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1304D" w:rsidRPr="00FE26E4" w:rsidTr="0039572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1304D" w:rsidRPr="00FE26E4" w:rsidRDefault="0071304D" w:rsidP="00395728">
            <w:pPr>
              <w:pStyle w:val="Titolo3"/>
            </w:pPr>
            <w:bookmarkStart w:id="0" w:name="_Toc19540874"/>
            <w:bookmarkStart w:id="1" w:name="_GoBack" w:colFirst="0" w:colLast="0"/>
            <w:r>
              <w:t xml:space="preserve">ATTREZZATURE: </w:t>
            </w:r>
            <w:bookmarkEnd w:id="0"/>
            <w:r>
              <w:t xml:space="preserve">Confezionatrice sottovuoto </w:t>
            </w:r>
          </w:p>
        </w:tc>
      </w:tr>
      <w:tr w:rsidR="0071304D" w:rsidRPr="005B440D" w:rsidTr="0039572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1304D" w:rsidRPr="006C1934" w:rsidRDefault="0071304D" w:rsidP="00395728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1304D" w:rsidRDefault="0071304D" w:rsidP="0039572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71304D" w:rsidRDefault="0071304D" w:rsidP="0039572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71304D" w:rsidRPr="00671D56" w:rsidRDefault="0071304D" w:rsidP="0039572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71304D" w:rsidRPr="00D72098" w:rsidTr="003957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1304D" w:rsidRPr="006C1934" w:rsidRDefault="0071304D" w:rsidP="00395728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1304D" w:rsidRPr="00AC3990" w:rsidRDefault="0071304D" w:rsidP="00395728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71304D" w:rsidRPr="00556339" w:rsidTr="003957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1304D" w:rsidRPr="006C1934" w:rsidRDefault="0071304D" w:rsidP="00395728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1304D" w:rsidRDefault="0071304D" w:rsidP="00395728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71304D" w:rsidRDefault="0071304D" w:rsidP="00395728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:rsidR="0071304D" w:rsidRPr="00AC3990" w:rsidRDefault="0071304D" w:rsidP="00395728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</w:tc>
      </w:tr>
      <w:tr w:rsidR="0071304D" w:rsidRPr="005B440D" w:rsidTr="003957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1304D" w:rsidRPr="006C1934" w:rsidRDefault="0071304D" w:rsidP="00395728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1304D" w:rsidRPr="0071304D" w:rsidRDefault="0071304D" w:rsidP="0071304D">
            <w:p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 xml:space="preserve">Si raccomanda, in particolare, il rispetto dei seguenti punti: 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 xml:space="preserve">non toccare mai le parti metalliche della confezionatrice con mani bagnate o umide: 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 xml:space="preserve">non tirare il cavo di alimentazione, o l’apparecchio stesso, per staccare la spina dalla presa di corrente: 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 xml:space="preserve">non permettere che la confezionatrice sia usata da bambini o da incapaci, senza sorveglianza 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 xml:space="preserve">la sicurezza elettrica di questo apparecchio è assicurata soltanto quando lo stesso è correttamente collegato ad un efficace impianto di messa a terra, come previsto dalla vigenti norme di sicurezza elettrica; è necessario verificare questo fondamentale requisito e, in caso di dubbio, richiedere un controllo accurato dell’impianto da parte di personale professionalmente qualificato; il costruttore non può essere considerato responsabile per eventuali danni causati dalla mancanza di messa a terra dell’impianto; 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 xml:space="preserve">nel caso di un possibile danno della messa a terra di protezione, la macchina deve essere resa inoperante, al fine di evitare indesiderate e/o involontarie attivazioni; 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 xml:space="preserve">utilizzate sempre fusibili di protezione conformi alle norme di sicurezza in vigore, del valore corretto e con caratteristiche meccaniche adatte; 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 xml:space="preserve">evitare l’utilizzo di fusibili riparati e la creazione di cortocircuito tra i terminali presenti sui portafusibili; 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71304D">
              <w:rPr>
                <w:sz w:val="20"/>
                <w:szCs w:val="20"/>
              </w:rPr>
              <w:t>il cavo di alimentazione della confezionatrice,</w:t>
            </w:r>
            <w:proofErr w:type="gramEnd"/>
            <w:r w:rsidRPr="0071304D">
              <w:rPr>
                <w:sz w:val="20"/>
                <w:szCs w:val="20"/>
              </w:rPr>
              <w:t xml:space="preserve"> non deve essere sostituito dall’utente; in caso di danneggiamento del cavo, o per la sua sostituzione, rivolgersi esclusivamente al costruttore della macchina; 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 xml:space="preserve">mantenere il cavo lontano dalle parti calde; 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 xml:space="preserve">spegnere sempre e scollegare la macchina dalla rete elettrica, prima di iniziare ogni procedura di pulizia di carattere globale od operazione di lavaggio; 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>pulire i rivestimenti delle macchine, i pannelli e i comandi, con panni soffici e asciutti o leggermente imbevuti di una blanda soluzione detergente o alcool.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>Gli operatori hanno l’obbligo di segnalare ai loro diretti responsabili ogni eventuale deficienza e/o potenziale situazione pericolosa che si dovesse verificare.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 xml:space="preserve">Prima di effettuare la pulizia staccare la spina dell’alimentazione dalla linea di rete </w:t>
            </w:r>
          </w:p>
          <w:p w:rsidR="0071304D" w:rsidRPr="0071304D" w:rsidRDefault="0071304D" w:rsidP="0071304D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304D">
              <w:rPr>
                <w:sz w:val="20"/>
                <w:szCs w:val="20"/>
              </w:rPr>
              <w:t>Prima di effettuare il cambio dell’olio, portare la macchina in un luogo adeguato a questo tipo di operazione e togliere la presa di corrente dal quadro di alimentazione elettrica.</w:t>
            </w:r>
          </w:p>
        </w:tc>
      </w:tr>
      <w:tr w:rsidR="0071304D" w:rsidRPr="00212644" w:rsidTr="0039572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1304D" w:rsidRPr="006C1934" w:rsidRDefault="0071304D" w:rsidP="00395728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1304D" w:rsidRDefault="0071304D" w:rsidP="00395728"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0F68720E" wp14:editId="34EC2973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" name="Immagine 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71304D" w:rsidRDefault="0071304D" w:rsidP="00395728"/>
          <w:p w:rsidR="0071304D" w:rsidRPr="00671D56" w:rsidRDefault="0071304D" w:rsidP="00395728"/>
        </w:tc>
      </w:tr>
      <w:tr w:rsidR="0071304D" w:rsidRPr="00363F34" w:rsidTr="0039572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1304D" w:rsidRDefault="0071304D" w:rsidP="00395728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1304D" w:rsidRPr="00E06398" w:rsidRDefault="0071304D" w:rsidP="00395728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45770"/>
    <w:multiLevelType w:val="hybridMultilevel"/>
    <w:tmpl w:val="5B0EB7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7012B2"/>
    <w:multiLevelType w:val="hybridMultilevel"/>
    <w:tmpl w:val="FA0C5C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4D"/>
    <w:rsid w:val="004F4F70"/>
    <w:rsid w:val="0071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EFA9D"/>
  <w15:chartTrackingRefBased/>
  <w15:docId w15:val="{B6BDC2A8-E8F7-4795-90AE-58F99F0E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71304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1304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1304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71304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2019-11-14T13:04:00Z</dcterms:created>
  <dcterms:modified xsi:type="dcterms:W3CDTF">2019-11-14T13:19:00Z</dcterms:modified>
</cp:coreProperties>
</file>