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034AF" w14:paraId="5400CCD2" w14:textId="77777777" w:rsidTr="0062702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135716" w14:textId="6B2E3D5D" w:rsidR="008034AF" w:rsidRDefault="008034AF" w:rsidP="00627028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TRAMPOLI PER EDILIZIA </w:t>
            </w:r>
            <w:r>
              <w:rPr>
                <w:lang w:eastAsia="en-US"/>
              </w:rPr>
              <w:t xml:space="preserve"> </w:t>
            </w:r>
          </w:p>
        </w:tc>
      </w:tr>
      <w:tr w:rsidR="008034AF" w14:paraId="277A5AD6" w14:textId="77777777" w:rsidTr="0062702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E686F" w14:textId="77777777" w:rsidR="008034AF" w:rsidRDefault="008034AF" w:rsidP="0062702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9437D" w14:textId="77777777" w:rsidR="008034AF" w:rsidRDefault="008034AF" w:rsidP="0062702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7A5EF217" w14:textId="77777777" w:rsidR="008034AF" w:rsidRDefault="008034AF" w:rsidP="0062702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034AF" w14:paraId="65E28DBA" w14:textId="77777777" w:rsidTr="006270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B8E99" w14:textId="77777777" w:rsidR="008034AF" w:rsidRDefault="008034AF" w:rsidP="0062702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A48AB" w14:textId="77777777" w:rsidR="008034AF" w:rsidRDefault="008034AF" w:rsidP="00627028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034AF" w:rsidRPr="00EC3199" w14:paraId="4E7BBCD3" w14:textId="77777777" w:rsidTr="006270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40EF5" w14:textId="77777777" w:rsidR="008034AF" w:rsidRDefault="008034AF" w:rsidP="0062702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EA68A" w14:textId="77777777" w:rsidR="008034AF" w:rsidRPr="006649D3" w:rsidRDefault="008034AF" w:rsidP="00627028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CADUTA DI MATERIALI DALL'ALTO</w:t>
            </w:r>
          </w:p>
          <w:p w14:paraId="6D67FEA8" w14:textId="77777777" w:rsidR="008034AF" w:rsidRPr="006649D3" w:rsidRDefault="008034AF" w:rsidP="00627028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CADUTA DALL’ALTO</w:t>
            </w:r>
          </w:p>
          <w:p w14:paraId="49A15D0E" w14:textId="77777777" w:rsidR="008034AF" w:rsidRPr="00EC3199" w:rsidRDefault="008034AF" w:rsidP="00627028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SCIVOLAMENTO</w:t>
            </w:r>
          </w:p>
        </w:tc>
      </w:tr>
      <w:tr w:rsidR="008034AF" w:rsidRPr="00EC3199" w14:paraId="5FE71636" w14:textId="77777777" w:rsidTr="006270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7C337" w14:textId="77777777" w:rsidR="008034AF" w:rsidRDefault="008034AF" w:rsidP="0062702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8919" w14:textId="77777777" w:rsidR="008034AF" w:rsidRPr="008034AF" w:rsidRDefault="008034AF" w:rsidP="008034AF">
            <w:p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 xml:space="preserve">Reperire il manuale d’uso e manutenzione dell’attrezzatura prima del loro utilizzo e seguire le procedure di sicurezza in esso riportate </w:t>
            </w:r>
          </w:p>
          <w:p w14:paraId="2A998C1F" w14:textId="77777777" w:rsidR="008034AF" w:rsidRDefault="008034AF" w:rsidP="008034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COSA FARE: </w:t>
            </w:r>
          </w:p>
          <w:p w14:paraId="46606615" w14:textId="05D91A45" w:rsidR="008034AF" w:rsidRP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Ispezionare accuratamente i trampoli prima dell’uso, assicurandosi che la costruzione sia esente da danni e pericoli, che non sia presente usura eccessiva nei punti di connessione, e che tutti i bulloni siano stretti.</w:t>
            </w:r>
          </w:p>
          <w:p w14:paraId="324A782E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Camminare solo su superfici idonee e livellate.</w:t>
            </w:r>
          </w:p>
          <w:p w14:paraId="0B52F4E2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 xml:space="preserve">Essere prudenti quando si lavora intorno a mobili, infissi, tubi, </w:t>
            </w:r>
            <w:proofErr w:type="spellStart"/>
            <w:r w:rsidRPr="008034AF">
              <w:rPr>
                <w:sz w:val="20"/>
                <w:szCs w:val="20"/>
              </w:rPr>
              <w:t>ecc</w:t>
            </w:r>
            <w:proofErr w:type="spellEnd"/>
          </w:p>
          <w:p w14:paraId="449B49A1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Fissare sempre le cinghie alle gambe prima di utilizzare i trampoli.</w:t>
            </w:r>
          </w:p>
          <w:p w14:paraId="4A5EA2E9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Sostituire i componenti danneggiati dei trampoli o eccessivamente usurati prima dell’uso.</w:t>
            </w:r>
          </w:p>
          <w:p w14:paraId="0CD11720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Rimuovere i trampoli quando dobbiamo regolarli a meno che non si sia assistiti da un’altra persona.</w:t>
            </w:r>
          </w:p>
          <w:p w14:paraId="0B8A478A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Rimuovere i trampoli quando ci muoviamo su e giù per le scale.</w:t>
            </w:r>
          </w:p>
          <w:p w14:paraId="487CE40C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 xml:space="preserve">Coprire le eventuali aperture del pavimento (buche, fessure, </w:t>
            </w:r>
            <w:proofErr w:type="spellStart"/>
            <w:r w:rsidRPr="008034AF">
              <w:rPr>
                <w:sz w:val="20"/>
                <w:szCs w:val="20"/>
              </w:rPr>
              <w:t>etc</w:t>
            </w:r>
            <w:proofErr w:type="spellEnd"/>
            <w:r w:rsidRPr="008034AF">
              <w:rPr>
                <w:sz w:val="20"/>
                <w:szCs w:val="20"/>
              </w:rPr>
              <w:t>).</w:t>
            </w:r>
          </w:p>
          <w:p w14:paraId="0D4C27FB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 xml:space="preserve">Mettere in sicurezza </w:t>
            </w:r>
            <w:proofErr w:type="gramStart"/>
            <w:r w:rsidRPr="008034AF">
              <w:rPr>
                <w:sz w:val="20"/>
                <w:szCs w:val="20"/>
              </w:rPr>
              <w:t>l’ ambiente</w:t>
            </w:r>
            <w:proofErr w:type="gramEnd"/>
            <w:r w:rsidRPr="008034AF">
              <w:rPr>
                <w:sz w:val="20"/>
                <w:szCs w:val="20"/>
              </w:rPr>
              <w:t xml:space="preserve"> di lavoro eliminando tutte le possibili cause di cadute (cavi, corde, </w:t>
            </w:r>
            <w:proofErr w:type="spellStart"/>
            <w:r w:rsidRPr="008034AF">
              <w:rPr>
                <w:sz w:val="20"/>
                <w:szCs w:val="20"/>
              </w:rPr>
              <w:t>etc</w:t>
            </w:r>
            <w:proofErr w:type="spellEnd"/>
            <w:r w:rsidRPr="008034AF">
              <w:rPr>
                <w:sz w:val="20"/>
                <w:szCs w:val="20"/>
              </w:rPr>
              <w:t>)</w:t>
            </w:r>
          </w:p>
          <w:p w14:paraId="7D32181D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Farsi aiutare per raccogliere eventuali oggetti dal pavimento.</w:t>
            </w:r>
          </w:p>
          <w:p w14:paraId="3B9C4BE9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Mantenere tutte le cinghie saldamente fissate e protette.</w:t>
            </w:r>
          </w:p>
          <w:p w14:paraId="1287ED48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Camminare con piccoli passi, facendo in modo che i trampoli siano ben sollevati dal pavimento ad ogni singolo passo</w:t>
            </w:r>
          </w:p>
          <w:p w14:paraId="6D068E13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Camminare solo in avanti, facendo una svolta a “U” per cambiare direzione.</w:t>
            </w:r>
          </w:p>
          <w:p w14:paraId="7229A942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Regolare i trampoli ogni qualvolta sia necessario al fine di lavorare in sicurezza</w:t>
            </w:r>
          </w:p>
          <w:p w14:paraId="502AE453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Guardare sempre dove si cammina.</w:t>
            </w:r>
          </w:p>
          <w:p w14:paraId="50249842" w14:textId="77777777" w:rsidR="008034AF" w:rsidRDefault="008034AF" w:rsidP="008034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COSA NON FARE </w:t>
            </w:r>
          </w:p>
          <w:p w14:paraId="3A363532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Indossare trampoli senza avere la giusta istruzione o senza aver letto precedentemente le istruzioni contenute nella confezione</w:t>
            </w:r>
          </w:p>
          <w:p w14:paraId="3942B813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Indossare erroneamente i trampoli o non averli regolati correttamente.</w:t>
            </w:r>
          </w:p>
          <w:p w14:paraId="214BECD6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Indossare trampoli senza aver ispezionato ed individuato i possibili pericoli nella zona di lavoro.</w:t>
            </w:r>
          </w:p>
          <w:p w14:paraId="679B3880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Indossare trampoli chiaramente logori, danneggiati o modificati.</w:t>
            </w:r>
          </w:p>
          <w:p w14:paraId="26FCE4CC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Camminare su superfici scivolose.</w:t>
            </w:r>
          </w:p>
          <w:p w14:paraId="59625A91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 xml:space="preserve">Lavorare intorno a pavimenti con aperture, ambienti scoperti, scale, </w:t>
            </w:r>
            <w:proofErr w:type="spellStart"/>
            <w:r w:rsidRPr="008034AF">
              <w:rPr>
                <w:sz w:val="20"/>
                <w:szCs w:val="20"/>
              </w:rPr>
              <w:t>ecc</w:t>
            </w:r>
            <w:proofErr w:type="spellEnd"/>
          </w:p>
          <w:p w14:paraId="174BBC16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Lavorare intorno ad elementi sciolti per esempio fili, cavi, materiale pericoloso o che possa causare facili cadute.</w:t>
            </w:r>
          </w:p>
          <w:p w14:paraId="68CF9C67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Trasportare carichi pesanti mentre si cammina sui trampoli. I trampoli hanno un limite di carico!</w:t>
            </w:r>
          </w:p>
          <w:p w14:paraId="7FD8E84C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Correre o camminare veloce sui trampoli.</w:t>
            </w:r>
          </w:p>
          <w:p w14:paraId="1E5EBF01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Raccogliere oggetti che sono inferiori a livello dei piedi.</w:t>
            </w:r>
          </w:p>
          <w:p w14:paraId="250B373E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Indossare trampoli che sono più alti del necessario.</w:t>
            </w:r>
          </w:p>
          <w:p w14:paraId="29036E1A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Saltare dislivelli.</w:t>
            </w:r>
          </w:p>
          <w:p w14:paraId="712866D1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Modificare questo prodotto in ogni caso.</w:t>
            </w:r>
          </w:p>
          <w:p w14:paraId="33C71A8D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Indossare trampoli mentre si è sotto l’influenza di droghe o alcol.</w:t>
            </w:r>
          </w:p>
          <w:p w14:paraId="5DE34BC1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 xml:space="preserve">Indossare i trampoli in ambienti dove </w:t>
            </w:r>
            <w:proofErr w:type="gramStart"/>
            <w:r w:rsidRPr="008034AF">
              <w:rPr>
                <w:sz w:val="20"/>
                <w:szCs w:val="20"/>
              </w:rPr>
              <w:t>l’ illuminazione</w:t>
            </w:r>
            <w:proofErr w:type="gramEnd"/>
            <w:r w:rsidRPr="008034AF">
              <w:rPr>
                <w:sz w:val="20"/>
                <w:szCs w:val="20"/>
              </w:rPr>
              <w:t xml:space="preserve"> è minima o assente</w:t>
            </w:r>
          </w:p>
          <w:p w14:paraId="53D08B2D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 xml:space="preserve">Camminare su impalcature, panche, tavole, </w:t>
            </w:r>
            <w:proofErr w:type="spellStart"/>
            <w:r w:rsidRPr="008034AF">
              <w:rPr>
                <w:sz w:val="20"/>
                <w:szCs w:val="20"/>
              </w:rPr>
              <w:t>etc</w:t>
            </w:r>
            <w:proofErr w:type="spellEnd"/>
          </w:p>
          <w:p w14:paraId="3A905EEF" w14:textId="77777777" w:rsid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 xml:space="preserve">Salire su ponteggi, scale, </w:t>
            </w:r>
            <w:proofErr w:type="spellStart"/>
            <w:r w:rsidRPr="008034AF">
              <w:rPr>
                <w:sz w:val="20"/>
                <w:szCs w:val="20"/>
              </w:rPr>
              <w:t>etc</w:t>
            </w:r>
            <w:proofErr w:type="spellEnd"/>
          </w:p>
          <w:p w14:paraId="500EB949" w14:textId="10CA439C" w:rsidR="008034AF" w:rsidRPr="008034AF" w:rsidRDefault="008034AF" w:rsidP="008034AF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034AF">
              <w:rPr>
                <w:sz w:val="20"/>
                <w:szCs w:val="20"/>
              </w:rPr>
              <w:t>Utilizzare i trampoli per scopi chiaramente non idonei al loro corretto utilizzo</w:t>
            </w:r>
          </w:p>
        </w:tc>
      </w:tr>
      <w:tr w:rsidR="008034AF" w:rsidRPr="00EC3199" w14:paraId="4DECFBB1" w14:textId="77777777" w:rsidTr="0062702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96459" w14:textId="77777777" w:rsidR="008034AF" w:rsidRDefault="008034AF" w:rsidP="0062702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BA3A3" w14:textId="77777777" w:rsidR="008034AF" w:rsidRDefault="008034AF" w:rsidP="00627028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Elmetto </w:t>
            </w:r>
          </w:p>
          <w:p w14:paraId="5761A76A" w14:textId="77777777" w:rsidR="008034AF" w:rsidRDefault="008034AF" w:rsidP="00627028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14:paraId="58606972" w14:textId="77777777" w:rsidR="008034AF" w:rsidRDefault="008034AF" w:rsidP="00627028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14:paraId="05BA0F63" w14:textId="77777777" w:rsidR="008034AF" w:rsidRPr="00EC3199" w:rsidRDefault="008034AF" w:rsidP="00627028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</w:tc>
      </w:tr>
    </w:tbl>
    <w:p w14:paraId="61A2B1E6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3288C"/>
    <w:multiLevelType w:val="hybridMultilevel"/>
    <w:tmpl w:val="666CCF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929C0"/>
    <w:multiLevelType w:val="hybridMultilevel"/>
    <w:tmpl w:val="45287D56"/>
    <w:lvl w:ilvl="0" w:tplc="C58E83F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372791">
    <w:abstractNumId w:val="0"/>
  </w:num>
  <w:num w:numId="2" w16cid:durableId="2096314616">
    <w:abstractNumId w:val="1"/>
  </w:num>
  <w:num w:numId="3" w16cid:durableId="1327829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AF"/>
    <w:rsid w:val="008034AF"/>
    <w:rsid w:val="00863429"/>
    <w:rsid w:val="008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FA60F"/>
  <w15:chartTrackingRefBased/>
  <w15:docId w15:val="{4E842CBF-03AE-8E4A-9993-5B4FA559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034AF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8034A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034AF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8034A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2022-05-02T10:43:00Z</dcterms:created>
  <dcterms:modified xsi:type="dcterms:W3CDTF">2022-05-02T10:52:00Z</dcterms:modified>
</cp:coreProperties>
</file>