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77777777" w:rsidR="00972876" w:rsidRPr="00A474C8" w:rsidRDefault="00972876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26EE636E" w:rsidR="001C3B81" w:rsidRPr="00574B0C" w:rsidRDefault="001330CF" w:rsidP="003E6093">
            <w:pPr>
              <w:jc w:val="both"/>
              <w:rPr>
                <w:rFonts w:ascii="Aptos" w:hAnsi="Aptos"/>
                <w:szCs w:val="22"/>
              </w:rPr>
            </w:pPr>
            <w:r w:rsidRPr="008F2230">
              <w:rPr>
                <w:rFonts w:ascii="Aptos" w:hAnsi="Aptos"/>
                <w:szCs w:val="22"/>
              </w:rPr>
              <w:t xml:space="preserve">Movimentazione di pile di piatti dal peso medio di 5 Kg. Il carico viene prelevato dal tavolo di sala, trasportato e posizionato in zona lavaggio per una distanza percorsa media di 5 metri. Si effettuano in media più sollevamenti al minuto per tempo di lavoro di interesse pari a </w:t>
            </w:r>
            <w:proofErr w:type="gramStart"/>
            <w:r w:rsidRPr="008F2230">
              <w:rPr>
                <w:rFonts w:ascii="Aptos" w:hAnsi="Aptos"/>
                <w:szCs w:val="22"/>
              </w:rPr>
              <w:t>4</w:t>
            </w:r>
            <w:proofErr w:type="gramEnd"/>
            <w:r w:rsidRPr="008F2230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lastRenderedPageBreak/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lastRenderedPageBreak/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44ACCEE6" w:rsidR="001C3B81" w:rsidRPr="00574B0C" w:rsidRDefault="001330CF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183C89D0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6BCAD08E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t>v</w:t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330CF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72876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1014</Words>
  <Characters>5744</Characters>
  <Application>Microsoft Office Word</Application>
  <DocSecurity>0</DocSecurity>
  <Lines>337</Lines>
  <Paragraphs>241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2026-08-27T07:47:00Z</dcterms:created>
  <dcterms:modified xsi:type="dcterms:W3CDTF">2026-08-27T08:56:00Z</dcterms:modified>
</cp:coreProperties>
</file>