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6"/>
        <w:gridCol w:w="5972"/>
        <w:gridCol w:w="1115"/>
      </w:tblGrid>
      <w:tr w:rsidR="00615B23" w:rsidRPr="00CB3469" w14:paraId="4A3960D1" w14:textId="77777777" w:rsidTr="006B4FA7">
        <w:trPr>
          <w:trHeight w:val="340"/>
          <w:tblHeader/>
        </w:trPr>
        <w:tc>
          <w:tcPr>
            <w:tcW w:w="25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E678A3" w14:textId="77777777" w:rsidR="00615B23" w:rsidRPr="00CB3469" w:rsidRDefault="00615B23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ED83C" w14:textId="77777777" w:rsidR="00615B23" w:rsidRPr="00CB3469" w:rsidRDefault="00615B23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AA5987" w14:textId="29A2754F" w:rsidR="00615B23" w:rsidRPr="00CB3469" w:rsidRDefault="00615B23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615B23" w:rsidRPr="00CB3469" w14:paraId="0E07E28F" w14:textId="77777777" w:rsidTr="006B4FA7">
        <w:trPr>
          <w:trHeight w:val="340"/>
          <w:tblHeader/>
        </w:trPr>
        <w:tc>
          <w:tcPr>
            <w:tcW w:w="254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44046D" w14:textId="77777777" w:rsidR="00615B23" w:rsidRPr="00CB3469" w:rsidRDefault="00615B23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A7C8C" w14:textId="77777777" w:rsidR="00615B23" w:rsidRPr="00CB3469" w:rsidRDefault="00615B23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238F47A" w14:textId="587B2BC5" w:rsidR="00615B23" w:rsidRPr="00CB3469" w:rsidRDefault="00615B23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615B23" w:rsidRPr="00CB3469" w14:paraId="50E9DF40" w14:textId="77777777" w:rsidTr="006B4FA7">
        <w:trPr>
          <w:trHeight w:val="340"/>
          <w:tblHeader/>
        </w:trPr>
        <w:tc>
          <w:tcPr>
            <w:tcW w:w="2546" w:type="dxa"/>
            <w:tcBorders>
              <w:right w:val="single" w:sz="4" w:space="0" w:color="000000"/>
            </w:tcBorders>
            <w:vAlign w:val="center"/>
          </w:tcPr>
          <w:p w14:paraId="5F8B538D" w14:textId="77777777" w:rsidR="00615B23" w:rsidRPr="00CB3469" w:rsidRDefault="00615B23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12C9F" w14:textId="573B5853" w:rsidR="00615B23" w:rsidRPr="005C2BED" w:rsidRDefault="00615B23" w:rsidP="006B4FA7">
            <w:pPr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Preparazione e servizio bevande</w:t>
            </w:r>
            <w:r>
              <w:rPr>
                <w:rFonts w:ascii="Aptos" w:hAnsi="Aptos"/>
                <w:b/>
                <w:bCs/>
                <w:sz w:val="20"/>
                <w:szCs w:val="20"/>
              </w:rPr>
              <w:t xml:space="preserve"> al bar</w:t>
            </w:r>
          </w:p>
        </w:tc>
      </w:tr>
      <w:tr w:rsidR="00615B23" w:rsidRPr="00CB3469" w14:paraId="20E296AE" w14:textId="77777777" w:rsidTr="006B4FA7">
        <w:trPr>
          <w:trHeight w:val="340"/>
          <w:tblHeader/>
        </w:trPr>
        <w:tc>
          <w:tcPr>
            <w:tcW w:w="2546" w:type="dxa"/>
            <w:tcBorders>
              <w:right w:val="single" w:sz="4" w:space="0" w:color="000000"/>
            </w:tcBorders>
            <w:vAlign w:val="center"/>
          </w:tcPr>
          <w:p w14:paraId="37266E18" w14:textId="77777777" w:rsidR="00615B23" w:rsidRPr="00CB3469" w:rsidRDefault="00615B23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087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5A725F" w14:textId="1AB842AB" w:rsidR="00615B23" w:rsidRPr="000D2F8C" w:rsidRDefault="00615B23" w:rsidP="006B4FA7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FA2368">
              <w:rPr>
                <w:rFonts w:ascii="Aptos" w:hAnsi="Aptos"/>
                <w:sz w:val="20"/>
                <w:szCs w:val="20"/>
              </w:rPr>
              <w:t>Gli addetti si occupano della preparazione di bevande calde</w:t>
            </w:r>
            <w:r>
              <w:rPr>
                <w:rFonts w:ascii="Aptos" w:hAnsi="Aptos"/>
                <w:sz w:val="20"/>
                <w:szCs w:val="20"/>
              </w:rPr>
              <w:t xml:space="preserve">, fredde, caffè e aperitivi. </w:t>
            </w:r>
          </w:p>
        </w:tc>
      </w:tr>
    </w:tbl>
    <w:p w14:paraId="2FBB67D4" w14:textId="36DCC9AB" w:rsidR="00615B23" w:rsidRPr="00CB3469" w:rsidRDefault="00615B23" w:rsidP="00615B23">
      <w:pPr>
        <w:jc w:val="center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C9FF0" wp14:editId="4B55D518">
                <wp:simplePos x="0" y="0"/>
                <wp:positionH relativeFrom="column">
                  <wp:posOffset>5435703</wp:posOffset>
                </wp:positionH>
                <wp:positionV relativeFrom="paragraph">
                  <wp:posOffset>265989</wp:posOffset>
                </wp:positionV>
                <wp:extent cx="74377" cy="87502"/>
                <wp:effectExtent l="0" t="0" r="1905" b="1905"/>
                <wp:wrapNone/>
                <wp:docPr id="1541103893" name="Casella di tes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7" cy="87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8190BB" w14:textId="77777777" w:rsidR="00615B23" w:rsidRDefault="00615B23" w:rsidP="00615B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9C9FF0" id="_x0000_t202" coordsize="21600,21600" o:spt="202" path="m,l,21600r21600,l21600,xe">
                <v:stroke joinstyle="miter"/>
                <v:path gradientshapeok="t" o:connecttype="rect"/>
              </v:shapetype>
              <v:shape id="Casella di testo 16" o:spid="_x0000_s1026" type="#_x0000_t202" style="position:absolute;left:0;text-align:left;margin-left:428pt;margin-top:20.95pt;width:5.85pt;height: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" fillcolor="white [3201]" stroked="f" strokeweight=".5pt">
                <v:textbox>
                  <w:txbxContent>
                    <w:p w14:paraId="068190BB" w14:textId="77777777" w:rsidR="00615B23" w:rsidRDefault="00615B23" w:rsidP="00615B23"/>
                  </w:txbxContent>
                </v:textbox>
              </v:shape>
            </w:pict>
          </mc:Fallback>
        </mc:AlternateContent>
      </w:r>
      <w:r w:rsidRPr="00615B23">
        <w:rPr>
          <w:rFonts w:ascii="Aptos" w:hAnsi="Aptos"/>
        </w:rPr>
        <w:drawing>
          <wp:inline distT="0" distB="0" distL="0" distR="0" wp14:anchorId="21887062" wp14:editId="78652D8E">
            <wp:extent cx="6120130" cy="7503160"/>
            <wp:effectExtent l="0" t="0" r="1270" b="2540"/>
            <wp:docPr id="16288845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84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08F5" w14:textId="084AF6C4" w:rsidR="00615B23" w:rsidRPr="00CB3469" w:rsidRDefault="00615B23" w:rsidP="00615B23">
      <w:pPr>
        <w:jc w:val="center"/>
        <w:rPr>
          <w:rFonts w:ascii="Aptos" w:hAnsi="Aptos"/>
          <w:b/>
          <w:u w:val="single"/>
        </w:rPr>
      </w:pPr>
      <w:r w:rsidRPr="00CB3469">
        <w:rPr>
          <w:rFonts w:ascii="Aptos" w:hAnsi="Aptos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615B23" w:rsidRPr="00CB3469" w14:paraId="695FC5DF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7E369C8" w14:textId="77777777" w:rsidR="00615B23" w:rsidRPr="00CB3469" w:rsidRDefault="00615B2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A5E0222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384C273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17245F11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615B23" w:rsidRPr="00CB3469" w14:paraId="39FEB9CD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A36ECC8" w14:textId="77777777" w:rsidR="00615B23" w:rsidRPr="00CB3469" w:rsidRDefault="00615B2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4826764B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0694F996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1C3796E8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1BA50A97" w14:textId="77777777" w:rsidR="00615B23" w:rsidRPr="00CB3469" w:rsidRDefault="00615B23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25940133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615B23" w:rsidRPr="00CB3469" w14:paraId="6A9B66D5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7C2AB0C1" w14:textId="77777777" w:rsidR="00615B23" w:rsidRPr="00CB3469" w:rsidRDefault="00615B2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0CCBE0AA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047699AD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54F23300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615B23" w:rsidRPr="00CB3469" w14:paraId="33696890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66C4DF6E" w14:textId="77777777" w:rsidR="00615B23" w:rsidRPr="00CB3469" w:rsidRDefault="00615B2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29BC67F0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3BEC2805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6DC82CBE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615B23" w:rsidRPr="00CB3469" w14:paraId="3ECDC0CF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DD3999" w14:textId="24834F56" w:rsidR="00615B23" w:rsidRPr="00CB3469" w:rsidRDefault="00615B2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5AF781E4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643EE377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A92BB0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03FDE884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615B23" w:rsidRPr="00CB3469" w14:paraId="7A2A63FC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766A8928" w14:textId="4BBAEB40" w:rsidR="00615B23" w:rsidRPr="00CB3469" w:rsidRDefault="00615B2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701CBA11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191B05A8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3CB4ABAA" w14:textId="77777777" w:rsidR="00615B23" w:rsidRPr="00CB3469" w:rsidRDefault="00615B23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615B23" w:rsidRPr="00CB3469" w14:paraId="3D35C22C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74AA279" w14:textId="77777777" w:rsidR="00615B23" w:rsidRPr="00CB3469" w:rsidRDefault="00615B2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1547D367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7F85C8EB" w14:textId="77777777" w:rsidR="00615B23" w:rsidRPr="00CB3469" w:rsidRDefault="00615B23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4A79C98B" w14:textId="77777777" w:rsidR="00615B23" w:rsidRPr="00CB3469" w:rsidRDefault="00615B23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5266E24F" w14:textId="77777777" w:rsidR="00615B23" w:rsidRPr="00CB3469" w:rsidRDefault="00615B23" w:rsidP="00615B23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5004BFBF" w14:textId="77777777" w:rsidR="00615B23" w:rsidRPr="00CB3469" w:rsidRDefault="00615B23" w:rsidP="00615B23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2"/>
        <w:gridCol w:w="7296"/>
      </w:tblGrid>
      <w:tr w:rsidR="00615B23" w:rsidRPr="00CB3469" w14:paraId="3151E319" w14:textId="77777777" w:rsidTr="006B4FA7">
        <w:trPr>
          <w:trHeight w:val="397"/>
        </w:trPr>
        <w:tc>
          <w:tcPr>
            <w:tcW w:w="2332" w:type="dxa"/>
            <w:vAlign w:val="center"/>
          </w:tcPr>
          <w:p w14:paraId="613CF46D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296" w:type="dxa"/>
            <w:vAlign w:val="center"/>
          </w:tcPr>
          <w:p w14:paraId="7A79E4F7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615B23" w:rsidRPr="00CB3469" w14:paraId="56E0D97B" w14:textId="77777777" w:rsidTr="006B4FA7">
        <w:trPr>
          <w:trHeight w:val="397"/>
        </w:trPr>
        <w:tc>
          <w:tcPr>
            <w:tcW w:w="2332" w:type="dxa"/>
            <w:vAlign w:val="center"/>
          </w:tcPr>
          <w:p w14:paraId="2D820A3A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296" w:type="dxa"/>
            <w:vAlign w:val="center"/>
          </w:tcPr>
          <w:p w14:paraId="70CF2C3B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 xml:space="preserve">Prevedere una pausa di </w:t>
            </w:r>
            <w:proofErr w:type="gramStart"/>
            <w:r w:rsidRPr="00F505D1">
              <w:rPr>
                <w:rFonts w:ascii="Aptos" w:hAnsi="Aptos"/>
                <w:sz w:val="22"/>
                <w:szCs w:val="22"/>
              </w:rPr>
              <w:t>5</w:t>
            </w:r>
            <w:proofErr w:type="gramEnd"/>
            <w:r w:rsidRPr="00F505D1">
              <w:rPr>
                <w:rFonts w:ascii="Aptos" w:hAnsi="Aptos"/>
                <w:sz w:val="22"/>
                <w:szCs w:val="22"/>
              </w:rPr>
              <w:t xml:space="preserve"> minuti ogni ora di attività la quale comporta lavoro ripetitivo, ecc.</w:t>
            </w:r>
          </w:p>
        </w:tc>
      </w:tr>
      <w:tr w:rsidR="00615B23" w:rsidRPr="00CB3469" w14:paraId="19359AC2" w14:textId="77777777" w:rsidTr="006B4FA7">
        <w:trPr>
          <w:trHeight w:val="397"/>
        </w:trPr>
        <w:tc>
          <w:tcPr>
            <w:tcW w:w="2332" w:type="dxa"/>
            <w:vAlign w:val="center"/>
          </w:tcPr>
          <w:p w14:paraId="0B041BE1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296" w:type="dxa"/>
            <w:vAlign w:val="center"/>
          </w:tcPr>
          <w:p w14:paraId="37AE3233" w14:textId="77777777" w:rsidR="00615B23" w:rsidRPr="00F505D1" w:rsidRDefault="00615B23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Utilizzare piani di lavoro di altezza adeguata ed organizzare lo spazio di lavoro di modo tale poter raggiungere il più facilmente possibile tutti i materiali e gli utensili necessari, in particolare quelli utilizzati di frequente.</w:t>
            </w:r>
          </w:p>
          <w:p w14:paraId="30C88F7E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Formare ed addestrare i lavoratori in merito alle corrette modalità di presa delle attrezzature e dei materiali.</w:t>
            </w:r>
          </w:p>
        </w:tc>
      </w:tr>
      <w:tr w:rsidR="00615B23" w:rsidRPr="00CB3469" w14:paraId="220C46F0" w14:textId="77777777" w:rsidTr="006B4FA7">
        <w:trPr>
          <w:trHeight w:val="397"/>
        </w:trPr>
        <w:tc>
          <w:tcPr>
            <w:tcW w:w="2332" w:type="dxa"/>
            <w:vAlign w:val="center"/>
          </w:tcPr>
          <w:p w14:paraId="387ED0FB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296" w:type="dxa"/>
            <w:vAlign w:val="center"/>
          </w:tcPr>
          <w:p w14:paraId="7423F21D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 Verificare periodicamente stato di usure dei manici delle manopole di inserimento caffè.</w:t>
            </w:r>
          </w:p>
        </w:tc>
      </w:tr>
      <w:tr w:rsidR="00615B23" w:rsidRPr="00CB3469" w14:paraId="194D268A" w14:textId="77777777" w:rsidTr="006B4FA7">
        <w:trPr>
          <w:trHeight w:val="397"/>
        </w:trPr>
        <w:tc>
          <w:tcPr>
            <w:tcW w:w="2332" w:type="dxa"/>
            <w:vAlign w:val="center"/>
          </w:tcPr>
          <w:p w14:paraId="4C0A172A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296" w:type="dxa"/>
            <w:vAlign w:val="center"/>
          </w:tcPr>
          <w:p w14:paraId="3A278604" w14:textId="77777777" w:rsidR="00615B23" w:rsidRPr="00CB3469" w:rsidRDefault="00615B23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CB3469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3FCC42DE" w14:textId="77777777" w:rsidR="00615B23" w:rsidRPr="00CB3469" w:rsidRDefault="00615B23" w:rsidP="00615B23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1A2E041C" w14:textId="77777777" w:rsidR="00615B23" w:rsidRPr="00CB3469" w:rsidRDefault="00615B23" w:rsidP="00615B23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72606842" w14:textId="77777777" w:rsidR="00615B23" w:rsidRPr="00900530" w:rsidRDefault="00615B23" w:rsidP="00615B23">
      <w:pPr>
        <w:pStyle w:val="Titolo1"/>
        <w:rPr>
          <w:sz w:val="22"/>
          <w:szCs w:val="22"/>
        </w:rPr>
      </w:pPr>
      <w:r w:rsidRPr="00900530">
        <w:rPr>
          <w:sz w:val="22"/>
          <w:szCs w:val="22"/>
        </w:rPr>
        <w:t xml:space="preserve"> </w:t>
      </w:r>
    </w:p>
    <w:p w14:paraId="778C8DC1" w14:textId="77777777" w:rsidR="00615B23" w:rsidRPr="006E027C" w:rsidRDefault="00615B23" w:rsidP="00615B23">
      <w:pPr>
        <w:rPr>
          <w:rFonts w:ascii="Aptos" w:hAnsi="Aptos"/>
        </w:rPr>
      </w:pPr>
    </w:p>
    <w:p w14:paraId="4E97BD67" w14:textId="77777777" w:rsidR="005052E0" w:rsidRDefault="005052E0"/>
    <w:sectPr w:rsidR="005052E0" w:rsidSect="00615B23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615B23" w:rsidRPr="00CB3469" w14:paraId="06E3BD65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4AEC1F7" w14:textId="77777777" w:rsidR="00615B23" w:rsidRPr="00CB3469" w:rsidRDefault="00615B23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F53F387" w14:textId="77777777" w:rsidR="00615B23" w:rsidRPr="00CB3469" w:rsidRDefault="00615B23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2B250DE" w14:textId="77777777" w:rsidR="00615B23" w:rsidRPr="00CB3469" w:rsidRDefault="00615B23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DD531C9" w14:textId="77777777" w:rsidR="00615B23" w:rsidRPr="00CB3469" w:rsidRDefault="00615B23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3D2D471" wp14:editId="3A2CD176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4980"/>
                <wp:effectExtent l="0" t="0" r="0" b="0"/>
                <wp:wrapNone/>
                <wp:docPr id="1535937754" name="Immag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8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615B23" w:rsidRPr="00CB3469" w14:paraId="65EC293F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9E58935" w14:textId="77777777" w:rsidR="00615B23" w:rsidRPr="00CB3469" w:rsidRDefault="00615B23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5CD94F7" w14:textId="77777777" w:rsidR="00615B23" w:rsidRPr="00CB3469" w:rsidRDefault="00615B23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5AD891FC" w14:textId="77777777" w:rsidR="00615B23" w:rsidRPr="00CB3469" w:rsidRDefault="00615B23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1654A9C" w14:textId="77777777" w:rsidR="00615B23" w:rsidRPr="00CB3469" w:rsidRDefault="00615B23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615B23" w:rsidRPr="00CB3469" w14:paraId="55D4FC60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FF74947" w14:textId="77777777" w:rsidR="00615B23" w:rsidRPr="00CB3469" w:rsidRDefault="00615B23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CC2F824" w14:textId="77777777" w:rsidR="00615B23" w:rsidRPr="00CB3469" w:rsidRDefault="00615B23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1EB664A2" w14:textId="77777777" w:rsidR="00615B23" w:rsidRPr="00CB3469" w:rsidRDefault="00615B23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63F4F60" w14:textId="77777777" w:rsidR="00615B23" w:rsidRPr="00CB3469" w:rsidRDefault="00615B23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66E2DB4B" w14:textId="77777777" w:rsidR="00615B23" w:rsidRPr="00CB3469" w:rsidRDefault="00615B23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615B23" w:rsidRPr="00CB3469" w14:paraId="7C7AEEAB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3F3B4376" w14:textId="77777777" w:rsidR="00615B23" w:rsidRPr="00CB3469" w:rsidRDefault="00615B23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5F97D883" w14:textId="77777777" w:rsidR="00615B23" w:rsidRPr="00CB3469" w:rsidRDefault="00615B23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5F5A00D7" w14:textId="77777777" w:rsidR="00615B23" w:rsidRPr="00CB3469" w:rsidRDefault="00615B23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1ADF1D7C" w14:textId="77777777" w:rsidR="00615B23" w:rsidRPr="00CB3469" w:rsidRDefault="00615B23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1323010C" w14:textId="77777777" w:rsidR="00615B23" w:rsidRDefault="00615B23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23"/>
    <w:rsid w:val="000557BE"/>
    <w:rsid w:val="00313127"/>
    <w:rsid w:val="003501AB"/>
    <w:rsid w:val="005052E0"/>
    <w:rsid w:val="0061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B46242"/>
  <w15:chartTrackingRefBased/>
  <w15:docId w15:val="{4E3207F2-39A8-CD4C-B0AB-3811333A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15B23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61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1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15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1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15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15B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15B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15B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15B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1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1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1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15B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15B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15B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15B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15B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15B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15B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1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1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1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1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15B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15B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15B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1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15B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15B2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615B2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615B2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615B2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615B23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1485</Characters>
  <Application>Microsoft Office Word</Application>
  <DocSecurity>0</DocSecurity>
  <Lines>87</Lines>
  <Paragraphs>73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2026-08-27T08:41:00Z</dcterms:created>
  <dcterms:modified xsi:type="dcterms:W3CDTF">2026-08-27T08:44:00Z</dcterms:modified>
</cp:coreProperties>
</file>