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12A09" w:rsidRPr="00FE26E4" w:rsidTr="0075291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12A09" w:rsidRPr="00FE26E4" w:rsidRDefault="00A12A09" w:rsidP="0075291B">
            <w:pPr>
              <w:pStyle w:val="Titolo3"/>
            </w:pPr>
            <w:bookmarkStart w:id="0" w:name="_Toc11154005"/>
            <w:r>
              <w:t>ATTREZZATURE: CASCO PER ACCONCIATURE</w:t>
            </w:r>
            <w:bookmarkEnd w:id="0"/>
          </w:p>
        </w:tc>
      </w:tr>
      <w:tr w:rsidR="00A12A09" w:rsidRPr="005B440D" w:rsidTr="0075291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2A09" w:rsidRPr="006C1934" w:rsidRDefault="00A12A09" w:rsidP="0075291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2A09" w:rsidRDefault="00A12A09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12A09" w:rsidRDefault="00A12A09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A12A09" w:rsidRPr="00671D56" w:rsidRDefault="00A12A09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12A09" w:rsidRPr="00D72098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2A09" w:rsidRPr="006C1934" w:rsidRDefault="00A12A09" w:rsidP="0075291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2A09" w:rsidRPr="00671D56" w:rsidRDefault="00A12A09" w:rsidP="0075291B">
            <w:pPr>
              <w:rPr>
                <w:bCs/>
                <w:iCs/>
                <w:sz w:val="20"/>
                <w:szCs w:val="20"/>
              </w:rPr>
            </w:pPr>
            <w:r w:rsidRPr="00671D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A12A09" w:rsidRPr="00556339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2A09" w:rsidRPr="006C1934" w:rsidRDefault="00A12A09" w:rsidP="0075291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2A09" w:rsidRDefault="00A12A09" w:rsidP="0075291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A12A09" w:rsidRPr="00556339" w:rsidRDefault="00A12A09" w:rsidP="0075291B">
            <w:pPr>
              <w:rPr>
                <w:szCs w:val="22"/>
              </w:rPr>
            </w:pPr>
            <w:r w:rsidRPr="00F15A52">
              <w:rPr>
                <w:sz w:val="20"/>
                <w:szCs w:val="20"/>
              </w:rPr>
              <w:t>USTIONI TERMICHE</w:t>
            </w:r>
          </w:p>
        </w:tc>
      </w:tr>
      <w:tr w:rsidR="00A12A09" w:rsidRPr="005B440D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2A09" w:rsidRPr="006C1934" w:rsidRDefault="00A12A09" w:rsidP="0075291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2A09" w:rsidRDefault="00A12A09" w:rsidP="00A12A09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Prima di utilizzare l’apparecchio leggere le istruzioni d’uso.</w:t>
            </w:r>
          </w:p>
          <w:p w:rsidR="00A12A09" w:rsidRDefault="00A12A09" w:rsidP="00A12A09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usare mai l’apparecchio su capelli sintetici o su parrucche.</w:t>
            </w:r>
          </w:p>
          <w:p w:rsidR="00A12A09" w:rsidRDefault="00A12A09" w:rsidP="00A12A09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 persone ipersensibili al calore non devono utilizzare il casco per acconciatore.</w:t>
            </w:r>
          </w:p>
          <w:p w:rsidR="00A12A09" w:rsidRDefault="00A12A09" w:rsidP="00A12A09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Dopo l’uso far raffreddare completamente l’apparecchio.</w:t>
            </w:r>
          </w:p>
          <w:p w:rsidR="00A12A09" w:rsidRDefault="00A12A09" w:rsidP="00A12A09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Estrarre la spina della presa corrente:</w:t>
            </w:r>
          </w:p>
          <w:p w:rsidR="00A12A09" w:rsidRDefault="00A12A09" w:rsidP="00A12A09">
            <w:pPr>
              <w:numPr>
                <w:ilvl w:val="0"/>
                <w:numId w:val="2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Prima di allontanarsi dalla stanza</w:t>
            </w:r>
          </w:p>
          <w:p w:rsidR="00A12A09" w:rsidRDefault="00A12A09" w:rsidP="00A12A09">
            <w:pPr>
              <w:numPr>
                <w:ilvl w:val="0"/>
                <w:numId w:val="2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Dopo l’uso</w:t>
            </w:r>
          </w:p>
          <w:p w:rsidR="00A12A09" w:rsidRDefault="00A12A09" w:rsidP="00A12A09">
            <w:pPr>
              <w:numPr>
                <w:ilvl w:val="0"/>
                <w:numId w:val="2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Prima della pulizia/manutenzione</w:t>
            </w:r>
          </w:p>
          <w:p w:rsidR="00A12A09" w:rsidRDefault="00A12A09" w:rsidP="00A12A09">
            <w:pPr>
              <w:numPr>
                <w:ilvl w:val="0"/>
                <w:numId w:val="2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Se l’apparecchio entra in contatto con l’acqua non afferrarlo prima mai prima di aver estratto la spina dalla presa di corrente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lasciare mai l’apparecchio incustodito quando è allacciato alla corrente.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Le persone sotto l’influsso di alcol e medicamenti non sono autorizzate ad usare l’apparecchio.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far prendere il cavo né farlo passare su angoli e spigoli taglienti, né incastrarlo (pericolo elettrico).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far passare, né appendere cavo su oggetti roventi e tenerlo lontano dall’olio.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toccare mai il cavo con mani bagnate, né tirare il cavo per estrarre la spina dalla presa corrente.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trasportare né tirare l’apparecchio per il cavo di alimentazione.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Non immergere mai l’apparecchio o il cavo nell’acqua o in altri liquidi (pericoli di ferite, incendio o scosse elettriche).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Controllare regolarmente che il cavo e la spina non siano danneggiati. Non utilizzare l’apparecchio se il cavo o la spina sono danneggiati.</w:t>
            </w:r>
          </w:p>
          <w:p w:rsidR="00A12A09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Utilizzare esclusivamente pezzi di ricambio originali.</w:t>
            </w:r>
          </w:p>
          <w:p w:rsidR="00A12A09" w:rsidRPr="007B7B47" w:rsidRDefault="00A12A09" w:rsidP="00A12A09">
            <w:pPr>
              <w:numPr>
                <w:ilvl w:val="0"/>
                <w:numId w:val="3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Custodire con cura l’attrezzatura.</w:t>
            </w:r>
          </w:p>
        </w:tc>
      </w:tr>
      <w:tr w:rsidR="00A12A09" w:rsidRPr="0021264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2A09" w:rsidRPr="006C1934" w:rsidRDefault="00A12A09" w:rsidP="0075291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2A09" w:rsidRDefault="00A12A09" w:rsidP="0075291B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3" name="Immagine 3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2" name="Immagine 2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12A09" w:rsidRDefault="00A12A09" w:rsidP="0075291B"/>
          <w:p w:rsidR="00A12A09" w:rsidRPr="00671D56" w:rsidRDefault="00A12A09" w:rsidP="0075291B"/>
        </w:tc>
      </w:tr>
      <w:tr w:rsidR="00A12A09" w:rsidRPr="00363F3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2A09" w:rsidRDefault="00A12A09" w:rsidP="0075291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2A09" w:rsidRPr="00671D56" w:rsidRDefault="00A12A09" w:rsidP="0075291B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A12A09" w:rsidRDefault="00A12A09">
      <w:bookmarkStart w:id="3" w:name="_GoBack"/>
      <w:bookmarkEnd w:id="3"/>
    </w:p>
    <w:sectPr w:rsidR="00A1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2327B"/>
    <w:multiLevelType w:val="hybridMultilevel"/>
    <w:tmpl w:val="AF4ED504"/>
    <w:lvl w:ilvl="0" w:tplc="48068A80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5DF5D22"/>
    <w:multiLevelType w:val="hybridMultilevel"/>
    <w:tmpl w:val="74822E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30270"/>
    <w:multiLevelType w:val="hybridMultilevel"/>
    <w:tmpl w:val="4894E5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09"/>
    <w:rsid w:val="00A1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9EEFD5-A41C-42DB-8160-ABD4BD3C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2A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A12A0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12A0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2019-06-13T09:15:00Z</dcterms:created>
  <dcterms:modified xsi:type="dcterms:W3CDTF">2019-06-13T09:15:00Z</dcterms:modified>
</cp:coreProperties>
</file>