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A1B6D" w14:paraId="13B9FFF3" w14:textId="77777777" w:rsidTr="0038722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3288E2" w14:textId="00F940C0" w:rsidR="001A1B6D" w:rsidRDefault="001A1B6D" w:rsidP="00387227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154008"/>
            <w:bookmarkStart w:id="1" w:name="_Hlk7179288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FERRO DA STIRO </w:t>
            </w:r>
          </w:p>
        </w:tc>
      </w:tr>
      <w:tr w:rsidR="001A1B6D" w14:paraId="745CEA11" w14:textId="77777777" w:rsidTr="0038722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C971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EEC8" w14:textId="77777777" w:rsidR="001A1B6D" w:rsidRDefault="001A1B6D" w:rsidP="0038722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11D5CBA" w14:textId="77777777" w:rsidR="001A1B6D" w:rsidRDefault="001A1B6D" w:rsidP="0038722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E7B1EE5" w14:textId="77777777" w:rsidR="001A1B6D" w:rsidRDefault="001A1B6D" w:rsidP="00387227">
            <w:pPr>
              <w:spacing w:line="256" w:lineRule="auto"/>
              <w:rPr>
                <w:b/>
                <w:szCs w:val="22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A1B6D" w14:paraId="07E7A710" w14:textId="77777777" w:rsidTr="0038722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74D4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BD29" w14:textId="77777777" w:rsidR="001A1B6D" w:rsidRDefault="001A1B6D" w:rsidP="00387227">
            <w:pPr>
              <w:spacing w:line="256" w:lineRule="auto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Lavoratori</w:t>
            </w:r>
          </w:p>
        </w:tc>
      </w:tr>
      <w:tr w:rsidR="001A1B6D" w14:paraId="6B039072" w14:textId="77777777" w:rsidTr="0038722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CA22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FCDC" w14:textId="77777777" w:rsidR="001A1B6D" w:rsidRDefault="001A1B6D" w:rsidP="00387227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02575279" w14:textId="43F6819B" w:rsidR="001A1B6D" w:rsidRDefault="001A1B6D" w:rsidP="00387227">
            <w:pPr>
              <w:spacing w:line="256" w:lineRule="auto"/>
              <w:rPr>
                <w:szCs w:val="22"/>
                <w:lang w:eastAsia="en-US"/>
              </w:rPr>
            </w:pPr>
            <w:r w:rsidRPr="001A1B6D">
              <w:rPr>
                <w:caps/>
                <w:sz w:val="20"/>
                <w:szCs w:val="20"/>
                <w:lang w:eastAsia="en-US"/>
              </w:rPr>
              <w:t>ustioni</w:t>
            </w:r>
          </w:p>
        </w:tc>
      </w:tr>
      <w:tr w:rsidR="001A1B6D" w14:paraId="3FF3C367" w14:textId="77777777" w:rsidTr="0038722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950DE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E7D6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Assicurarsi sempre che la tensione di rete elettrica sia uguale a quella indicata nell’etichetta dati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tecnici e che l’impianto sia compatibile con la potenza dell’apparecchio.</w:t>
            </w:r>
          </w:p>
          <w:p w14:paraId="0A9E01F6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In caso di incompatibilità tra la presa e la spina dell’apparecchio fare sostituire la presa con una altra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di tipo adatto da personale professionalmente qualificato. Quest’ultimo, in particolare, dovrà anche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accertare che la sezione dei cavi della presa sia idonea alla potenza assorbita dall’apparecchio</w:t>
            </w:r>
          </w:p>
          <w:p w14:paraId="4E5BBF6E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Non tirare mai il cavo per scollegarlo dalla presa di corrente elettrica</w:t>
            </w:r>
          </w:p>
          <w:p w14:paraId="6923812A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Assicurarsi che il cavo non sia in contatto con superfici calde o taglienti.</w:t>
            </w:r>
          </w:p>
          <w:p w14:paraId="13073829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In generale è sconsigliabile l’uso di adattatori, prese multiple e/o prolunghe. Qualora il loro uso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si rendesse indispensabile è necessario utilizzare solamente adattatori e prolunghe conformi alle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vigenti norme di sicurezza.</w:t>
            </w:r>
          </w:p>
          <w:p w14:paraId="659D4FFE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Prima di effettuare qualsiasi operazione di pulizia o di manutenzione, disinserire l’apparecchio dalla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rete di alimentazione elettrica</w:t>
            </w:r>
          </w:p>
          <w:p w14:paraId="18FA0AEC" w14:textId="77777777" w:rsidR="001A1B6D" w:rsidRP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Non immergere mai l’apparecchio in acqua o in altri liquidi.</w:t>
            </w:r>
          </w:p>
          <w:p w14:paraId="11A8A746" w14:textId="77777777" w:rsid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Non toccare l’apparecchio con mani e piedi bagnati o umidi</w:t>
            </w:r>
          </w:p>
          <w:p w14:paraId="131B8430" w14:textId="77777777" w:rsidR="001A1B6D" w:rsidRP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Non introdurre nel serbatoio miscele smacchianti, aceto, agenti disincrostanti o chimici in genere.</w:t>
            </w:r>
          </w:p>
          <w:p w14:paraId="21AAD5C5" w14:textId="77777777" w:rsidR="001A1B6D" w:rsidRP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La piastra del ferro da stiro diventa molto calda; attenzione a non scottarsi.</w:t>
            </w:r>
          </w:p>
          <w:p w14:paraId="31D7B71E" w14:textId="77777777" w:rsidR="001A1B6D" w:rsidRP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Attenzione a non avvicinare il viso al vapore che fuoriesce dalla piastra.</w:t>
            </w:r>
          </w:p>
          <w:p w14:paraId="53FA2F41" w14:textId="014E9CEA" w:rsidR="001A1B6D" w:rsidRPr="001A1B6D" w:rsidRDefault="001A1B6D" w:rsidP="001A1B6D">
            <w:pPr>
              <w:numPr>
                <w:ilvl w:val="0"/>
                <w:numId w:val="1"/>
              </w:numPr>
              <w:suppressAutoHyphens w:val="0"/>
              <w:autoSpaceDN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1A1B6D">
              <w:rPr>
                <w:sz w:val="20"/>
                <w:szCs w:val="18"/>
                <w:lang w:eastAsia="en-US"/>
              </w:rPr>
              <w:t>Scegliere sempre la temperatura più idonea al capo da stirare. Non utilizzare il ferro da stiro come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  <w:r w:rsidRPr="001A1B6D">
              <w:rPr>
                <w:sz w:val="20"/>
                <w:szCs w:val="18"/>
                <w:lang w:eastAsia="en-US"/>
              </w:rPr>
              <w:t>unità riscaldante. Non sottoporre il ferro da stiro ad urti.</w:t>
            </w:r>
          </w:p>
        </w:tc>
      </w:tr>
      <w:tr w:rsidR="001A1B6D" w14:paraId="7EFAFA3D" w14:textId="77777777" w:rsidTr="0038722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2AC0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0C38B" w14:textId="2204B522" w:rsidR="001A1B6D" w:rsidRDefault="001A1B6D" w:rsidP="00387227">
            <w:pPr>
              <w:spacing w:line="256" w:lineRule="auto"/>
              <w:rPr>
                <w:lang w:eastAsia="en-US"/>
              </w:rPr>
            </w:pPr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3360" behindDoc="0" locked="0" layoutInCell="1" allowOverlap="1" wp14:anchorId="4DFBEFAE" wp14:editId="0EC6C243">
                    <wp:simplePos x="0" y="0"/>
                    <wp:positionH relativeFrom="column">
                      <wp:posOffset>1281430</wp:posOffset>
                    </wp:positionH>
                    <wp:positionV relativeFrom="paragraph">
                      <wp:posOffset>-9525</wp:posOffset>
                    </wp:positionV>
                    <wp:extent cx="1381125" cy="491490"/>
                    <wp:effectExtent l="0" t="0" r="9525" b="3810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81125" cy="491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25D562B" wp14:editId="29A5AC9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6" name="Immagine 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FA8363" w14:textId="2EA1E524" w:rsidR="001A1B6D" w:rsidRDefault="001A1B6D" w:rsidP="00387227">
            <w:pPr>
              <w:spacing w:line="256" w:lineRule="auto"/>
              <w:rPr>
                <w:lang w:eastAsia="en-US"/>
              </w:rPr>
            </w:pPr>
          </w:p>
          <w:p w14:paraId="678F4946" w14:textId="3C9E2B9A" w:rsidR="001A1B6D" w:rsidRDefault="001A1B6D" w:rsidP="00387227">
            <w:pPr>
              <w:spacing w:line="256" w:lineRule="auto"/>
              <w:rPr>
                <w:lang w:eastAsia="en-US"/>
              </w:rPr>
            </w:pPr>
          </w:p>
        </w:tc>
      </w:tr>
      <w:tr w:rsidR="001A1B6D" w14:paraId="3D4B81DF" w14:textId="77777777" w:rsidTr="0038722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E101" w14:textId="77777777" w:rsidR="001A1B6D" w:rsidRDefault="001A1B6D" w:rsidP="0038722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E477" w14:textId="77777777" w:rsidR="001A1B6D" w:rsidRDefault="001A1B6D" w:rsidP="00387227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1"/>
    </w:tbl>
    <w:p w14:paraId="54E0CE7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2DA0E" w14:textId="77777777" w:rsidR="002C28E7" w:rsidRDefault="002C28E7" w:rsidP="009A2752">
      <w:r>
        <w:separator/>
      </w:r>
    </w:p>
  </w:endnote>
  <w:endnote w:type="continuationSeparator" w:id="0">
    <w:p w14:paraId="1BCA87E3" w14:textId="77777777" w:rsidR="002C28E7" w:rsidRDefault="002C28E7" w:rsidP="009A2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3DCCD" w14:textId="77777777" w:rsidR="002C28E7" w:rsidRDefault="002C28E7" w:rsidP="009A2752">
      <w:r>
        <w:separator/>
      </w:r>
    </w:p>
  </w:footnote>
  <w:footnote w:type="continuationSeparator" w:id="0">
    <w:p w14:paraId="65FE5056" w14:textId="77777777" w:rsidR="002C28E7" w:rsidRDefault="002C28E7" w:rsidP="009A2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745A9"/>
    <w:multiLevelType w:val="hybridMultilevel"/>
    <w:tmpl w:val="4AAE5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6D"/>
    <w:rsid w:val="001A1B6D"/>
    <w:rsid w:val="002C28E7"/>
    <w:rsid w:val="004F4F70"/>
    <w:rsid w:val="009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F431"/>
  <w15:chartTrackingRefBased/>
  <w15:docId w15:val="{E09A5B43-46FC-47ED-9D78-BD867110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A1B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A1B6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A1B6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A275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2752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9A275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275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2021-05-12T09:24:00Z</dcterms:created>
  <dcterms:modified xsi:type="dcterms:W3CDTF">2021-05-13T08:18:00Z</dcterms:modified>
</cp:coreProperties>
</file>