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F37AA9" w:rsidRPr="00FE26E4" w:rsidTr="00A22AEB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37AA9" w:rsidRPr="00FE26E4" w:rsidRDefault="00F37AA9" w:rsidP="00A22AEB">
            <w:pPr>
              <w:pStyle w:val="Titolo3"/>
            </w:pPr>
            <w:bookmarkStart w:id="0" w:name="_Toc11315295"/>
            <w:r>
              <w:t>ATTREZZATURE: TRITACARNE</w:t>
            </w:r>
            <w:bookmarkEnd w:id="0"/>
          </w:p>
        </w:tc>
      </w:tr>
      <w:tr w:rsidR="00F37AA9" w:rsidRPr="005B440D" w:rsidTr="00A22AEB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F37AA9" w:rsidRPr="006C1934" w:rsidRDefault="00F37AA9" w:rsidP="00A22AEB">
            <w:pPr>
              <w:rPr>
                <w:b/>
              </w:rPr>
            </w:pPr>
            <w:r w:rsidRPr="006C1934">
              <w:rPr>
                <w:b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37AA9" w:rsidRDefault="00F37AA9" w:rsidP="00A22AEB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Utilizzo improprio dell’attrezzatura</w:t>
            </w:r>
          </w:p>
          <w:p w:rsidR="00F37AA9" w:rsidRDefault="00F37AA9" w:rsidP="00A22AEB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Manutenzione ordinaria dell’attrezzattura</w:t>
            </w:r>
          </w:p>
          <w:p w:rsidR="00F37AA9" w:rsidRPr="00671D56" w:rsidRDefault="00F37AA9" w:rsidP="00A22AEB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Rischio per incompetenza dell’operatore</w:t>
            </w:r>
          </w:p>
        </w:tc>
      </w:tr>
      <w:tr w:rsidR="00F37AA9" w:rsidRPr="00D72098" w:rsidTr="00A22AEB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F37AA9" w:rsidRPr="006C1934" w:rsidRDefault="00F37AA9" w:rsidP="00A22AEB">
            <w:pPr>
              <w:rPr>
                <w:b/>
              </w:rPr>
            </w:pPr>
            <w:r w:rsidRPr="006C1934">
              <w:rPr>
                <w:b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37AA9" w:rsidRPr="00AC3990" w:rsidRDefault="00F37AA9" w:rsidP="00A22AEB">
            <w:pPr>
              <w:rPr>
                <w:bCs/>
                <w:iCs/>
                <w:sz w:val="20"/>
                <w:szCs w:val="18"/>
              </w:rPr>
            </w:pPr>
            <w:r w:rsidRPr="00AC3990">
              <w:rPr>
                <w:bCs/>
                <w:iCs/>
                <w:sz w:val="20"/>
                <w:szCs w:val="18"/>
              </w:rPr>
              <w:t>Lavoratori</w:t>
            </w:r>
          </w:p>
        </w:tc>
      </w:tr>
      <w:tr w:rsidR="00F37AA9" w:rsidRPr="00556339" w:rsidTr="00A22AEB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F37AA9" w:rsidRPr="006C1934" w:rsidRDefault="00F37AA9" w:rsidP="00A22AEB">
            <w:pPr>
              <w:rPr>
                <w:b/>
              </w:rPr>
            </w:pPr>
            <w:r w:rsidRPr="006C1934">
              <w:rPr>
                <w:b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37AA9" w:rsidRDefault="00F37AA9" w:rsidP="00A22AEB">
            <w:pPr>
              <w:rPr>
                <w:sz w:val="20"/>
                <w:szCs w:val="20"/>
              </w:rPr>
            </w:pPr>
            <w:r w:rsidRPr="00F15A52">
              <w:rPr>
                <w:caps/>
                <w:sz w:val="20"/>
                <w:szCs w:val="20"/>
              </w:rPr>
              <w:t>Elettrico (</w:t>
            </w:r>
            <w:r w:rsidRPr="00F15A52">
              <w:rPr>
                <w:sz w:val="20"/>
                <w:szCs w:val="20"/>
              </w:rPr>
              <w:t>Utilizzo impianti ed attrezzature</w:t>
            </w:r>
            <w:r w:rsidRPr="00F15A52">
              <w:rPr>
                <w:caps/>
                <w:sz w:val="20"/>
                <w:szCs w:val="20"/>
              </w:rPr>
              <w:t>)</w:t>
            </w:r>
          </w:p>
          <w:p w:rsidR="00F37AA9" w:rsidRDefault="00F37AA9" w:rsidP="00A22AEB">
            <w:pPr>
              <w:rPr>
                <w:sz w:val="20"/>
                <w:szCs w:val="20"/>
              </w:rPr>
            </w:pPr>
            <w:r w:rsidRPr="00F15A52">
              <w:rPr>
                <w:sz w:val="20"/>
                <w:szCs w:val="20"/>
              </w:rPr>
              <w:t>URTI, COLPI, IMPATTI, SCHIACCIAMENTI</w:t>
            </w:r>
          </w:p>
          <w:p w:rsidR="00F37AA9" w:rsidRPr="00AC3990" w:rsidRDefault="00F37AA9" w:rsidP="00A22AEB">
            <w:pPr>
              <w:rPr>
                <w:sz w:val="20"/>
                <w:szCs w:val="18"/>
              </w:rPr>
            </w:pPr>
            <w:r w:rsidRPr="00F15A52">
              <w:rPr>
                <w:sz w:val="20"/>
                <w:szCs w:val="20"/>
              </w:rPr>
              <w:t>ABRASIONI, TAGLI, CESOIAMENTI</w:t>
            </w:r>
          </w:p>
        </w:tc>
      </w:tr>
      <w:tr w:rsidR="00F37AA9" w:rsidRPr="005B440D" w:rsidTr="00A22AEB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F37AA9" w:rsidRPr="006C1934" w:rsidRDefault="00F37AA9" w:rsidP="00A22AEB">
            <w:pPr>
              <w:rPr>
                <w:b/>
              </w:rPr>
            </w:pPr>
            <w:r w:rsidRPr="006C1934">
              <w:rPr>
                <w:b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37AA9" w:rsidRDefault="00F37AA9" w:rsidP="00F37AA9">
            <w:pPr>
              <w:pStyle w:val="Paragrafoelenco"/>
              <w:numPr>
                <w:ilvl w:val="0"/>
                <w:numId w:val="3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A92EEA">
              <w:rPr>
                <w:sz w:val="20"/>
                <w:szCs w:val="18"/>
              </w:rPr>
              <w:t>La macchina è stata progettata e realizzata per tritare carni e prodotti similari.</w:t>
            </w:r>
          </w:p>
          <w:p w:rsidR="00F37AA9" w:rsidRDefault="00F37AA9" w:rsidP="00F37AA9">
            <w:pPr>
              <w:pStyle w:val="Paragrafoelenco"/>
              <w:numPr>
                <w:ilvl w:val="0"/>
                <w:numId w:val="3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A92EEA">
              <w:rPr>
                <w:sz w:val="20"/>
                <w:szCs w:val="18"/>
              </w:rPr>
              <w:t>Deve essere utilizzata in ambienti professionali e il personale destinato all’utilizzo</w:t>
            </w:r>
            <w:r w:rsidRPr="00A92EEA">
              <w:rPr>
                <w:sz w:val="20"/>
                <w:szCs w:val="18"/>
              </w:rPr>
              <w:br/>
              <w:t>della macchina deve essere un operatore del settore che deve avere letto e</w:t>
            </w:r>
            <w:r w:rsidRPr="00A92EEA">
              <w:rPr>
                <w:sz w:val="20"/>
                <w:szCs w:val="18"/>
              </w:rPr>
              <w:br/>
              <w:t xml:space="preserve">compreso il presente manuale. </w:t>
            </w:r>
          </w:p>
          <w:p w:rsidR="00F37AA9" w:rsidRDefault="00F37AA9" w:rsidP="00F37AA9">
            <w:pPr>
              <w:pStyle w:val="Paragrafoelenco"/>
              <w:numPr>
                <w:ilvl w:val="0"/>
                <w:numId w:val="3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A92EEA">
              <w:rPr>
                <w:sz w:val="20"/>
                <w:szCs w:val="18"/>
              </w:rPr>
              <w:t>Usare la macchina esclusivamente appoggiata in</w:t>
            </w:r>
            <w:r>
              <w:rPr>
                <w:sz w:val="20"/>
                <w:szCs w:val="18"/>
              </w:rPr>
              <w:t xml:space="preserve"> </w:t>
            </w:r>
            <w:r w:rsidRPr="00A92EEA">
              <w:rPr>
                <w:sz w:val="20"/>
                <w:szCs w:val="18"/>
              </w:rPr>
              <w:t>modo sicuro sopra ad un solido tavolo da lavoro.</w:t>
            </w:r>
            <w:r>
              <w:rPr>
                <w:sz w:val="20"/>
                <w:szCs w:val="18"/>
              </w:rPr>
              <w:t xml:space="preserve"> </w:t>
            </w:r>
          </w:p>
          <w:p w:rsidR="00F37AA9" w:rsidRPr="00A92EEA" w:rsidRDefault="00F37AA9" w:rsidP="00F37AA9">
            <w:pPr>
              <w:pStyle w:val="Paragrafoelenco"/>
              <w:numPr>
                <w:ilvl w:val="0"/>
                <w:numId w:val="3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A92EEA">
              <w:rPr>
                <w:sz w:val="20"/>
                <w:szCs w:val="18"/>
              </w:rPr>
              <w:t>Le dimensioni della carne da tritare devono essere tale da essere contenuta</w:t>
            </w:r>
            <w:r w:rsidRPr="00A92EEA">
              <w:rPr>
                <w:sz w:val="20"/>
                <w:szCs w:val="18"/>
              </w:rPr>
              <w:br/>
              <w:t>completamente nella bocca di carico; e non deve fuoriuscire dalla tramoggia.</w:t>
            </w:r>
          </w:p>
          <w:p w:rsidR="00F37AA9" w:rsidRDefault="00F37AA9" w:rsidP="00F37AA9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132E8D">
              <w:rPr>
                <w:sz w:val="20"/>
                <w:szCs w:val="18"/>
              </w:rPr>
              <w:t>Solamente il personale autorizzato può intervenire sulla macchina.</w:t>
            </w:r>
          </w:p>
          <w:p w:rsidR="00F37AA9" w:rsidRDefault="00F37AA9" w:rsidP="00F37AA9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132E8D">
              <w:rPr>
                <w:sz w:val="20"/>
                <w:szCs w:val="18"/>
              </w:rPr>
              <w:t>Prima di iniziare l’uso l’operatore deve assicurarsi che tutte le protezioni siano al</w:t>
            </w:r>
            <w:r w:rsidRPr="00132E8D">
              <w:rPr>
                <w:sz w:val="20"/>
                <w:szCs w:val="18"/>
              </w:rPr>
              <w:br/>
              <w:t>loro posto e che i dispositivi di sicurezza siano presenti ed efficienti.</w:t>
            </w:r>
            <w:r>
              <w:rPr>
                <w:sz w:val="20"/>
                <w:szCs w:val="18"/>
              </w:rPr>
              <w:t xml:space="preserve"> </w:t>
            </w:r>
            <w:r w:rsidRPr="00A92EEA">
              <w:rPr>
                <w:sz w:val="20"/>
                <w:szCs w:val="18"/>
              </w:rPr>
              <w:t>In caso contrario spegnere la macchina e rivolgersi al preposto della</w:t>
            </w:r>
            <w:r w:rsidRPr="00A92EEA">
              <w:rPr>
                <w:sz w:val="20"/>
                <w:szCs w:val="18"/>
              </w:rPr>
              <w:br/>
              <w:t>manutenzione.</w:t>
            </w:r>
          </w:p>
          <w:p w:rsidR="00F37AA9" w:rsidRPr="00A92EEA" w:rsidRDefault="00F37AA9" w:rsidP="00F37AA9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A92EEA">
              <w:rPr>
                <w:sz w:val="20"/>
                <w:szCs w:val="18"/>
              </w:rPr>
              <w:t>Il prodotto da tritare deve essere di pezzatura tale da poter entrare all'interno della</w:t>
            </w:r>
            <w:r w:rsidRPr="00A92EEA">
              <w:rPr>
                <w:sz w:val="20"/>
                <w:szCs w:val="18"/>
              </w:rPr>
              <w:br/>
              <w:t>bocca di carico e deve essere premuto con l'aiuto</w:t>
            </w:r>
            <w:r>
              <w:rPr>
                <w:sz w:val="20"/>
                <w:szCs w:val="18"/>
              </w:rPr>
              <w:t xml:space="preserve"> </w:t>
            </w:r>
            <w:r w:rsidRPr="00A92EEA">
              <w:rPr>
                <w:sz w:val="20"/>
                <w:szCs w:val="18"/>
              </w:rPr>
              <w:t xml:space="preserve">dell’apposito spingitore (pestello) </w:t>
            </w:r>
            <w:r w:rsidRPr="00A92EEA">
              <w:rPr>
                <w:b/>
                <w:bCs/>
                <w:sz w:val="20"/>
                <w:szCs w:val="18"/>
              </w:rPr>
              <w:t>NON FARLO MAI CON LE MANI.</w:t>
            </w:r>
          </w:p>
        </w:tc>
      </w:tr>
      <w:tr w:rsidR="00F37AA9" w:rsidRPr="00212644" w:rsidTr="00A22AEB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F37AA9" w:rsidRPr="006C1934" w:rsidRDefault="00F37AA9" w:rsidP="00A22AEB">
            <w:pPr>
              <w:rPr>
                <w:b/>
              </w:rPr>
            </w:pPr>
            <w:r>
              <w:rPr>
                <w:b/>
              </w:rPr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37AA9" w:rsidRDefault="00F37AA9" w:rsidP="00A22AEB">
            <w:ins w:id="1" w:author="Lionel" w:date="2019-02-04T17:57:00Z">
              <w:r w:rsidRPr="008D76AD">
                <w:rPr>
                  <w:noProof/>
                </w:rPr>
                <w:drawing>
                  <wp:anchor distT="0" distB="0" distL="114300" distR="114300" simplePos="0" relativeHeight="251661312" behindDoc="0" locked="0" layoutInCell="1" allowOverlap="1" wp14:anchorId="1BC6C6F5" wp14:editId="33CB5E8D">
                    <wp:simplePos x="0" y="0"/>
                    <wp:positionH relativeFrom="column">
                      <wp:posOffset>2588895</wp:posOffset>
                    </wp:positionH>
                    <wp:positionV relativeFrom="paragraph">
                      <wp:posOffset>-38100</wp:posOffset>
                    </wp:positionV>
                    <wp:extent cx="1314000" cy="468000"/>
                    <wp:effectExtent l="0" t="0" r="0" b="0"/>
                    <wp:wrapSquare wrapText="bothSides"/>
                    <wp:docPr id="65" name="Immagine 38" descr="E17137K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38" descr="E17137K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314000" cy="468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w:r>
            </w:ins>
            <w:ins w:id="2" w:author="Lionel" w:date="2019-02-04T17:45:00Z">
              <w:r w:rsidRPr="00675DDD">
                <w:rPr>
                  <w:noProof/>
                </w:rPr>
                <w:drawing>
                  <wp:anchor distT="0" distB="0" distL="114300" distR="114300" simplePos="0" relativeHeight="251660288" behindDoc="0" locked="0" layoutInCell="1" allowOverlap="1" wp14:anchorId="1BF70DE2" wp14:editId="6FDC5597">
                    <wp:simplePos x="0" y="0"/>
                    <wp:positionH relativeFrom="column">
                      <wp:posOffset>1268730</wp:posOffset>
                    </wp:positionH>
                    <wp:positionV relativeFrom="paragraph">
                      <wp:posOffset>7620</wp:posOffset>
                    </wp:positionV>
                    <wp:extent cx="1313815" cy="467995"/>
                    <wp:effectExtent l="0" t="0" r="0" b="0"/>
                    <wp:wrapSquare wrapText="bothSides"/>
                    <wp:docPr id="67" name="Immagine 8" descr="E1747K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8" descr="E1747K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6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313815" cy="4679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w:r>
              <w:r>
                <w:rPr>
                  <w:noProof/>
                </w:rPr>
                <w:drawing>
                  <wp:anchor distT="0" distB="0" distL="114300" distR="114300" simplePos="0" relativeHeight="251659264" behindDoc="1" locked="0" layoutInCell="1" allowOverlap="1" wp14:anchorId="72CC6E6C" wp14:editId="27B52D15">
                    <wp:simplePos x="0" y="0"/>
                    <wp:positionH relativeFrom="column">
                      <wp:posOffset>-43180</wp:posOffset>
                    </wp:positionH>
                    <wp:positionV relativeFrom="paragraph">
                      <wp:posOffset>8255</wp:posOffset>
                    </wp:positionV>
                    <wp:extent cx="1313815" cy="467995"/>
                    <wp:effectExtent l="0" t="0" r="0" b="0"/>
                    <wp:wrapNone/>
                    <wp:docPr id="68" name="Immagine 68" descr="E1709K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Immagine 4" descr="E1709K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313815" cy="4679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w:r>
            </w:ins>
          </w:p>
          <w:p w:rsidR="00F37AA9" w:rsidRPr="00671D56" w:rsidRDefault="00F37AA9" w:rsidP="00A22AEB">
            <w:ins w:id="3" w:author="Lionel" w:date="2019-02-05T10:21:00Z">
              <w:r w:rsidRPr="00401FE2">
                <w:rPr>
                  <w:noProof/>
                </w:rPr>
                <w:drawing>
                  <wp:anchor distT="0" distB="0" distL="114300" distR="114300" simplePos="0" relativeHeight="251662336" behindDoc="0" locked="0" layoutInCell="1" allowOverlap="1" wp14:anchorId="6C8F3E3E" wp14:editId="4E53B287">
                    <wp:simplePos x="0" y="0"/>
                    <wp:positionH relativeFrom="column">
                      <wp:posOffset>-4017010</wp:posOffset>
                    </wp:positionH>
                    <wp:positionV relativeFrom="paragraph">
                      <wp:posOffset>295910</wp:posOffset>
                    </wp:positionV>
                    <wp:extent cx="1310005" cy="467995"/>
                    <wp:effectExtent l="0" t="0" r="0" b="0"/>
                    <wp:wrapSquare wrapText="bothSides"/>
                    <wp:docPr id="69" name="Immagine 15" descr="1831K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5" descr="1831K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310005" cy="4679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w:r>
            </w:ins>
          </w:p>
        </w:tc>
      </w:tr>
      <w:tr w:rsidR="00F37AA9" w:rsidRPr="00363F34" w:rsidTr="00A22AEB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F37AA9" w:rsidRDefault="00F37AA9" w:rsidP="00A22AEB">
            <w:pPr>
              <w:rPr>
                <w:b/>
              </w:rPr>
            </w:pPr>
            <w:r>
              <w:rPr>
                <w:b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37AA9" w:rsidRDefault="00F37AA9" w:rsidP="00F37AA9">
            <w:pPr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noProof/>
                <w:sz w:val="20"/>
                <w:szCs w:val="20"/>
              </w:rPr>
            </w:pPr>
            <w:r w:rsidRPr="00366EC5">
              <w:rPr>
                <w:noProof/>
                <w:sz w:val="20"/>
                <w:szCs w:val="20"/>
              </w:rPr>
              <w:t>Guanti di protezione contro rischi meccanici (EN 388)</w:t>
            </w:r>
          </w:p>
          <w:p w:rsidR="00F37AA9" w:rsidRPr="007B1FB7" w:rsidRDefault="00F37AA9" w:rsidP="00F37AA9">
            <w:pPr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noProof/>
                <w:sz w:val="20"/>
                <w:szCs w:val="20"/>
              </w:rPr>
            </w:pPr>
            <w:r w:rsidRPr="007B1FB7">
              <w:rPr>
                <w:noProof/>
                <w:sz w:val="20"/>
                <w:szCs w:val="20"/>
              </w:rPr>
              <w:t>Protezione personale degli occhi (EN 166)</w:t>
            </w:r>
          </w:p>
          <w:p w:rsidR="00F37AA9" w:rsidRDefault="00F37AA9" w:rsidP="00F37AA9">
            <w:pPr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noProof/>
                <w:sz w:val="20"/>
                <w:szCs w:val="20"/>
              </w:rPr>
            </w:pPr>
            <w:r w:rsidRPr="007B1FB7">
              <w:rPr>
                <w:noProof/>
                <w:sz w:val="20"/>
                <w:szCs w:val="20"/>
              </w:rPr>
              <w:t>Scarpa di sicurezza (EN ISO 20345)</w:t>
            </w:r>
          </w:p>
          <w:p w:rsidR="00F37AA9" w:rsidRPr="00A653D4" w:rsidRDefault="00F37AA9" w:rsidP="00F37AA9">
            <w:pPr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noProof/>
                <w:sz w:val="20"/>
                <w:szCs w:val="20"/>
              </w:rPr>
            </w:pPr>
            <w:r w:rsidRPr="00A92EEA">
              <w:rPr>
                <w:noProof/>
                <w:sz w:val="20"/>
                <w:szCs w:val="20"/>
              </w:rPr>
              <w:t>Cuffie per alimenti TNT (EN 340)</w:t>
            </w:r>
          </w:p>
          <w:p w:rsidR="00F37AA9" w:rsidRPr="00363F34" w:rsidRDefault="00F37AA9" w:rsidP="00F37AA9">
            <w:pPr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noProof/>
              </w:rPr>
            </w:pPr>
            <w:r w:rsidRPr="00A653D4">
              <w:rPr>
                <w:noProof/>
                <w:sz w:val="20"/>
                <w:szCs w:val="20"/>
              </w:rPr>
              <w:t>Tuta da lavoro</w:t>
            </w:r>
          </w:p>
        </w:tc>
      </w:tr>
    </w:tbl>
    <w:p w:rsidR="00F37AA9" w:rsidRDefault="00F37AA9">
      <w:bookmarkStart w:id="4" w:name="_GoBack"/>
      <w:bookmarkEnd w:id="4"/>
    </w:p>
    <w:sectPr w:rsidR="00F37AA9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563B60"/>
    <w:multiLevelType w:val="hybridMultilevel"/>
    <w:tmpl w:val="EB9E8E00"/>
    <w:lvl w:ilvl="0" w:tplc="02DE63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6E0E18"/>
    <w:multiLevelType w:val="hybridMultilevel"/>
    <w:tmpl w:val="DBFCE61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E650847"/>
    <w:multiLevelType w:val="hybridMultilevel"/>
    <w:tmpl w:val="6C92ADF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Lionel">
    <w15:presenceInfo w15:providerId="None" w15:userId="Lionel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AA9"/>
    <w:rsid w:val="00F37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22ACB4E-1285-42C3-A551-1EFD62312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rsid w:val="00F37AA9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rsid w:val="00F37AA9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rsid w:val="00F37AA9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paragraph" w:styleId="Paragrafoelenco">
    <w:name w:val="List Paragraph"/>
    <w:basedOn w:val="Normale"/>
    <w:rsid w:val="00F37AA9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gif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gif"/><Relationship Id="rId11" Type="http://schemas.openxmlformats.org/officeDocument/2006/relationships/theme" Target="theme/theme1.xml"/><Relationship Id="rId5" Type="http://schemas.openxmlformats.org/officeDocument/2006/relationships/image" Target="media/image1.gif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237</Words>
  <Characters>1351</Characters>
  <Application>Microsoft Office Word</Application>
  <DocSecurity>0</DocSecurity>
  <Lines>11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utente</dc:creator>
  <cp:keywords/>
  <dc:description/>
  <cp:lastModifiedBy>utente</cp:lastModifiedBy>
  <cp:revision>1</cp:revision>
  <dcterms:created xsi:type="dcterms:W3CDTF">2019-06-13T09:06:00Z</dcterms:created>
  <dcterms:modified xsi:type="dcterms:W3CDTF">2019-06-13T09:06:00Z</dcterms:modified>
</cp:coreProperties>
</file>