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C713C2" w14:textId="77777777" w:rsidR="00BD5FC5" w:rsidRPr="005B04FE" w:rsidRDefault="00BD5FC5">
      <w:pPr>
        <w:rPr>
          <w:rFonts w:ascii="Aptos" w:hAnsi="Aptos"/>
          <w:sz w:val="8"/>
          <w:szCs w:val="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28"/>
      </w:tblGrid>
      <w:tr w:rsidR="00DC2293" w:rsidRPr="00E5452C" w14:paraId="0A2514AF" w14:textId="77777777" w:rsidTr="00DC2293">
        <w:trPr>
          <w:trHeight w:val="2285"/>
        </w:trPr>
        <w:tc>
          <w:tcPr>
            <w:tcW w:w="9778" w:type="dxa"/>
            <w:vAlign w:val="center"/>
          </w:tcPr>
          <w:p w14:paraId="334DB007" w14:textId="77777777" w:rsidR="00DC2293" w:rsidRPr="00E5452C" w:rsidRDefault="00DC2293" w:rsidP="002A4667">
            <w:pPr>
              <w:jc w:val="center"/>
              <w:rPr>
                <w:rFonts w:ascii="Aptos" w:hAnsi="Aptos"/>
                <w:b/>
                <w:sz w:val="36"/>
                <w:szCs w:val="36"/>
              </w:rPr>
            </w:pPr>
            <w:r w:rsidRPr="00E5452C">
              <w:rPr>
                <w:rFonts w:ascii="Aptos" w:hAnsi="Aptos"/>
                <w:b/>
                <w:sz w:val="36"/>
                <w:szCs w:val="36"/>
              </w:rPr>
              <w:t xml:space="preserve">DOCUMENTO UNICO </w:t>
            </w:r>
            <w:r w:rsidR="00D75492" w:rsidRPr="00E5452C">
              <w:rPr>
                <w:rFonts w:ascii="Aptos" w:hAnsi="Aptos"/>
                <w:b/>
                <w:sz w:val="36"/>
                <w:szCs w:val="36"/>
              </w:rPr>
              <w:t>DI</w:t>
            </w:r>
            <w:r w:rsidRPr="00E5452C">
              <w:rPr>
                <w:rFonts w:ascii="Aptos" w:hAnsi="Aptos"/>
                <w:b/>
                <w:sz w:val="36"/>
                <w:szCs w:val="36"/>
              </w:rPr>
              <w:t xml:space="preserve"> VALUTAZIONE</w:t>
            </w:r>
          </w:p>
          <w:p w14:paraId="4666B903" w14:textId="77777777" w:rsidR="00DC2293" w:rsidRPr="00E5452C" w:rsidRDefault="00DC2293" w:rsidP="002A4667">
            <w:pPr>
              <w:jc w:val="center"/>
              <w:rPr>
                <w:rFonts w:ascii="Aptos" w:hAnsi="Aptos"/>
                <w:b/>
                <w:sz w:val="36"/>
                <w:szCs w:val="36"/>
              </w:rPr>
            </w:pPr>
            <w:r w:rsidRPr="00E5452C">
              <w:rPr>
                <w:rFonts w:ascii="Aptos" w:hAnsi="Aptos"/>
                <w:b/>
                <w:sz w:val="36"/>
                <w:szCs w:val="36"/>
              </w:rPr>
              <w:t>DEI RISCHI DA INTERFERENZE</w:t>
            </w:r>
          </w:p>
          <w:p w14:paraId="6DD471F7" w14:textId="77777777" w:rsidR="00DC2293" w:rsidRPr="00E5452C" w:rsidRDefault="00D75492" w:rsidP="002A4667">
            <w:pPr>
              <w:jc w:val="center"/>
              <w:rPr>
                <w:rFonts w:ascii="Aptos" w:hAnsi="Aptos"/>
              </w:rPr>
            </w:pPr>
            <w:r w:rsidRPr="00E5452C">
              <w:rPr>
                <w:rFonts w:ascii="Aptos" w:hAnsi="Aptos"/>
                <w:sz w:val="30"/>
                <w:szCs w:val="30"/>
              </w:rPr>
              <w:t>Ai sensi dell’a</w:t>
            </w:r>
            <w:r w:rsidR="00DC2293" w:rsidRPr="00E5452C">
              <w:rPr>
                <w:rFonts w:ascii="Aptos" w:hAnsi="Aptos"/>
                <w:sz w:val="30"/>
                <w:szCs w:val="30"/>
              </w:rPr>
              <w:t>rt. 26</w:t>
            </w:r>
            <w:r w:rsidRPr="00E5452C">
              <w:rPr>
                <w:rFonts w:ascii="Aptos" w:hAnsi="Aptos"/>
                <w:sz w:val="30"/>
                <w:szCs w:val="30"/>
              </w:rPr>
              <w:t xml:space="preserve"> del</w:t>
            </w:r>
            <w:r w:rsidR="00DC2293" w:rsidRPr="00E5452C">
              <w:rPr>
                <w:rFonts w:ascii="Aptos" w:hAnsi="Aptos"/>
                <w:sz w:val="30"/>
                <w:szCs w:val="30"/>
              </w:rPr>
              <w:t xml:space="preserve"> D.Lgs 81/2008</w:t>
            </w:r>
          </w:p>
        </w:tc>
      </w:tr>
    </w:tbl>
    <w:p w14:paraId="4B972C1B" w14:textId="77777777" w:rsidR="00DC2293" w:rsidRPr="00E5452C" w:rsidRDefault="00DC2293" w:rsidP="00A34B6D">
      <w:pPr>
        <w:rPr>
          <w:rFonts w:ascii="Aptos" w:hAnsi="Aptos"/>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236"/>
        <w:gridCol w:w="7554"/>
      </w:tblGrid>
      <w:tr w:rsidR="00582325" w:rsidRPr="00E5452C" w14:paraId="56281A6C" w14:textId="77777777" w:rsidTr="00EA520C">
        <w:trPr>
          <w:trHeight w:val="712"/>
        </w:trPr>
        <w:tc>
          <w:tcPr>
            <w:tcW w:w="1844" w:type="dxa"/>
            <w:tcBorders>
              <w:bottom w:val="nil"/>
            </w:tcBorders>
            <w:vAlign w:val="center"/>
          </w:tcPr>
          <w:p w14:paraId="0183D9EF" w14:textId="77777777" w:rsidR="00582325" w:rsidRPr="00E5452C" w:rsidRDefault="00F024FD" w:rsidP="00545FC6">
            <w:pPr>
              <w:rPr>
                <w:rFonts w:ascii="Aptos" w:hAnsi="Aptos"/>
                <w:b/>
              </w:rPr>
            </w:pPr>
            <w:r w:rsidRPr="00E5452C">
              <w:rPr>
                <w:rFonts w:ascii="Aptos" w:hAnsi="Aptos"/>
                <w:b/>
              </w:rPr>
              <w:t>Committente</w:t>
            </w:r>
          </w:p>
        </w:tc>
        <w:tc>
          <w:tcPr>
            <w:tcW w:w="236" w:type="dxa"/>
            <w:vMerge w:val="restart"/>
            <w:tcBorders>
              <w:top w:val="nil"/>
              <w:bottom w:val="nil"/>
            </w:tcBorders>
            <w:vAlign w:val="center"/>
          </w:tcPr>
          <w:p w14:paraId="3A4C5C4C" w14:textId="77777777" w:rsidR="00582325" w:rsidRPr="00E5452C" w:rsidRDefault="00582325" w:rsidP="00545FC6">
            <w:pPr>
              <w:jc w:val="center"/>
              <w:rPr>
                <w:rFonts w:ascii="Aptos" w:hAnsi="Aptos"/>
                <w:sz w:val="36"/>
                <w:szCs w:val="36"/>
              </w:rPr>
            </w:pPr>
          </w:p>
        </w:tc>
        <w:tc>
          <w:tcPr>
            <w:tcW w:w="7554" w:type="dxa"/>
            <w:tcBorders>
              <w:bottom w:val="nil"/>
            </w:tcBorders>
            <w:vAlign w:val="center"/>
          </w:tcPr>
          <w:p w14:paraId="1E7DAB7A" w14:textId="77777777" w:rsidR="001E273B" w:rsidRPr="00E5452C" w:rsidRDefault="007E14C3" w:rsidP="001E273B">
            <w:pPr>
              <w:jc w:val="left"/>
              <w:rPr>
                <w:rFonts w:ascii="Aptos" w:hAnsi="Aptos"/>
                <w:b/>
                <w:color w:val="000000" w:themeColor="text1"/>
                <w:sz w:val="28"/>
                <w:szCs w:val="28"/>
              </w:rPr>
            </w:pPr>
            <w:r w:rsidRPr="00E5452C">
              <w:rPr>
                <w:rFonts w:ascii="Aptos" w:eastAsia="Times New Roman" w:hAnsi="Aptos"/>
                <w:b/>
                <w:color w:val="000000" w:themeColor="text1"/>
                <w:sz w:val="40"/>
                <w:szCs w:val="40"/>
                <w:lang w:eastAsia="it-IT"/>
              </w:rPr>
              <w:t>S.p.A. S.r.l. s.n.c. s.a.s.</w:t>
            </w:r>
          </w:p>
        </w:tc>
      </w:tr>
      <w:tr w:rsidR="00582325" w:rsidRPr="00E5452C" w14:paraId="2CD3457C" w14:textId="77777777" w:rsidTr="00EA520C">
        <w:trPr>
          <w:trHeight w:val="855"/>
        </w:trPr>
        <w:tc>
          <w:tcPr>
            <w:tcW w:w="1844" w:type="dxa"/>
            <w:tcBorders>
              <w:top w:val="nil"/>
            </w:tcBorders>
            <w:vAlign w:val="center"/>
          </w:tcPr>
          <w:p w14:paraId="5B8A766D" w14:textId="77777777" w:rsidR="00582325" w:rsidRPr="00E5452C" w:rsidRDefault="00582325" w:rsidP="00545FC6">
            <w:pPr>
              <w:rPr>
                <w:rFonts w:ascii="Aptos" w:hAnsi="Aptos"/>
                <w:b/>
              </w:rPr>
            </w:pPr>
            <w:r w:rsidRPr="00E5452C">
              <w:rPr>
                <w:rFonts w:ascii="Aptos" w:hAnsi="Aptos"/>
                <w:b/>
              </w:rPr>
              <w:t>Unità produttiva</w:t>
            </w:r>
          </w:p>
        </w:tc>
        <w:tc>
          <w:tcPr>
            <w:tcW w:w="236" w:type="dxa"/>
            <w:vMerge/>
            <w:tcBorders>
              <w:bottom w:val="nil"/>
            </w:tcBorders>
          </w:tcPr>
          <w:p w14:paraId="69EE2197" w14:textId="77777777" w:rsidR="00582325" w:rsidRPr="00E5452C" w:rsidRDefault="00582325" w:rsidP="00545FC6">
            <w:pPr>
              <w:rPr>
                <w:rFonts w:ascii="Aptos" w:hAnsi="Aptos"/>
                <w:b/>
              </w:rPr>
            </w:pPr>
          </w:p>
        </w:tc>
        <w:tc>
          <w:tcPr>
            <w:tcW w:w="7554" w:type="dxa"/>
            <w:tcBorders>
              <w:top w:val="nil"/>
            </w:tcBorders>
            <w:vAlign w:val="center"/>
          </w:tcPr>
          <w:p w14:paraId="6F8B9091" w14:textId="77777777" w:rsidR="007E14C3" w:rsidRPr="00E5452C" w:rsidRDefault="007E14C3" w:rsidP="007E14C3">
            <w:pPr>
              <w:suppressAutoHyphens/>
              <w:autoSpaceDN w:val="0"/>
              <w:jc w:val="left"/>
              <w:textAlignment w:val="baseline"/>
              <w:rPr>
                <w:rFonts w:ascii="Aptos" w:eastAsia="Times New Roman" w:hAnsi="Aptos"/>
                <w:color w:val="000000" w:themeColor="text1"/>
                <w:lang w:eastAsia="it-IT"/>
              </w:rPr>
            </w:pPr>
            <w:r w:rsidRPr="00E5452C">
              <w:rPr>
                <w:rFonts w:ascii="Aptos" w:eastAsia="Times New Roman" w:hAnsi="Aptos"/>
                <w:color w:val="000000" w:themeColor="text1"/>
                <w:lang w:eastAsia="it-IT"/>
              </w:rPr>
              <w:t>Xxxxxxxxxxxxxxxxxxxxx, xx</w:t>
            </w:r>
          </w:p>
          <w:p w14:paraId="58360E66" w14:textId="77777777" w:rsidR="00582325" w:rsidRPr="00E5452C" w:rsidRDefault="007E14C3" w:rsidP="007E14C3">
            <w:pPr>
              <w:rPr>
                <w:rFonts w:ascii="Aptos" w:hAnsi="Aptos"/>
                <w:bCs/>
                <w:color w:val="000000" w:themeColor="text1"/>
                <w:sz w:val="24"/>
                <w:szCs w:val="24"/>
              </w:rPr>
            </w:pPr>
            <w:r w:rsidRPr="00E5452C">
              <w:rPr>
                <w:rFonts w:ascii="Aptos" w:eastAsia="Times New Roman" w:hAnsi="Aptos"/>
                <w:color w:val="000000" w:themeColor="text1"/>
                <w:lang w:eastAsia="it-IT"/>
              </w:rPr>
              <w:t>XXXXX Xxxxxxxxxxxxxx (XX)</w:t>
            </w:r>
          </w:p>
        </w:tc>
      </w:tr>
    </w:tbl>
    <w:p w14:paraId="401D6523" w14:textId="77777777" w:rsidR="00DC2293" w:rsidRPr="00E5452C" w:rsidRDefault="00DC2293" w:rsidP="00A34B6D">
      <w:pPr>
        <w:rPr>
          <w:rFonts w:ascii="Aptos" w:hAnsi="Aptos"/>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64"/>
        <w:gridCol w:w="2969"/>
      </w:tblGrid>
      <w:tr w:rsidR="00A34B6D" w:rsidRPr="00E5452C" w14:paraId="15573AA6" w14:textId="77777777" w:rsidTr="00945025">
        <w:tc>
          <w:tcPr>
            <w:tcW w:w="6664" w:type="dxa"/>
            <w:tcBorders>
              <w:top w:val="nil"/>
              <w:left w:val="nil"/>
              <w:bottom w:val="nil"/>
            </w:tcBorders>
          </w:tcPr>
          <w:p w14:paraId="42BDC74E" w14:textId="77777777" w:rsidR="00A34B6D" w:rsidRPr="00E5452C" w:rsidRDefault="00A34B6D" w:rsidP="00545FC6">
            <w:pPr>
              <w:jc w:val="right"/>
              <w:rPr>
                <w:rFonts w:ascii="Aptos" w:hAnsi="Aptos"/>
                <w:b/>
              </w:rPr>
            </w:pPr>
            <w:r w:rsidRPr="00E5452C">
              <w:rPr>
                <w:rFonts w:ascii="Aptos" w:hAnsi="Aptos"/>
                <w:b/>
              </w:rPr>
              <w:t>Documento unico di</w:t>
            </w:r>
          </w:p>
        </w:tc>
        <w:tc>
          <w:tcPr>
            <w:tcW w:w="2969" w:type="dxa"/>
          </w:tcPr>
          <w:p w14:paraId="0593E224" w14:textId="77777777" w:rsidR="00A34B6D" w:rsidRPr="00E5452C" w:rsidRDefault="00A34B6D" w:rsidP="00545FC6">
            <w:pPr>
              <w:jc w:val="center"/>
              <w:rPr>
                <w:rFonts w:ascii="Aptos" w:hAnsi="Aptos"/>
                <w:b/>
              </w:rPr>
            </w:pPr>
            <w:r w:rsidRPr="00E5452C">
              <w:rPr>
                <w:rFonts w:ascii="Aptos" w:hAnsi="Aptos"/>
                <w:b/>
              </w:rPr>
              <w:t xml:space="preserve">n. </w:t>
            </w:r>
            <w:r w:rsidRPr="00E5452C">
              <w:rPr>
                <w:rFonts w:ascii="Aptos" w:hAnsi="Aptos"/>
                <w:b/>
              </w:rPr>
              <w:fldChar w:fldCharType="begin"/>
            </w:r>
            <w:r w:rsidRPr="00E5452C">
              <w:rPr>
                <w:rFonts w:ascii="Aptos" w:hAnsi="Aptos"/>
                <w:b/>
              </w:rPr>
              <w:instrText xml:space="preserve"> NUMPAGES   \* MERGEFORMAT </w:instrText>
            </w:r>
            <w:r w:rsidRPr="00E5452C">
              <w:rPr>
                <w:rFonts w:ascii="Aptos" w:hAnsi="Aptos"/>
                <w:b/>
              </w:rPr>
              <w:fldChar w:fldCharType="separate"/>
            </w:r>
            <w:r w:rsidR="0025116D" w:rsidRPr="00E5452C">
              <w:rPr>
                <w:rFonts w:ascii="Aptos" w:hAnsi="Aptos"/>
                <w:b/>
                <w:noProof/>
              </w:rPr>
              <w:t>29</w:t>
            </w:r>
            <w:r w:rsidRPr="00E5452C">
              <w:rPr>
                <w:rFonts w:ascii="Aptos" w:hAnsi="Aptos"/>
                <w:b/>
              </w:rPr>
              <w:fldChar w:fldCharType="end"/>
            </w:r>
            <w:r w:rsidRPr="00E5452C">
              <w:rPr>
                <w:rFonts w:ascii="Aptos" w:hAnsi="Aptos"/>
                <w:b/>
              </w:rPr>
              <w:t xml:space="preserve"> pagine</w:t>
            </w:r>
          </w:p>
        </w:tc>
      </w:tr>
    </w:tbl>
    <w:p w14:paraId="3D4A3D14" w14:textId="77777777" w:rsidR="00B46206" w:rsidRPr="00E5452C" w:rsidRDefault="00B46206">
      <w:pPr>
        <w:rPr>
          <w:rFonts w:ascii="Aptos" w:hAnsi="Aptos"/>
        </w:rPr>
      </w:pPr>
    </w:p>
    <w:p w14:paraId="641603E7" w14:textId="05D84978" w:rsidR="00B46206" w:rsidRPr="00E5452C" w:rsidRDefault="00B46206">
      <w:pPr>
        <w:rPr>
          <w:rFonts w:ascii="Aptos" w:hAnsi="Aptos"/>
        </w:rPr>
      </w:pPr>
    </w:p>
    <w:p w14:paraId="3BA09461" w14:textId="558734D1" w:rsidR="00545FC6" w:rsidRPr="00E5452C" w:rsidRDefault="00945025">
      <w:pPr>
        <w:rPr>
          <w:rFonts w:ascii="Aptos" w:hAnsi="Aptos"/>
          <w:b/>
          <w:sz w:val="24"/>
          <w:szCs w:val="24"/>
        </w:rPr>
      </w:pPr>
      <w:r w:rsidRPr="00E5452C">
        <w:rPr>
          <w:rFonts w:ascii="Aptos" w:hAnsi="Aptos"/>
          <w:noProof/>
        </w:rPr>
        <w:drawing>
          <wp:anchor distT="0" distB="0" distL="114300" distR="114300" simplePos="0" relativeHeight="251659264" behindDoc="1" locked="0" layoutInCell="1" allowOverlap="1" wp14:anchorId="61AF4469" wp14:editId="70826875">
            <wp:simplePos x="0" y="0"/>
            <wp:positionH relativeFrom="column">
              <wp:posOffset>711200</wp:posOffset>
            </wp:positionH>
            <wp:positionV relativeFrom="paragraph">
              <wp:posOffset>314960</wp:posOffset>
            </wp:positionV>
            <wp:extent cx="4763770" cy="3572510"/>
            <wp:effectExtent l="0" t="0" r="0" b="0"/>
            <wp:wrapNone/>
            <wp:docPr id="94" name="Immagine 193" descr="Immagine che contiene cielo&#10;&#10;Descrizione generata automa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magine 193" descr="Immagine che contiene cielo&#10;&#10;Descrizione generata automaticamente"/>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3770" cy="3572510"/>
                    </a:xfrm>
                    <a:prstGeom prst="rect">
                      <a:avLst/>
                    </a:prstGeom>
                    <a:noFill/>
                    <a:ln>
                      <a:noFill/>
                    </a:ln>
                  </pic:spPr>
                </pic:pic>
              </a:graphicData>
            </a:graphic>
            <wp14:sizeRelH relativeFrom="page">
              <wp14:pctWidth>0</wp14:pctWidth>
            </wp14:sizeRelH>
            <wp14:sizeRelV relativeFrom="page">
              <wp14:pctHeight>0</wp14:pctHeight>
            </wp14:sizeRelV>
          </wp:anchor>
        </w:drawing>
      </w:r>
      <w:r w:rsidR="00B46206" w:rsidRPr="00E5452C">
        <w:rPr>
          <w:rFonts w:ascii="Aptos" w:hAnsi="Aptos"/>
        </w:rPr>
        <w:br w:type="page"/>
      </w:r>
      <w:r w:rsidR="00545FC6" w:rsidRPr="00E5452C">
        <w:rPr>
          <w:rFonts w:ascii="Aptos" w:hAnsi="Aptos"/>
          <w:b/>
          <w:sz w:val="24"/>
          <w:szCs w:val="24"/>
        </w:rPr>
        <w:lastRenderedPageBreak/>
        <w:t>Indice</w:t>
      </w:r>
    </w:p>
    <w:p w14:paraId="1A691074" w14:textId="77777777" w:rsidR="00545FC6" w:rsidRPr="00E5452C" w:rsidRDefault="00545FC6">
      <w:pPr>
        <w:rPr>
          <w:rFonts w:ascii="Aptos" w:hAnsi="Aptos"/>
        </w:rPr>
      </w:pPr>
    </w:p>
    <w:p w14:paraId="4BA8E2FE" w14:textId="5A6C4999" w:rsidR="0025116D" w:rsidRPr="00E5452C" w:rsidRDefault="003C49C1">
      <w:pPr>
        <w:pStyle w:val="Sommario1"/>
        <w:tabs>
          <w:tab w:val="right" w:leader="dot" w:pos="9628"/>
        </w:tabs>
        <w:rPr>
          <w:rFonts w:ascii="Aptos" w:eastAsia="Times New Roman" w:hAnsi="Aptos"/>
          <w:b w:val="0"/>
          <w:bCs w:val="0"/>
          <w:caps w:val="0"/>
          <w:noProof/>
          <w:sz w:val="24"/>
          <w:szCs w:val="24"/>
          <w:lang w:eastAsia="it-IT"/>
        </w:rPr>
      </w:pPr>
      <w:r w:rsidRPr="00E5452C">
        <w:rPr>
          <w:rFonts w:ascii="Aptos" w:hAnsi="Aptos"/>
        </w:rPr>
        <w:fldChar w:fldCharType="begin"/>
      </w:r>
      <w:r w:rsidRPr="00E5452C">
        <w:rPr>
          <w:rFonts w:ascii="Aptos" w:hAnsi="Aptos"/>
        </w:rPr>
        <w:instrText xml:space="preserve"> TOC \o "1-3" \h \z \u </w:instrText>
      </w:r>
      <w:r w:rsidRPr="00E5452C">
        <w:rPr>
          <w:rFonts w:ascii="Aptos" w:hAnsi="Aptos"/>
        </w:rPr>
        <w:fldChar w:fldCharType="separate"/>
      </w:r>
      <w:hyperlink w:anchor="_Toc81996050" w:history="1">
        <w:r w:rsidR="0025116D" w:rsidRPr="00E5452C">
          <w:rPr>
            <w:rStyle w:val="Collegamentoipertestuale"/>
            <w:rFonts w:ascii="Aptos" w:hAnsi="Aptos"/>
            <w:noProof/>
          </w:rPr>
          <w:t>1. DEFINIZIONI</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_Toc81996050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3</w:t>
        </w:r>
        <w:r w:rsidR="0025116D" w:rsidRPr="00E5452C">
          <w:rPr>
            <w:rFonts w:ascii="Aptos" w:hAnsi="Aptos"/>
            <w:noProof/>
            <w:webHidden/>
          </w:rPr>
          <w:fldChar w:fldCharType="end"/>
        </w:r>
      </w:hyperlink>
    </w:p>
    <w:p w14:paraId="29191499" w14:textId="3B3228FF" w:rsidR="0025116D" w:rsidRPr="00E5452C" w:rsidRDefault="00E5452C">
      <w:pPr>
        <w:pStyle w:val="Sommario1"/>
        <w:tabs>
          <w:tab w:val="right" w:leader="dot" w:pos="9628"/>
        </w:tabs>
        <w:rPr>
          <w:rFonts w:ascii="Aptos" w:eastAsia="Times New Roman" w:hAnsi="Aptos"/>
          <w:b w:val="0"/>
          <w:bCs w:val="0"/>
          <w:caps w:val="0"/>
          <w:noProof/>
          <w:sz w:val="24"/>
          <w:szCs w:val="24"/>
          <w:lang w:eastAsia="it-IT"/>
        </w:rPr>
      </w:pPr>
      <w:hyperlink w:anchor="_Toc81996051" w:history="1">
        <w:r w:rsidR="0025116D" w:rsidRPr="00E5452C">
          <w:rPr>
            <w:rStyle w:val="Collegamentoipertestuale"/>
            <w:rFonts w:ascii="Aptos" w:hAnsi="Aptos"/>
            <w:noProof/>
          </w:rPr>
          <w:t>2. PREMESSA</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_Toc81996051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4</w:t>
        </w:r>
        <w:r w:rsidR="0025116D" w:rsidRPr="00E5452C">
          <w:rPr>
            <w:rFonts w:ascii="Aptos" w:hAnsi="Aptos"/>
            <w:noProof/>
            <w:webHidden/>
          </w:rPr>
          <w:fldChar w:fldCharType="end"/>
        </w:r>
      </w:hyperlink>
    </w:p>
    <w:p w14:paraId="423801C1" w14:textId="2CD33E30" w:rsidR="0025116D" w:rsidRPr="00E5452C" w:rsidRDefault="00E5452C">
      <w:pPr>
        <w:pStyle w:val="Sommario2"/>
        <w:tabs>
          <w:tab w:val="right" w:leader="dot" w:pos="9628"/>
        </w:tabs>
        <w:rPr>
          <w:rFonts w:ascii="Aptos" w:eastAsia="Times New Roman" w:hAnsi="Aptos"/>
          <w:smallCaps w:val="0"/>
          <w:noProof/>
          <w:sz w:val="24"/>
          <w:szCs w:val="24"/>
          <w:lang w:eastAsia="it-IT"/>
        </w:rPr>
      </w:pPr>
      <w:hyperlink w:anchor="_Toc81996052" w:history="1">
        <w:r w:rsidR="0025116D" w:rsidRPr="00E5452C">
          <w:rPr>
            <w:rStyle w:val="Collegamentoipertestuale"/>
            <w:rFonts w:ascii="Aptos" w:hAnsi="Aptos"/>
            <w:noProof/>
          </w:rPr>
          <w:t>2.1 Sospensione dei lavori</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_Toc81996052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6</w:t>
        </w:r>
        <w:r w:rsidR="0025116D" w:rsidRPr="00E5452C">
          <w:rPr>
            <w:rFonts w:ascii="Aptos" w:hAnsi="Aptos"/>
            <w:noProof/>
            <w:webHidden/>
          </w:rPr>
          <w:fldChar w:fldCharType="end"/>
        </w:r>
      </w:hyperlink>
    </w:p>
    <w:p w14:paraId="79A83096" w14:textId="311CB4EC" w:rsidR="0025116D" w:rsidRPr="00E5452C" w:rsidRDefault="00E5452C">
      <w:pPr>
        <w:pStyle w:val="Sommario2"/>
        <w:tabs>
          <w:tab w:val="right" w:leader="dot" w:pos="9628"/>
        </w:tabs>
        <w:rPr>
          <w:rFonts w:ascii="Aptos" w:eastAsia="Times New Roman" w:hAnsi="Aptos"/>
          <w:smallCaps w:val="0"/>
          <w:noProof/>
          <w:sz w:val="24"/>
          <w:szCs w:val="24"/>
          <w:lang w:eastAsia="it-IT"/>
        </w:rPr>
      </w:pPr>
      <w:hyperlink w:anchor="_Toc81996053" w:history="1">
        <w:r w:rsidR="0025116D" w:rsidRPr="00E5452C">
          <w:rPr>
            <w:rStyle w:val="Collegamentoipertestuale"/>
            <w:rFonts w:ascii="Aptos" w:hAnsi="Aptos"/>
            <w:noProof/>
          </w:rPr>
          <w:t>2.2 Implementazione</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_Toc81996053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6</w:t>
        </w:r>
        <w:r w:rsidR="0025116D" w:rsidRPr="00E5452C">
          <w:rPr>
            <w:rFonts w:ascii="Aptos" w:hAnsi="Aptos"/>
            <w:noProof/>
            <w:webHidden/>
          </w:rPr>
          <w:fldChar w:fldCharType="end"/>
        </w:r>
      </w:hyperlink>
    </w:p>
    <w:p w14:paraId="445CE4C6" w14:textId="2CD6D2CC" w:rsidR="0025116D" w:rsidRPr="00E5452C" w:rsidRDefault="00E5452C">
      <w:pPr>
        <w:pStyle w:val="Sommario1"/>
        <w:tabs>
          <w:tab w:val="right" w:leader="dot" w:pos="9628"/>
        </w:tabs>
        <w:rPr>
          <w:rFonts w:ascii="Aptos" w:eastAsia="Times New Roman" w:hAnsi="Aptos"/>
          <w:b w:val="0"/>
          <w:bCs w:val="0"/>
          <w:caps w:val="0"/>
          <w:noProof/>
          <w:sz w:val="24"/>
          <w:szCs w:val="24"/>
          <w:lang w:eastAsia="it-IT"/>
        </w:rPr>
      </w:pPr>
      <w:hyperlink w:anchor="_Toc81996054" w:history="1">
        <w:r w:rsidR="0025116D" w:rsidRPr="00E5452C">
          <w:rPr>
            <w:rStyle w:val="Collegamentoipertestuale"/>
            <w:rFonts w:ascii="Aptos" w:hAnsi="Aptos"/>
            <w:noProof/>
          </w:rPr>
          <w:t>3 Dati identificativi del committente</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_Toc81996054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7</w:t>
        </w:r>
        <w:r w:rsidR="0025116D" w:rsidRPr="00E5452C">
          <w:rPr>
            <w:rFonts w:ascii="Aptos" w:hAnsi="Aptos"/>
            <w:noProof/>
            <w:webHidden/>
          </w:rPr>
          <w:fldChar w:fldCharType="end"/>
        </w:r>
      </w:hyperlink>
    </w:p>
    <w:p w14:paraId="3AC16A8E" w14:textId="45540533" w:rsidR="0025116D" w:rsidRPr="00E5452C" w:rsidRDefault="00E5452C">
      <w:pPr>
        <w:pStyle w:val="Sommario2"/>
        <w:tabs>
          <w:tab w:val="right" w:leader="dot" w:pos="9628"/>
        </w:tabs>
        <w:rPr>
          <w:rFonts w:ascii="Aptos" w:eastAsia="Times New Roman" w:hAnsi="Aptos"/>
          <w:smallCaps w:val="0"/>
          <w:noProof/>
          <w:sz w:val="24"/>
          <w:szCs w:val="24"/>
          <w:lang w:eastAsia="it-IT"/>
        </w:rPr>
      </w:pPr>
      <w:hyperlink w:anchor="_Toc81996055" w:history="1">
        <w:r w:rsidR="0025116D" w:rsidRPr="00E5452C">
          <w:rPr>
            <w:rStyle w:val="Collegamentoipertestuale"/>
            <w:rFonts w:ascii="Aptos" w:hAnsi="Aptos"/>
            <w:noProof/>
          </w:rPr>
          <w:t>3.1 Figure di riferimento del committente</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_Toc81996055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7</w:t>
        </w:r>
        <w:r w:rsidR="0025116D" w:rsidRPr="00E5452C">
          <w:rPr>
            <w:rFonts w:ascii="Aptos" w:hAnsi="Aptos"/>
            <w:noProof/>
            <w:webHidden/>
          </w:rPr>
          <w:fldChar w:fldCharType="end"/>
        </w:r>
      </w:hyperlink>
    </w:p>
    <w:p w14:paraId="29218F45" w14:textId="0A023248" w:rsidR="0025116D" w:rsidRPr="00E5452C" w:rsidRDefault="00E5452C">
      <w:pPr>
        <w:pStyle w:val="Sommario1"/>
        <w:tabs>
          <w:tab w:val="right" w:leader="dot" w:pos="9628"/>
        </w:tabs>
        <w:rPr>
          <w:rFonts w:ascii="Aptos" w:eastAsia="Times New Roman" w:hAnsi="Aptos"/>
          <w:b w:val="0"/>
          <w:bCs w:val="0"/>
          <w:caps w:val="0"/>
          <w:noProof/>
          <w:sz w:val="24"/>
          <w:szCs w:val="24"/>
          <w:lang w:eastAsia="it-IT"/>
        </w:rPr>
      </w:pPr>
      <w:hyperlink w:anchor="_Toc81996056" w:history="1">
        <w:r w:rsidR="0025116D" w:rsidRPr="00E5452C">
          <w:rPr>
            <w:rStyle w:val="Collegamentoipertestuale"/>
            <w:rFonts w:ascii="Aptos" w:hAnsi="Aptos"/>
            <w:noProof/>
          </w:rPr>
          <w:t>4. MISURE DI PREVENZIONE E PROTEZIONE GENERALI</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_Toc81996056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8</w:t>
        </w:r>
        <w:r w:rsidR="0025116D" w:rsidRPr="00E5452C">
          <w:rPr>
            <w:rFonts w:ascii="Aptos" w:hAnsi="Aptos"/>
            <w:noProof/>
            <w:webHidden/>
          </w:rPr>
          <w:fldChar w:fldCharType="end"/>
        </w:r>
      </w:hyperlink>
    </w:p>
    <w:p w14:paraId="07822110" w14:textId="3E69A914" w:rsidR="0025116D" w:rsidRPr="00E5452C" w:rsidRDefault="00E5452C">
      <w:pPr>
        <w:pStyle w:val="Sommario2"/>
        <w:tabs>
          <w:tab w:val="right" w:leader="dot" w:pos="9628"/>
        </w:tabs>
        <w:rPr>
          <w:rFonts w:ascii="Aptos" w:eastAsia="Times New Roman" w:hAnsi="Aptos"/>
          <w:smallCaps w:val="0"/>
          <w:noProof/>
          <w:sz w:val="24"/>
          <w:szCs w:val="24"/>
          <w:lang w:eastAsia="it-IT"/>
        </w:rPr>
      </w:pPr>
      <w:hyperlink w:anchor="_Toc81996057" w:history="1">
        <w:r w:rsidR="0025116D" w:rsidRPr="00E5452C">
          <w:rPr>
            <w:rStyle w:val="Collegamentoipertestuale"/>
            <w:rFonts w:ascii="Aptos" w:hAnsi="Aptos"/>
            <w:noProof/>
          </w:rPr>
          <w:t>4.1 Coordinamento delle fasi lavorative</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_Toc81996057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9</w:t>
        </w:r>
        <w:r w:rsidR="0025116D" w:rsidRPr="00E5452C">
          <w:rPr>
            <w:rFonts w:ascii="Aptos" w:hAnsi="Aptos"/>
            <w:noProof/>
            <w:webHidden/>
          </w:rPr>
          <w:fldChar w:fldCharType="end"/>
        </w:r>
      </w:hyperlink>
    </w:p>
    <w:p w14:paraId="263B11DF" w14:textId="5B94061B" w:rsidR="0025116D" w:rsidRPr="00E5452C" w:rsidRDefault="00E5452C">
      <w:pPr>
        <w:pStyle w:val="Sommario2"/>
        <w:tabs>
          <w:tab w:val="right" w:leader="dot" w:pos="9628"/>
        </w:tabs>
        <w:rPr>
          <w:rFonts w:ascii="Aptos" w:eastAsia="Times New Roman" w:hAnsi="Aptos"/>
          <w:smallCaps w:val="0"/>
          <w:noProof/>
          <w:sz w:val="24"/>
          <w:szCs w:val="24"/>
          <w:lang w:eastAsia="it-IT"/>
        </w:rPr>
      </w:pPr>
      <w:hyperlink w:anchor="_Toc81996058" w:history="1">
        <w:r w:rsidR="0025116D" w:rsidRPr="00E5452C">
          <w:rPr>
            <w:rStyle w:val="Collegamentoipertestuale"/>
            <w:rFonts w:ascii="Aptos" w:hAnsi="Aptos"/>
            <w:noProof/>
          </w:rPr>
          <w:t>4.2 Comportamento da tenere in caso di emergenza</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_Toc81996058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9</w:t>
        </w:r>
        <w:r w:rsidR="0025116D" w:rsidRPr="00E5452C">
          <w:rPr>
            <w:rFonts w:ascii="Aptos" w:hAnsi="Aptos"/>
            <w:noProof/>
            <w:webHidden/>
          </w:rPr>
          <w:fldChar w:fldCharType="end"/>
        </w:r>
      </w:hyperlink>
    </w:p>
    <w:p w14:paraId="43294E2F" w14:textId="4C17FDC1" w:rsidR="0025116D" w:rsidRPr="00E5452C" w:rsidRDefault="00E5452C">
      <w:pPr>
        <w:pStyle w:val="Sommario2"/>
        <w:tabs>
          <w:tab w:val="right" w:leader="dot" w:pos="9628"/>
        </w:tabs>
        <w:rPr>
          <w:rFonts w:ascii="Aptos" w:eastAsia="Times New Roman" w:hAnsi="Aptos"/>
          <w:smallCaps w:val="0"/>
          <w:noProof/>
          <w:sz w:val="24"/>
          <w:szCs w:val="24"/>
          <w:lang w:eastAsia="it-IT"/>
        </w:rPr>
      </w:pPr>
      <w:hyperlink w:anchor="_Toc81996059" w:history="1">
        <w:r w:rsidR="0025116D" w:rsidRPr="00E5452C">
          <w:rPr>
            <w:rStyle w:val="Collegamentoipertestuale"/>
            <w:rFonts w:ascii="Aptos" w:hAnsi="Aptos"/>
            <w:noProof/>
          </w:rPr>
          <w:t>4.3 Evacuazione</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_Toc81996059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9</w:t>
        </w:r>
        <w:r w:rsidR="0025116D" w:rsidRPr="00E5452C">
          <w:rPr>
            <w:rFonts w:ascii="Aptos" w:hAnsi="Aptos"/>
            <w:noProof/>
            <w:webHidden/>
          </w:rPr>
          <w:fldChar w:fldCharType="end"/>
        </w:r>
      </w:hyperlink>
    </w:p>
    <w:p w14:paraId="22A9476E" w14:textId="623F0523" w:rsidR="0025116D" w:rsidRPr="00E5452C" w:rsidRDefault="00E5452C">
      <w:pPr>
        <w:pStyle w:val="Sommario1"/>
        <w:tabs>
          <w:tab w:val="right" w:leader="dot" w:pos="9628"/>
        </w:tabs>
        <w:rPr>
          <w:rFonts w:ascii="Aptos" w:eastAsia="Times New Roman" w:hAnsi="Aptos"/>
          <w:b w:val="0"/>
          <w:bCs w:val="0"/>
          <w:caps w:val="0"/>
          <w:noProof/>
          <w:sz w:val="24"/>
          <w:szCs w:val="24"/>
          <w:lang w:eastAsia="it-IT"/>
        </w:rPr>
      </w:pPr>
      <w:hyperlink w:anchor="_Toc81996060" w:history="1">
        <w:r w:rsidR="0025116D" w:rsidRPr="00E5452C">
          <w:rPr>
            <w:rStyle w:val="Collegamentoipertestuale"/>
            <w:rFonts w:ascii="Aptos" w:hAnsi="Aptos"/>
            <w:noProof/>
          </w:rPr>
          <w:t>5. INFORMATIVA E OBBLIGHI DELL'APPALTATORE</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_Toc81996060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10</w:t>
        </w:r>
        <w:r w:rsidR="0025116D" w:rsidRPr="00E5452C">
          <w:rPr>
            <w:rFonts w:ascii="Aptos" w:hAnsi="Aptos"/>
            <w:noProof/>
            <w:webHidden/>
          </w:rPr>
          <w:fldChar w:fldCharType="end"/>
        </w:r>
      </w:hyperlink>
    </w:p>
    <w:p w14:paraId="5325FF15" w14:textId="71F23FC5" w:rsidR="0025116D" w:rsidRPr="00E5452C" w:rsidRDefault="00E5452C">
      <w:pPr>
        <w:pStyle w:val="Sommario1"/>
        <w:tabs>
          <w:tab w:val="right" w:leader="dot" w:pos="9628"/>
        </w:tabs>
        <w:rPr>
          <w:rFonts w:ascii="Aptos" w:eastAsia="Times New Roman" w:hAnsi="Aptos"/>
          <w:b w:val="0"/>
          <w:bCs w:val="0"/>
          <w:caps w:val="0"/>
          <w:noProof/>
          <w:sz w:val="24"/>
          <w:szCs w:val="24"/>
          <w:lang w:eastAsia="it-IT"/>
        </w:rPr>
      </w:pPr>
      <w:hyperlink w:anchor="_Toc81996061" w:history="1">
        <w:r w:rsidR="0025116D" w:rsidRPr="00E5452C">
          <w:rPr>
            <w:rStyle w:val="Collegamentoipertestuale"/>
            <w:rFonts w:ascii="Aptos" w:hAnsi="Aptos"/>
            <w:noProof/>
          </w:rPr>
          <w:t>6. luoghi di lavoro oggetto dell’appalto</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_Toc81996061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12</w:t>
        </w:r>
        <w:r w:rsidR="0025116D" w:rsidRPr="00E5452C">
          <w:rPr>
            <w:rFonts w:ascii="Aptos" w:hAnsi="Aptos"/>
            <w:noProof/>
            <w:webHidden/>
          </w:rPr>
          <w:fldChar w:fldCharType="end"/>
        </w:r>
      </w:hyperlink>
    </w:p>
    <w:p w14:paraId="73B7A457" w14:textId="49765166" w:rsidR="0025116D" w:rsidRPr="00E5452C" w:rsidRDefault="00E5452C">
      <w:pPr>
        <w:pStyle w:val="Sommario2"/>
        <w:tabs>
          <w:tab w:val="right" w:leader="dot" w:pos="9628"/>
        </w:tabs>
        <w:rPr>
          <w:rFonts w:ascii="Aptos" w:eastAsia="Times New Roman" w:hAnsi="Aptos"/>
          <w:smallCaps w:val="0"/>
          <w:noProof/>
          <w:sz w:val="24"/>
          <w:szCs w:val="24"/>
          <w:lang w:eastAsia="it-IT"/>
        </w:rPr>
      </w:pPr>
      <w:hyperlink w:anchor="_Toc81996062" w:history="1">
        <w:r w:rsidR="0025116D" w:rsidRPr="00E5452C">
          <w:rPr>
            <w:rStyle w:val="Collegamentoipertestuale"/>
            <w:rFonts w:ascii="Aptos" w:hAnsi="Aptos"/>
            <w:noProof/>
          </w:rPr>
          <w:t>6.1 Rischi specifici presenti nell’ambiente di lavoro (committenza)</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_Toc81996062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13</w:t>
        </w:r>
        <w:r w:rsidR="0025116D" w:rsidRPr="00E5452C">
          <w:rPr>
            <w:rFonts w:ascii="Aptos" w:hAnsi="Aptos"/>
            <w:noProof/>
            <w:webHidden/>
          </w:rPr>
          <w:fldChar w:fldCharType="end"/>
        </w:r>
      </w:hyperlink>
    </w:p>
    <w:p w14:paraId="67288408" w14:textId="087EF000" w:rsidR="0025116D" w:rsidRPr="00E5452C" w:rsidRDefault="00E5452C">
      <w:pPr>
        <w:pStyle w:val="Sommario1"/>
        <w:tabs>
          <w:tab w:val="right" w:leader="dot" w:pos="9628"/>
        </w:tabs>
        <w:rPr>
          <w:rFonts w:ascii="Aptos" w:eastAsia="Times New Roman" w:hAnsi="Aptos"/>
          <w:b w:val="0"/>
          <w:bCs w:val="0"/>
          <w:caps w:val="0"/>
          <w:noProof/>
          <w:sz w:val="24"/>
          <w:szCs w:val="24"/>
          <w:lang w:eastAsia="it-IT"/>
        </w:rPr>
      </w:pPr>
      <w:hyperlink w:anchor="_Toc81996063" w:history="1">
        <w:r w:rsidR="0025116D" w:rsidRPr="00E5452C">
          <w:rPr>
            <w:rStyle w:val="Collegamentoipertestuale"/>
            <w:rFonts w:ascii="Aptos" w:hAnsi="Aptos"/>
            <w:noProof/>
          </w:rPr>
          <w:t>7. Contratti d’appalto, d’opera o di somministrazione</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_Toc81996063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17</w:t>
        </w:r>
        <w:r w:rsidR="0025116D" w:rsidRPr="00E5452C">
          <w:rPr>
            <w:rFonts w:ascii="Aptos" w:hAnsi="Aptos"/>
            <w:noProof/>
            <w:webHidden/>
          </w:rPr>
          <w:fldChar w:fldCharType="end"/>
        </w:r>
      </w:hyperlink>
    </w:p>
    <w:p w14:paraId="185E0C70" w14:textId="3A276141" w:rsidR="0025116D" w:rsidRPr="00E5452C" w:rsidRDefault="00E5452C">
      <w:pPr>
        <w:pStyle w:val="Sommario2"/>
        <w:tabs>
          <w:tab w:val="right" w:leader="dot" w:pos="9628"/>
        </w:tabs>
        <w:rPr>
          <w:rFonts w:ascii="Aptos" w:eastAsia="Times New Roman" w:hAnsi="Aptos"/>
          <w:smallCaps w:val="0"/>
          <w:noProof/>
          <w:sz w:val="24"/>
          <w:szCs w:val="24"/>
          <w:lang w:eastAsia="it-IT"/>
        </w:rPr>
      </w:pPr>
      <w:hyperlink w:anchor="_Toc81996064" w:history="1">
        <w:r w:rsidR="0025116D" w:rsidRPr="00E5452C">
          <w:rPr>
            <w:rStyle w:val="Collegamentoipertestuale"/>
            <w:rFonts w:ascii="Aptos" w:hAnsi="Aptos"/>
            <w:noProof/>
          </w:rPr>
          <w:t>7.2 Descrizione delle lavorazioni in appalto</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_Toc81996064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17</w:t>
        </w:r>
        <w:r w:rsidR="0025116D" w:rsidRPr="00E5452C">
          <w:rPr>
            <w:rFonts w:ascii="Aptos" w:hAnsi="Aptos"/>
            <w:noProof/>
            <w:webHidden/>
          </w:rPr>
          <w:fldChar w:fldCharType="end"/>
        </w:r>
      </w:hyperlink>
    </w:p>
    <w:p w14:paraId="6B0FDCE2" w14:textId="5FE570DE" w:rsidR="0025116D" w:rsidRPr="00E5452C" w:rsidRDefault="00E5452C">
      <w:pPr>
        <w:pStyle w:val="Sommario1"/>
        <w:tabs>
          <w:tab w:val="right" w:leader="dot" w:pos="9628"/>
        </w:tabs>
        <w:rPr>
          <w:rFonts w:ascii="Aptos" w:eastAsia="Times New Roman" w:hAnsi="Aptos"/>
          <w:b w:val="0"/>
          <w:bCs w:val="0"/>
          <w:caps w:val="0"/>
          <w:noProof/>
          <w:sz w:val="24"/>
          <w:szCs w:val="24"/>
          <w:lang w:eastAsia="it-IT"/>
        </w:rPr>
      </w:pPr>
      <w:hyperlink w:anchor="_Toc81996065" w:history="1">
        <w:r w:rsidR="0025116D" w:rsidRPr="00E5452C">
          <w:rPr>
            <w:rStyle w:val="Collegamentoipertestuale"/>
            <w:rFonts w:ascii="Aptos" w:hAnsi="Aptos"/>
            <w:noProof/>
          </w:rPr>
          <w:t>8. rischi immessi dalle imprese appaltatrici e verifica tecnico professionale</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_Toc81996065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18</w:t>
        </w:r>
        <w:r w:rsidR="0025116D" w:rsidRPr="00E5452C">
          <w:rPr>
            <w:rFonts w:ascii="Aptos" w:hAnsi="Aptos"/>
            <w:noProof/>
            <w:webHidden/>
          </w:rPr>
          <w:fldChar w:fldCharType="end"/>
        </w:r>
      </w:hyperlink>
    </w:p>
    <w:p w14:paraId="5A99ACC8" w14:textId="11E49D96" w:rsidR="0025116D" w:rsidRPr="00E5452C" w:rsidRDefault="00E5452C">
      <w:pPr>
        <w:pStyle w:val="Sommario2"/>
        <w:tabs>
          <w:tab w:val="right" w:leader="dot" w:pos="9628"/>
        </w:tabs>
        <w:rPr>
          <w:rFonts w:ascii="Aptos" w:eastAsia="Times New Roman" w:hAnsi="Aptos"/>
          <w:smallCaps w:val="0"/>
          <w:noProof/>
          <w:sz w:val="24"/>
          <w:szCs w:val="24"/>
          <w:lang w:eastAsia="it-IT"/>
        </w:rPr>
      </w:pPr>
      <w:hyperlink w:anchor="_Toc81996066" w:history="1">
        <w:r w:rsidR="0025116D" w:rsidRPr="00E5452C">
          <w:rPr>
            <w:rStyle w:val="Collegamentoipertestuale"/>
            <w:rFonts w:ascii="Aptos" w:hAnsi="Aptos"/>
            <w:noProof/>
          </w:rPr>
          <w:t>8.1 Facsimile scheda rischi immessi (a cura dell’appaltatore)</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_Toc81996066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19</w:t>
        </w:r>
        <w:r w:rsidR="0025116D" w:rsidRPr="00E5452C">
          <w:rPr>
            <w:rFonts w:ascii="Aptos" w:hAnsi="Aptos"/>
            <w:noProof/>
            <w:webHidden/>
          </w:rPr>
          <w:fldChar w:fldCharType="end"/>
        </w:r>
      </w:hyperlink>
    </w:p>
    <w:p w14:paraId="54865709" w14:textId="0EA6C6E4" w:rsidR="0025116D" w:rsidRPr="00E5452C" w:rsidRDefault="00E5452C">
      <w:pPr>
        <w:pStyle w:val="Sommario3"/>
        <w:tabs>
          <w:tab w:val="right" w:leader="dot" w:pos="9628"/>
        </w:tabs>
        <w:rPr>
          <w:rFonts w:ascii="Aptos" w:eastAsia="Times New Roman" w:hAnsi="Aptos"/>
          <w:i w:val="0"/>
          <w:iCs w:val="0"/>
          <w:noProof/>
          <w:sz w:val="24"/>
          <w:szCs w:val="24"/>
          <w:lang w:eastAsia="it-IT"/>
        </w:rPr>
      </w:pPr>
      <w:hyperlink w:anchor="_Toc81996067" w:history="1">
        <w:r w:rsidR="0025116D" w:rsidRPr="00E5452C">
          <w:rPr>
            <w:rStyle w:val="Collegamentoipertestuale"/>
            <w:rFonts w:ascii="Aptos" w:hAnsi="Aptos"/>
            <w:noProof/>
          </w:rPr>
          <w:t>1. Dati generali dell’azienda</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_Toc81996067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19</w:t>
        </w:r>
        <w:r w:rsidR="0025116D" w:rsidRPr="00E5452C">
          <w:rPr>
            <w:rFonts w:ascii="Aptos" w:hAnsi="Aptos"/>
            <w:noProof/>
            <w:webHidden/>
          </w:rPr>
          <w:fldChar w:fldCharType="end"/>
        </w:r>
      </w:hyperlink>
    </w:p>
    <w:p w14:paraId="40C5E111" w14:textId="015FE804" w:rsidR="0025116D" w:rsidRPr="00E5452C" w:rsidRDefault="00E5452C">
      <w:pPr>
        <w:pStyle w:val="Sommario3"/>
        <w:tabs>
          <w:tab w:val="right" w:leader="dot" w:pos="9628"/>
        </w:tabs>
        <w:rPr>
          <w:rFonts w:ascii="Aptos" w:eastAsia="Times New Roman" w:hAnsi="Aptos"/>
          <w:i w:val="0"/>
          <w:iCs w:val="0"/>
          <w:noProof/>
          <w:sz w:val="24"/>
          <w:szCs w:val="24"/>
          <w:lang w:eastAsia="it-IT"/>
        </w:rPr>
      </w:pPr>
      <w:hyperlink w:anchor="_Toc81996068" w:history="1">
        <w:r w:rsidR="0025116D" w:rsidRPr="00E5452C">
          <w:rPr>
            <w:rStyle w:val="Collegamentoipertestuale"/>
            <w:rFonts w:ascii="Aptos" w:hAnsi="Aptos"/>
            <w:noProof/>
          </w:rPr>
          <w:t>2. Servizio di prevenzione e protezione</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_Toc81996068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19</w:t>
        </w:r>
        <w:r w:rsidR="0025116D" w:rsidRPr="00E5452C">
          <w:rPr>
            <w:rFonts w:ascii="Aptos" w:hAnsi="Aptos"/>
            <w:noProof/>
            <w:webHidden/>
          </w:rPr>
          <w:fldChar w:fldCharType="end"/>
        </w:r>
      </w:hyperlink>
    </w:p>
    <w:p w14:paraId="02581921" w14:textId="22B6239D" w:rsidR="0025116D" w:rsidRPr="00E5452C" w:rsidRDefault="00E5452C">
      <w:pPr>
        <w:pStyle w:val="Sommario3"/>
        <w:tabs>
          <w:tab w:val="right" w:leader="dot" w:pos="9628"/>
        </w:tabs>
        <w:rPr>
          <w:rFonts w:ascii="Aptos" w:eastAsia="Times New Roman" w:hAnsi="Aptos"/>
          <w:i w:val="0"/>
          <w:iCs w:val="0"/>
          <w:noProof/>
          <w:sz w:val="24"/>
          <w:szCs w:val="24"/>
          <w:lang w:eastAsia="it-IT"/>
        </w:rPr>
      </w:pPr>
      <w:hyperlink w:anchor="_Toc81996069" w:history="1">
        <w:r w:rsidR="0025116D" w:rsidRPr="00E5452C">
          <w:rPr>
            <w:rStyle w:val="Collegamentoipertestuale"/>
            <w:rFonts w:ascii="Aptos" w:hAnsi="Aptos"/>
            <w:noProof/>
          </w:rPr>
          <w:t>3. Rischi immessi nel luogo di lavoro</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_Toc81996069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20</w:t>
        </w:r>
        <w:r w:rsidR="0025116D" w:rsidRPr="00E5452C">
          <w:rPr>
            <w:rFonts w:ascii="Aptos" w:hAnsi="Aptos"/>
            <w:noProof/>
            <w:webHidden/>
          </w:rPr>
          <w:fldChar w:fldCharType="end"/>
        </w:r>
      </w:hyperlink>
    </w:p>
    <w:p w14:paraId="08C8B333" w14:textId="3B9ECC6C" w:rsidR="0025116D" w:rsidRPr="00E5452C" w:rsidRDefault="00E5452C">
      <w:pPr>
        <w:pStyle w:val="Sommario3"/>
        <w:tabs>
          <w:tab w:val="right" w:leader="dot" w:pos="9628"/>
        </w:tabs>
        <w:rPr>
          <w:rFonts w:ascii="Aptos" w:eastAsia="Times New Roman" w:hAnsi="Aptos"/>
          <w:i w:val="0"/>
          <w:iCs w:val="0"/>
          <w:noProof/>
          <w:sz w:val="24"/>
          <w:szCs w:val="24"/>
          <w:lang w:eastAsia="it-IT"/>
        </w:rPr>
      </w:pPr>
      <w:hyperlink w:anchor="_Toc81996070" w:history="1">
        <w:r w:rsidR="0025116D" w:rsidRPr="00E5452C">
          <w:rPr>
            <w:rStyle w:val="Collegamentoipertestuale"/>
            <w:rFonts w:ascii="Aptos" w:hAnsi="Aptos"/>
            <w:noProof/>
          </w:rPr>
          <w:t>4. Elenco attrezzature impiegate</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_Toc81996070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21</w:t>
        </w:r>
        <w:r w:rsidR="0025116D" w:rsidRPr="00E5452C">
          <w:rPr>
            <w:rFonts w:ascii="Aptos" w:hAnsi="Aptos"/>
            <w:noProof/>
            <w:webHidden/>
          </w:rPr>
          <w:fldChar w:fldCharType="end"/>
        </w:r>
      </w:hyperlink>
    </w:p>
    <w:p w14:paraId="168F6574" w14:textId="480E562F" w:rsidR="0025116D" w:rsidRPr="00E5452C" w:rsidRDefault="00E5452C">
      <w:pPr>
        <w:pStyle w:val="Sommario3"/>
        <w:tabs>
          <w:tab w:val="right" w:leader="dot" w:pos="9628"/>
        </w:tabs>
        <w:rPr>
          <w:rFonts w:ascii="Aptos" w:eastAsia="Times New Roman" w:hAnsi="Aptos"/>
          <w:i w:val="0"/>
          <w:iCs w:val="0"/>
          <w:noProof/>
          <w:sz w:val="24"/>
          <w:szCs w:val="24"/>
          <w:lang w:eastAsia="it-IT"/>
        </w:rPr>
      </w:pPr>
      <w:hyperlink w:anchor="_Toc81996071" w:history="1">
        <w:r w:rsidR="0025116D" w:rsidRPr="00E5452C">
          <w:rPr>
            <w:rStyle w:val="Collegamentoipertestuale"/>
            <w:rFonts w:ascii="Aptos" w:hAnsi="Aptos"/>
            <w:noProof/>
          </w:rPr>
          <w:t>5. Eventuali attrezzature speciali soggette alle procedure di cui all’art. 73 comma 5 D.Lgs 81/2008</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_Toc81996071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21</w:t>
        </w:r>
        <w:r w:rsidR="0025116D" w:rsidRPr="00E5452C">
          <w:rPr>
            <w:rFonts w:ascii="Aptos" w:hAnsi="Aptos"/>
            <w:noProof/>
            <w:webHidden/>
          </w:rPr>
          <w:fldChar w:fldCharType="end"/>
        </w:r>
      </w:hyperlink>
    </w:p>
    <w:p w14:paraId="1633C6E9" w14:textId="7141DB81" w:rsidR="0025116D" w:rsidRPr="00E5452C" w:rsidRDefault="00E5452C">
      <w:pPr>
        <w:pStyle w:val="Sommario3"/>
        <w:tabs>
          <w:tab w:val="right" w:leader="dot" w:pos="9628"/>
        </w:tabs>
        <w:rPr>
          <w:rFonts w:ascii="Aptos" w:eastAsia="Times New Roman" w:hAnsi="Aptos"/>
          <w:i w:val="0"/>
          <w:iCs w:val="0"/>
          <w:noProof/>
          <w:sz w:val="24"/>
          <w:szCs w:val="24"/>
          <w:lang w:eastAsia="it-IT"/>
        </w:rPr>
      </w:pPr>
      <w:hyperlink w:anchor="_Toc81996072" w:history="1">
        <w:r w:rsidR="0025116D" w:rsidRPr="00E5452C">
          <w:rPr>
            <w:rStyle w:val="Collegamentoipertestuale"/>
            <w:rFonts w:ascii="Aptos" w:hAnsi="Aptos"/>
            <w:noProof/>
          </w:rPr>
          <w:t>6. Elenco addetti autorizzati all’appalto</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_Toc81996072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22</w:t>
        </w:r>
        <w:r w:rsidR="0025116D" w:rsidRPr="00E5452C">
          <w:rPr>
            <w:rFonts w:ascii="Aptos" w:hAnsi="Aptos"/>
            <w:noProof/>
            <w:webHidden/>
          </w:rPr>
          <w:fldChar w:fldCharType="end"/>
        </w:r>
      </w:hyperlink>
    </w:p>
    <w:p w14:paraId="5B629094" w14:textId="3D397C72" w:rsidR="0025116D" w:rsidRPr="00E5452C" w:rsidRDefault="00E5452C">
      <w:pPr>
        <w:pStyle w:val="Sommario3"/>
        <w:tabs>
          <w:tab w:val="right" w:leader="dot" w:pos="9628"/>
        </w:tabs>
        <w:rPr>
          <w:rFonts w:ascii="Aptos" w:eastAsia="Times New Roman" w:hAnsi="Aptos"/>
          <w:i w:val="0"/>
          <w:iCs w:val="0"/>
          <w:noProof/>
          <w:sz w:val="24"/>
          <w:szCs w:val="24"/>
          <w:lang w:eastAsia="it-IT"/>
        </w:rPr>
      </w:pPr>
      <w:hyperlink w:anchor="_Toc81996073" w:history="1">
        <w:r w:rsidR="0025116D" w:rsidRPr="00E5452C">
          <w:rPr>
            <w:rStyle w:val="Collegamentoipertestuale"/>
            <w:rFonts w:ascii="Aptos" w:hAnsi="Aptos"/>
            <w:noProof/>
          </w:rPr>
          <w:t>7. Elenco dei Dispositivi di Protezione individuale in dotazione</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_Toc81996073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22</w:t>
        </w:r>
        <w:r w:rsidR="0025116D" w:rsidRPr="00E5452C">
          <w:rPr>
            <w:rFonts w:ascii="Aptos" w:hAnsi="Aptos"/>
            <w:noProof/>
            <w:webHidden/>
          </w:rPr>
          <w:fldChar w:fldCharType="end"/>
        </w:r>
      </w:hyperlink>
    </w:p>
    <w:p w14:paraId="6F515B3C" w14:textId="0EFFD24F" w:rsidR="0025116D" w:rsidRPr="00E5452C" w:rsidRDefault="00E5452C">
      <w:pPr>
        <w:pStyle w:val="Sommario2"/>
        <w:tabs>
          <w:tab w:val="right" w:leader="dot" w:pos="9628"/>
        </w:tabs>
        <w:rPr>
          <w:rFonts w:ascii="Aptos" w:eastAsia="Times New Roman" w:hAnsi="Aptos"/>
          <w:smallCaps w:val="0"/>
          <w:noProof/>
          <w:sz w:val="24"/>
          <w:szCs w:val="24"/>
          <w:lang w:eastAsia="it-IT"/>
        </w:rPr>
      </w:pPr>
      <w:hyperlink w:anchor="_Toc81996074" w:history="1">
        <w:r w:rsidR="0025116D" w:rsidRPr="00E5452C">
          <w:rPr>
            <w:rStyle w:val="Collegamentoipertestuale"/>
            <w:rFonts w:ascii="Aptos" w:hAnsi="Aptos"/>
            <w:noProof/>
          </w:rPr>
          <w:t>8.2 Dichiarazione di IDONEITA’ TECNICO PROFESSIONALE</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_Toc81996074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23</w:t>
        </w:r>
        <w:r w:rsidR="0025116D" w:rsidRPr="00E5452C">
          <w:rPr>
            <w:rFonts w:ascii="Aptos" w:hAnsi="Aptos"/>
            <w:noProof/>
            <w:webHidden/>
          </w:rPr>
          <w:fldChar w:fldCharType="end"/>
        </w:r>
      </w:hyperlink>
    </w:p>
    <w:p w14:paraId="1F2610AC" w14:textId="0F44A431" w:rsidR="0025116D" w:rsidRPr="00E5452C" w:rsidRDefault="00E5452C">
      <w:pPr>
        <w:pStyle w:val="Sommario1"/>
        <w:tabs>
          <w:tab w:val="right" w:leader="dot" w:pos="9628"/>
        </w:tabs>
        <w:rPr>
          <w:rFonts w:ascii="Aptos" w:eastAsia="Times New Roman" w:hAnsi="Aptos"/>
          <w:b w:val="0"/>
          <w:bCs w:val="0"/>
          <w:caps w:val="0"/>
          <w:noProof/>
          <w:sz w:val="24"/>
          <w:szCs w:val="24"/>
          <w:lang w:eastAsia="it-IT"/>
        </w:rPr>
      </w:pPr>
      <w:hyperlink w:anchor="_Toc81996075" w:history="1">
        <w:r w:rsidR="0025116D" w:rsidRPr="00E5452C">
          <w:rPr>
            <w:rStyle w:val="Collegamentoipertestuale"/>
            <w:rFonts w:ascii="Aptos" w:hAnsi="Aptos"/>
            <w:noProof/>
          </w:rPr>
          <w:t>9. Misure di prevenzione e protezione specifiche relative ai rischi interferenziali individuati</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_Toc81996075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25</w:t>
        </w:r>
        <w:r w:rsidR="0025116D" w:rsidRPr="00E5452C">
          <w:rPr>
            <w:rFonts w:ascii="Aptos" w:hAnsi="Aptos"/>
            <w:noProof/>
            <w:webHidden/>
          </w:rPr>
          <w:fldChar w:fldCharType="end"/>
        </w:r>
      </w:hyperlink>
    </w:p>
    <w:p w14:paraId="125A6457" w14:textId="30261482" w:rsidR="0025116D" w:rsidRPr="00E5452C" w:rsidRDefault="00E5452C">
      <w:pPr>
        <w:pStyle w:val="Sommario1"/>
        <w:tabs>
          <w:tab w:val="right" w:leader="dot" w:pos="9628"/>
        </w:tabs>
        <w:rPr>
          <w:rFonts w:ascii="Aptos" w:eastAsia="Times New Roman" w:hAnsi="Aptos"/>
          <w:b w:val="0"/>
          <w:bCs w:val="0"/>
          <w:caps w:val="0"/>
          <w:noProof/>
          <w:sz w:val="24"/>
          <w:szCs w:val="24"/>
          <w:lang w:eastAsia="it-IT"/>
        </w:rPr>
      </w:pPr>
      <w:hyperlink w:anchor="_Toc81996076" w:history="1">
        <w:r w:rsidR="0025116D" w:rsidRPr="00E5452C">
          <w:rPr>
            <w:rStyle w:val="Collegamentoipertestuale"/>
            <w:rFonts w:ascii="Aptos" w:hAnsi="Aptos"/>
            <w:noProof/>
          </w:rPr>
          <w:t>10. stima dei costi per la sicurezza</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_Toc81996076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27</w:t>
        </w:r>
        <w:r w:rsidR="0025116D" w:rsidRPr="00E5452C">
          <w:rPr>
            <w:rFonts w:ascii="Aptos" w:hAnsi="Aptos"/>
            <w:noProof/>
            <w:webHidden/>
          </w:rPr>
          <w:fldChar w:fldCharType="end"/>
        </w:r>
      </w:hyperlink>
    </w:p>
    <w:p w14:paraId="30C80684" w14:textId="7A50826F" w:rsidR="0025116D" w:rsidRPr="00E5452C" w:rsidRDefault="00E5452C">
      <w:pPr>
        <w:pStyle w:val="Sommario1"/>
        <w:tabs>
          <w:tab w:val="right" w:leader="dot" w:pos="9628"/>
        </w:tabs>
        <w:rPr>
          <w:rFonts w:ascii="Aptos" w:eastAsia="Times New Roman" w:hAnsi="Aptos"/>
          <w:b w:val="0"/>
          <w:bCs w:val="0"/>
          <w:caps w:val="0"/>
          <w:noProof/>
          <w:sz w:val="24"/>
          <w:szCs w:val="24"/>
          <w:lang w:eastAsia="it-IT"/>
        </w:rPr>
      </w:pPr>
      <w:hyperlink w:anchor="_Toc81996077" w:history="1">
        <w:r w:rsidR="0025116D" w:rsidRPr="00E5452C">
          <w:rPr>
            <w:rStyle w:val="Collegamentoipertestuale"/>
            <w:rFonts w:ascii="Aptos" w:hAnsi="Aptos"/>
            <w:noProof/>
          </w:rPr>
          <w:t>11. CONCLUSIONI</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_Toc81996077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28</w:t>
        </w:r>
        <w:r w:rsidR="0025116D" w:rsidRPr="00E5452C">
          <w:rPr>
            <w:rFonts w:ascii="Aptos" w:hAnsi="Aptos"/>
            <w:noProof/>
            <w:webHidden/>
          </w:rPr>
          <w:fldChar w:fldCharType="end"/>
        </w:r>
      </w:hyperlink>
    </w:p>
    <w:p w14:paraId="04AED68A" w14:textId="1F60EBB9" w:rsidR="0025116D" w:rsidRPr="00E5452C" w:rsidRDefault="00E5452C">
      <w:pPr>
        <w:pStyle w:val="Sommario1"/>
        <w:tabs>
          <w:tab w:val="right" w:leader="dot" w:pos="9628"/>
        </w:tabs>
        <w:rPr>
          <w:rFonts w:ascii="Aptos" w:eastAsia="Times New Roman" w:hAnsi="Aptos"/>
          <w:b w:val="0"/>
          <w:bCs w:val="0"/>
          <w:caps w:val="0"/>
          <w:noProof/>
          <w:sz w:val="24"/>
          <w:szCs w:val="24"/>
          <w:lang w:eastAsia="it-IT"/>
        </w:rPr>
      </w:pPr>
      <w:hyperlink w:anchor="_Toc81996078" w:history="1">
        <w:r w:rsidR="0025116D" w:rsidRPr="00E5452C">
          <w:rPr>
            <w:rStyle w:val="Collegamentoipertestuale"/>
            <w:rFonts w:ascii="Aptos" w:hAnsi="Aptos"/>
            <w:noProof/>
          </w:rPr>
          <w:t>Revisioni</w:t>
        </w:r>
        <w:r w:rsidR="0025116D" w:rsidRPr="00E5452C">
          <w:rPr>
            <w:rFonts w:ascii="Aptos" w:hAnsi="Aptos"/>
            <w:noProof/>
            <w:webHidden/>
          </w:rPr>
          <w:tab/>
        </w:r>
        <w:r w:rsidR="0025116D" w:rsidRPr="00E5452C">
          <w:rPr>
            <w:rFonts w:ascii="Aptos" w:hAnsi="Aptos"/>
            <w:noProof/>
            <w:webHidden/>
          </w:rPr>
          <w:fldChar w:fldCharType="begin"/>
        </w:r>
        <w:r w:rsidR="0025116D" w:rsidRPr="00E5452C">
          <w:rPr>
            <w:rFonts w:ascii="Aptos" w:hAnsi="Aptos"/>
            <w:noProof/>
            <w:webHidden/>
          </w:rPr>
          <w:instrText xml:space="preserve"> PAGEREF _Toc81996078 \h </w:instrText>
        </w:r>
        <w:r w:rsidR="0025116D" w:rsidRPr="00E5452C">
          <w:rPr>
            <w:rFonts w:ascii="Aptos" w:hAnsi="Aptos"/>
            <w:noProof/>
            <w:webHidden/>
          </w:rPr>
        </w:r>
        <w:r w:rsidR="0025116D" w:rsidRPr="00E5452C">
          <w:rPr>
            <w:rFonts w:ascii="Aptos" w:hAnsi="Aptos"/>
            <w:noProof/>
            <w:webHidden/>
          </w:rPr>
          <w:fldChar w:fldCharType="separate"/>
        </w:r>
        <w:r w:rsidR="00EA520C" w:rsidRPr="00E5452C">
          <w:rPr>
            <w:rFonts w:ascii="Aptos" w:hAnsi="Aptos"/>
            <w:noProof/>
            <w:webHidden/>
          </w:rPr>
          <w:t>29</w:t>
        </w:r>
        <w:r w:rsidR="0025116D" w:rsidRPr="00E5452C">
          <w:rPr>
            <w:rFonts w:ascii="Aptos" w:hAnsi="Aptos"/>
            <w:noProof/>
            <w:webHidden/>
          </w:rPr>
          <w:fldChar w:fldCharType="end"/>
        </w:r>
      </w:hyperlink>
    </w:p>
    <w:p w14:paraId="426924C7" w14:textId="77777777" w:rsidR="00B46206" w:rsidRPr="00E5452C" w:rsidRDefault="003C49C1">
      <w:pPr>
        <w:rPr>
          <w:rFonts w:ascii="Aptos" w:hAnsi="Aptos"/>
        </w:rPr>
      </w:pPr>
      <w:r w:rsidRPr="00E5452C">
        <w:rPr>
          <w:rFonts w:ascii="Aptos" w:hAnsi="Aptos"/>
        </w:rPr>
        <w:fldChar w:fldCharType="end"/>
      </w:r>
    </w:p>
    <w:p w14:paraId="56B4CC6B" w14:textId="77777777" w:rsidR="002C2AA2" w:rsidRPr="00E5452C" w:rsidRDefault="002C2AA2" w:rsidP="007B193F">
      <w:pPr>
        <w:pStyle w:val="Titolo1"/>
        <w:rPr>
          <w:rFonts w:ascii="Aptos" w:hAnsi="Aptos"/>
        </w:rPr>
      </w:pPr>
      <w:r w:rsidRPr="00E5452C">
        <w:rPr>
          <w:rFonts w:ascii="Aptos" w:hAnsi="Aptos"/>
        </w:rPr>
        <w:br w:type="page"/>
      </w:r>
      <w:bookmarkStart w:id="0" w:name="_Toc81996050"/>
      <w:r w:rsidRPr="00E5452C">
        <w:rPr>
          <w:rFonts w:ascii="Aptos" w:hAnsi="Aptos"/>
        </w:rPr>
        <w:lastRenderedPageBreak/>
        <w:t>1. DEFINIZIONI</w:t>
      </w:r>
      <w:bookmarkEnd w:id="0"/>
    </w:p>
    <w:p w14:paraId="711314D0" w14:textId="77777777" w:rsidR="002C2AA2" w:rsidRPr="00E5452C" w:rsidRDefault="002C2AA2" w:rsidP="002C2AA2">
      <w:pPr>
        <w:rPr>
          <w:rFonts w:ascii="Aptos" w:hAnsi="Aptos"/>
        </w:rPr>
      </w:pPr>
    </w:p>
    <w:p w14:paraId="041257A4" w14:textId="77777777" w:rsidR="002C2AA2" w:rsidRPr="00E5452C" w:rsidRDefault="002C2AA2" w:rsidP="002C2AA2">
      <w:pPr>
        <w:rPr>
          <w:rFonts w:ascii="Aptos" w:hAnsi="Aptos"/>
          <w:b/>
          <w:bCs/>
        </w:rPr>
      </w:pPr>
      <w:r w:rsidRPr="00E5452C">
        <w:rPr>
          <w:rFonts w:ascii="Aptos" w:hAnsi="Aptos"/>
          <w:b/>
          <w:bCs/>
        </w:rPr>
        <w:t>Appaltatrice / Appaltatore / Fornitore:</w:t>
      </w:r>
    </w:p>
    <w:p w14:paraId="4EB8ED98" w14:textId="77777777" w:rsidR="002C2AA2" w:rsidRPr="00E5452C" w:rsidRDefault="002C2AA2" w:rsidP="002C2AA2">
      <w:pPr>
        <w:rPr>
          <w:rFonts w:ascii="Aptos" w:hAnsi="Aptos"/>
        </w:rPr>
      </w:pPr>
      <w:r w:rsidRPr="00E5452C">
        <w:rPr>
          <w:rFonts w:ascii="Aptos" w:hAnsi="Aptos"/>
        </w:rPr>
        <w:t>È la ditta che riceve l’incarico o l’appalto per l’esecuzione di una attività, la fornitura di una merce o di un servizio.</w:t>
      </w:r>
    </w:p>
    <w:p w14:paraId="277FB0D8" w14:textId="77777777" w:rsidR="002C2AA2" w:rsidRPr="00E5452C" w:rsidRDefault="002C2AA2" w:rsidP="002C2AA2">
      <w:pPr>
        <w:rPr>
          <w:rFonts w:ascii="Aptos" w:hAnsi="Aptos"/>
        </w:rPr>
      </w:pPr>
    </w:p>
    <w:p w14:paraId="68B01307" w14:textId="77777777" w:rsidR="002C2AA2" w:rsidRPr="00E5452C" w:rsidRDefault="002C2AA2" w:rsidP="002C2AA2">
      <w:pPr>
        <w:rPr>
          <w:rFonts w:ascii="Aptos" w:hAnsi="Aptos"/>
          <w:b/>
          <w:bCs/>
        </w:rPr>
      </w:pPr>
      <w:r w:rsidRPr="00E5452C">
        <w:rPr>
          <w:rFonts w:ascii="Aptos" w:hAnsi="Aptos"/>
          <w:b/>
          <w:bCs/>
        </w:rPr>
        <w:t>Committente:</w:t>
      </w:r>
    </w:p>
    <w:p w14:paraId="45D6D519" w14:textId="77777777" w:rsidR="002C2AA2" w:rsidRPr="00E5452C" w:rsidRDefault="002C2AA2" w:rsidP="002C2AA2">
      <w:pPr>
        <w:rPr>
          <w:rFonts w:ascii="Aptos" w:hAnsi="Aptos"/>
        </w:rPr>
      </w:pPr>
      <w:r w:rsidRPr="00E5452C">
        <w:rPr>
          <w:rFonts w:ascii="Aptos" w:hAnsi="Aptos"/>
        </w:rPr>
        <w:t>Il soggetto per conto del quale l'intera opera viene realizzata o il servizio svolto.</w:t>
      </w:r>
    </w:p>
    <w:p w14:paraId="5DBA0CF4" w14:textId="77777777" w:rsidR="002C2AA2" w:rsidRPr="00E5452C" w:rsidRDefault="002C2AA2" w:rsidP="002C2AA2">
      <w:pPr>
        <w:rPr>
          <w:rFonts w:ascii="Aptos" w:hAnsi="Aptos"/>
          <w:b/>
          <w:bCs/>
        </w:rPr>
      </w:pPr>
    </w:p>
    <w:p w14:paraId="458FC38F" w14:textId="77777777" w:rsidR="002C2AA2" w:rsidRPr="00E5452C" w:rsidRDefault="002C2AA2" w:rsidP="002C2AA2">
      <w:pPr>
        <w:rPr>
          <w:rFonts w:ascii="Aptos" w:hAnsi="Aptos"/>
          <w:b/>
          <w:bCs/>
        </w:rPr>
      </w:pPr>
      <w:r w:rsidRPr="00E5452C">
        <w:rPr>
          <w:rFonts w:ascii="Aptos" w:hAnsi="Aptos"/>
          <w:b/>
          <w:bCs/>
        </w:rPr>
        <w:t>Subappalto / subappaltatore:</w:t>
      </w:r>
    </w:p>
    <w:p w14:paraId="374E1366" w14:textId="77777777" w:rsidR="002C2AA2" w:rsidRPr="00E5452C" w:rsidRDefault="002C2AA2" w:rsidP="002C2AA2">
      <w:pPr>
        <w:rPr>
          <w:rFonts w:ascii="Aptos" w:hAnsi="Aptos"/>
        </w:rPr>
      </w:pPr>
      <w:r w:rsidRPr="00E5452C">
        <w:rPr>
          <w:rFonts w:ascii="Aptos" w:hAnsi="Aptos"/>
        </w:rPr>
        <w:t>Con il subappalto, l'appaltatore affida ad un terzo (subappaltatore), in tutto o in parte, l'esecuzione del lavoro ad esso appaltato.</w:t>
      </w:r>
    </w:p>
    <w:p w14:paraId="494B10B6" w14:textId="77777777" w:rsidR="002C2AA2" w:rsidRPr="00E5452C" w:rsidRDefault="002C2AA2" w:rsidP="002C2AA2">
      <w:pPr>
        <w:rPr>
          <w:rFonts w:ascii="Aptos" w:hAnsi="Aptos"/>
        </w:rPr>
      </w:pPr>
    </w:p>
    <w:p w14:paraId="5FCCFC18" w14:textId="77777777" w:rsidR="002C2AA2" w:rsidRPr="00E5452C" w:rsidRDefault="002C2AA2" w:rsidP="002C2AA2">
      <w:pPr>
        <w:rPr>
          <w:rFonts w:ascii="Aptos" w:hAnsi="Aptos"/>
          <w:b/>
          <w:bCs/>
        </w:rPr>
      </w:pPr>
      <w:r w:rsidRPr="00E5452C">
        <w:rPr>
          <w:rFonts w:ascii="Aptos" w:hAnsi="Aptos"/>
          <w:b/>
          <w:bCs/>
        </w:rPr>
        <w:t>Costi della sicurezza:</w:t>
      </w:r>
    </w:p>
    <w:p w14:paraId="55F006B9" w14:textId="77777777" w:rsidR="002C2AA2" w:rsidRPr="00E5452C" w:rsidRDefault="002C2AA2" w:rsidP="002C2AA2">
      <w:pPr>
        <w:rPr>
          <w:rFonts w:ascii="Aptos" w:hAnsi="Aptos"/>
        </w:rPr>
      </w:pPr>
      <w:r w:rsidRPr="00E5452C">
        <w:rPr>
          <w:rFonts w:ascii="Aptos" w:hAnsi="Aptos"/>
        </w:rPr>
        <w:t>Sono i costi derivanti da oneri oppure dall'impiego di risorse della Committente per garantire le condizioni di sicurezza nell'esecuzione dei lavori. Tali costi devono essere valutati dalla Committente ed indicati nel contratto. In generale rientrano nei costi della sicurezza tutte quelle spese che il Committente prevede di sostenere “in più rispetto a quanto ha già a disposizione” per garantire la sicurezza dei lavoratori dai rischi (interferenziali.</w:t>
      </w:r>
    </w:p>
    <w:p w14:paraId="743ED786" w14:textId="77777777" w:rsidR="002C2AA2" w:rsidRPr="00E5452C" w:rsidRDefault="002C2AA2" w:rsidP="002C2AA2">
      <w:pPr>
        <w:rPr>
          <w:rFonts w:ascii="Aptos" w:hAnsi="Aptos"/>
        </w:rPr>
      </w:pPr>
    </w:p>
    <w:p w14:paraId="29DF143C" w14:textId="77777777" w:rsidR="002C2AA2" w:rsidRPr="00E5452C" w:rsidRDefault="002C2AA2" w:rsidP="002C2AA2">
      <w:pPr>
        <w:rPr>
          <w:rFonts w:ascii="Aptos" w:hAnsi="Aptos"/>
          <w:b/>
          <w:bCs/>
        </w:rPr>
      </w:pPr>
      <w:r w:rsidRPr="00E5452C">
        <w:rPr>
          <w:rFonts w:ascii="Aptos" w:hAnsi="Aptos"/>
          <w:b/>
          <w:bCs/>
        </w:rPr>
        <w:t>Interferenza:</w:t>
      </w:r>
    </w:p>
    <w:p w14:paraId="6E1812A4" w14:textId="77777777" w:rsidR="002C2AA2" w:rsidRPr="00E5452C" w:rsidRDefault="002C2AA2" w:rsidP="002C2AA2">
      <w:pPr>
        <w:rPr>
          <w:rFonts w:ascii="Aptos" w:hAnsi="Aptos"/>
        </w:rPr>
      </w:pPr>
      <w:r w:rsidRPr="00E5452C">
        <w:rPr>
          <w:rFonts w:ascii="Aptos" w:hAnsi="Aptos"/>
        </w:rPr>
        <w:t>Circostanza dove si verifica un contatto rischioso tra il personale della Committente e quello dell’Appaltatrice o tra il personale di imprese diverse che operano contemporaneamente nella stessa area aziendale con contratti indipendenti. Fra le situazioni rischiose vengono indicati i rischi.</w:t>
      </w:r>
    </w:p>
    <w:p w14:paraId="2C901D68" w14:textId="77777777" w:rsidR="002C2AA2" w:rsidRPr="00E5452C" w:rsidRDefault="002C2AA2" w:rsidP="002C2AA2">
      <w:pPr>
        <w:rPr>
          <w:rFonts w:ascii="Aptos" w:hAnsi="Aptos"/>
        </w:rPr>
      </w:pPr>
    </w:p>
    <w:p w14:paraId="2FC4F420" w14:textId="77777777" w:rsidR="002C2AA2" w:rsidRPr="00E5452C" w:rsidRDefault="002C2AA2" w:rsidP="002C2AA2">
      <w:pPr>
        <w:rPr>
          <w:rFonts w:ascii="Aptos" w:hAnsi="Aptos"/>
          <w:b/>
          <w:bCs/>
        </w:rPr>
      </w:pPr>
      <w:r w:rsidRPr="00E5452C">
        <w:rPr>
          <w:rFonts w:ascii="Aptos" w:hAnsi="Aptos"/>
          <w:b/>
          <w:bCs/>
        </w:rPr>
        <w:t>Responsabile Tecnico della Ditta Appaltatrice:</w:t>
      </w:r>
    </w:p>
    <w:p w14:paraId="31D64532" w14:textId="77777777" w:rsidR="002C2AA2" w:rsidRPr="00E5452C" w:rsidRDefault="002C2AA2" w:rsidP="002C2AA2">
      <w:pPr>
        <w:rPr>
          <w:rFonts w:ascii="Aptos" w:hAnsi="Aptos"/>
        </w:rPr>
      </w:pPr>
      <w:r w:rsidRPr="00E5452C">
        <w:rPr>
          <w:rFonts w:ascii="Aptos" w:hAnsi="Aptos"/>
        </w:rPr>
        <w:t>Persona in organico all’Appaltatrice con l’incarico di sovrintendere e coordinare l’attività svolta dalle proprie maestranze e di collaborare con la Committente al fine di garantire un efficace coordinamento tra le diverse attività presenti. Egli sarà inoltre garante per l’Appaltatrice della puntuale applicazione delle misure di prevenzione e protezione dai rischi stabilite nella logica del coordinamento.</w:t>
      </w:r>
    </w:p>
    <w:p w14:paraId="04295347" w14:textId="77777777" w:rsidR="002C2AA2" w:rsidRPr="00E5452C" w:rsidRDefault="002C2AA2" w:rsidP="002C2AA2">
      <w:pPr>
        <w:rPr>
          <w:rFonts w:ascii="Aptos" w:hAnsi="Aptos"/>
        </w:rPr>
      </w:pPr>
    </w:p>
    <w:p w14:paraId="406C828A" w14:textId="77777777" w:rsidR="002C2AA2" w:rsidRPr="00E5452C" w:rsidRDefault="002C2AA2" w:rsidP="002C2AA2">
      <w:pPr>
        <w:rPr>
          <w:rFonts w:ascii="Aptos" w:hAnsi="Aptos"/>
          <w:b/>
          <w:bCs/>
        </w:rPr>
      </w:pPr>
      <w:r w:rsidRPr="00E5452C">
        <w:rPr>
          <w:rFonts w:ascii="Aptos" w:hAnsi="Aptos"/>
          <w:b/>
          <w:bCs/>
        </w:rPr>
        <w:t xml:space="preserve">Aggiornamento </w:t>
      </w:r>
      <w:r w:rsidR="00597B0D" w:rsidRPr="00E5452C">
        <w:rPr>
          <w:rFonts w:ascii="Aptos" w:hAnsi="Aptos"/>
          <w:b/>
          <w:bCs/>
        </w:rPr>
        <w:t>d</w:t>
      </w:r>
      <w:r w:rsidRPr="00E5452C">
        <w:rPr>
          <w:rFonts w:ascii="Aptos" w:hAnsi="Aptos"/>
          <w:b/>
          <w:bCs/>
        </w:rPr>
        <w:t>el DUVRI</w:t>
      </w:r>
    </w:p>
    <w:p w14:paraId="1DD8C75E" w14:textId="77777777" w:rsidR="002C2AA2" w:rsidRPr="00E5452C" w:rsidRDefault="002C2AA2" w:rsidP="002C2AA2">
      <w:pPr>
        <w:rPr>
          <w:rFonts w:ascii="Aptos" w:hAnsi="Aptos"/>
        </w:rPr>
      </w:pPr>
      <w:r w:rsidRPr="00E5452C">
        <w:rPr>
          <w:rFonts w:ascii="Aptos" w:hAnsi="Aptos"/>
        </w:rPr>
        <w:t>Il DUVRI è un documento “dinamico” per cui la valutazione dei rischi da interferenza deve essere necessariamente aggiornata al mutare delle situazioni originarie, quali l’intervento di subappalti, lavoratori autonomi, ulteriori forniture e pose in opera nonché in caso di modifiche di tipo tecnico, logistico o organizzativo che si sono rese necessarie nel corso dell’esecuzione delle attività previste.</w:t>
      </w:r>
    </w:p>
    <w:p w14:paraId="206535D2" w14:textId="77777777" w:rsidR="002C2AA2" w:rsidRPr="00E5452C" w:rsidRDefault="002C2AA2" w:rsidP="002C2AA2">
      <w:pPr>
        <w:rPr>
          <w:rFonts w:ascii="Aptos" w:hAnsi="Aptos"/>
        </w:rPr>
      </w:pPr>
    </w:p>
    <w:p w14:paraId="65CE7681" w14:textId="77777777" w:rsidR="002C2AA2" w:rsidRPr="00E5452C" w:rsidRDefault="002C2AA2" w:rsidP="002C2AA2">
      <w:pPr>
        <w:rPr>
          <w:rFonts w:ascii="Aptos" w:hAnsi="Aptos"/>
          <w:b/>
          <w:bCs/>
        </w:rPr>
      </w:pPr>
      <w:r w:rsidRPr="00E5452C">
        <w:rPr>
          <w:rFonts w:ascii="Aptos" w:hAnsi="Aptos"/>
          <w:b/>
          <w:bCs/>
        </w:rPr>
        <w:t xml:space="preserve">Valutazione </w:t>
      </w:r>
      <w:r w:rsidR="00597B0D" w:rsidRPr="00E5452C">
        <w:rPr>
          <w:rFonts w:ascii="Aptos" w:hAnsi="Aptos"/>
          <w:b/>
          <w:bCs/>
        </w:rPr>
        <w:t>d</w:t>
      </w:r>
      <w:r w:rsidRPr="00E5452C">
        <w:rPr>
          <w:rFonts w:ascii="Aptos" w:hAnsi="Aptos"/>
          <w:b/>
          <w:bCs/>
        </w:rPr>
        <w:t xml:space="preserve">ei </w:t>
      </w:r>
      <w:r w:rsidR="00597B0D" w:rsidRPr="00E5452C">
        <w:rPr>
          <w:rFonts w:ascii="Aptos" w:hAnsi="Aptos"/>
          <w:b/>
          <w:bCs/>
        </w:rPr>
        <w:t>r</w:t>
      </w:r>
      <w:r w:rsidRPr="00E5452C">
        <w:rPr>
          <w:rFonts w:ascii="Aptos" w:hAnsi="Aptos"/>
          <w:b/>
          <w:bCs/>
        </w:rPr>
        <w:t xml:space="preserve">ischi </w:t>
      </w:r>
      <w:r w:rsidR="00597B0D" w:rsidRPr="00E5452C">
        <w:rPr>
          <w:rFonts w:ascii="Aptos" w:hAnsi="Aptos"/>
          <w:b/>
          <w:bCs/>
        </w:rPr>
        <w:t>a</w:t>
      </w:r>
      <w:r w:rsidRPr="00E5452C">
        <w:rPr>
          <w:rFonts w:ascii="Aptos" w:hAnsi="Aptos"/>
          <w:b/>
          <w:bCs/>
        </w:rPr>
        <w:t xml:space="preserve">fferenti </w:t>
      </w:r>
      <w:r w:rsidR="00597B0D" w:rsidRPr="00E5452C">
        <w:rPr>
          <w:rFonts w:ascii="Aptos" w:hAnsi="Aptos"/>
          <w:b/>
          <w:bCs/>
        </w:rPr>
        <w:t>all’interferenza</w:t>
      </w:r>
      <w:r w:rsidRPr="00E5452C">
        <w:rPr>
          <w:rFonts w:ascii="Aptos" w:hAnsi="Aptos"/>
          <w:b/>
          <w:bCs/>
        </w:rPr>
        <w:t xml:space="preserve"> tra le Attività e Misure di Prevenzione</w:t>
      </w:r>
    </w:p>
    <w:p w14:paraId="3CA51C10" w14:textId="77777777" w:rsidR="002C2AA2" w:rsidRPr="00E5452C" w:rsidRDefault="002C2AA2" w:rsidP="002C2AA2">
      <w:pPr>
        <w:rPr>
          <w:rFonts w:ascii="Aptos" w:hAnsi="Aptos"/>
        </w:rPr>
      </w:pPr>
      <w:r w:rsidRPr="00E5452C">
        <w:rPr>
          <w:rFonts w:ascii="Aptos" w:hAnsi="Aptos"/>
        </w:rPr>
        <w:t>Premesso che il Committente ha ottemperato a tutte le disposizioni previste dalla attuale normativa vigente in materia di sicurezza, si riporta di seguito la valutazione dei rischi riferiti all’ambiente di lavoro nel quale è chiamata ad operare la ditta Appaltatrice ed all’interferenza tra le attività presenti. Sono inoltre descritte le relative misure di prevenzione adottate, nonché il comportamento richiesto.</w:t>
      </w:r>
    </w:p>
    <w:p w14:paraId="25326C8D" w14:textId="77777777" w:rsidR="002C2AA2" w:rsidRPr="00E5452C" w:rsidRDefault="002C2AA2" w:rsidP="007B193F">
      <w:pPr>
        <w:pStyle w:val="Titolo1"/>
        <w:rPr>
          <w:rFonts w:ascii="Aptos" w:hAnsi="Aptos"/>
        </w:rPr>
      </w:pPr>
    </w:p>
    <w:p w14:paraId="1A7B35CA" w14:textId="77777777" w:rsidR="00B46206" w:rsidRPr="00E5452C" w:rsidRDefault="002C2AA2" w:rsidP="007B193F">
      <w:pPr>
        <w:pStyle w:val="Titolo1"/>
        <w:rPr>
          <w:rFonts w:ascii="Aptos" w:hAnsi="Aptos"/>
        </w:rPr>
      </w:pPr>
      <w:r w:rsidRPr="00E5452C">
        <w:rPr>
          <w:rFonts w:ascii="Aptos" w:hAnsi="Aptos"/>
        </w:rPr>
        <w:br w:type="page"/>
      </w:r>
      <w:bookmarkStart w:id="1" w:name="_Toc81996051"/>
      <w:r w:rsidRPr="00E5452C">
        <w:rPr>
          <w:rFonts w:ascii="Aptos" w:hAnsi="Aptos"/>
        </w:rPr>
        <w:lastRenderedPageBreak/>
        <w:t>2</w:t>
      </w:r>
      <w:r w:rsidR="00A34B6D" w:rsidRPr="00E5452C">
        <w:rPr>
          <w:rFonts w:ascii="Aptos" w:hAnsi="Aptos"/>
        </w:rPr>
        <w:t xml:space="preserve">. </w:t>
      </w:r>
      <w:r w:rsidR="00B46206" w:rsidRPr="00E5452C">
        <w:rPr>
          <w:rFonts w:ascii="Aptos" w:hAnsi="Aptos"/>
        </w:rPr>
        <w:t>PREMESSA</w:t>
      </w:r>
      <w:bookmarkEnd w:id="1"/>
    </w:p>
    <w:p w14:paraId="03CB54B0" w14:textId="77777777" w:rsidR="00B46206" w:rsidRPr="00E5452C" w:rsidRDefault="00B46206" w:rsidP="00B46206">
      <w:pPr>
        <w:rPr>
          <w:rFonts w:ascii="Aptos" w:hAnsi="Aptos"/>
        </w:rPr>
      </w:pPr>
      <w:r w:rsidRPr="00E5452C">
        <w:rPr>
          <w:rFonts w:ascii="Aptos" w:hAnsi="Aptos"/>
        </w:rPr>
        <w:t>Il presente documento disciplina le attività svolte in regime di prestazione d’opera, somministrazione di lavoro e/o appalto ai sensi dell’art. 26 D.Lgs 81/2008.</w:t>
      </w:r>
    </w:p>
    <w:p w14:paraId="2A7C904C" w14:textId="77777777" w:rsidR="00B46206" w:rsidRPr="00E5452C" w:rsidRDefault="00B46206" w:rsidP="00B46206">
      <w:pPr>
        <w:rPr>
          <w:rFonts w:ascii="Aptos" w:hAnsi="Aptos"/>
        </w:rPr>
      </w:pPr>
    </w:p>
    <w:p w14:paraId="07B87B78" w14:textId="77777777" w:rsidR="00B46206" w:rsidRPr="00E5452C" w:rsidRDefault="00B46206" w:rsidP="00B46206">
      <w:pPr>
        <w:rPr>
          <w:rFonts w:ascii="Aptos" w:hAnsi="Aptos"/>
        </w:rPr>
      </w:pPr>
      <w:r w:rsidRPr="00E5452C">
        <w:rPr>
          <w:rFonts w:ascii="Aptos" w:hAnsi="Aptos"/>
        </w:rPr>
        <w:t>Infatti in caso di affidamento di lavori, servizi e forniture all’impresa appaltatrice o a lavoratori autonomi all’interno della propria azienda, o di una singola unità produttiva della stessa, nonché nell’ambito dell’intero ciclo produttivo dell’azienda medesima (sempre che abbia la disponibilità giuridica dei luoghi in cui si svolge l’appalto o la prestazione di lavoro autonomo) trova applicazione il citato art. 26, il quale prevede i seguenti adempimenti a carico del datore di lavoro dell’azienda committente (o stazione appaltante):</w:t>
      </w:r>
    </w:p>
    <w:p w14:paraId="4B65657D" w14:textId="77777777" w:rsidR="00B46206" w:rsidRPr="00E5452C" w:rsidRDefault="00B46206" w:rsidP="00B46206">
      <w:pPr>
        <w:rPr>
          <w:rFonts w:ascii="Aptos" w:hAnsi="Aptos"/>
        </w:rPr>
      </w:pPr>
    </w:p>
    <w:p w14:paraId="0BF33D69" w14:textId="77777777" w:rsidR="00B46206" w:rsidRPr="00E5452C" w:rsidRDefault="00B46206" w:rsidP="00B46206">
      <w:pPr>
        <w:rPr>
          <w:rFonts w:ascii="Aptos" w:hAnsi="Aptos"/>
        </w:rPr>
      </w:pPr>
      <w:r w:rsidRPr="00E5452C">
        <w:rPr>
          <w:rFonts w:ascii="Aptos" w:hAnsi="Aptos"/>
        </w:rPr>
        <w:t>a) esecuzione della verifica, con le modalità previste dal decreto di cui all’articolo 6, comma 8, lettera g), l’idoneità tecnico professionale delle imprese appaltatrici o dei lavoratori autonomi in relazione ai lavori, ai servizi e forniture da affidare in appalto o mediante contratto d’opera o di somministrazione. Fino alla data di entrata in vigore del decreto di cui al periodo che precede, la verifica è eseguita attraverso le seguenti modalità:</w:t>
      </w:r>
    </w:p>
    <w:p w14:paraId="0D87A630" w14:textId="77777777" w:rsidR="00B46206" w:rsidRPr="00E5452C" w:rsidRDefault="00B46206" w:rsidP="00B46206">
      <w:pPr>
        <w:ind w:left="708"/>
        <w:rPr>
          <w:rFonts w:ascii="Aptos" w:hAnsi="Aptos"/>
        </w:rPr>
      </w:pPr>
      <w:r w:rsidRPr="00E5452C">
        <w:rPr>
          <w:rFonts w:ascii="Aptos" w:hAnsi="Aptos"/>
        </w:rPr>
        <w:t>1) acquisizione del certificato di iscrizione alla camera di commercio, industria e artigianato;</w:t>
      </w:r>
    </w:p>
    <w:p w14:paraId="27FF2607" w14:textId="77777777" w:rsidR="00B46206" w:rsidRPr="00E5452C" w:rsidRDefault="000F3925" w:rsidP="00B46206">
      <w:pPr>
        <w:ind w:left="708"/>
        <w:rPr>
          <w:rFonts w:ascii="Aptos" w:hAnsi="Aptos"/>
        </w:rPr>
      </w:pPr>
      <w:r w:rsidRPr="00E5452C">
        <w:rPr>
          <w:rFonts w:ascii="Aptos" w:hAnsi="Aptos"/>
        </w:rPr>
        <w:t xml:space="preserve">2) </w:t>
      </w:r>
      <w:r w:rsidR="00B46206" w:rsidRPr="00E5452C">
        <w:rPr>
          <w:rFonts w:ascii="Aptos" w:hAnsi="Aptos"/>
        </w:rPr>
        <w:t>acquisizione dell’autocertificazione dell’impresa appaltatrice o dei lavoratori autonomi del possesso dei requisiti di idoneità tecnico professionale, ai sensi dell’art. 47 del testo unico delle disposizioni legislative e regolamentari in materia di documentazione amministrativa, di cui al decreto del Presidente della Repubblica del 28 dicembre 2000, n. 445;</w:t>
      </w:r>
    </w:p>
    <w:p w14:paraId="0262A2EE" w14:textId="77777777" w:rsidR="00B46206" w:rsidRPr="00E5452C" w:rsidRDefault="00B46206" w:rsidP="00B46206">
      <w:pPr>
        <w:rPr>
          <w:rFonts w:ascii="Aptos" w:hAnsi="Aptos"/>
        </w:rPr>
      </w:pPr>
    </w:p>
    <w:p w14:paraId="1D112369" w14:textId="77777777" w:rsidR="00B46206" w:rsidRPr="00E5452C" w:rsidRDefault="00B46206" w:rsidP="00B46206">
      <w:pPr>
        <w:rPr>
          <w:rFonts w:ascii="Aptos" w:hAnsi="Aptos"/>
        </w:rPr>
      </w:pPr>
      <w:r w:rsidRPr="00E5452C">
        <w:rPr>
          <w:rFonts w:ascii="Aptos" w:hAnsi="Aptos"/>
        </w:rPr>
        <w:t>b) trasmissione agli stessi soggetti dettagliate informazioni sui rischi specifici esistenti nell’ambiente in cui sono destinati ad operare e sulle misure di prevenzione e di emergenza adottate in relazione alla propria attività.</w:t>
      </w:r>
    </w:p>
    <w:p w14:paraId="3588274C" w14:textId="77777777" w:rsidR="00B46206" w:rsidRPr="00E5452C" w:rsidRDefault="00B46206" w:rsidP="00B46206">
      <w:pPr>
        <w:rPr>
          <w:rFonts w:ascii="Aptos" w:hAnsi="Aptos"/>
        </w:rPr>
      </w:pPr>
    </w:p>
    <w:p w14:paraId="43586946" w14:textId="77777777" w:rsidR="00B46206" w:rsidRPr="00E5452C" w:rsidRDefault="00B46206" w:rsidP="00B46206">
      <w:pPr>
        <w:rPr>
          <w:rFonts w:ascii="Aptos" w:hAnsi="Aptos"/>
        </w:rPr>
      </w:pPr>
      <w:r w:rsidRPr="00E5452C">
        <w:rPr>
          <w:rFonts w:ascii="Aptos" w:hAnsi="Aptos"/>
        </w:rPr>
        <w:t>Di conseguenza i datori di lavoro delle aziende committente e appaltatrici (ivi compresi i subappaltatori):</w:t>
      </w:r>
    </w:p>
    <w:p w14:paraId="31CB7407" w14:textId="77777777" w:rsidR="00B46206" w:rsidRPr="00E5452C" w:rsidRDefault="00B46206" w:rsidP="00B46206">
      <w:pPr>
        <w:rPr>
          <w:rFonts w:ascii="Aptos" w:hAnsi="Aptos"/>
        </w:rPr>
      </w:pPr>
    </w:p>
    <w:p w14:paraId="652F02F6" w14:textId="77777777" w:rsidR="00B46206" w:rsidRPr="00E5452C" w:rsidRDefault="00B46206" w:rsidP="00B46206">
      <w:pPr>
        <w:rPr>
          <w:rFonts w:ascii="Aptos" w:hAnsi="Aptos"/>
        </w:rPr>
      </w:pPr>
      <w:r w:rsidRPr="00E5452C">
        <w:rPr>
          <w:rFonts w:ascii="Aptos" w:hAnsi="Aptos"/>
        </w:rPr>
        <w:t>a) cooperano all’attuazione delle misure di prevenzione e protezione dai rischi sul lavoro incidenti sull’attività lavorativa oggetto dell’appalto;</w:t>
      </w:r>
    </w:p>
    <w:p w14:paraId="57919013" w14:textId="77777777" w:rsidR="00B46206" w:rsidRPr="00E5452C" w:rsidRDefault="00B46206" w:rsidP="00B46206">
      <w:pPr>
        <w:rPr>
          <w:rFonts w:ascii="Aptos" w:hAnsi="Aptos"/>
        </w:rPr>
      </w:pPr>
    </w:p>
    <w:p w14:paraId="06511AA6" w14:textId="77777777" w:rsidR="00B46206" w:rsidRPr="00E5452C" w:rsidRDefault="00B46206" w:rsidP="00B46206">
      <w:pPr>
        <w:rPr>
          <w:rFonts w:ascii="Aptos" w:hAnsi="Aptos"/>
        </w:rPr>
      </w:pPr>
      <w:r w:rsidRPr="00E5452C">
        <w:rPr>
          <w:rFonts w:ascii="Aptos" w:hAnsi="Aptos"/>
        </w:rPr>
        <w:t>b) coordinano gli interventi di protezione e prevenzione dai rischi cui sono esposti i lavoratori, informandosi reciprocamente anche al fine di eliminare rischi dovuti alle interferenze tra i lavori delle diverse imprese coinvolte nell’esecuzione dell’opera complessiva.</w:t>
      </w:r>
    </w:p>
    <w:p w14:paraId="7077FB70" w14:textId="77777777" w:rsidR="00B46206" w:rsidRPr="00E5452C" w:rsidRDefault="00B46206" w:rsidP="00B46206">
      <w:pPr>
        <w:rPr>
          <w:rFonts w:ascii="Aptos" w:hAnsi="Aptos"/>
        </w:rPr>
      </w:pPr>
    </w:p>
    <w:p w14:paraId="45F5ED2D" w14:textId="77777777" w:rsidR="00B46206" w:rsidRPr="00E5452C" w:rsidRDefault="00933C7A" w:rsidP="00B46206">
      <w:pPr>
        <w:rPr>
          <w:rFonts w:ascii="Aptos" w:hAnsi="Aptos"/>
        </w:rPr>
      </w:pPr>
      <w:r w:rsidRPr="00E5452C">
        <w:rPr>
          <w:rFonts w:ascii="Aptos" w:hAnsi="Aptos"/>
        </w:rPr>
        <w:t>Il Datore di Lavoro committente</w:t>
      </w:r>
      <w:r w:rsidR="00B46206" w:rsidRPr="00E5452C">
        <w:rPr>
          <w:rFonts w:ascii="Aptos" w:hAnsi="Aptos"/>
        </w:rPr>
        <w:t xml:space="preserve"> committente deve promuovere la cooperazione ed il coordinamento di cui all’art. 26 comma 2 D.Lgs 81/2008, elaborando il presente documento di valutazione dei rischi che indichi le misure adottate per eliminare o, ove ciò non è possibile, ridurre al minimo i rischi da interferenze (DUVRI).</w:t>
      </w:r>
    </w:p>
    <w:p w14:paraId="0698A9FF" w14:textId="77777777" w:rsidR="00B46206" w:rsidRPr="00E5452C" w:rsidRDefault="00B46206" w:rsidP="00B46206">
      <w:pPr>
        <w:rPr>
          <w:rFonts w:ascii="Aptos" w:hAnsi="Aptos"/>
        </w:rPr>
      </w:pPr>
    </w:p>
    <w:p w14:paraId="29BE5C87" w14:textId="77777777" w:rsidR="00B46206" w:rsidRPr="00E5452C" w:rsidRDefault="00B46206" w:rsidP="00B46206">
      <w:pPr>
        <w:rPr>
          <w:rFonts w:ascii="Aptos" w:hAnsi="Aptos"/>
        </w:rPr>
      </w:pPr>
      <w:r w:rsidRPr="00E5452C">
        <w:rPr>
          <w:rFonts w:ascii="Aptos" w:hAnsi="Aptos"/>
        </w:rPr>
        <w:t>Il DUVRI è allegato al contratto* di appalto o di opera e va adeguato in funzione dell’evoluzione dei lavori, servizi e forniture.</w:t>
      </w:r>
    </w:p>
    <w:p w14:paraId="06F06610" w14:textId="77777777" w:rsidR="00B46206" w:rsidRPr="00E5452C" w:rsidRDefault="00B46206" w:rsidP="00B46206">
      <w:pPr>
        <w:rPr>
          <w:rFonts w:ascii="Aptos" w:hAnsi="Aptos"/>
        </w:rPr>
      </w:pPr>
    </w:p>
    <w:p w14:paraId="4F881E12" w14:textId="77777777" w:rsidR="00B46206" w:rsidRPr="00E5452C" w:rsidRDefault="00B46206" w:rsidP="00B46206">
      <w:pPr>
        <w:rPr>
          <w:rFonts w:ascii="Aptos" w:hAnsi="Aptos"/>
          <w:i/>
        </w:rPr>
      </w:pPr>
      <w:r w:rsidRPr="00E5452C">
        <w:rPr>
          <w:rFonts w:ascii="Aptos" w:hAnsi="Aptos"/>
          <w:i/>
        </w:rPr>
        <w:t xml:space="preserve">*  Ai contratti stipulati anteriormente al 25 agosto 2007 ed ancora in corso alla data del 31 dicembre 2008, il documento di cui al precedente periodo deve essere allegato entro tale ultima data. Le disposizioni del presente comma non si applicano ai rischi specifici propri dell’attività delle imprese appaltatrici o dei singoli lavoratori autonomi. Nel campo di applicazione del decreto legislativo 12 aprile 2006. n. 163, e successive modificazioni, tale documento è redatto, ai fini dell’affidamento del </w:t>
      </w:r>
      <w:r w:rsidRPr="00E5452C">
        <w:rPr>
          <w:rFonts w:ascii="Aptos" w:hAnsi="Aptos"/>
          <w:i/>
        </w:rPr>
        <w:lastRenderedPageBreak/>
        <w:t>contratto, dal soggetto titolare del potere decisionale e di spesa relativo alla gestione dello specifico appalto.</w:t>
      </w:r>
    </w:p>
    <w:p w14:paraId="33F68376" w14:textId="77777777" w:rsidR="00B46206" w:rsidRPr="00E5452C" w:rsidRDefault="00B46206" w:rsidP="00B46206">
      <w:pPr>
        <w:rPr>
          <w:rFonts w:ascii="Aptos" w:hAnsi="Aptos"/>
        </w:rPr>
      </w:pPr>
    </w:p>
    <w:p w14:paraId="131E276D" w14:textId="77777777" w:rsidR="00982860" w:rsidRPr="00E5452C" w:rsidRDefault="00982860" w:rsidP="00982860">
      <w:pPr>
        <w:rPr>
          <w:rFonts w:ascii="Aptos" w:hAnsi="Aptos"/>
        </w:rPr>
      </w:pPr>
      <w:r w:rsidRPr="00E5452C">
        <w:rPr>
          <w:rFonts w:ascii="Aptos" w:hAnsi="Aptos"/>
        </w:rPr>
        <w:t>Sono considerati rischi interferenti, per i quali è predisposto il presente documento, i seguenti:</w:t>
      </w:r>
    </w:p>
    <w:p w14:paraId="06DB471C" w14:textId="77777777" w:rsidR="00982860" w:rsidRPr="00E5452C" w:rsidRDefault="00982860" w:rsidP="00982860">
      <w:pPr>
        <w:rPr>
          <w:rFonts w:ascii="Aptos" w:hAnsi="Aptos"/>
        </w:rPr>
      </w:pPr>
      <w:r w:rsidRPr="00E5452C">
        <w:rPr>
          <w:rFonts w:ascii="Aptos" w:hAnsi="Aptos"/>
        </w:rPr>
        <w:t>• derivanti da sovrapposizioni di più attività svolte ad opera di appaltatori diversi;</w:t>
      </w:r>
    </w:p>
    <w:p w14:paraId="2543ADBA" w14:textId="77777777" w:rsidR="00982860" w:rsidRPr="00E5452C" w:rsidRDefault="00982860" w:rsidP="00982860">
      <w:pPr>
        <w:rPr>
          <w:rFonts w:ascii="Aptos" w:hAnsi="Aptos"/>
        </w:rPr>
      </w:pPr>
      <w:r w:rsidRPr="00E5452C">
        <w:rPr>
          <w:rFonts w:ascii="Aptos" w:hAnsi="Aptos"/>
        </w:rPr>
        <w:t>• immessi nel luogo di lavoro del committente dalle lavorazioni dell’appaltatore;</w:t>
      </w:r>
    </w:p>
    <w:p w14:paraId="306C8706" w14:textId="77777777" w:rsidR="00982860" w:rsidRPr="00E5452C" w:rsidRDefault="00982860" w:rsidP="00982860">
      <w:pPr>
        <w:rPr>
          <w:rFonts w:ascii="Aptos" w:hAnsi="Aptos"/>
        </w:rPr>
      </w:pPr>
      <w:r w:rsidRPr="00E5452C">
        <w:rPr>
          <w:rFonts w:ascii="Aptos" w:hAnsi="Aptos"/>
        </w:rPr>
        <w:t>• esistenti nel luogo di lavoro del committente, ove è previsto che debba operare l’appaltatore, ulteriori rispetto a quelli specifici dell’attività propria dell’appaltatore;</w:t>
      </w:r>
    </w:p>
    <w:p w14:paraId="4E84AB79" w14:textId="77777777" w:rsidR="00982860" w:rsidRPr="00E5452C" w:rsidRDefault="00982860" w:rsidP="00982860">
      <w:pPr>
        <w:rPr>
          <w:rFonts w:ascii="Aptos" w:hAnsi="Aptos"/>
        </w:rPr>
      </w:pPr>
      <w:r w:rsidRPr="00E5452C">
        <w:rPr>
          <w:rFonts w:ascii="Aptos" w:hAnsi="Aptos"/>
        </w:rPr>
        <w:t>• derivanti da modalità di esecuzione particolari (che comportino rischi ulteriori rispetto a quelli specifici dell’attività appaltata) richieste esplicitamente dal committente.</w:t>
      </w:r>
    </w:p>
    <w:p w14:paraId="52B326EF" w14:textId="77777777" w:rsidR="00982860" w:rsidRPr="00E5452C" w:rsidRDefault="00982860" w:rsidP="00B46206">
      <w:pPr>
        <w:rPr>
          <w:rFonts w:ascii="Aptos" w:hAnsi="Aptos"/>
        </w:rPr>
      </w:pPr>
    </w:p>
    <w:p w14:paraId="3DE980D5" w14:textId="77777777" w:rsidR="00513A2E" w:rsidRPr="00E5452C" w:rsidRDefault="00B46206" w:rsidP="00B46206">
      <w:pPr>
        <w:rPr>
          <w:rFonts w:ascii="Aptos" w:hAnsi="Aptos"/>
        </w:rPr>
      </w:pPr>
      <w:r w:rsidRPr="00E5452C">
        <w:rPr>
          <w:rFonts w:ascii="Aptos" w:hAnsi="Aptos"/>
        </w:rPr>
        <w:t xml:space="preserve">Ferme restando le disposizioni di </w:t>
      </w:r>
      <w:r w:rsidR="00513A2E" w:rsidRPr="00E5452C">
        <w:rPr>
          <w:rFonts w:ascii="Aptos" w:hAnsi="Aptos"/>
        </w:rPr>
        <w:t>verifica tecnico-professionale e di trasmissione delle informative in relazione ai rischi presenti nel luogo di lavoro del committente</w:t>
      </w:r>
      <w:r w:rsidRPr="00E5452C">
        <w:rPr>
          <w:rFonts w:ascii="Aptos" w:hAnsi="Aptos"/>
        </w:rPr>
        <w:t xml:space="preserve">, l’obbligo di </w:t>
      </w:r>
      <w:r w:rsidR="00513A2E" w:rsidRPr="00E5452C">
        <w:rPr>
          <w:rFonts w:ascii="Aptos" w:hAnsi="Aptos"/>
        </w:rPr>
        <w:t>redazione del DUVRI</w:t>
      </w:r>
      <w:r w:rsidRPr="00E5452C">
        <w:rPr>
          <w:rFonts w:ascii="Aptos" w:hAnsi="Aptos"/>
        </w:rPr>
        <w:t xml:space="preserve"> non si applica </w:t>
      </w:r>
      <w:r w:rsidR="00513A2E" w:rsidRPr="00E5452C">
        <w:rPr>
          <w:rFonts w:ascii="Aptos" w:hAnsi="Aptos"/>
        </w:rPr>
        <w:t>nei seguenti casi:</w:t>
      </w:r>
    </w:p>
    <w:p w14:paraId="42003555" w14:textId="77777777" w:rsidR="00513A2E" w:rsidRPr="00E5452C" w:rsidRDefault="008F34A5" w:rsidP="00B46206">
      <w:pPr>
        <w:rPr>
          <w:rFonts w:ascii="Aptos" w:hAnsi="Aptos"/>
        </w:rPr>
      </w:pPr>
      <w:r w:rsidRPr="00E5452C">
        <w:rPr>
          <w:rFonts w:ascii="Aptos" w:hAnsi="Aptos"/>
        </w:rPr>
        <w:t xml:space="preserve">- </w:t>
      </w:r>
      <w:r w:rsidR="00B46206" w:rsidRPr="00E5452C">
        <w:rPr>
          <w:rFonts w:ascii="Aptos" w:hAnsi="Aptos"/>
        </w:rPr>
        <w:t>ai s</w:t>
      </w:r>
      <w:r w:rsidR="00513A2E" w:rsidRPr="00E5452C">
        <w:rPr>
          <w:rFonts w:ascii="Aptos" w:hAnsi="Aptos"/>
        </w:rPr>
        <w:t>ervizi di natura intellettuale</w:t>
      </w:r>
    </w:p>
    <w:p w14:paraId="1D0AE26F" w14:textId="77777777" w:rsidR="00513A2E" w:rsidRPr="00E5452C" w:rsidRDefault="008F34A5" w:rsidP="00B46206">
      <w:pPr>
        <w:rPr>
          <w:rFonts w:ascii="Aptos" w:hAnsi="Aptos"/>
        </w:rPr>
      </w:pPr>
      <w:r w:rsidRPr="00E5452C">
        <w:rPr>
          <w:rFonts w:ascii="Aptos" w:hAnsi="Aptos"/>
        </w:rPr>
        <w:t xml:space="preserve">- </w:t>
      </w:r>
      <w:r w:rsidR="00B46206" w:rsidRPr="00E5452C">
        <w:rPr>
          <w:rFonts w:ascii="Aptos" w:hAnsi="Aptos"/>
        </w:rPr>
        <w:t>alle mere fornitu</w:t>
      </w:r>
      <w:r w:rsidR="00513A2E" w:rsidRPr="00E5452C">
        <w:rPr>
          <w:rFonts w:ascii="Aptos" w:hAnsi="Aptos"/>
        </w:rPr>
        <w:t>re di materiali o attrezzature</w:t>
      </w:r>
    </w:p>
    <w:p w14:paraId="459D8D06" w14:textId="77777777" w:rsidR="00B46206" w:rsidRPr="00E5452C" w:rsidRDefault="008F34A5" w:rsidP="005278B7">
      <w:pPr>
        <w:rPr>
          <w:rFonts w:ascii="Aptos" w:hAnsi="Aptos"/>
        </w:rPr>
      </w:pPr>
      <w:r w:rsidRPr="00E5452C">
        <w:rPr>
          <w:rFonts w:ascii="Aptos" w:hAnsi="Aptos"/>
        </w:rPr>
        <w:t xml:space="preserve">- </w:t>
      </w:r>
      <w:r w:rsidR="00B46206" w:rsidRPr="00E5452C">
        <w:rPr>
          <w:rFonts w:ascii="Aptos" w:hAnsi="Aptos"/>
        </w:rPr>
        <w:t>ai lavori o servizi la cui durata non sia superiore ai due giorni, sempre che essi non comportino rischi derivanti dalla presenza di agenti cancerogeni, biologici, atmosfere esplosive o dalla presenza dei rischi par</w:t>
      </w:r>
      <w:r w:rsidR="005278B7" w:rsidRPr="00E5452C">
        <w:rPr>
          <w:rFonts w:ascii="Aptos" w:hAnsi="Aptos"/>
        </w:rPr>
        <w:t>ticolari di cui all’allegato XI, ovvero: lavori che espongono i lavoratori a rischi di seppellimento o di sprofondamento a profondità superiore a m 1,5 o di caduta dall'alto da altezza superiore a m 2, se particolarmente aggravati dalla natura dell'attività o dei procedimenti attuati oppure dalle condizioni ambientali del posto di lavoro o dell'opera; lavori che espongono i lavoratori a sostanze chimiche o biologiche che presentano rischi particolari per la sicurezza e la salute dei lavoratori oppure comportano un'esigenza legale di sorveglianza sanitaria; lavori con radiazioni ionizzanti che esigono la designazione di zone controllate o sorvegliate, quali definite dalla vigente normativa in materia di protezione dei lavoratori dalle radiazioni ionizzanti; lavori in prossimità di linee elettriche aree a conduttori nudi in tensione; lavori che espongono ad un rischio di annegamento; lavori in pozzi, sterri sotterranei e gallerie; lavori subacquei con respiratori; lavori in cassoni ad aria compressa; lavori comportanti l'impiego di esplosivi; lavori di montaggio o smontaggio di elementi prefabbricati pesanti.</w:t>
      </w:r>
    </w:p>
    <w:p w14:paraId="4837EAB5" w14:textId="77777777" w:rsidR="00982860" w:rsidRPr="00E5452C" w:rsidRDefault="00982860" w:rsidP="005278B7">
      <w:pPr>
        <w:rPr>
          <w:rFonts w:ascii="Aptos" w:hAnsi="Aptos"/>
        </w:rPr>
      </w:pPr>
    </w:p>
    <w:p w14:paraId="2433FF31" w14:textId="77777777" w:rsidR="00982860" w:rsidRPr="00E5452C" w:rsidRDefault="00982860" w:rsidP="00A455C8">
      <w:pPr>
        <w:rPr>
          <w:rFonts w:ascii="Aptos" w:hAnsi="Aptos"/>
        </w:rPr>
      </w:pPr>
      <w:r w:rsidRPr="00E5452C">
        <w:rPr>
          <w:rFonts w:ascii="Aptos" w:hAnsi="Aptos"/>
        </w:rPr>
        <w:t>Per tutti i rischi non riferibili alle interferenze, resta immutato l’obbligo per ciascuna delle imprese appaltatrici di elaborare il proprio Documenti di Valutazione dei Rischi ai sensi dell’art. 17 comma 1) lettera a) del Dlgs. 81/08, e di provvedere nel contempo all’attuazione delle misure di sicurezza necessarie per eliminare e ridurre al minimo i rischi propri. Prima dell’affidamento dei lavori si provvederà:</w:t>
      </w:r>
    </w:p>
    <w:p w14:paraId="79D1C1AE" w14:textId="77777777" w:rsidR="00982860" w:rsidRPr="00E5452C" w:rsidRDefault="00982860" w:rsidP="00A455C8">
      <w:pPr>
        <w:ind w:firstLine="708"/>
        <w:rPr>
          <w:rFonts w:ascii="Aptos" w:hAnsi="Aptos"/>
        </w:rPr>
      </w:pPr>
      <w:r w:rsidRPr="00E5452C">
        <w:rPr>
          <w:rFonts w:ascii="Aptos" w:hAnsi="Aptos"/>
        </w:rPr>
        <w:t>a) a verificare l’idoneità tecnico-professionale dell’impresa appaltatrice o del lavoratore autonomo,</w:t>
      </w:r>
    </w:p>
    <w:p w14:paraId="7F0029F7" w14:textId="77777777" w:rsidR="00982860" w:rsidRPr="00E5452C" w:rsidRDefault="00982860" w:rsidP="00A455C8">
      <w:pPr>
        <w:ind w:firstLine="708"/>
        <w:rPr>
          <w:rFonts w:ascii="Aptos" w:hAnsi="Aptos"/>
        </w:rPr>
      </w:pPr>
      <w:r w:rsidRPr="00E5452C">
        <w:rPr>
          <w:rFonts w:ascii="Aptos" w:hAnsi="Aptos"/>
        </w:rPr>
        <w:t>attraverso l’acquisizione ed analisi della documentazione (Allegato XVII del D.Lgs 81/2008)</w:t>
      </w:r>
      <w:r w:rsidR="00A455C8" w:rsidRPr="00E5452C">
        <w:rPr>
          <w:rFonts w:ascii="Aptos" w:hAnsi="Aptos"/>
        </w:rPr>
        <w:t>;</w:t>
      </w:r>
    </w:p>
    <w:p w14:paraId="4456EF60" w14:textId="77777777" w:rsidR="00A455C8" w:rsidRPr="00E5452C" w:rsidRDefault="00A455C8" w:rsidP="00A455C8">
      <w:pPr>
        <w:ind w:firstLine="708"/>
        <w:rPr>
          <w:rFonts w:ascii="Aptos" w:hAnsi="Aptos"/>
        </w:rPr>
      </w:pPr>
      <w:r w:rsidRPr="00E5452C">
        <w:rPr>
          <w:rFonts w:ascii="Aptos" w:hAnsi="Aptos"/>
        </w:rPr>
        <w:t>b) fornire in allegato al contratto il documento unico di valutazione dei rischi che sarà costituito dal</w:t>
      </w:r>
    </w:p>
    <w:p w14:paraId="562A1F73" w14:textId="77777777" w:rsidR="00A455C8" w:rsidRPr="00E5452C" w:rsidRDefault="00A455C8" w:rsidP="00A455C8">
      <w:pPr>
        <w:ind w:firstLine="708"/>
        <w:rPr>
          <w:rFonts w:ascii="Aptos" w:hAnsi="Aptos"/>
        </w:rPr>
      </w:pPr>
      <w:r w:rsidRPr="00E5452C">
        <w:rPr>
          <w:rFonts w:ascii="Aptos" w:hAnsi="Aptos"/>
        </w:rPr>
        <w:t>presente documento integrato con le specifiche informazioni relative alle interferenze sulle</w:t>
      </w:r>
    </w:p>
    <w:p w14:paraId="290555FF" w14:textId="77777777" w:rsidR="00982860" w:rsidRPr="00E5452C" w:rsidRDefault="00A455C8" w:rsidP="00A455C8">
      <w:pPr>
        <w:ind w:firstLine="708"/>
        <w:rPr>
          <w:rFonts w:ascii="Aptos" w:hAnsi="Aptos"/>
        </w:rPr>
      </w:pPr>
      <w:r w:rsidRPr="00E5452C">
        <w:rPr>
          <w:rFonts w:ascii="Aptos" w:hAnsi="Aptos"/>
        </w:rPr>
        <w:t>lavorazioni che la ditta appaltatrice dovrà esplicitare in sede previsionale.</w:t>
      </w:r>
    </w:p>
    <w:p w14:paraId="4CC0DB99" w14:textId="77777777" w:rsidR="00982860" w:rsidRPr="00E5452C" w:rsidRDefault="00A455C8" w:rsidP="00A455C8">
      <w:pPr>
        <w:rPr>
          <w:rFonts w:ascii="Aptos" w:hAnsi="Aptos"/>
        </w:rPr>
      </w:pPr>
      <w:r w:rsidRPr="00E5452C">
        <w:rPr>
          <w:rFonts w:ascii="Aptos" w:hAnsi="Aptos"/>
        </w:rPr>
        <w:t>La ditta appaltatrice dovrà produrre un proprio piano operativo sui rischi connessi alle attività specifiche.</w:t>
      </w:r>
    </w:p>
    <w:p w14:paraId="1DB54CC2" w14:textId="77777777" w:rsidR="00982860" w:rsidRPr="00E5452C" w:rsidRDefault="00982860" w:rsidP="00982860">
      <w:pPr>
        <w:ind w:firstLine="708"/>
        <w:rPr>
          <w:rFonts w:ascii="Aptos" w:hAnsi="Aptos"/>
          <w:b/>
          <w:bCs/>
        </w:rPr>
      </w:pPr>
    </w:p>
    <w:p w14:paraId="4F4E6F97" w14:textId="77777777" w:rsidR="005278B7" w:rsidRPr="00E5452C" w:rsidRDefault="005278B7" w:rsidP="005278B7">
      <w:pPr>
        <w:rPr>
          <w:rFonts w:ascii="Aptos" w:hAnsi="Aptos"/>
        </w:rPr>
      </w:pPr>
      <w:r w:rsidRPr="00E5452C">
        <w:rPr>
          <w:rFonts w:ascii="Aptos" w:hAnsi="Aptos"/>
        </w:rPr>
        <w:t>Il comma 4 del citato art. 26 prevede che</w:t>
      </w:r>
      <w:r w:rsidR="00B46206" w:rsidRPr="00E5452C">
        <w:rPr>
          <w:rFonts w:ascii="Aptos" w:hAnsi="Aptos"/>
        </w:rPr>
        <w:t xml:space="preserve"> l’i</w:t>
      </w:r>
      <w:r w:rsidRPr="00E5452C">
        <w:rPr>
          <w:rFonts w:ascii="Aptos" w:hAnsi="Aptos"/>
        </w:rPr>
        <w:t>mprenditore committente risponda</w:t>
      </w:r>
      <w:r w:rsidR="00B46206" w:rsidRPr="00E5452C">
        <w:rPr>
          <w:rFonts w:ascii="Aptos" w:hAnsi="Aptos"/>
        </w:rPr>
        <w:t xml:space="preserve"> in solido con l’appaltatore, nonché con ciascuno degli eventuali subappaltatori, per tutti i danni per i quali il lavoratore, dipendente dall’appaltatore o dal subappaltatore, non risulti indennizzato ad opera dell’Istituto nazionale per l’assicurazione contro gli infortuni sul lavoro (INAIL) o dell’Istituto di previdenza per</w:t>
      </w:r>
      <w:r w:rsidRPr="00E5452C">
        <w:rPr>
          <w:rFonts w:ascii="Aptos" w:hAnsi="Aptos"/>
        </w:rPr>
        <w:t xml:space="preserve"> il settore marittimo (IPSEMA).</w:t>
      </w:r>
    </w:p>
    <w:p w14:paraId="0F1BC7C7" w14:textId="77777777" w:rsidR="00B46206" w:rsidRPr="00E5452C" w:rsidRDefault="005278B7" w:rsidP="00B46206">
      <w:pPr>
        <w:rPr>
          <w:rFonts w:ascii="Aptos" w:hAnsi="Aptos"/>
        </w:rPr>
      </w:pPr>
      <w:r w:rsidRPr="00E5452C">
        <w:rPr>
          <w:rFonts w:ascii="Aptos" w:hAnsi="Aptos"/>
        </w:rPr>
        <w:lastRenderedPageBreak/>
        <w:t>Chiaramente l</w:t>
      </w:r>
      <w:r w:rsidR="00B46206" w:rsidRPr="00E5452C">
        <w:rPr>
          <w:rFonts w:ascii="Aptos" w:hAnsi="Aptos"/>
        </w:rPr>
        <w:t>e disposizioni del presente comma non si applicano ai danni conseguenza dei rischi specifici propri dell’attività delle imprese appaltatrici o subappaltatrici.</w:t>
      </w:r>
    </w:p>
    <w:p w14:paraId="37CBE18E" w14:textId="77777777" w:rsidR="002D25A1" w:rsidRPr="00E5452C" w:rsidRDefault="002D25A1" w:rsidP="00B46206">
      <w:pPr>
        <w:rPr>
          <w:rFonts w:ascii="Aptos" w:hAnsi="Aptos"/>
        </w:rPr>
      </w:pPr>
    </w:p>
    <w:p w14:paraId="2398CA45" w14:textId="77777777" w:rsidR="002D25A1" w:rsidRPr="00E5452C" w:rsidRDefault="002D25A1" w:rsidP="00B46206">
      <w:pPr>
        <w:rPr>
          <w:rFonts w:ascii="Aptos" w:hAnsi="Aptos"/>
          <w:b/>
          <w:bCs/>
        </w:rPr>
      </w:pPr>
      <w:r w:rsidRPr="00E5452C">
        <w:rPr>
          <w:rFonts w:ascii="Aptos" w:hAnsi="Aptos"/>
          <w:b/>
          <w:bCs/>
        </w:rPr>
        <w:t>Specifiche da inserire nei contratti</w:t>
      </w:r>
    </w:p>
    <w:p w14:paraId="3794900F" w14:textId="77777777" w:rsidR="00B46206" w:rsidRPr="00E5452C" w:rsidRDefault="00B46206" w:rsidP="00B46206">
      <w:pPr>
        <w:rPr>
          <w:rFonts w:ascii="Aptos" w:hAnsi="Aptos"/>
        </w:rPr>
      </w:pPr>
      <w:r w:rsidRPr="00E5452C">
        <w:rPr>
          <w:rFonts w:ascii="Aptos" w:hAnsi="Aptos"/>
        </w:rPr>
        <w:t xml:space="preserve">Nei singoli contratti di subappalto, di appalto e di somministrazione, anche qualora in essere al momento della data di entrata in vigore del </w:t>
      </w:r>
      <w:r w:rsidR="005278B7" w:rsidRPr="00E5452C">
        <w:rPr>
          <w:rFonts w:ascii="Aptos" w:hAnsi="Aptos"/>
        </w:rPr>
        <w:t>D.Lgs 81/2008</w:t>
      </w:r>
      <w:r w:rsidRPr="00E5452C">
        <w:rPr>
          <w:rFonts w:ascii="Aptos" w:hAnsi="Aptos"/>
        </w:rPr>
        <w:t>, di cui agli articoli 1559, ad esclusione dei contratti di somministrazione di beni e servizi essenziali, 1655, 1656 e 1677 del codice civile, devono essere specificamente indicati a pena di nullità ai sensi dell’articolo 1418 del codice civile i costi delle misure adottate per eliminare o, ove ciò non sia possibile, ridurre al minimo i rischi in materia di salute e sicurezza sul lavoro derivanti dalle interferenze delle lavorazioni". A tali dati possono accedere, su richiesta, il rappresentante dei lavoratori per la sicurezza e gli organismi locali delle organizzazioni sindacali dei lavoratori comparativamente più rappresentative a livello nazionale.</w:t>
      </w:r>
    </w:p>
    <w:p w14:paraId="596764DE" w14:textId="77777777" w:rsidR="001A27F4" w:rsidRPr="00E5452C" w:rsidRDefault="001A27F4" w:rsidP="00B46206">
      <w:pPr>
        <w:rPr>
          <w:rFonts w:ascii="Aptos" w:hAnsi="Aptos"/>
        </w:rPr>
      </w:pPr>
    </w:p>
    <w:p w14:paraId="5500E7E6" w14:textId="77777777" w:rsidR="00FE4828" w:rsidRPr="00E5452C" w:rsidRDefault="00FE4828">
      <w:pPr>
        <w:jc w:val="left"/>
        <w:rPr>
          <w:rFonts w:ascii="Aptos" w:eastAsia="Times New Roman" w:hAnsi="Aptos"/>
          <w:b/>
          <w:bCs/>
          <w:iCs/>
          <w:caps/>
          <w:color w:val="0000FF"/>
          <w:sz w:val="24"/>
          <w:szCs w:val="24"/>
          <w:lang w:eastAsia="it-IT"/>
        </w:rPr>
      </w:pPr>
      <w:bookmarkStart w:id="2" w:name="_Toc81996052"/>
      <w:r w:rsidRPr="00E5452C">
        <w:rPr>
          <w:rFonts w:ascii="Aptos" w:hAnsi="Aptos"/>
        </w:rPr>
        <w:br w:type="page"/>
      </w:r>
    </w:p>
    <w:p w14:paraId="6E95752F" w14:textId="520CED85" w:rsidR="002C2AA2" w:rsidRPr="00E5452C" w:rsidRDefault="00FC6DE3" w:rsidP="00FC6DE3">
      <w:pPr>
        <w:pStyle w:val="Titolo2"/>
        <w:rPr>
          <w:rFonts w:ascii="Aptos" w:hAnsi="Aptos"/>
        </w:rPr>
      </w:pPr>
      <w:r w:rsidRPr="00E5452C">
        <w:rPr>
          <w:rFonts w:ascii="Aptos" w:hAnsi="Aptos" w:cs="Times New Roman"/>
        </w:rPr>
        <w:lastRenderedPageBreak/>
        <w:t>2</w:t>
      </w:r>
      <w:r w:rsidR="008F34A5" w:rsidRPr="00E5452C">
        <w:rPr>
          <w:rFonts w:ascii="Aptos" w:hAnsi="Aptos" w:cs="Times New Roman"/>
        </w:rPr>
        <w:t>.</w:t>
      </w:r>
      <w:r w:rsidRPr="00E5452C">
        <w:rPr>
          <w:rFonts w:ascii="Aptos" w:hAnsi="Aptos" w:cs="Times New Roman"/>
        </w:rPr>
        <w:t>1</w:t>
      </w:r>
      <w:r w:rsidR="008F34A5" w:rsidRPr="00E5452C">
        <w:rPr>
          <w:rFonts w:ascii="Aptos" w:hAnsi="Aptos" w:cs="Times New Roman"/>
        </w:rPr>
        <w:t xml:space="preserve"> </w:t>
      </w:r>
      <w:r w:rsidR="009645A5" w:rsidRPr="00E5452C">
        <w:rPr>
          <w:rFonts w:ascii="Aptos" w:hAnsi="Aptos" w:cs="Times New Roman"/>
          <w:caps w:val="0"/>
        </w:rPr>
        <w:t>Sospensione dei lavori</w:t>
      </w:r>
      <w:bookmarkEnd w:id="2"/>
    </w:p>
    <w:p w14:paraId="76BD726C" w14:textId="77777777" w:rsidR="00EF4025" w:rsidRPr="00E5452C" w:rsidRDefault="00EF4025" w:rsidP="00EF4025">
      <w:pPr>
        <w:rPr>
          <w:rFonts w:ascii="Aptos" w:hAnsi="Aptos"/>
        </w:rPr>
      </w:pPr>
    </w:p>
    <w:p w14:paraId="5CDB9E3B" w14:textId="77777777" w:rsidR="00EF4025" w:rsidRPr="00E5452C" w:rsidRDefault="00EF4025" w:rsidP="00EF4025">
      <w:pPr>
        <w:rPr>
          <w:rFonts w:ascii="Aptos" w:hAnsi="Aptos"/>
        </w:rPr>
      </w:pPr>
      <w:r w:rsidRPr="00E5452C">
        <w:rPr>
          <w:rFonts w:ascii="Aptos" w:hAnsi="Aptos"/>
        </w:rPr>
        <w:t xml:space="preserve">In caso di inosservanza di norme in materia di sicurezza o in caso di pericolo imminente per i lavoratori, il Responsabile dei Lavori ovvero il Committente, </w:t>
      </w:r>
      <w:r w:rsidR="007E14C3" w:rsidRPr="00E5452C">
        <w:rPr>
          <w:rFonts w:ascii="Aptos" w:hAnsi="Aptos"/>
        </w:rPr>
        <w:t>potrà</w:t>
      </w:r>
      <w:r w:rsidRPr="00E5452C">
        <w:rPr>
          <w:rFonts w:ascii="Aptos" w:hAnsi="Aptos"/>
        </w:rPr>
        <w:t xml:space="preserve"> ordinare la sospensione dei lavori, disponendone la ripresa solo quando sia di nuovo assicurato il rispetto della normativa vigente e siano ripristinate le condizioni di sicurezza e igiene del lavoro. </w:t>
      </w:r>
    </w:p>
    <w:p w14:paraId="70522728" w14:textId="77777777" w:rsidR="00EF4025" w:rsidRPr="00E5452C" w:rsidRDefault="00EF4025" w:rsidP="00EF4025">
      <w:pPr>
        <w:rPr>
          <w:rFonts w:ascii="Aptos" w:hAnsi="Aptos"/>
        </w:rPr>
      </w:pPr>
      <w:r w:rsidRPr="00E5452C">
        <w:rPr>
          <w:rFonts w:ascii="Aptos" w:hAnsi="Aptos"/>
        </w:rPr>
        <w:t xml:space="preserve">Per sospensioni dovute a pericolo grave ed imminente il Committente non </w:t>
      </w:r>
      <w:r w:rsidR="007E14C3" w:rsidRPr="00E5452C">
        <w:rPr>
          <w:rFonts w:ascii="Aptos" w:hAnsi="Aptos"/>
        </w:rPr>
        <w:t>riconoscerà</w:t>
      </w:r>
      <w:r w:rsidRPr="00E5452C">
        <w:rPr>
          <w:rFonts w:ascii="Aptos" w:hAnsi="Aptos"/>
        </w:rPr>
        <w:t xml:space="preserve"> alcun compenso o indennizzo all'Appaltatore. </w:t>
      </w:r>
    </w:p>
    <w:p w14:paraId="1AB50EB0" w14:textId="77777777" w:rsidR="00251D83" w:rsidRPr="00E5452C" w:rsidRDefault="00FC6DE3" w:rsidP="00FC6DE3">
      <w:pPr>
        <w:pStyle w:val="Titolo2"/>
        <w:rPr>
          <w:rFonts w:ascii="Aptos" w:hAnsi="Aptos" w:cs="Times New Roman"/>
        </w:rPr>
      </w:pPr>
      <w:bookmarkStart w:id="3" w:name="_Toc81996053"/>
      <w:r w:rsidRPr="00E5452C">
        <w:rPr>
          <w:rFonts w:ascii="Aptos" w:hAnsi="Aptos" w:cs="Times New Roman"/>
        </w:rPr>
        <w:t>2</w:t>
      </w:r>
      <w:r w:rsidR="00251D83" w:rsidRPr="00E5452C">
        <w:rPr>
          <w:rFonts w:ascii="Aptos" w:hAnsi="Aptos" w:cs="Times New Roman"/>
        </w:rPr>
        <w:t>.</w:t>
      </w:r>
      <w:r w:rsidRPr="00E5452C">
        <w:rPr>
          <w:rFonts w:ascii="Aptos" w:hAnsi="Aptos" w:cs="Times New Roman"/>
        </w:rPr>
        <w:t>2</w:t>
      </w:r>
      <w:r w:rsidR="00251D83" w:rsidRPr="00E5452C">
        <w:rPr>
          <w:rFonts w:ascii="Aptos" w:hAnsi="Aptos" w:cs="Times New Roman"/>
        </w:rPr>
        <w:t xml:space="preserve"> </w:t>
      </w:r>
      <w:r w:rsidR="009645A5" w:rsidRPr="00E5452C">
        <w:rPr>
          <w:rFonts w:ascii="Aptos" w:hAnsi="Aptos" w:cs="Times New Roman"/>
          <w:caps w:val="0"/>
        </w:rPr>
        <w:t>Implementazione</w:t>
      </w:r>
      <w:bookmarkEnd w:id="3"/>
    </w:p>
    <w:p w14:paraId="2F0131CE" w14:textId="77777777" w:rsidR="00251D83" w:rsidRPr="00E5452C" w:rsidRDefault="00251D83" w:rsidP="00251D83">
      <w:pPr>
        <w:rPr>
          <w:rFonts w:ascii="Aptos" w:hAnsi="Aptos"/>
          <w:lang w:eastAsia="it-IT"/>
        </w:rPr>
      </w:pPr>
    </w:p>
    <w:p w14:paraId="5BE08AB2" w14:textId="77777777" w:rsidR="00251D83" w:rsidRPr="00E5452C" w:rsidRDefault="00251D83" w:rsidP="00251D83">
      <w:pPr>
        <w:rPr>
          <w:rFonts w:ascii="Aptos" w:hAnsi="Aptos"/>
        </w:rPr>
      </w:pPr>
      <w:r w:rsidRPr="00E5452C">
        <w:rPr>
          <w:rFonts w:ascii="Aptos" w:hAnsi="Aptos"/>
        </w:rPr>
        <w:t>All’impresa appaltatrice, è consentito proporre aggiornamenti, modifiche, implementazioni e/o integrazioni al presente DUVRI nell’eventualità si manifestassero situazioni di incompletezza del presente documento.</w:t>
      </w:r>
    </w:p>
    <w:p w14:paraId="5035A6DB" w14:textId="77777777" w:rsidR="00251D83" w:rsidRPr="00E5452C" w:rsidRDefault="00251D83" w:rsidP="00251D83">
      <w:pPr>
        <w:rPr>
          <w:rFonts w:ascii="Aptos" w:hAnsi="Aptos"/>
        </w:rPr>
      </w:pPr>
      <w:r w:rsidRPr="00E5452C">
        <w:rPr>
          <w:rFonts w:ascii="Aptos" w:hAnsi="Aptos"/>
        </w:rPr>
        <w:t>Successivamente all’assegnazione dei lavori, l’impresa appaltatrice, si impegna a promuovere e/o partecipare a specifici momenti di confronto ai fini del necessario coordinamento fra le parti. Il presente DUVRI è emesso nel rispetto delle procedure previste dalla normativa vigente, ed impegna le parti all’effettuazione di un’adeguata comunicazione ed informazione ai rispettivi dipendenti, rimanendo entrambe disponibili in caso di necessità anche ad azioni di formazione congiunta.</w:t>
      </w:r>
    </w:p>
    <w:p w14:paraId="354EF162" w14:textId="77777777" w:rsidR="00FC6DE3" w:rsidRPr="00E5452C" w:rsidRDefault="00FC6DE3" w:rsidP="00251D83">
      <w:pPr>
        <w:rPr>
          <w:rFonts w:ascii="Aptos" w:hAnsi="Aptos"/>
        </w:rPr>
      </w:pPr>
    </w:p>
    <w:p w14:paraId="308EFD91" w14:textId="77777777" w:rsidR="00FC6DE3" w:rsidRPr="00E5452C" w:rsidRDefault="00FC6DE3" w:rsidP="007B193F">
      <w:pPr>
        <w:pStyle w:val="Titolo1"/>
        <w:rPr>
          <w:rFonts w:ascii="Aptos" w:hAnsi="Aptos"/>
        </w:rPr>
      </w:pPr>
      <w:r w:rsidRPr="00E5452C">
        <w:rPr>
          <w:rFonts w:ascii="Aptos" w:hAnsi="Aptos" w:cs="Times New Roman"/>
        </w:rPr>
        <w:br w:type="page"/>
      </w:r>
      <w:bookmarkStart w:id="4" w:name="_Toc81996054"/>
      <w:r w:rsidR="00EC41C9" w:rsidRPr="00E5452C">
        <w:rPr>
          <w:rFonts w:ascii="Aptos" w:hAnsi="Aptos"/>
        </w:rPr>
        <w:lastRenderedPageBreak/>
        <w:t>3</w:t>
      </w:r>
      <w:r w:rsidRPr="00E5452C">
        <w:rPr>
          <w:rFonts w:ascii="Aptos" w:hAnsi="Aptos"/>
        </w:rPr>
        <w:t xml:space="preserve"> Dati identificativi del committente</w:t>
      </w:r>
      <w:bookmarkEnd w:id="4"/>
    </w:p>
    <w:p w14:paraId="78A269A8" w14:textId="77777777" w:rsidR="00957863" w:rsidRPr="00E5452C" w:rsidRDefault="00957863" w:rsidP="00957863">
      <w:pPr>
        <w:rPr>
          <w:rFonts w:ascii="Aptos" w:hAnsi="Aptos"/>
          <w:lang w:eastAsia="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29"/>
        <w:gridCol w:w="6299"/>
      </w:tblGrid>
      <w:tr w:rsidR="00FC6DE3" w:rsidRPr="00E5452C" w14:paraId="5D38A950" w14:textId="77777777" w:rsidTr="00DF7BE8">
        <w:trPr>
          <w:trHeight w:val="510"/>
        </w:trPr>
        <w:tc>
          <w:tcPr>
            <w:tcW w:w="3369" w:type="dxa"/>
            <w:vAlign w:val="center"/>
          </w:tcPr>
          <w:p w14:paraId="09BC44E6" w14:textId="77777777" w:rsidR="00FC6DE3" w:rsidRPr="00E5452C" w:rsidRDefault="00FC6DE3" w:rsidP="00C061BF">
            <w:pPr>
              <w:jc w:val="left"/>
              <w:rPr>
                <w:rFonts w:ascii="Aptos" w:hAnsi="Aptos"/>
                <w:sz w:val="20"/>
                <w:szCs w:val="20"/>
              </w:rPr>
            </w:pPr>
            <w:r w:rsidRPr="00E5452C">
              <w:rPr>
                <w:rFonts w:ascii="Aptos" w:hAnsi="Aptos"/>
                <w:sz w:val="20"/>
                <w:szCs w:val="20"/>
              </w:rPr>
              <w:t>Ragione sociale</w:t>
            </w:r>
          </w:p>
        </w:tc>
        <w:tc>
          <w:tcPr>
            <w:tcW w:w="6409" w:type="dxa"/>
            <w:vAlign w:val="center"/>
          </w:tcPr>
          <w:p w14:paraId="16ABF091" w14:textId="77777777" w:rsidR="00FC6DE3" w:rsidRPr="00E5452C" w:rsidRDefault="00FC6DE3" w:rsidP="00DF7BE8">
            <w:pPr>
              <w:jc w:val="left"/>
              <w:rPr>
                <w:rFonts w:ascii="Aptos" w:hAnsi="Aptos"/>
                <w:b/>
              </w:rPr>
            </w:pPr>
          </w:p>
        </w:tc>
      </w:tr>
      <w:tr w:rsidR="00FC6DE3" w:rsidRPr="00E5452C" w14:paraId="7D667892" w14:textId="77777777" w:rsidTr="00DF7BE8">
        <w:trPr>
          <w:trHeight w:val="510"/>
        </w:trPr>
        <w:tc>
          <w:tcPr>
            <w:tcW w:w="3369" w:type="dxa"/>
            <w:vAlign w:val="center"/>
          </w:tcPr>
          <w:p w14:paraId="61C45C92" w14:textId="77777777" w:rsidR="00FC6DE3" w:rsidRPr="00E5452C" w:rsidRDefault="00FC6DE3" w:rsidP="00C061BF">
            <w:pPr>
              <w:jc w:val="left"/>
              <w:rPr>
                <w:rFonts w:ascii="Aptos" w:hAnsi="Aptos"/>
                <w:sz w:val="20"/>
                <w:szCs w:val="20"/>
              </w:rPr>
            </w:pPr>
            <w:r w:rsidRPr="00E5452C">
              <w:rPr>
                <w:rFonts w:ascii="Aptos" w:hAnsi="Aptos"/>
                <w:sz w:val="20"/>
                <w:szCs w:val="20"/>
              </w:rPr>
              <w:t>Indirizzo sede legale</w:t>
            </w:r>
          </w:p>
        </w:tc>
        <w:tc>
          <w:tcPr>
            <w:tcW w:w="6409" w:type="dxa"/>
            <w:vAlign w:val="center"/>
          </w:tcPr>
          <w:p w14:paraId="45202634" w14:textId="77777777" w:rsidR="00FC6DE3" w:rsidRPr="00E5452C" w:rsidRDefault="00FC6DE3" w:rsidP="00E039BE">
            <w:pPr>
              <w:jc w:val="left"/>
              <w:rPr>
                <w:rFonts w:ascii="Aptos" w:hAnsi="Aptos"/>
                <w:bCs/>
              </w:rPr>
            </w:pPr>
          </w:p>
        </w:tc>
      </w:tr>
      <w:tr w:rsidR="00FC6DE3" w:rsidRPr="00E5452C" w14:paraId="7B02D525" w14:textId="77777777" w:rsidTr="007E14C3">
        <w:trPr>
          <w:trHeight w:val="479"/>
        </w:trPr>
        <w:tc>
          <w:tcPr>
            <w:tcW w:w="3369" w:type="dxa"/>
            <w:vAlign w:val="center"/>
          </w:tcPr>
          <w:p w14:paraId="5F2C7784" w14:textId="77777777" w:rsidR="00A22D6A" w:rsidRPr="00E5452C" w:rsidRDefault="00FC6DE3" w:rsidP="00C061BF">
            <w:pPr>
              <w:jc w:val="left"/>
              <w:rPr>
                <w:rFonts w:ascii="Aptos" w:hAnsi="Aptos"/>
                <w:sz w:val="20"/>
                <w:szCs w:val="20"/>
              </w:rPr>
            </w:pPr>
            <w:r w:rsidRPr="00E5452C">
              <w:rPr>
                <w:rFonts w:ascii="Aptos" w:hAnsi="Aptos"/>
                <w:sz w:val="20"/>
                <w:szCs w:val="20"/>
              </w:rPr>
              <w:t xml:space="preserve">Indirizzo unità produttiva </w:t>
            </w:r>
          </w:p>
          <w:p w14:paraId="47F1F42B" w14:textId="77777777" w:rsidR="00FC6DE3" w:rsidRPr="00E5452C" w:rsidRDefault="00FC6DE3" w:rsidP="00C061BF">
            <w:pPr>
              <w:jc w:val="left"/>
              <w:rPr>
                <w:rFonts w:ascii="Aptos" w:hAnsi="Aptos"/>
                <w:sz w:val="20"/>
                <w:szCs w:val="20"/>
              </w:rPr>
            </w:pPr>
            <w:r w:rsidRPr="00E5452C">
              <w:rPr>
                <w:rFonts w:ascii="Aptos" w:hAnsi="Aptos"/>
                <w:sz w:val="16"/>
                <w:szCs w:val="16"/>
              </w:rPr>
              <w:t>(art. 28 comma 4)</w:t>
            </w:r>
          </w:p>
        </w:tc>
        <w:tc>
          <w:tcPr>
            <w:tcW w:w="6409" w:type="dxa"/>
            <w:vAlign w:val="center"/>
          </w:tcPr>
          <w:p w14:paraId="28310112" w14:textId="77777777" w:rsidR="007E01EE" w:rsidRPr="00E5452C" w:rsidRDefault="007E01EE" w:rsidP="00E039BE">
            <w:pPr>
              <w:jc w:val="left"/>
              <w:rPr>
                <w:rFonts w:ascii="Aptos" w:hAnsi="Aptos"/>
                <w:bCs/>
              </w:rPr>
            </w:pPr>
          </w:p>
        </w:tc>
      </w:tr>
      <w:tr w:rsidR="00BC7A7B" w:rsidRPr="00E5452C" w14:paraId="7005FBBF" w14:textId="77777777" w:rsidTr="00DF7BE8">
        <w:trPr>
          <w:trHeight w:val="510"/>
        </w:trPr>
        <w:tc>
          <w:tcPr>
            <w:tcW w:w="3369" w:type="dxa"/>
            <w:vAlign w:val="center"/>
          </w:tcPr>
          <w:p w14:paraId="36B7E2D4" w14:textId="77777777" w:rsidR="00BC7A7B" w:rsidRPr="00E5452C" w:rsidRDefault="00BC7A7B" w:rsidP="00BC7A7B">
            <w:pPr>
              <w:jc w:val="left"/>
              <w:rPr>
                <w:rFonts w:ascii="Aptos" w:hAnsi="Aptos"/>
                <w:sz w:val="20"/>
                <w:szCs w:val="20"/>
              </w:rPr>
            </w:pPr>
            <w:r w:rsidRPr="00E5452C">
              <w:rPr>
                <w:rFonts w:ascii="Aptos" w:hAnsi="Aptos"/>
                <w:sz w:val="20"/>
                <w:szCs w:val="20"/>
              </w:rPr>
              <w:t>Indirizzo di posta</w:t>
            </w:r>
            <w:r w:rsidR="007E14C3" w:rsidRPr="00E5452C">
              <w:rPr>
                <w:rFonts w:ascii="Aptos" w:hAnsi="Aptos"/>
                <w:sz w:val="20"/>
                <w:szCs w:val="20"/>
              </w:rPr>
              <w:t xml:space="preserve"> ordinaria</w:t>
            </w:r>
          </w:p>
        </w:tc>
        <w:tc>
          <w:tcPr>
            <w:tcW w:w="6409" w:type="dxa"/>
            <w:vAlign w:val="center"/>
          </w:tcPr>
          <w:p w14:paraId="4785B88E" w14:textId="77777777" w:rsidR="00BC7A7B" w:rsidRPr="00E5452C" w:rsidRDefault="00BC7A7B" w:rsidP="00BC7A7B">
            <w:pPr>
              <w:rPr>
                <w:rFonts w:ascii="Aptos" w:hAnsi="Aptos"/>
                <w:bCs/>
              </w:rPr>
            </w:pPr>
          </w:p>
        </w:tc>
      </w:tr>
      <w:tr w:rsidR="007E14C3" w:rsidRPr="00E5452C" w14:paraId="483FD8E3" w14:textId="77777777" w:rsidTr="00DF7BE8">
        <w:trPr>
          <w:trHeight w:val="510"/>
        </w:trPr>
        <w:tc>
          <w:tcPr>
            <w:tcW w:w="3369" w:type="dxa"/>
            <w:vAlign w:val="center"/>
          </w:tcPr>
          <w:p w14:paraId="3097B843" w14:textId="77777777" w:rsidR="007E14C3" w:rsidRPr="00E5452C" w:rsidRDefault="007E14C3" w:rsidP="00BC7A7B">
            <w:pPr>
              <w:jc w:val="left"/>
              <w:rPr>
                <w:rFonts w:ascii="Aptos" w:hAnsi="Aptos"/>
                <w:sz w:val="20"/>
                <w:szCs w:val="20"/>
              </w:rPr>
            </w:pPr>
            <w:r w:rsidRPr="00E5452C">
              <w:rPr>
                <w:rFonts w:ascii="Aptos" w:hAnsi="Aptos"/>
                <w:sz w:val="20"/>
                <w:szCs w:val="20"/>
              </w:rPr>
              <w:t>Indirizzo di posta certificata</w:t>
            </w:r>
          </w:p>
        </w:tc>
        <w:tc>
          <w:tcPr>
            <w:tcW w:w="6409" w:type="dxa"/>
            <w:vAlign w:val="center"/>
          </w:tcPr>
          <w:p w14:paraId="4784AF24" w14:textId="77777777" w:rsidR="007E14C3" w:rsidRPr="00E5452C" w:rsidRDefault="007E14C3" w:rsidP="00BC7A7B">
            <w:pPr>
              <w:rPr>
                <w:rFonts w:ascii="Aptos" w:hAnsi="Aptos"/>
                <w:bCs/>
              </w:rPr>
            </w:pPr>
          </w:p>
        </w:tc>
      </w:tr>
      <w:tr w:rsidR="00BC7A7B" w:rsidRPr="00E5452C" w14:paraId="56D6100C" w14:textId="77777777" w:rsidTr="00DF7BE8">
        <w:trPr>
          <w:trHeight w:val="510"/>
        </w:trPr>
        <w:tc>
          <w:tcPr>
            <w:tcW w:w="3369" w:type="dxa"/>
            <w:vAlign w:val="center"/>
          </w:tcPr>
          <w:p w14:paraId="54704A04" w14:textId="77777777" w:rsidR="00BC7A7B" w:rsidRPr="00E5452C" w:rsidRDefault="007E14C3" w:rsidP="00BC7A7B">
            <w:pPr>
              <w:jc w:val="left"/>
              <w:rPr>
                <w:rFonts w:ascii="Aptos" w:hAnsi="Aptos"/>
                <w:sz w:val="20"/>
                <w:szCs w:val="20"/>
              </w:rPr>
            </w:pPr>
            <w:r w:rsidRPr="00E5452C">
              <w:rPr>
                <w:rFonts w:ascii="Aptos" w:hAnsi="Aptos"/>
                <w:sz w:val="20"/>
                <w:szCs w:val="20"/>
              </w:rPr>
              <w:t>Recapiti telefonici</w:t>
            </w:r>
          </w:p>
        </w:tc>
        <w:tc>
          <w:tcPr>
            <w:tcW w:w="6409" w:type="dxa"/>
            <w:vAlign w:val="center"/>
          </w:tcPr>
          <w:p w14:paraId="72D45537" w14:textId="77777777" w:rsidR="00BC7A7B" w:rsidRPr="00E5452C" w:rsidRDefault="00BC7A7B" w:rsidP="001E273B">
            <w:pPr>
              <w:rPr>
                <w:rFonts w:ascii="Aptos" w:hAnsi="Aptos"/>
                <w:bCs/>
              </w:rPr>
            </w:pPr>
          </w:p>
        </w:tc>
      </w:tr>
      <w:tr w:rsidR="00BC7A7B" w:rsidRPr="00E5452C" w14:paraId="0C84B074" w14:textId="77777777" w:rsidTr="00DF7BE8">
        <w:trPr>
          <w:trHeight w:val="510"/>
        </w:trPr>
        <w:tc>
          <w:tcPr>
            <w:tcW w:w="3369" w:type="dxa"/>
            <w:vAlign w:val="center"/>
          </w:tcPr>
          <w:p w14:paraId="6D3279F1" w14:textId="77777777" w:rsidR="00BC7A7B" w:rsidRPr="00E5452C" w:rsidRDefault="00BC7A7B" w:rsidP="00BC7A7B">
            <w:pPr>
              <w:jc w:val="left"/>
              <w:rPr>
                <w:rFonts w:ascii="Aptos" w:hAnsi="Aptos"/>
                <w:sz w:val="20"/>
                <w:szCs w:val="20"/>
              </w:rPr>
            </w:pPr>
            <w:r w:rsidRPr="00E5452C">
              <w:rPr>
                <w:rFonts w:ascii="Aptos" w:hAnsi="Aptos"/>
                <w:sz w:val="20"/>
                <w:szCs w:val="20"/>
              </w:rPr>
              <w:t>Partita IVA</w:t>
            </w:r>
          </w:p>
        </w:tc>
        <w:tc>
          <w:tcPr>
            <w:tcW w:w="6409" w:type="dxa"/>
            <w:vAlign w:val="center"/>
          </w:tcPr>
          <w:p w14:paraId="447D0DBC" w14:textId="77777777" w:rsidR="00BC7A7B" w:rsidRPr="00E5452C" w:rsidRDefault="00BC7A7B" w:rsidP="00BC7A7B">
            <w:pPr>
              <w:jc w:val="left"/>
              <w:rPr>
                <w:rFonts w:ascii="Aptos" w:hAnsi="Aptos"/>
                <w:bCs/>
              </w:rPr>
            </w:pPr>
          </w:p>
        </w:tc>
      </w:tr>
      <w:tr w:rsidR="00BC7A7B" w:rsidRPr="00E5452C" w14:paraId="7183E78A" w14:textId="77777777" w:rsidTr="00DF7BE8">
        <w:trPr>
          <w:trHeight w:val="510"/>
        </w:trPr>
        <w:tc>
          <w:tcPr>
            <w:tcW w:w="3369" w:type="dxa"/>
            <w:vAlign w:val="center"/>
          </w:tcPr>
          <w:p w14:paraId="59720CBC" w14:textId="77777777" w:rsidR="00BC7A7B" w:rsidRPr="00E5452C" w:rsidRDefault="00BC7A7B" w:rsidP="00BC7A7B">
            <w:pPr>
              <w:jc w:val="left"/>
              <w:rPr>
                <w:rFonts w:ascii="Aptos" w:hAnsi="Aptos"/>
                <w:sz w:val="20"/>
                <w:szCs w:val="20"/>
              </w:rPr>
            </w:pPr>
            <w:r w:rsidRPr="00E5452C">
              <w:rPr>
                <w:rFonts w:ascii="Aptos" w:hAnsi="Aptos"/>
                <w:sz w:val="20"/>
                <w:szCs w:val="20"/>
              </w:rPr>
              <w:t>Numero medio dei lavoratori</w:t>
            </w:r>
          </w:p>
        </w:tc>
        <w:tc>
          <w:tcPr>
            <w:tcW w:w="6409" w:type="dxa"/>
            <w:vAlign w:val="center"/>
          </w:tcPr>
          <w:p w14:paraId="075F63CA" w14:textId="77777777" w:rsidR="00BC7A7B" w:rsidRPr="00E5452C" w:rsidRDefault="00BC7A7B" w:rsidP="00BC7A7B">
            <w:pPr>
              <w:jc w:val="left"/>
              <w:rPr>
                <w:rFonts w:ascii="Aptos" w:hAnsi="Aptos"/>
                <w:bCs/>
              </w:rPr>
            </w:pPr>
          </w:p>
        </w:tc>
      </w:tr>
      <w:tr w:rsidR="00BC7A7B" w:rsidRPr="00E5452C" w14:paraId="3564E456" w14:textId="77777777" w:rsidTr="00DF7BE8">
        <w:trPr>
          <w:trHeight w:val="510"/>
        </w:trPr>
        <w:tc>
          <w:tcPr>
            <w:tcW w:w="3369" w:type="dxa"/>
            <w:vAlign w:val="center"/>
          </w:tcPr>
          <w:p w14:paraId="6C568AF2" w14:textId="77777777" w:rsidR="00BC7A7B" w:rsidRPr="00E5452C" w:rsidRDefault="00BC7A7B" w:rsidP="00BC7A7B">
            <w:pPr>
              <w:jc w:val="left"/>
              <w:rPr>
                <w:rFonts w:ascii="Aptos" w:hAnsi="Aptos"/>
                <w:sz w:val="20"/>
                <w:szCs w:val="20"/>
              </w:rPr>
            </w:pPr>
            <w:r w:rsidRPr="00E5452C">
              <w:rPr>
                <w:rFonts w:ascii="Aptos" w:hAnsi="Aptos"/>
                <w:sz w:val="20"/>
                <w:szCs w:val="20"/>
              </w:rPr>
              <w:t>Tipologia attività</w:t>
            </w:r>
          </w:p>
        </w:tc>
        <w:tc>
          <w:tcPr>
            <w:tcW w:w="6409" w:type="dxa"/>
            <w:vAlign w:val="center"/>
          </w:tcPr>
          <w:p w14:paraId="4F1D62D2" w14:textId="77777777" w:rsidR="00BC7A7B" w:rsidRPr="00E5452C" w:rsidRDefault="00BC7A7B" w:rsidP="00BC7A7B">
            <w:pPr>
              <w:jc w:val="left"/>
              <w:rPr>
                <w:rFonts w:ascii="Aptos" w:hAnsi="Aptos"/>
                <w:b/>
              </w:rPr>
            </w:pPr>
          </w:p>
        </w:tc>
      </w:tr>
    </w:tbl>
    <w:p w14:paraId="7A988D1B" w14:textId="77777777" w:rsidR="00FC6DE3" w:rsidRPr="00E5452C" w:rsidRDefault="00FC6DE3" w:rsidP="00FC6DE3">
      <w:pPr>
        <w:rPr>
          <w:rFonts w:ascii="Aptos" w:hAnsi="Aptos"/>
        </w:rPr>
      </w:pPr>
    </w:p>
    <w:p w14:paraId="496A4B28" w14:textId="77777777" w:rsidR="00FC6DE3" w:rsidRPr="00E5452C" w:rsidRDefault="00EC41C9" w:rsidP="00142E50">
      <w:pPr>
        <w:pStyle w:val="Titolo2"/>
        <w:rPr>
          <w:rFonts w:ascii="Aptos" w:hAnsi="Aptos" w:cs="Times New Roman"/>
        </w:rPr>
      </w:pPr>
      <w:bookmarkStart w:id="5" w:name="_Toc81996055"/>
      <w:r w:rsidRPr="00E5452C">
        <w:rPr>
          <w:rFonts w:ascii="Aptos" w:hAnsi="Aptos" w:cs="Times New Roman"/>
        </w:rPr>
        <w:t>3</w:t>
      </w:r>
      <w:r w:rsidR="00FC6DE3" w:rsidRPr="00E5452C">
        <w:rPr>
          <w:rFonts w:ascii="Aptos" w:hAnsi="Aptos" w:cs="Times New Roman"/>
        </w:rPr>
        <w:t xml:space="preserve">.1 </w:t>
      </w:r>
      <w:r w:rsidR="00142E50" w:rsidRPr="00E5452C">
        <w:rPr>
          <w:rFonts w:ascii="Aptos" w:hAnsi="Aptos" w:cs="Times New Roman"/>
        </w:rPr>
        <w:t>F</w:t>
      </w:r>
      <w:r w:rsidR="00142E50" w:rsidRPr="00E5452C">
        <w:rPr>
          <w:rFonts w:ascii="Aptos" w:hAnsi="Aptos" w:cs="Times New Roman"/>
          <w:caps w:val="0"/>
        </w:rPr>
        <w:t>igure di riferimento</w:t>
      </w:r>
      <w:r w:rsidR="00FC6DE3" w:rsidRPr="00E5452C">
        <w:rPr>
          <w:rFonts w:ascii="Aptos" w:hAnsi="Aptos" w:cs="Times New Roman"/>
        </w:rPr>
        <w:t xml:space="preserve"> </w:t>
      </w:r>
      <w:r w:rsidR="00142E50" w:rsidRPr="00E5452C">
        <w:rPr>
          <w:rFonts w:ascii="Aptos" w:hAnsi="Aptos" w:cs="Times New Roman"/>
          <w:caps w:val="0"/>
        </w:rPr>
        <w:t>del committente</w:t>
      </w:r>
      <w:bookmarkEnd w:id="5"/>
    </w:p>
    <w:p w14:paraId="0DD20B3C" w14:textId="77777777" w:rsidR="00957863" w:rsidRPr="00E5452C" w:rsidRDefault="00957863" w:rsidP="00957863">
      <w:pPr>
        <w:rPr>
          <w:rFonts w:ascii="Aptos" w:hAnsi="Aptos"/>
          <w:lang w:eastAsia="it-IT"/>
        </w:rPr>
      </w:pPr>
    </w:p>
    <w:p w14:paraId="4E05BE22" w14:textId="77777777" w:rsidR="00FC6DE3" w:rsidRPr="00E5452C" w:rsidRDefault="00FC6DE3" w:rsidP="00FC6DE3">
      <w:pPr>
        <w:rPr>
          <w:rFonts w:ascii="Aptos" w:hAnsi="Aptos"/>
        </w:rPr>
      </w:pPr>
      <w:r w:rsidRPr="00E5452C">
        <w:rPr>
          <w:rFonts w:ascii="Aptos" w:hAnsi="Aptos"/>
        </w:rPr>
        <w:t>Al fine di stabilire la linea di comando e le persone di riferimento dell’appalto vengono di seguito riportati i nominativi dei responsabili:</w:t>
      </w:r>
    </w:p>
    <w:p w14:paraId="4D5C072D" w14:textId="77777777" w:rsidR="00FC6DE3" w:rsidRPr="00E5452C" w:rsidRDefault="00FC6DE3" w:rsidP="00FC6DE3">
      <w:pPr>
        <w:rPr>
          <w:rFonts w:ascii="Aptos" w:hAnsi="Aptos"/>
          <w:lang w:eastAsia="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68"/>
        <w:gridCol w:w="5960"/>
      </w:tblGrid>
      <w:tr w:rsidR="00FC6DE3" w:rsidRPr="00E5452C" w14:paraId="22E1051D" w14:textId="77777777" w:rsidTr="00957863">
        <w:trPr>
          <w:trHeight w:val="510"/>
        </w:trPr>
        <w:tc>
          <w:tcPr>
            <w:tcW w:w="3708" w:type="dxa"/>
            <w:vAlign w:val="center"/>
          </w:tcPr>
          <w:p w14:paraId="5E8C279B" w14:textId="77777777" w:rsidR="00FC6DE3" w:rsidRPr="00E5452C" w:rsidRDefault="00FC6DE3" w:rsidP="00BE233A">
            <w:pPr>
              <w:rPr>
                <w:rFonts w:ascii="Aptos" w:hAnsi="Aptos"/>
                <w:sz w:val="20"/>
                <w:szCs w:val="20"/>
              </w:rPr>
            </w:pPr>
            <w:r w:rsidRPr="00E5452C">
              <w:rPr>
                <w:rFonts w:ascii="Aptos" w:hAnsi="Aptos"/>
                <w:sz w:val="20"/>
                <w:szCs w:val="20"/>
              </w:rPr>
              <w:t xml:space="preserve">Datore di lavoro </w:t>
            </w:r>
          </w:p>
        </w:tc>
        <w:tc>
          <w:tcPr>
            <w:tcW w:w="6070" w:type="dxa"/>
            <w:vAlign w:val="center"/>
          </w:tcPr>
          <w:p w14:paraId="41D8527B" w14:textId="77777777" w:rsidR="00FC6DE3" w:rsidRPr="00E5452C" w:rsidRDefault="00FC6DE3" w:rsidP="00BE233A">
            <w:pPr>
              <w:rPr>
                <w:rFonts w:ascii="Aptos" w:hAnsi="Aptos"/>
                <w:b/>
              </w:rPr>
            </w:pPr>
          </w:p>
        </w:tc>
      </w:tr>
      <w:tr w:rsidR="00FC6DE3" w:rsidRPr="00E5452C" w14:paraId="192133ED" w14:textId="77777777" w:rsidTr="00957863">
        <w:trPr>
          <w:trHeight w:val="510"/>
        </w:trPr>
        <w:tc>
          <w:tcPr>
            <w:tcW w:w="3708" w:type="dxa"/>
            <w:vAlign w:val="center"/>
          </w:tcPr>
          <w:p w14:paraId="2D8DE781" w14:textId="77777777" w:rsidR="00FC6DE3" w:rsidRPr="00E5452C" w:rsidRDefault="00FC6DE3" w:rsidP="00BE233A">
            <w:pPr>
              <w:rPr>
                <w:rFonts w:ascii="Aptos" w:hAnsi="Aptos"/>
                <w:sz w:val="20"/>
                <w:szCs w:val="20"/>
              </w:rPr>
            </w:pPr>
            <w:r w:rsidRPr="00E5452C">
              <w:rPr>
                <w:rFonts w:ascii="Aptos" w:hAnsi="Aptos"/>
                <w:sz w:val="20"/>
                <w:szCs w:val="20"/>
              </w:rPr>
              <w:t xml:space="preserve">Referente / Preposto </w:t>
            </w:r>
          </w:p>
        </w:tc>
        <w:tc>
          <w:tcPr>
            <w:tcW w:w="6070" w:type="dxa"/>
            <w:vAlign w:val="center"/>
          </w:tcPr>
          <w:p w14:paraId="37F6FBA8" w14:textId="77777777" w:rsidR="00FC6DE3" w:rsidRPr="00E5452C" w:rsidRDefault="00FC6DE3" w:rsidP="00BE233A">
            <w:pPr>
              <w:rPr>
                <w:rFonts w:ascii="Aptos" w:hAnsi="Aptos"/>
                <w:b/>
              </w:rPr>
            </w:pPr>
          </w:p>
        </w:tc>
      </w:tr>
      <w:tr w:rsidR="00FC6DE3" w:rsidRPr="00E5452C" w14:paraId="4AF65BAF" w14:textId="77777777" w:rsidTr="00957863">
        <w:trPr>
          <w:trHeight w:val="510"/>
        </w:trPr>
        <w:tc>
          <w:tcPr>
            <w:tcW w:w="3708" w:type="dxa"/>
            <w:vAlign w:val="center"/>
          </w:tcPr>
          <w:p w14:paraId="29D1C10C" w14:textId="77777777" w:rsidR="00FC6DE3" w:rsidRPr="00E5452C" w:rsidRDefault="00FC6DE3" w:rsidP="00BE233A">
            <w:pPr>
              <w:rPr>
                <w:rFonts w:ascii="Aptos" w:hAnsi="Aptos"/>
                <w:sz w:val="20"/>
                <w:szCs w:val="20"/>
              </w:rPr>
            </w:pPr>
            <w:r w:rsidRPr="00E5452C">
              <w:rPr>
                <w:rFonts w:ascii="Aptos" w:hAnsi="Aptos"/>
                <w:sz w:val="20"/>
                <w:szCs w:val="20"/>
              </w:rPr>
              <w:t>Responsabile del Servizio di Prevenzione e Protezione (RSPP)</w:t>
            </w:r>
          </w:p>
        </w:tc>
        <w:tc>
          <w:tcPr>
            <w:tcW w:w="6070" w:type="dxa"/>
            <w:vAlign w:val="center"/>
          </w:tcPr>
          <w:p w14:paraId="6EE7BACE" w14:textId="77777777" w:rsidR="00FC6DE3" w:rsidRPr="00E5452C" w:rsidRDefault="00FC6DE3" w:rsidP="00BE233A">
            <w:pPr>
              <w:rPr>
                <w:rFonts w:ascii="Aptos" w:hAnsi="Aptos"/>
                <w:b/>
              </w:rPr>
            </w:pPr>
          </w:p>
        </w:tc>
      </w:tr>
      <w:tr w:rsidR="00FC6DE3" w:rsidRPr="00E5452C" w14:paraId="2922CACA" w14:textId="77777777" w:rsidTr="00957863">
        <w:trPr>
          <w:trHeight w:val="510"/>
        </w:trPr>
        <w:tc>
          <w:tcPr>
            <w:tcW w:w="3708" w:type="dxa"/>
            <w:vAlign w:val="center"/>
          </w:tcPr>
          <w:p w14:paraId="6828234F" w14:textId="77777777" w:rsidR="00FC6DE3" w:rsidRPr="00E5452C" w:rsidRDefault="00FC6DE3" w:rsidP="00BE233A">
            <w:pPr>
              <w:jc w:val="left"/>
              <w:rPr>
                <w:rFonts w:ascii="Aptos" w:hAnsi="Aptos"/>
                <w:sz w:val="20"/>
                <w:szCs w:val="20"/>
              </w:rPr>
            </w:pPr>
            <w:r w:rsidRPr="00E5452C">
              <w:rPr>
                <w:rFonts w:ascii="Aptos" w:hAnsi="Aptos"/>
                <w:sz w:val="20"/>
                <w:szCs w:val="20"/>
              </w:rPr>
              <w:t>Rappresentante dei Lavoratori per la Sicurezza (RLS)</w:t>
            </w:r>
          </w:p>
        </w:tc>
        <w:tc>
          <w:tcPr>
            <w:tcW w:w="6070" w:type="dxa"/>
            <w:vAlign w:val="center"/>
          </w:tcPr>
          <w:p w14:paraId="66DF8CA0" w14:textId="77777777" w:rsidR="00FC6DE3" w:rsidRPr="00E5452C" w:rsidRDefault="00FC6DE3" w:rsidP="00BE233A">
            <w:pPr>
              <w:rPr>
                <w:rFonts w:ascii="Aptos" w:hAnsi="Aptos"/>
                <w:b/>
              </w:rPr>
            </w:pPr>
          </w:p>
        </w:tc>
      </w:tr>
      <w:tr w:rsidR="00FC6DE3" w:rsidRPr="00E5452C" w14:paraId="76A0CC03" w14:textId="77777777" w:rsidTr="00957863">
        <w:trPr>
          <w:trHeight w:val="510"/>
        </w:trPr>
        <w:tc>
          <w:tcPr>
            <w:tcW w:w="3708" w:type="dxa"/>
            <w:vAlign w:val="center"/>
          </w:tcPr>
          <w:p w14:paraId="36CA7A1B" w14:textId="77777777" w:rsidR="00FC6DE3" w:rsidRPr="00E5452C" w:rsidRDefault="00FC6DE3" w:rsidP="00BE233A">
            <w:pPr>
              <w:rPr>
                <w:rFonts w:ascii="Aptos" w:hAnsi="Aptos"/>
                <w:sz w:val="20"/>
                <w:szCs w:val="20"/>
              </w:rPr>
            </w:pPr>
            <w:r w:rsidRPr="00E5452C">
              <w:rPr>
                <w:rFonts w:ascii="Aptos" w:hAnsi="Aptos"/>
                <w:sz w:val="20"/>
                <w:szCs w:val="20"/>
              </w:rPr>
              <w:t>Medico Competente</w:t>
            </w:r>
          </w:p>
        </w:tc>
        <w:tc>
          <w:tcPr>
            <w:tcW w:w="6070" w:type="dxa"/>
            <w:vAlign w:val="center"/>
          </w:tcPr>
          <w:p w14:paraId="10BB25AB" w14:textId="77777777" w:rsidR="00FC6DE3" w:rsidRPr="00E5452C" w:rsidRDefault="00FC6DE3" w:rsidP="00BE233A">
            <w:pPr>
              <w:rPr>
                <w:rFonts w:ascii="Aptos" w:hAnsi="Aptos"/>
                <w:b/>
              </w:rPr>
            </w:pPr>
          </w:p>
        </w:tc>
      </w:tr>
      <w:tr w:rsidR="00FC6DE3" w:rsidRPr="00E5452C" w14:paraId="3D897E89" w14:textId="77777777" w:rsidTr="00957863">
        <w:trPr>
          <w:trHeight w:val="510"/>
        </w:trPr>
        <w:tc>
          <w:tcPr>
            <w:tcW w:w="3708" w:type="dxa"/>
            <w:vAlign w:val="center"/>
          </w:tcPr>
          <w:p w14:paraId="11BF8674" w14:textId="77777777" w:rsidR="00FC6DE3" w:rsidRPr="00E5452C" w:rsidRDefault="00FC6DE3" w:rsidP="00BE233A">
            <w:pPr>
              <w:rPr>
                <w:rFonts w:ascii="Aptos" w:hAnsi="Aptos"/>
                <w:sz w:val="20"/>
                <w:szCs w:val="20"/>
              </w:rPr>
            </w:pPr>
            <w:r w:rsidRPr="00E5452C">
              <w:rPr>
                <w:rFonts w:ascii="Aptos" w:hAnsi="Aptos"/>
                <w:sz w:val="20"/>
                <w:szCs w:val="20"/>
              </w:rPr>
              <w:t xml:space="preserve">Addetti Antincendio </w:t>
            </w:r>
          </w:p>
        </w:tc>
        <w:tc>
          <w:tcPr>
            <w:tcW w:w="6070" w:type="dxa"/>
            <w:vAlign w:val="center"/>
          </w:tcPr>
          <w:p w14:paraId="7B95D140" w14:textId="77777777" w:rsidR="00FC6DE3" w:rsidRPr="00E5452C" w:rsidRDefault="00FC6DE3" w:rsidP="00BE233A">
            <w:pPr>
              <w:rPr>
                <w:rFonts w:ascii="Aptos" w:hAnsi="Aptos"/>
                <w:b/>
              </w:rPr>
            </w:pPr>
          </w:p>
        </w:tc>
      </w:tr>
      <w:tr w:rsidR="00FC6DE3" w:rsidRPr="00E5452C" w14:paraId="1066B1DA" w14:textId="77777777" w:rsidTr="00957863">
        <w:trPr>
          <w:trHeight w:val="510"/>
        </w:trPr>
        <w:tc>
          <w:tcPr>
            <w:tcW w:w="3708" w:type="dxa"/>
            <w:vAlign w:val="center"/>
          </w:tcPr>
          <w:p w14:paraId="5EC81207" w14:textId="77777777" w:rsidR="00FC6DE3" w:rsidRPr="00E5452C" w:rsidRDefault="00FC6DE3" w:rsidP="00BE233A">
            <w:pPr>
              <w:rPr>
                <w:rFonts w:ascii="Aptos" w:hAnsi="Aptos"/>
                <w:sz w:val="20"/>
                <w:szCs w:val="20"/>
              </w:rPr>
            </w:pPr>
            <w:r w:rsidRPr="00E5452C">
              <w:rPr>
                <w:rFonts w:ascii="Aptos" w:hAnsi="Aptos"/>
                <w:sz w:val="20"/>
                <w:szCs w:val="20"/>
              </w:rPr>
              <w:t xml:space="preserve">Addetti al Primo Soccorso </w:t>
            </w:r>
          </w:p>
        </w:tc>
        <w:tc>
          <w:tcPr>
            <w:tcW w:w="6070" w:type="dxa"/>
            <w:vAlign w:val="center"/>
          </w:tcPr>
          <w:p w14:paraId="3C688297" w14:textId="77777777" w:rsidR="00FC6DE3" w:rsidRPr="00E5452C" w:rsidRDefault="00FC6DE3" w:rsidP="00BE233A">
            <w:pPr>
              <w:rPr>
                <w:rFonts w:ascii="Aptos" w:hAnsi="Aptos"/>
                <w:b/>
              </w:rPr>
            </w:pPr>
          </w:p>
        </w:tc>
      </w:tr>
    </w:tbl>
    <w:p w14:paraId="4EC1A740" w14:textId="77777777" w:rsidR="00FC6DE3" w:rsidRPr="00E5452C" w:rsidRDefault="00FC6DE3" w:rsidP="00FC6DE3">
      <w:pPr>
        <w:rPr>
          <w:rFonts w:ascii="Aptos" w:hAnsi="Aptos"/>
          <w:lang w:eastAsia="it-IT"/>
        </w:rPr>
      </w:pPr>
    </w:p>
    <w:p w14:paraId="763A1EC9" w14:textId="77777777" w:rsidR="00FC6DE3" w:rsidRPr="00E5452C" w:rsidRDefault="00FC6DE3" w:rsidP="00FC6DE3">
      <w:pPr>
        <w:rPr>
          <w:rFonts w:ascii="Aptos" w:hAnsi="Aptos"/>
        </w:rPr>
      </w:pPr>
    </w:p>
    <w:p w14:paraId="2EBBEB5F" w14:textId="77777777" w:rsidR="00251D83" w:rsidRPr="00E5452C" w:rsidRDefault="00251D83" w:rsidP="00251D83">
      <w:pPr>
        <w:rPr>
          <w:rFonts w:ascii="Aptos" w:hAnsi="Aptos"/>
        </w:rPr>
      </w:pPr>
    </w:p>
    <w:p w14:paraId="7A417A25" w14:textId="77777777" w:rsidR="00251D83" w:rsidRPr="00E5452C" w:rsidRDefault="00EC41C9" w:rsidP="007B193F">
      <w:pPr>
        <w:pStyle w:val="Titolo1"/>
        <w:rPr>
          <w:rFonts w:ascii="Aptos" w:hAnsi="Aptos"/>
        </w:rPr>
      </w:pPr>
      <w:r w:rsidRPr="00E5452C">
        <w:rPr>
          <w:rFonts w:ascii="Aptos" w:hAnsi="Aptos"/>
        </w:rPr>
        <w:br w:type="page"/>
      </w:r>
      <w:bookmarkStart w:id="6" w:name="_Toc81996056"/>
      <w:r w:rsidRPr="00E5452C">
        <w:rPr>
          <w:rFonts w:ascii="Aptos" w:hAnsi="Aptos"/>
        </w:rPr>
        <w:lastRenderedPageBreak/>
        <w:t>4</w:t>
      </w:r>
      <w:r w:rsidR="00251D83" w:rsidRPr="00E5452C">
        <w:rPr>
          <w:rFonts w:ascii="Aptos" w:hAnsi="Aptos"/>
        </w:rPr>
        <w:t>. MISURE DI PREVENZIONE E PROTEZIONE GENERALI</w:t>
      </w:r>
      <w:bookmarkEnd w:id="6"/>
    </w:p>
    <w:p w14:paraId="3CF7C717" w14:textId="77777777" w:rsidR="00251D83" w:rsidRPr="00E5452C" w:rsidRDefault="00251D83" w:rsidP="00251D83">
      <w:pPr>
        <w:rPr>
          <w:rFonts w:ascii="Aptos" w:hAnsi="Aptos"/>
          <w:lang w:eastAsia="it-IT"/>
        </w:rPr>
      </w:pPr>
    </w:p>
    <w:p w14:paraId="089D9BB2" w14:textId="77777777" w:rsidR="00251D83" w:rsidRPr="00E5452C" w:rsidRDefault="00251D83" w:rsidP="00251D83">
      <w:pPr>
        <w:rPr>
          <w:rFonts w:ascii="Aptos" w:hAnsi="Aptos"/>
        </w:rPr>
      </w:pPr>
      <w:r w:rsidRPr="00E5452C">
        <w:rPr>
          <w:rFonts w:ascii="Aptos" w:hAnsi="Aptos"/>
        </w:rPr>
        <w:t>Di seguito vengono descritte le MISURE GENERALI di Prevenzione Protezione (indipendenti da uno specifico SERVIZIO E/O APPALTO e/o sede).</w:t>
      </w:r>
    </w:p>
    <w:p w14:paraId="216AA314" w14:textId="77777777" w:rsidR="00251D83" w:rsidRPr="00E5452C" w:rsidRDefault="00251D83" w:rsidP="00251D83">
      <w:pPr>
        <w:rPr>
          <w:rFonts w:ascii="Aptos" w:hAnsi="Aptos"/>
        </w:rPr>
      </w:pPr>
      <w:r w:rsidRPr="00E5452C">
        <w:rPr>
          <w:rFonts w:ascii="Aptos" w:hAnsi="Aptos"/>
        </w:rPr>
        <w:t>Tali Misure andranno integrate dalle specifiche misure previste sull’allegato relativo al Servizio/Appalto stesso.</w:t>
      </w:r>
    </w:p>
    <w:p w14:paraId="12FEFE93" w14:textId="77777777" w:rsidR="000E6F13" w:rsidRPr="00E5452C" w:rsidRDefault="000E6F13" w:rsidP="00251D83">
      <w:pPr>
        <w:rPr>
          <w:rFonts w:ascii="Aptos" w:hAnsi="Aptos"/>
        </w:rPr>
      </w:pPr>
    </w:p>
    <w:p w14:paraId="5B790BBE" w14:textId="77777777" w:rsidR="000E6F13" w:rsidRPr="00E5452C" w:rsidRDefault="000E6F13" w:rsidP="000E6F13">
      <w:pPr>
        <w:rPr>
          <w:rFonts w:ascii="Aptos" w:hAnsi="Aptos"/>
        </w:rPr>
      </w:pPr>
      <w:r w:rsidRPr="00E5452C">
        <w:rPr>
          <w:rFonts w:ascii="Aptos" w:hAnsi="Aptos"/>
        </w:rPr>
        <w:t>Il Vostro personale è soggetto all’osservanza di tutte le norme e regolamenti interni del nostro Ente/Azienda:</w:t>
      </w:r>
    </w:p>
    <w:p w14:paraId="4DC456A8" w14:textId="77777777" w:rsidR="000E6F13" w:rsidRPr="00E5452C" w:rsidRDefault="000E6F13" w:rsidP="000E6F13">
      <w:pPr>
        <w:rPr>
          <w:rFonts w:ascii="Aptos" w:hAnsi="Aptos"/>
        </w:rPr>
      </w:pPr>
      <w:r w:rsidRPr="00E5452C">
        <w:rPr>
          <w:rFonts w:ascii="Aptos" w:hAnsi="Aptos"/>
        </w:rPr>
        <w:t>a) Dotarsi di apposito cartellino identificativo, da esporre sempre durante l’attività lavorativa</w:t>
      </w:r>
    </w:p>
    <w:p w14:paraId="003D54AF" w14:textId="77777777" w:rsidR="000E6F13" w:rsidRPr="00E5452C" w:rsidRDefault="000E6F13" w:rsidP="000E6F13">
      <w:pPr>
        <w:rPr>
          <w:rFonts w:ascii="Aptos" w:hAnsi="Aptos"/>
        </w:rPr>
      </w:pPr>
      <w:r w:rsidRPr="00E5452C">
        <w:rPr>
          <w:rFonts w:ascii="Aptos" w:hAnsi="Aptos"/>
        </w:rPr>
        <w:t>b) Attenersi alla procedura di registrazione degli accessi se prevista dal committente</w:t>
      </w:r>
    </w:p>
    <w:p w14:paraId="4BE67565" w14:textId="77777777" w:rsidR="000E6F13" w:rsidRPr="00E5452C" w:rsidRDefault="000E6F13" w:rsidP="000E6F13">
      <w:pPr>
        <w:rPr>
          <w:rFonts w:ascii="Aptos" w:hAnsi="Aptos"/>
        </w:rPr>
      </w:pPr>
      <w:r w:rsidRPr="00E5452C">
        <w:rPr>
          <w:rFonts w:ascii="Aptos" w:hAnsi="Aptos"/>
        </w:rPr>
        <w:t>c) Informare e formare il personale.</w:t>
      </w:r>
    </w:p>
    <w:p w14:paraId="633289E5" w14:textId="497C5C5A" w:rsidR="000E6F13" w:rsidRPr="00E5452C" w:rsidRDefault="000E6F13" w:rsidP="000E6F13">
      <w:pPr>
        <w:rPr>
          <w:rFonts w:ascii="Aptos" w:hAnsi="Aptos"/>
        </w:rPr>
      </w:pPr>
      <w:r w:rsidRPr="00E5452C">
        <w:rPr>
          <w:rFonts w:ascii="Aptos" w:hAnsi="Aptos"/>
        </w:rPr>
        <w:t xml:space="preserve">d) </w:t>
      </w:r>
      <w:r w:rsidR="003E0698" w:rsidRPr="00E5452C">
        <w:rPr>
          <w:rFonts w:ascii="Aptos" w:hAnsi="Aptos"/>
        </w:rPr>
        <w:t>Le superfici di calpestio</w:t>
      </w:r>
      <w:r w:rsidRPr="00E5452C">
        <w:rPr>
          <w:rFonts w:ascii="Aptos" w:hAnsi="Aptos"/>
        </w:rPr>
        <w:t xml:space="preserve"> devono essere mantenuti sempre liberi da oggetti e/o materiali.</w:t>
      </w:r>
    </w:p>
    <w:p w14:paraId="24E0F521" w14:textId="77777777" w:rsidR="000E6F13" w:rsidRPr="00E5452C" w:rsidRDefault="000E6F13" w:rsidP="000E6F13">
      <w:pPr>
        <w:rPr>
          <w:rFonts w:ascii="Aptos" w:hAnsi="Aptos"/>
        </w:rPr>
      </w:pPr>
      <w:r w:rsidRPr="00E5452C">
        <w:rPr>
          <w:rFonts w:ascii="Aptos" w:hAnsi="Aptos"/>
        </w:rPr>
        <w:t>e) I Vostri dipendenti, per tutto quanto loro necessiti, dovranno unicamente far capo al loro preposto.</w:t>
      </w:r>
    </w:p>
    <w:p w14:paraId="6528ABC8" w14:textId="77777777" w:rsidR="000E6F13" w:rsidRPr="00E5452C" w:rsidRDefault="000E6F13" w:rsidP="000E6F13">
      <w:pPr>
        <w:rPr>
          <w:rFonts w:ascii="Aptos" w:hAnsi="Aptos"/>
        </w:rPr>
      </w:pPr>
      <w:r w:rsidRPr="00E5452C">
        <w:rPr>
          <w:rFonts w:ascii="Aptos" w:hAnsi="Aptos"/>
        </w:rPr>
        <w:t>f) L’impiego di attrezzature, macchine, materiale o di opere provvisionali di proprietà del Committente è di norma vietato. Qualora fosse convenuta l'esecuzione da parte nostra di opere complementari all'oggetto del presente contratto o l'uso di nostro materiale, attrezzature, macchine, impianti, resta inteso che, all'atto della consegna di dette opere e/o materiali e previa Vostra necessaria ricognizione, ci rilascerete dichiarazione attestante il rispetto delle vigenti norme antinfortunistiche onde sollevarci da qualsiasi responsabilità conseguente ad eventuali danni personali o materiali sia di Vostri dipendenti che di terzi.</w:t>
      </w:r>
    </w:p>
    <w:p w14:paraId="64530BB8" w14:textId="77777777" w:rsidR="000E6F13" w:rsidRPr="00E5452C" w:rsidRDefault="000E6F13" w:rsidP="000E6F13">
      <w:pPr>
        <w:rPr>
          <w:rFonts w:ascii="Aptos" w:hAnsi="Aptos"/>
        </w:rPr>
      </w:pPr>
      <w:r w:rsidRPr="00E5452C">
        <w:rPr>
          <w:rFonts w:ascii="Aptos" w:hAnsi="Aptos"/>
        </w:rPr>
        <w:t>g) La custodia delle attrezzature e dei materiali necessari per l’esecuzione dei lavori, all’interno delle nostre sedi è completamente a cura e rischio dell’Assuntore che dovrà provvedere alle relative incombenze.</w:t>
      </w:r>
    </w:p>
    <w:p w14:paraId="60F5798B" w14:textId="77777777" w:rsidR="000E6F13" w:rsidRPr="00E5452C" w:rsidRDefault="000E6F13" w:rsidP="000E6F13">
      <w:pPr>
        <w:rPr>
          <w:rFonts w:ascii="Aptos" w:hAnsi="Aptos"/>
        </w:rPr>
      </w:pPr>
      <w:r w:rsidRPr="00E5452C">
        <w:rPr>
          <w:rFonts w:ascii="Aptos" w:hAnsi="Aptos"/>
        </w:rPr>
        <w:t xml:space="preserve">h) </w:t>
      </w:r>
      <w:r w:rsidR="00597B0D" w:rsidRPr="00E5452C">
        <w:rPr>
          <w:rFonts w:ascii="Aptos" w:hAnsi="Aptos"/>
        </w:rPr>
        <w:t>È</w:t>
      </w:r>
      <w:r w:rsidRPr="00E5452C">
        <w:rPr>
          <w:rFonts w:ascii="Aptos" w:hAnsi="Aptos"/>
        </w:rPr>
        <w:t xml:space="preserve"> vietato ingombrare gli accessi a locali, finestre, corridoi e magazzini.</w:t>
      </w:r>
    </w:p>
    <w:p w14:paraId="4444B252" w14:textId="77777777" w:rsidR="000E6F13" w:rsidRPr="00E5452C" w:rsidRDefault="000E6F13" w:rsidP="000E6F13">
      <w:pPr>
        <w:rPr>
          <w:rFonts w:ascii="Aptos" w:hAnsi="Aptos"/>
        </w:rPr>
      </w:pPr>
      <w:r w:rsidRPr="00E5452C">
        <w:rPr>
          <w:rFonts w:ascii="Aptos" w:hAnsi="Aptos"/>
        </w:rPr>
        <w:t>i) La sosta di autoveicoli o mezzi dell’impresa al di fuori delle aree adibite a parcheggio è consentito solo per il tempo strettamente necessario allo scarico dei materiali e strumenti di lavoro. Vi preghiamo di istruire i conducenti sulle eventuali disposizioni vigenti in materia di circolazione e di esigerne la più rigorosa osservanza.</w:t>
      </w:r>
    </w:p>
    <w:p w14:paraId="1A79D20D" w14:textId="77777777" w:rsidR="000E6F13" w:rsidRPr="00E5452C" w:rsidRDefault="000E6F13" w:rsidP="000E6F13">
      <w:pPr>
        <w:rPr>
          <w:rFonts w:ascii="Aptos" w:hAnsi="Aptos"/>
        </w:rPr>
      </w:pPr>
      <w:r w:rsidRPr="00E5452C">
        <w:rPr>
          <w:rFonts w:ascii="Aptos" w:hAnsi="Aptos"/>
        </w:rPr>
        <w:t>j) L’introduzione di materiali e/o attrezzature pericolose (per esempio, bombole di gas infiammabili, sostanze chimiche, ecc.), dovrà essere preventivamente autorizzata, Vi preghiamo di informar</w:t>
      </w:r>
      <w:r w:rsidR="00597B0D" w:rsidRPr="00E5452C">
        <w:rPr>
          <w:rFonts w:ascii="Aptos" w:hAnsi="Aptos"/>
        </w:rPr>
        <w:t>V</w:t>
      </w:r>
      <w:r w:rsidRPr="00E5452C">
        <w:rPr>
          <w:rFonts w:ascii="Aptos" w:hAnsi="Aptos"/>
        </w:rPr>
        <w:t xml:space="preserve">i sulle disposizioni interne </w:t>
      </w:r>
      <w:r w:rsidR="00597B0D" w:rsidRPr="00E5452C">
        <w:rPr>
          <w:rFonts w:ascii="Aptos" w:hAnsi="Aptos"/>
        </w:rPr>
        <w:t>a tale scopo</w:t>
      </w:r>
      <w:r w:rsidRPr="00E5452C">
        <w:rPr>
          <w:rFonts w:ascii="Aptos" w:hAnsi="Aptos"/>
        </w:rPr>
        <w:t xml:space="preserve"> vigenti.</w:t>
      </w:r>
    </w:p>
    <w:p w14:paraId="4E7C0388" w14:textId="77777777" w:rsidR="000E6F13" w:rsidRPr="00E5452C" w:rsidRDefault="000E6F13" w:rsidP="000E6F13">
      <w:pPr>
        <w:rPr>
          <w:rFonts w:ascii="Aptos" w:hAnsi="Aptos"/>
        </w:rPr>
      </w:pPr>
      <w:r w:rsidRPr="00E5452C">
        <w:rPr>
          <w:rFonts w:ascii="Aptos" w:hAnsi="Aptos"/>
        </w:rPr>
        <w:t xml:space="preserve">k) </w:t>
      </w:r>
      <w:r w:rsidR="00597B0D" w:rsidRPr="00E5452C">
        <w:rPr>
          <w:rFonts w:ascii="Aptos" w:hAnsi="Aptos"/>
        </w:rPr>
        <w:t>È</w:t>
      </w:r>
      <w:r w:rsidRPr="00E5452C">
        <w:rPr>
          <w:rFonts w:ascii="Aptos" w:hAnsi="Aptos"/>
        </w:rPr>
        <w:t xml:space="preserve"> vietato introdurre in azienda attrezzature e/o macchine non espressamente dichiarate e funzionali alle attività da svolgere</w:t>
      </w:r>
    </w:p>
    <w:p w14:paraId="06A044D6" w14:textId="77777777" w:rsidR="000E6F13" w:rsidRPr="00E5452C" w:rsidRDefault="000E6F13" w:rsidP="000E6F13">
      <w:pPr>
        <w:rPr>
          <w:rFonts w:ascii="Aptos" w:hAnsi="Aptos"/>
        </w:rPr>
      </w:pPr>
      <w:r w:rsidRPr="00E5452C">
        <w:rPr>
          <w:rFonts w:ascii="Aptos" w:hAnsi="Aptos"/>
        </w:rPr>
        <w:t>l) L'accesso agli edifici o ai locali dovrà essere limitato esclusivamente alle zone interessate ai lavori a Voi commissionati.</w:t>
      </w:r>
    </w:p>
    <w:p w14:paraId="4D7D83B5" w14:textId="77777777" w:rsidR="000E6F13" w:rsidRPr="00E5452C" w:rsidRDefault="000E6F13" w:rsidP="000E6F13">
      <w:pPr>
        <w:rPr>
          <w:rFonts w:ascii="Aptos" w:hAnsi="Aptos"/>
        </w:rPr>
      </w:pPr>
      <w:r w:rsidRPr="00E5452C">
        <w:rPr>
          <w:rFonts w:ascii="Aptos" w:hAnsi="Aptos"/>
        </w:rPr>
        <w:t>m) L’orario di lavoro dovrà rispettare il normale orario di lavoro dell’Ente/azienda ed essere concordato con il Responsabile su richiesta del quale vengono eseguiti i lavori</w:t>
      </w:r>
    </w:p>
    <w:p w14:paraId="633298E8" w14:textId="77777777" w:rsidR="000E6F13" w:rsidRPr="00E5452C" w:rsidRDefault="000E6F13" w:rsidP="000E6F13">
      <w:pPr>
        <w:rPr>
          <w:rFonts w:ascii="Aptos" w:hAnsi="Aptos"/>
        </w:rPr>
      </w:pPr>
      <w:r w:rsidRPr="00E5452C">
        <w:rPr>
          <w:rFonts w:ascii="Aptos" w:hAnsi="Aptos"/>
        </w:rPr>
        <w:t>n) A fine servizio, dovrete lasciare le zona interessata sgombra e libera da macchinari, materiali di risulta e rottami (smaltiti a vostro carico secondo la normativa di legge), fosse o avvallamenti pericolosi, ecc.</w:t>
      </w:r>
    </w:p>
    <w:p w14:paraId="2720FA8A" w14:textId="77777777" w:rsidR="000E6F13" w:rsidRPr="00E5452C" w:rsidRDefault="000E6F13" w:rsidP="000E6F13">
      <w:pPr>
        <w:rPr>
          <w:rFonts w:ascii="Aptos" w:hAnsi="Aptos"/>
        </w:rPr>
      </w:pPr>
      <w:r w:rsidRPr="00E5452C">
        <w:rPr>
          <w:rFonts w:ascii="Aptos" w:hAnsi="Aptos"/>
        </w:rPr>
        <w:t>o) Non costituiscono oggetto del presente atto le informazioni relative alle attrezzature di lavoro, agli impianti (ivi compresi quelli elettrici) ed ai macchinari in genere addotti dall’Appaltatore, sia quelli utilizzati come attrezzature di cantiere sia quelli il cui impiego può costituire causa di rischio connesso con la specifica attività dell’Appaltatore medesimo</w:t>
      </w:r>
    </w:p>
    <w:p w14:paraId="37383615" w14:textId="77777777" w:rsidR="000E6F13" w:rsidRPr="00E5452C" w:rsidRDefault="000E6F13" w:rsidP="000E6F13">
      <w:pPr>
        <w:rPr>
          <w:rFonts w:ascii="Aptos" w:hAnsi="Aptos"/>
        </w:rPr>
      </w:pPr>
      <w:r w:rsidRPr="00E5452C">
        <w:rPr>
          <w:rFonts w:ascii="Aptos" w:hAnsi="Aptos"/>
        </w:rPr>
        <w:t>p) Per tali attrezzature, impianti e macchinari, nonché per le relative modalità operative, l’Ente/Azienda non è tenuta alla verifica dell’idoneità ai sensi delle vigenti norme di prevenzione, igiene e sicurezza del lavoro, trattandosi di accertamento connesso a rischi specifici propri dell’attività dell’Appaltatore (art. 26 d. lgs. 81/2008).</w:t>
      </w:r>
    </w:p>
    <w:p w14:paraId="027F9514" w14:textId="77777777" w:rsidR="00061CE4" w:rsidRPr="00E5452C" w:rsidRDefault="00061CE4" w:rsidP="000E6F13">
      <w:pPr>
        <w:rPr>
          <w:rFonts w:ascii="Aptos" w:hAnsi="Aptos"/>
        </w:rPr>
      </w:pPr>
    </w:p>
    <w:p w14:paraId="7386E4BF" w14:textId="77777777" w:rsidR="00061CE4" w:rsidRPr="00E5452C" w:rsidRDefault="00061CE4" w:rsidP="000E6F13">
      <w:pPr>
        <w:rPr>
          <w:rFonts w:ascii="Aptos" w:hAnsi="Aptos"/>
        </w:rPr>
      </w:pPr>
    </w:p>
    <w:p w14:paraId="19027458" w14:textId="77777777" w:rsidR="00061CE4" w:rsidRPr="00E5452C" w:rsidRDefault="00061CE4" w:rsidP="000E6F13">
      <w:pPr>
        <w:rPr>
          <w:rFonts w:ascii="Aptos" w:hAnsi="Aptos"/>
        </w:rPr>
      </w:pPr>
    </w:p>
    <w:p w14:paraId="0E360F3E" w14:textId="77777777" w:rsidR="00061CE4" w:rsidRPr="00E5452C" w:rsidRDefault="00061CE4" w:rsidP="000E6F13">
      <w:pPr>
        <w:rPr>
          <w:rFonts w:ascii="Aptos" w:hAnsi="Aptos"/>
        </w:rPr>
      </w:pPr>
    </w:p>
    <w:p w14:paraId="4AF364A3" w14:textId="77777777" w:rsidR="00061CE4" w:rsidRPr="00E5452C" w:rsidRDefault="00061CE4" w:rsidP="000E6F13">
      <w:pPr>
        <w:rPr>
          <w:rFonts w:ascii="Aptos" w:hAnsi="Aptos"/>
        </w:rPr>
      </w:pPr>
    </w:p>
    <w:p w14:paraId="76689402" w14:textId="77777777" w:rsidR="00251D83" w:rsidRPr="00E5452C" w:rsidRDefault="00EC41C9" w:rsidP="00251D83">
      <w:pPr>
        <w:pStyle w:val="Titolo2"/>
        <w:rPr>
          <w:rFonts w:ascii="Aptos" w:hAnsi="Aptos" w:cs="Times New Roman"/>
        </w:rPr>
      </w:pPr>
      <w:bookmarkStart w:id="7" w:name="_Toc81996057"/>
      <w:r w:rsidRPr="00E5452C">
        <w:rPr>
          <w:rFonts w:ascii="Aptos" w:hAnsi="Aptos" w:cs="Times New Roman"/>
        </w:rPr>
        <w:t>4</w:t>
      </w:r>
      <w:r w:rsidR="00251D83" w:rsidRPr="00E5452C">
        <w:rPr>
          <w:rFonts w:ascii="Aptos" w:hAnsi="Aptos" w:cs="Times New Roman"/>
        </w:rPr>
        <w:t xml:space="preserve">.1 </w:t>
      </w:r>
      <w:r w:rsidR="00DE6AD2" w:rsidRPr="00E5452C">
        <w:rPr>
          <w:rFonts w:ascii="Aptos" w:hAnsi="Aptos" w:cs="Times New Roman"/>
          <w:caps w:val="0"/>
        </w:rPr>
        <w:t>Coordinamento delle fasi lavorative</w:t>
      </w:r>
      <w:bookmarkEnd w:id="7"/>
    </w:p>
    <w:p w14:paraId="250305EB" w14:textId="77777777" w:rsidR="00251D83" w:rsidRPr="00E5452C" w:rsidRDefault="00251D83" w:rsidP="00251D83">
      <w:pPr>
        <w:rPr>
          <w:rFonts w:ascii="Aptos" w:hAnsi="Aptos"/>
        </w:rPr>
      </w:pPr>
      <w:r w:rsidRPr="00E5452C">
        <w:rPr>
          <w:rFonts w:ascii="Aptos" w:hAnsi="Aptos"/>
        </w:rPr>
        <w:t>Si stabilisce che non potrà essere iniziata alcuna operazione all’interno de</w:t>
      </w:r>
      <w:r w:rsidR="001B543B" w:rsidRPr="00E5452C">
        <w:rPr>
          <w:rFonts w:ascii="Aptos" w:hAnsi="Aptos"/>
        </w:rPr>
        <w:t>ll’ambiente oggetto del presente documento</w:t>
      </w:r>
      <w:r w:rsidRPr="00E5452C">
        <w:rPr>
          <w:rFonts w:ascii="Aptos" w:hAnsi="Aptos"/>
        </w:rPr>
        <w:t>, da parte dell’impresa appaltatrice/lavoratore autonomo, se non a seguito di avvenuta firma, da parte del responsabile di sede incaricato per il coordinamento dei lavori affidati in appalto dell’apposito verbale di cooperazione e coordinamento.</w:t>
      </w:r>
    </w:p>
    <w:p w14:paraId="0006BF26" w14:textId="77777777" w:rsidR="00251D83" w:rsidRPr="00E5452C" w:rsidRDefault="00251D83" w:rsidP="00251D83">
      <w:pPr>
        <w:rPr>
          <w:rFonts w:ascii="Aptos" w:hAnsi="Aptos"/>
        </w:rPr>
      </w:pPr>
      <w:r w:rsidRPr="00E5452C">
        <w:rPr>
          <w:rFonts w:ascii="Aptos" w:hAnsi="Aptos"/>
        </w:rPr>
        <w:t>Nell'ambito dello svolgimento di attività in regime di appalto o subappalto, il personale occupato dall'impresa appaltatrice o subappaltatrice deve essere munito di apposita tessera di riconoscimento corredata di fotografia, contenente le generalità del lavoratore e l'indicazione del datore di lavoro (art. 26, comma 8, D. Lgs. 9 aprile 2008, n.81). I lavoratori sono tenuti ad esporre detta tessera di riconoscimento.</w:t>
      </w:r>
    </w:p>
    <w:p w14:paraId="1DDFBFD1" w14:textId="77777777" w:rsidR="00251D83" w:rsidRPr="00E5452C" w:rsidRDefault="00251D83" w:rsidP="00251D83">
      <w:pPr>
        <w:rPr>
          <w:rFonts w:ascii="Aptos" w:hAnsi="Aptos"/>
        </w:rPr>
      </w:pPr>
      <w:r w:rsidRPr="00E5452C">
        <w:rPr>
          <w:rFonts w:ascii="Aptos" w:hAnsi="Aptos"/>
        </w:rPr>
        <w:t>Le lavorazioni di queste ultime potranno avere inizio solamente dopo la verifica tecnico- amministrativa, da eseguirsi da parte del responsabile del contratto e la firma del verbale di coordinamento da parte del responsabile di sede.</w:t>
      </w:r>
    </w:p>
    <w:p w14:paraId="2BCE7272" w14:textId="77777777" w:rsidR="00251D83" w:rsidRPr="00E5452C" w:rsidRDefault="00251D83" w:rsidP="00251D83">
      <w:pPr>
        <w:rPr>
          <w:rFonts w:ascii="Aptos" w:hAnsi="Aptos"/>
        </w:rPr>
      </w:pPr>
      <w:r w:rsidRPr="00E5452C">
        <w:rPr>
          <w:rFonts w:ascii="Aptos" w:hAnsi="Aptos"/>
        </w:rPr>
        <w:t>La ditta appaltatrice è tenuta a segnalare alla stazione appaltante e per essa al responsabile del contratto ed al referente di sede, l’eventuale esigenza di utilizzo di nuove imprese o lavoratori autonomi.</w:t>
      </w:r>
    </w:p>
    <w:p w14:paraId="2A094566" w14:textId="77777777" w:rsidR="00251D83" w:rsidRPr="00E5452C" w:rsidRDefault="00251D83" w:rsidP="00251D83">
      <w:pPr>
        <w:rPr>
          <w:rFonts w:ascii="Aptos" w:hAnsi="Aptos"/>
        </w:rPr>
      </w:pPr>
      <w:r w:rsidRPr="00E5452C">
        <w:rPr>
          <w:rFonts w:ascii="Aptos" w:hAnsi="Aptos"/>
        </w:rPr>
        <w:t>Si stabilisce inoltre che il responsabile di sede e l’incaricato della ditta appaltatrice per il coordinamento dei lavori affidati in appalto, potranno interromperli, qualora ritenessero nel prosieguo delle attività che le medesime, anche per sopraggiunte nuove interferenze, non fossero più da considerarsi sicure.</w:t>
      </w:r>
    </w:p>
    <w:p w14:paraId="40B8268F" w14:textId="77777777" w:rsidR="005A2AEF" w:rsidRPr="00E5452C" w:rsidRDefault="005A2AEF" w:rsidP="00251D83">
      <w:pPr>
        <w:rPr>
          <w:rFonts w:ascii="Aptos" w:hAnsi="Aptos"/>
        </w:rPr>
      </w:pPr>
      <w:r w:rsidRPr="00E5452C">
        <w:rPr>
          <w:rFonts w:ascii="Aptos" w:hAnsi="Aptos"/>
        </w:rPr>
        <w:t>Si stabilisce inoltre che eventuali inosservanze delle procedure di sicurezza che possano dar luogo ad un pericolo grave ed immediato, daranno il diritto ad entrambe le imprese, di interrompere immediatamente i lavori.</w:t>
      </w:r>
    </w:p>
    <w:p w14:paraId="73AC00E1" w14:textId="77777777" w:rsidR="00061CE4" w:rsidRPr="00E5452C" w:rsidRDefault="00061CE4" w:rsidP="00251D83">
      <w:pPr>
        <w:rPr>
          <w:rFonts w:ascii="Aptos" w:hAnsi="Aptos"/>
        </w:rPr>
      </w:pPr>
    </w:p>
    <w:p w14:paraId="28AABC23" w14:textId="77777777" w:rsidR="005A2AEF" w:rsidRPr="00E5452C" w:rsidRDefault="00EC41C9" w:rsidP="005A2AEF">
      <w:pPr>
        <w:pStyle w:val="Titolo2"/>
        <w:rPr>
          <w:rFonts w:ascii="Aptos" w:hAnsi="Aptos" w:cs="Times New Roman"/>
        </w:rPr>
      </w:pPr>
      <w:bookmarkStart w:id="8" w:name="_Toc81996058"/>
      <w:r w:rsidRPr="00E5452C">
        <w:rPr>
          <w:rFonts w:ascii="Aptos" w:hAnsi="Aptos" w:cs="Times New Roman"/>
        </w:rPr>
        <w:t>4</w:t>
      </w:r>
      <w:r w:rsidR="005A2AEF" w:rsidRPr="00E5452C">
        <w:rPr>
          <w:rFonts w:ascii="Aptos" w:hAnsi="Aptos" w:cs="Times New Roman"/>
        </w:rPr>
        <w:t xml:space="preserve">.2 </w:t>
      </w:r>
      <w:r w:rsidR="00DE6AD2" w:rsidRPr="00E5452C">
        <w:rPr>
          <w:rFonts w:ascii="Aptos" w:hAnsi="Aptos" w:cs="Times New Roman"/>
          <w:caps w:val="0"/>
        </w:rPr>
        <w:t>Comportamento da tenere in caso di emergenza</w:t>
      </w:r>
      <w:bookmarkEnd w:id="8"/>
    </w:p>
    <w:p w14:paraId="3900630E" w14:textId="0085D049" w:rsidR="005A2AEF" w:rsidRPr="00E5452C" w:rsidRDefault="005A2AEF" w:rsidP="005A2AEF">
      <w:pPr>
        <w:rPr>
          <w:rFonts w:ascii="Aptos" w:hAnsi="Aptos"/>
        </w:rPr>
      </w:pPr>
      <w:r w:rsidRPr="00E5452C">
        <w:rPr>
          <w:rFonts w:ascii="Aptos" w:hAnsi="Aptos"/>
        </w:rPr>
        <w:t xml:space="preserve">Il personale dell’impresa appaltatrice deve attenersi scrupolosamente alle indicazioni contenute nella specifica cartellonistica e segnaletica affissa nelle strutture sanitarie, e, in modo particolare, alle prescrizioni del piano di emergenza. </w:t>
      </w:r>
      <w:r w:rsidR="003E0698" w:rsidRPr="00E5452C">
        <w:rPr>
          <w:rFonts w:ascii="Aptos" w:hAnsi="Aptos"/>
        </w:rPr>
        <w:t>È</w:t>
      </w:r>
      <w:r w:rsidRPr="00E5452C">
        <w:rPr>
          <w:rFonts w:ascii="Aptos" w:hAnsi="Aptos"/>
        </w:rPr>
        <w:t xml:space="preserve"> doveroso:</w:t>
      </w:r>
    </w:p>
    <w:p w14:paraId="5EE4EFD8" w14:textId="77777777" w:rsidR="005A2AEF" w:rsidRPr="00E5452C" w:rsidRDefault="005A2AEF" w:rsidP="005A2AEF">
      <w:pPr>
        <w:rPr>
          <w:rFonts w:ascii="Aptos" w:hAnsi="Aptos"/>
        </w:rPr>
      </w:pPr>
      <w:r w:rsidRPr="00E5452C">
        <w:rPr>
          <w:rFonts w:ascii="Aptos" w:hAnsi="Aptos"/>
        </w:rPr>
        <w:t>a) non effettuare interventi diretti sugli impianti e sulle persone (salvo nei casi in cui non è stato possibile contattare il Responsabile della Committente individuato nel “dettaglio di coordinamento” e si presenti una situazione di pericolo grave e immediato);</w:t>
      </w:r>
    </w:p>
    <w:p w14:paraId="0FD2108E" w14:textId="77777777" w:rsidR="005A2AEF" w:rsidRPr="00E5452C" w:rsidRDefault="005A2AEF" w:rsidP="005A2AEF">
      <w:pPr>
        <w:rPr>
          <w:rFonts w:ascii="Aptos" w:hAnsi="Aptos"/>
        </w:rPr>
      </w:pPr>
      <w:r w:rsidRPr="00E5452C">
        <w:rPr>
          <w:rFonts w:ascii="Aptos" w:hAnsi="Aptos"/>
        </w:rPr>
        <w:t>b) non utilizzare attrezzature antincendio e di pronto soccorso o effettuare interventi o manovre sui quadri elettrici o sugli impianti tecnologici (elettrico, idrico, termico, ecc.) senza aver ricevuto adeguate istruzioni.</w:t>
      </w:r>
    </w:p>
    <w:p w14:paraId="08D1DE52" w14:textId="77777777" w:rsidR="00061CE4" w:rsidRPr="00E5452C" w:rsidRDefault="00061CE4" w:rsidP="005A2AEF">
      <w:pPr>
        <w:rPr>
          <w:rFonts w:ascii="Aptos" w:hAnsi="Aptos"/>
        </w:rPr>
      </w:pPr>
    </w:p>
    <w:p w14:paraId="764AB53F" w14:textId="77777777" w:rsidR="00AE7B90" w:rsidRPr="00E5452C" w:rsidRDefault="00EC41C9" w:rsidP="00AE7B90">
      <w:pPr>
        <w:pStyle w:val="Titolo2"/>
        <w:rPr>
          <w:rFonts w:ascii="Aptos" w:hAnsi="Aptos" w:cs="Times New Roman"/>
        </w:rPr>
      </w:pPr>
      <w:bookmarkStart w:id="9" w:name="_Toc81996059"/>
      <w:r w:rsidRPr="00E5452C">
        <w:rPr>
          <w:rFonts w:ascii="Aptos" w:hAnsi="Aptos" w:cs="Times New Roman"/>
        </w:rPr>
        <w:t>4</w:t>
      </w:r>
      <w:r w:rsidR="00AE7B90" w:rsidRPr="00E5452C">
        <w:rPr>
          <w:rFonts w:ascii="Aptos" w:hAnsi="Aptos" w:cs="Times New Roman"/>
        </w:rPr>
        <w:t xml:space="preserve">.3 </w:t>
      </w:r>
      <w:r w:rsidR="00DE6AD2" w:rsidRPr="00E5452C">
        <w:rPr>
          <w:rFonts w:ascii="Aptos" w:hAnsi="Aptos" w:cs="Times New Roman"/>
          <w:caps w:val="0"/>
        </w:rPr>
        <w:t>Evacuazione</w:t>
      </w:r>
      <w:bookmarkEnd w:id="9"/>
      <w:r w:rsidR="00DE6AD2" w:rsidRPr="00E5452C">
        <w:rPr>
          <w:rFonts w:ascii="Aptos" w:hAnsi="Aptos" w:cs="Times New Roman"/>
          <w:caps w:val="0"/>
        </w:rPr>
        <w:t xml:space="preserve"> </w:t>
      </w:r>
    </w:p>
    <w:p w14:paraId="2B181A57" w14:textId="77777777" w:rsidR="00AE7B90" w:rsidRPr="00E5452C" w:rsidRDefault="00AE7B90" w:rsidP="00AE7B90">
      <w:pPr>
        <w:rPr>
          <w:rFonts w:ascii="Aptos" w:hAnsi="Aptos"/>
        </w:rPr>
      </w:pPr>
      <w:r w:rsidRPr="00E5452C">
        <w:rPr>
          <w:rFonts w:ascii="Aptos" w:hAnsi="Aptos"/>
        </w:rPr>
        <w:t>Ai fini di una immediata ed agevole evacuazione dai luoghi di lavoro dell’Ente/Azienda interessati dall’attività dell’Appaltatore (di seguito denominati luoghi di lavoro), sono state individuate e visionate le vie e le uscite di emergenza (e per quest’ultime il relativo sistema di apertura), e si è constatato che i luoghi stessi sono dotati di impianto di illuminazione di sicurezza (1.5 e 1.10 dell’allegato IV del d.lgs. 81/2008).</w:t>
      </w:r>
    </w:p>
    <w:p w14:paraId="56B7372C" w14:textId="77777777" w:rsidR="00AE7B90" w:rsidRPr="00E5452C" w:rsidRDefault="00AE7B90" w:rsidP="00AE7B90">
      <w:pPr>
        <w:rPr>
          <w:rFonts w:ascii="Aptos" w:hAnsi="Aptos"/>
        </w:rPr>
      </w:pPr>
      <w:r w:rsidRPr="00E5452C">
        <w:rPr>
          <w:rFonts w:ascii="Aptos" w:hAnsi="Aptos"/>
        </w:rPr>
        <w:t>Il personale dell’impresa appaltatrice deve attenersi scrupolosamente alle indicazioni contenute nella specifica cartellonistica e segnaletica affissa nella struttura ed in particolare:</w:t>
      </w:r>
    </w:p>
    <w:p w14:paraId="4DCC7C55" w14:textId="77777777" w:rsidR="00AE7B90" w:rsidRPr="00E5452C" w:rsidRDefault="00AE7B90" w:rsidP="00AE7B90">
      <w:pPr>
        <w:rPr>
          <w:rFonts w:ascii="Aptos" w:hAnsi="Aptos"/>
        </w:rPr>
      </w:pPr>
      <w:r w:rsidRPr="00E5452C">
        <w:rPr>
          <w:rFonts w:ascii="Aptos" w:hAnsi="Aptos"/>
        </w:rPr>
        <w:t>• mantenere la calma e allontanarsi ordinatamente dal locale;</w:t>
      </w:r>
    </w:p>
    <w:p w14:paraId="38CAB18E" w14:textId="77777777" w:rsidR="00AE7B90" w:rsidRPr="00E5452C" w:rsidRDefault="00AE7B90" w:rsidP="00AE7B90">
      <w:pPr>
        <w:rPr>
          <w:rFonts w:ascii="Aptos" w:hAnsi="Aptos"/>
        </w:rPr>
      </w:pPr>
      <w:r w:rsidRPr="00E5452C">
        <w:rPr>
          <w:rFonts w:ascii="Aptos" w:hAnsi="Aptos"/>
        </w:rPr>
        <w:lastRenderedPageBreak/>
        <w:t>• asportare, se possibile, solo i propri effetti personali;</w:t>
      </w:r>
    </w:p>
    <w:p w14:paraId="530A64E9" w14:textId="77777777" w:rsidR="00AE7B90" w:rsidRPr="00E5452C" w:rsidRDefault="00AE7B90" w:rsidP="00AE7B90">
      <w:pPr>
        <w:rPr>
          <w:rFonts w:ascii="Aptos" w:hAnsi="Aptos"/>
        </w:rPr>
      </w:pPr>
      <w:r w:rsidRPr="00E5452C">
        <w:rPr>
          <w:rFonts w:ascii="Aptos" w:hAnsi="Aptos"/>
        </w:rPr>
        <w:t>• seguire solo i percorsi di esodo indicati nelle planimetrie e contrassegnati dalla apposita</w:t>
      </w:r>
      <w:r w:rsidR="00365236" w:rsidRPr="00E5452C">
        <w:rPr>
          <w:rFonts w:ascii="Aptos" w:hAnsi="Aptos"/>
        </w:rPr>
        <w:t xml:space="preserve"> </w:t>
      </w:r>
      <w:r w:rsidRPr="00E5452C">
        <w:rPr>
          <w:rFonts w:ascii="Aptos" w:hAnsi="Aptos"/>
        </w:rPr>
        <w:t>segnaletica;</w:t>
      </w:r>
    </w:p>
    <w:p w14:paraId="50CE0DB1" w14:textId="77777777" w:rsidR="00AE7B90" w:rsidRPr="00E5452C" w:rsidRDefault="00AE7B90" w:rsidP="00AE7B90">
      <w:pPr>
        <w:rPr>
          <w:rFonts w:ascii="Aptos" w:hAnsi="Aptos"/>
        </w:rPr>
      </w:pPr>
      <w:r w:rsidRPr="00E5452C">
        <w:rPr>
          <w:rFonts w:ascii="Aptos" w:hAnsi="Aptos"/>
        </w:rPr>
        <w:t>• non portare con sé oggetti ingombranti o pericolosi;</w:t>
      </w:r>
    </w:p>
    <w:p w14:paraId="0BF03158" w14:textId="77777777" w:rsidR="00AE7B90" w:rsidRPr="00E5452C" w:rsidRDefault="00AE7B90" w:rsidP="00AE7B90">
      <w:pPr>
        <w:rPr>
          <w:rFonts w:ascii="Aptos" w:hAnsi="Aptos"/>
        </w:rPr>
      </w:pPr>
      <w:r w:rsidRPr="00E5452C">
        <w:rPr>
          <w:rFonts w:ascii="Aptos" w:hAnsi="Aptos"/>
        </w:rPr>
        <w:t>• non correre, spingere o gridare;</w:t>
      </w:r>
    </w:p>
    <w:p w14:paraId="18A1C1FB" w14:textId="77777777" w:rsidR="00AE7B90" w:rsidRPr="00E5452C" w:rsidRDefault="00AE7B90" w:rsidP="00AE7B90">
      <w:pPr>
        <w:rPr>
          <w:rFonts w:ascii="Aptos" w:hAnsi="Aptos"/>
        </w:rPr>
      </w:pPr>
      <w:r w:rsidRPr="00E5452C">
        <w:rPr>
          <w:rFonts w:ascii="Aptos" w:hAnsi="Aptos"/>
        </w:rPr>
        <w:t>• non procedere in senso contrario al flusso di esodo;</w:t>
      </w:r>
    </w:p>
    <w:p w14:paraId="109B78D4" w14:textId="77777777" w:rsidR="00AE7B90" w:rsidRPr="00E5452C" w:rsidRDefault="00AE7B90" w:rsidP="00AE7B90">
      <w:pPr>
        <w:rPr>
          <w:rFonts w:ascii="Aptos" w:hAnsi="Aptos"/>
        </w:rPr>
      </w:pPr>
      <w:r w:rsidRPr="00E5452C">
        <w:rPr>
          <w:rFonts w:ascii="Aptos" w:hAnsi="Aptos"/>
        </w:rPr>
        <w:t>• non usare in nessun caso ascensori o montacarichi;</w:t>
      </w:r>
    </w:p>
    <w:p w14:paraId="37770ACC" w14:textId="77777777" w:rsidR="00AE7B90" w:rsidRPr="00E5452C" w:rsidRDefault="00AE7B90" w:rsidP="00AE7B90">
      <w:pPr>
        <w:rPr>
          <w:rFonts w:ascii="Aptos" w:hAnsi="Aptos"/>
        </w:rPr>
      </w:pPr>
      <w:r w:rsidRPr="00E5452C">
        <w:rPr>
          <w:rFonts w:ascii="Aptos" w:hAnsi="Aptos"/>
        </w:rPr>
        <w:t>• attendere la comunicazione di cessato allarme prima di rientrare nella struttura ove si stava svolgendo il servizio.</w:t>
      </w:r>
    </w:p>
    <w:p w14:paraId="6CE60D46" w14:textId="77777777" w:rsidR="00365236" w:rsidRPr="00E5452C" w:rsidRDefault="00365236" w:rsidP="00AE7B90">
      <w:pPr>
        <w:rPr>
          <w:rFonts w:ascii="Aptos" w:hAnsi="Aptos"/>
          <w:sz w:val="11"/>
          <w:szCs w:val="11"/>
        </w:rPr>
      </w:pPr>
    </w:p>
    <w:p w14:paraId="5098161D" w14:textId="77777777" w:rsidR="00365236" w:rsidRPr="00E5452C" w:rsidRDefault="00365236" w:rsidP="00AE7B90">
      <w:pPr>
        <w:rPr>
          <w:rFonts w:ascii="Aptos" w:hAnsi="Aptos"/>
          <w:i/>
          <w:iCs/>
        </w:rPr>
      </w:pPr>
      <w:r w:rsidRPr="00E5452C">
        <w:rPr>
          <w:rFonts w:ascii="Aptos" w:hAnsi="Aptos"/>
          <w:i/>
          <w:iCs/>
        </w:rPr>
        <w:t>Per informazioni più dettagliate si fa riferimento al Piano di Emergenza e di Evacuazione redatto.</w:t>
      </w:r>
    </w:p>
    <w:p w14:paraId="75952EB9" w14:textId="77777777" w:rsidR="003F3C31" w:rsidRPr="00E5452C" w:rsidRDefault="003F3C31" w:rsidP="007B193F">
      <w:pPr>
        <w:pStyle w:val="Titolo1"/>
        <w:rPr>
          <w:rFonts w:ascii="Aptos" w:hAnsi="Aptos"/>
        </w:rPr>
      </w:pPr>
      <w:bookmarkStart w:id="10" w:name="_Toc282167251"/>
      <w:r w:rsidRPr="00E5452C">
        <w:rPr>
          <w:rFonts w:ascii="Aptos" w:hAnsi="Aptos"/>
        </w:rPr>
        <w:br w:type="page"/>
      </w:r>
      <w:bookmarkStart w:id="11" w:name="_Toc81996060"/>
      <w:r w:rsidR="00EC41C9" w:rsidRPr="00E5452C">
        <w:rPr>
          <w:rFonts w:ascii="Aptos" w:hAnsi="Aptos"/>
        </w:rPr>
        <w:lastRenderedPageBreak/>
        <w:t>5</w:t>
      </w:r>
      <w:r w:rsidRPr="00E5452C">
        <w:rPr>
          <w:rFonts w:ascii="Aptos" w:hAnsi="Aptos"/>
        </w:rPr>
        <w:t xml:space="preserve">. INFORMATIVA E </w:t>
      </w:r>
      <w:r w:rsidR="00CD5DF0" w:rsidRPr="00E5452C">
        <w:rPr>
          <w:rFonts w:ascii="Aptos" w:hAnsi="Aptos"/>
        </w:rPr>
        <w:t>OBBLIGHI DELL'APPALTATORE</w:t>
      </w:r>
      <w:bookmarkEnd w:id="11"/>
    </w:p>
    <w:p w14:paraId="772E6764" w14:textId="77777777" w:rsidR="00C20D48" w:rsidRPr="00E5452C" w:rsidRDefault="00C20D48" w:rsidP="00C20D48">
      <w:pPr>
        <w:rPr>
          <w:rFonts w:ascii="Aptos" w:hAnsi="Aptos"/>
          <w:lang w:eastAsia="it-IT"/>
        </w:rPr>
      </w:pPr>
    </w:p>
    <w:p w14:paraId="4A414EA7" w14:textId="77777777" w:rsidR="00C20D48" w:rsidRPr="00E5452C" w:rsidRDefault="00C20D48" w:rsidP="00C20D48">
      <w:pPr>
        <w:rPr>
          <w:rFonts w:ascii="Aptos" w:hAnsi="Aptos"/>
          <w:b/>
          <w:bCs/>
          <w:lang w:eastAsia="it-IT"/>
        </w:rPr>
      </w:pPr>
      <w:r w:rsidRPr="00E5452C">
        <w:rPr>
          <w:rFonts w:ascii="Aptos" w:hAnsi="Aptos"/>
          <w:b/>
          <w:bCs/>
          <w:lang w:eastAsia="it-IT"/>
        </w:rPr>
        <w:t>IMPIANTI ELETTRICI</w:t>
      </w:r>
    </w:p>
    <w:p w14:paraId="46734917" w14:textId="77777777" w:rsidR="00C20D48" w:rsidRPr="00E5452C" w:rsidRDefault="00C20D48" w:rsidP="00C20D48">
      <w:pPr>
        <w:rPr>
          <w:rFonts w:ascii="Aptos" w:hAnsi="Aptos"/>
          <w:lang w:eastAsia="it-IT"/>
        </w:rPr>
      </w:pPr>
      <w:r w:rsidRPr="00E5452C">
        <w:rPr>
          <w:rFonts w:ascii="Aptos" w:hAnsi="Aptos"/>
          <w:lang w:eastAsia="it-IT"/>
        </w:rPr>
        <w:t>I luoghi di lavoro sono dotati di impianti elettrici la cui collocazione e le cui caratteristiche, in particolare per quanto attiene alla sicurezza antinfortunistica (specificatamente contro i contatti accidentali, diretti in indiretti con parti in tensione), sono state esaurientemente illustrate all’Appaltatore medesimo.</w:t>
      </w:r>
    </w:p>
    <w:p w14:paraId="4FC7CAD3" w14:textId="77777777" w:rsidR="00C20D48" w:rsidRPr="00E5452C" w:rsidRDefault="00C20D48" w:rsidP="00C20D48">
      <w:pPr>
        <w:rPr>
          <w:rFonts w:ascii="Aptos" w:hAnsi="Aptos"/>
          <w:lang w:eastAsia="it-IT"/>
        </w:rPr>
      </w:pPr>
      <w:r w:rsidRPr="00E5452C">
        <w:rPr>
          <w:rFonts w:ascii="Aptos" w:hAnsi="Aptos"/>
          <w:lang w:eastAsia="it-IT"/>
        </w:rPr>
        <w:t>Da parte dell’Azienda è stato espressamente richiamato l’obbligo dell’Appaltatore, prima di rendere attivo ogni collegamento elettrico, di realizzare e/o verificare il corretto coordinamento con il sistema di messa a terra (conduttore di protezione, di terra e/o equipotenziale) ed il dispositivo di protezione.</w:t>
      </w:r>
    </w:p>
    <w:p w14:paraId="3EBCE7D4" w14:textId="77777777" w:rsidR="00C20D48" w:rsidRPr="00E5452C" w:rsidRDefault="00C20D48" w:rsidP="00C20D48">
      <w:pPr>
        <w:rPr>
          <w:rFonts w:ascii="Aptos" w:hAnsi="Aptos"/>
          <w:lang w:eastAsia="it-IT"/>
        </w:rPr>
      </w:pPr>
      <w:r w:rsidRPr="00E5452C">
        <w:rPr>
          <w:rFonts w:ascii="Aptos" w:hAnsi="Aptos"/>
          <w:lang w:eastAsia="it-IT"/>
        </w:rPr>
        <w:t>In caso di necessità/emergenza, l’Appaltatore si è dichiarato in grado di poter utilizzare i mezzi di protezione disponibili (sezionamento dell’alimentazione elettrica, utilizzo degli speciali estintori posti in prossimità degli impianti elettrici, ecc.) le cui dotazioni, collocazioni e modalità di impiego sono state dettagliatamente indicate dall’Ente/Azienda.</w:t>
      </w:r>
    </w:p>
    <w:p w14:paraId="70168E6C" w14:textId="77777777" w:rsidR="00C20D48" w:rsidRPr="00E5452C" w:rsidRDefault="00C20D48" w:rsidP="00C20D48">
      <w:pPr>
        <w:rPr>
          <w:rFonts w:ascii="Aptos" w:hAnsi="Aptos"/>
          <w:lang w:eastAsia="it-IT"/>
        </w:rPr>
      </w:pPr>
    </w:p>
    <w:p w14:paraId="2C62C058" w14:textId="77777777" w:rsidR="00C20D48" w:rsidRPr="00E5452C" w:rsidRDefault="00C20D48" w:rsidP="00C20D48">
      <w:pPr>
        <w:rPr>
          <w:rFonts w:ascii="Aptos" w:hAnsi="Aptos"/>
          <w:b/>
          <w:bCs/>
          <w:lang w:eastAsia="it-IT"/>
        </w:rPr>
      </w:pPr>
      <w:r w:rsidRPr="00E5452C">
        <w:rPr>
          <w:rFonts w:ascii="Aptos" w:hAnsi="Aptos"/>
          <w:b/>
          <w:bCs/>
          <w:lang w:eastAsia="it-IT"/>
        </w:rPr>
        <w:t>IMPIANTI TERMICI</w:t>
      </w:r>
    </w:p>
    <w:p w14:paraId="6379B43A" w14:textId="77777777" w:rsidR="00C20D48" w:rsidRPr="00E5452C" w:rsidRDefault="00C20D48" w:rsidP="00C20D48">
      <w:pPr>
        <w:rPr>
          <w:rFonts w:ascii="Aptos" w:hAnsi="Aptos"/>
          <w:lang w:eastAsia="it-IT"/>
        </w:rPr>
      </w:pPr>
      <w:r w:rsidRPr="00E5452C">
        <w:rPr>
          <w:rFonts w:ascii="Aptos" w:hAnsi="Aptos"/>
          <w:lang w:eastAsia="it-IT"/>
        </w:rPr>
        <w:t>I luoghi di lavoro sono serviti da reti per gli impianti indicati in oggetto, sulla cui collocazione e sulle cui modalità di utenza l’Appaltatore è stato informato.</w:t>
      </w:r>
    </w:p>
    <w:p w14:paraId="4F04011E" w14:textId="77777777" w:rsidR="00C20D48" w:rsidRPr="00E5452C" w:rsidRDefault="00C20D48" w:rsidP="00C20D48">
      <w:pPr>
        <w:rPr>
          <w:rFonts w:ascii="Aptos" w:hAnsi="Aptos"/>
          <w:lang w:eastAsia="it-IT"/>
        </w:rPr>
      </w:pPr>
      <w:r w:rsidRPr="00E5452C">
        <w:rPr>
          <w:rFonts w:ascii="Aptos" w:hAnsi="Aptos"/>
          <w:lang w:eastAsia="it-IT"/>
        </w:rPr>
        <w:t>Sono state esaurientemente illustrate dall’Ente/Azienda, altresì, le caratteristiche degli impianti, in particolare per quanto attiene alla sicurezza antinfortunistica e contro il rischio di incendio, di esplosione ecc.</w:t>
      </w:r>
    </w:p>
    <w:p w14:paraId="67ABB2E3" w14:textId="77777777" w:rsidR="00C20D48" w:rsidRPr="00E5452C" w:rsidRDefault="00C20D48" w:rsidP="00C20D48">
      <w:pPr>
        <w:rPr>
          <w:rFonts w:ascii="Aptos" w:hAnsi="Aptos"/>
          <w:lang w:eastAsia="it-IT"/>
        </w:rPr>
      </w:pPr>
      <w:r w:rsidRPr="00E5452C">
        <w:rPr>
          <w:rFonts w:ascii="Aptos" w:hAnsi="Aptos"/>
          <w:lang w:eastAsia="it-IT"/>
        </w:rPr>
        <w:t>L’Appaltatore è stato altresì dettagliatamente informato sui sistemi di allarme e/o di sicurezza relativi agli impianti in argomento, nonché sui mezzi di protezione disponibili (sezionamento dell’alimentazione elettrica, utilizzo degli estintori posti nella zona degli impianti, ecc.) le cui dotazioni, collocazioni e modalità di impiego sono state dettagliatamente indicate dall’Azienda.</w:t>
      </w:r>
    </w:p>
    <w:p w14:paraId="40FAAA3F" w14:textId="77777777" w:rsidR="00C20D48" w:rsidRPr="00E5452C" w:rsidRDefault="00C20D48" w:rsidP="00C20D48">
      <w:pPr>
        <w:rPr>
          <w:rFonts w:ascii="Aptos" w:hAnsi="Aptos"/>
          <w:lang w:eastAsia="it-IT"/>
        </w:rPr>
      </w:pPr>
    </w:p>
    <w:p w14:paraId="6B620F6C" w14:textId="77777777" w:rsidR="00C20D48" w:rsidRPr="00E5452C" w:rsidRDefault="00C20D48" w:rsidP="00C20D48">
      <w:pPr>
        <w:rPr>
          <w:rFonts w:ascii="Aptos" w:hAnsi="Aptos"/>
          <w:b/>
          <w:bCs/>
          <w:lang w:eastAsia="it-IT"/>
        </w:rPr>
      </w:pPr>
      <w:r w:rsidRPr="00E5452C">
        <w:rPr>
          <w:rFonts w:ascii="Aptos" w:hAnsi="Aptos"/>
          <w:b/>
          <w:bCs/>
          <w:lang w:eastAsia="it-IT"/>
        </w:rPr>
        <w:t>ATTREZZATURE, MACCHINE ED IMPIANTI ESISTENTI</w:t>
      </w:r>
    </w:p>
    <w:p w14:paraId="2BF68897" w14:textId="77777777" w:rsidR="00487EBC" w:rsidRPr="00E5452C" w:rsidRDefault="00C20D48" w:rsidP="00487EBC">
      <w:pPr>
        <w:rPr>
          <w:rFonts w:ascii="Aptos" w:hAnsi="Aptos"/>
          <w:lang w:eastAsia="it-IT"/>
        </w:rPr>
      </w:pPr>
      <w:r w:rsidRPr="00E5452C">
        <w:rPr>
          <w:rFonts w:ascii="Aptos" w:hAnsi="Aptos"/>
          <w:lang w:eastAsia="it-IT"/>
        </w:rPr>
        <w:t>All’Appaltatore sono state fornite le necessarie informazioni sia sulle apparecchiature egli impianti fissi (tra cui gli ascensori) che su quelli di impiego transitorio od occasionale, siti nei luoghi di lavoro, nonché sul relativo funzionamento, con specifico riguardo, in particolare, per le connesse misure di protezione antinfortunistica.</w:t>
      </w:r>
      <w:r w:rsidR="00487EBC" w:rsidRPr="00E5452C">
        <w:rPr>
          <w:rFonts w:ascii="Aptos" w:hAnsi="Aptos"/>
          <w:lang w:eastAsia="it-IT"/>
        </w:rPr>
        <w:t xml:space="preserve"> Da parte dell’Ente/Azienda è stato, inoltre, espressamente richiamato il divieto per l’Appaltatore di effettuare interventi non preventivamente autorizzati su dette apparecchiature e/o impianti salvo che ciò si renda necessario per fronteggiare situazioni di pericolo o di emergenza; in tal caso l’Appaltatore medesimo dovrà dare immediata comunicazione all’Ente/Azienda dell’intervento effettuato.</w:t>
      </w:r>
    </w:p>
    <w:p w14:paraId="2BE2C121" w14:textId="77777777" w:rsidR="00487EBC" w:rsidRPr="00E5452C" w:rsidRDefault="00487EBC" w:rsidP="00487EBC">
      <w:pPr>
        <w:rPr>
          <w:rFonts w:ascii="Aptos" w:hAnsi="Aptos"/>
          <w:lang w:eastAsia="it-IT"/>
        </w:rPr>
      </w:pPr>
      <w:r w:rsidRPr="00E5452C">
        <w:rPr>
          <w:rFonts w:ascii="Aptos" w:hAnsi="Aptos"/>
          <w:lang w:eastAsia="it-IT"/>
        </w:rPr>
        <w:t>L’Appaltatore, infine, si è specificamente impegnato ad impiegare solo personale competente in tutti i casi in cui si renda necessario effettuare gli interventi sopra citati.</w:t>
      </w:r>
    </w:p>
    <w:p w14:paraId="3517D246" w14:textId="77777777" w:rsidR="00487EBC" w:rsidRPr="00E5452C" w:rsidRDefault="00487EBC" w:rsidP="00487EBC">
      <w:pPr>
        <w:rPr>
          <w:rFonts w:ascii="Aptos" w:hAnsi="Aptos"/>
          <w:lang w:eastAsia="it-IT"/>
        </w:rPr>
      </w:pPr>
    </w:p>
    <w:p w14:paraId="6DEAA59D" w14:textId="77777777" w:rsidR="00487EBC" w:rsidRPr="00E5452C" w:rsidRDefault="00487EBC" w:rsidP="00487EBC">
      <w:pPr>
        <w:rPr>
          <w:rFonts w:ascii="Aptos" w:hAnsi="Aptos"/>
          <w:b/>
          <w:bCs/>
          <w:lang w:eastAsia="it-IT"/>
        </w:rPr>
      </w:pPr>
      <w:r w:rsidRPr="00E5452C">
        <w:rPr>
          <w:rFonts w:ascii="Aptos" w:hAnsi="Aptos"/>
          <w:b/>
          <w:bCs/>
          <w:lang w:eastAsia="it-IT"/>
        </w:rPr>
        <w:t>RISCHIO DI INCENDIO ED ALTRI</w:t>
      </w:r>
    </w:p>
    <w:p w14:paraId="5DE05E3C" w14:textId="77777777" w:rsidR="00487EBC" w:rsidRPr="00E5452C" w:rsidRDefault="00487EBC" w:rsidP="00487EBC">
      <w:pPr>
        <w:rPr>
          <w:rFonts w:ascii="Aptos" w:hAnsi="Aptos"/>
          <w:lang w:eastAsia="it-IT"/>
        </w:rPr>
      </w:pPr>
      <w:r w:rsidRPr="00E5452C">
        <w:rPr>
          <w:rFonts w:ascii="Aptos" w:hAnsi="Aptos"/>
          <w:lang w:eastAsia="it-IT"/>
        </w:rPr>
        <w:t>Oltre a quanto indicato ai precedenti punti, da parte dell’Ente/Azienda sono state dettagliatamente illustrate le caratteristiche dei luoghi di lavoro, tenendo conto delle prescrizioni di cui al d. lgs. 81/2008 (in quanto applicabili), ed indicate la collocazione e la composizione dei materiali combustibili ivi eventualmente presenti. Sono stati inoltre illustrati i mezzi di prevenzione e di allarme adottati (in particolare, estintori, manichette ecc), nonché indicate le dotazioni di collocazione, la segnaletica e le relative modalità di attivazione.</w:t>
      </w:r>
    </w:p>
    <w:p w14:paraId="038C1AB6" w14:textId="77777777" w:rsidR="00487EBC" w:rsidRPr="00E5452C" w:rsidRDefault="00487EBC" w:rsidP="00487EBC">
      <w:pPr>
        <w:rPr>
          <w:rFonts w:ascii="Aptos" w:hAnsi="Aptos"/>
          <w:lang w:eastAsia="it-IT"/>
        </w:rPr>
      </w:pPr>
    </w:p>
    <w:p w14:paraId="30E975B6" w14:textId="77777777" w:rsidR="00487EBC" w:rsidRPr="00E5452C" w:rsidRDefault="00487EBC" w:rsidP="00487EBC">
      <w:pPr>
        <w:rPr>
          <w:rFonts w:ascii="Aptos" w:hAnsi="Aptos"/>
          <w:b/>
          <w:bCs/>
          <w:lang w:eastAsia="it-IT"/>
        </w:rPr>
      </w:pPr>
      <w:r w:rsidRPr="00E5452C">
        <w:rPr>
          <w:rFonts w:ascii="Aptos" w:hAnsi="Aptos"/>
          <w:b/>
          <w:bCs/>
          <w:lang w:eastAsia="it-IT"/>
        </w:rPr>
        <w:t>NATURA DEL LAVORO</w:t>
      </w:r>
    </w:p>
    <w:p w14:paraId="0755866F" w14:textId="77777777" w:rsidR="00487EBC" w:rsidRPr="00E5452C" w:rsidRDefault="00487EBC" w:rsidP="00487EBC">
      <w:pPr>
        <w:rPr>
          <w:rFonts w:ascii="Aptos" w:hAnsi="Aptos"/>
          <w:lang w:eastAsia="it-IT"/>
        </w:rPr>
      </w:pPr>
      <w:r w:rsidRPr="00E5452C">
        <w:rPr>
          <w:rFonts w:ascii="Aptos" w:hAnsi="Aptos"/>
          <w:lang w:eastAsia="it-IT"/>
        </w:rPr>
        <w:t xml:space="preserve">L’Appaltatore prende </w:t>
      </w:r>
      <w:r w:rsidR="007E14C3" w:rsidRPr="00E5452C">
        <w:rPr>
          <w:rFonts w:ascii="Aptos" w:hAnsi="Aptos"/>
          <w:lang w:eastAsia="it-IT"/>
        </w:rPr>
        <w:t>atto, inoltre,</w:t>
      </w:r>
      <w:r w:rsidRPr="00E5452C">
        <w:rPr>
          <w:rFonts w:ascii="Aptos" w:hAnsi="Aptos"/>
          <w:lang w:eastAsia="it-IT"/>
        </w:rPr>
        <w:t xml:space="preserve"> che il lavoro commissionato e svolto dal proprio personale presenta le caratteristiche contenute negli articoli 37 (Formazione e informazione del personale) e art. 41 (sorveglianza sanitaria) del </w:t>
      </w:r>
      <w:r w:rsidR="007E14C3" w:rsidRPr="00E5452C">
        <w:rPr>
          <w:rFonts w:ascii="Aptos" w:hAnsi="Aptos"/>
          <w:lang w:eastAsia="it-IT"/>
        </w:rPr>
        <w:t>decreto-legge</w:t>
      </w:r>
      <w:r w:rsidRPr="00E5452C">
        <w:rPr>
          <w:rFonts w:ascii="Aptos" w:hAnsi="Aptos"/>
          <w:lang w:eastAsia="it-IT"/>
        </w:rPr>
        <w:t xml:space="preserve"> 81/2008 con particolare riferimento alla necessità di idoneità </w:t>
      </w:r>
      <w:r w:rsidRPr="00E5452C">
        <w:rPr>
          <w:rFonts w:ascii="Aptos" w:hAnsi="Aptos"/>
          <w:lang w:eastAsia="it-IT"/>
        </w:rPr>
        <w:lastRenderedPageBreak/>
        <w:t>sanitaria specifica. L’Appaltatore si impegna, su tali aspetti a garantire il corretto svolgimento della sorveglianza sanitaria prevista.</w:t>
      </w:r>
    </w:p>
    <w:p w14:paraId="77131674" w14:textId="77777777" w:rsidR="00487EBC" w:rsidRPr="00E5452C" w:rsidRDefault="00487EBC" w:rsidP="00487EBC">
      <w:pPr>
        <w:rPr>
          <w:rFonts w:ascii="Aptos" w:hAnsi="Aptos"/>
          <w:lang w:eastAsia="it-IT"/>
        </w:rPr>
      </w:pPr>
    </w:p>
    <w:p w14:paraId="325160F2" w14:textId="77777777" w:rsidR="006714BD" w:rsidRPr="00E5452C" w:rsidRDefault="006714BD" w:rsidP="00487EBC">
      <w:pPr>
        <w:rPr>
          <w:rFonts w:ascii="Aptos" w:hAnsi="Aptos"/>
          <w:lang w:eastAsia="it-IT"/>
        </w:rPr>
      </w:pPr>
    </w:p>
    <w:p w14:paraId="7700E0AE" w14:textId="77777777" w:rsidR="00852287" w:rsidRPr="00E5452C" w:rsidRDefault="00852287" w:rsidP="00487EBC">
      <w:pPr>
        <w:rPr>
          <w:rFonts w:ascii="Aptos" w:hAnsi="Aptos"/>
          <w:lang w:eastAsia="it-IT"/>
        </w:rPr>
      </w:pPr>
    </w:p>
    <w:p w14:paraId="77B858F6" w14:textId="77777777" w:rsidR="00852287" w:rsidRPr="00E5452C" w:rsidRDefault="00852287" w:rsidP="00487EBC">
      <w:pPr>
        <w:rPr>
          <w:rFonts w:ascii="Aptos" w:hAnsi="Aptos"/>
          <w:lang w:eastAsia="it-IT"/>
        </w:rPr>
      </w:pPr>
    </w:p>
    <w:p w14:paraId="7639C8FB" w14:textId="77777777" w:rsidR="00487EBC" w:rsidRPr="00E5452C" w:rsidRDefault="00487EBC" w:rsidP="00487EBC">
      <w:pPr>
        <w:rPr>
          <w:rFonts w:ascii="Aptos" w:hAnsi="Aptos"/>
          <w:lang w:eastAsia="it-IT"/>
        </w:rPr>
      </w:pPr>
      <w:r w:rsidRPr="00E5452C">
        <w:rPr>
          <w:rFonts w:ascii="Aptos" w:hAnsi="Aptos"/>
          <w:lang w:eastAsia="it-IT"/>
        </w:rPr>
        <w:t>L’Appaltatore si impegna ad operare senza alterare in alcun modo le caratteristiche ed i livelli di sicurezza e di protezione dei luoghi di lavoro, nonché delle macchine, attrezzature ed impianti sopra citati.</w:t>
      </w:r>
    </w:p>
    <w:p w14:paraId="21E02984" w14:textId="77777777" w:rsidR="00487EBC" w:rsidRPr="00E5452C" w:rsidRDefault="00487EBC" w:rsidP="00487EBC">
      <w:pPr>
        <w:rPr>
          <w:rFonts w:ascii="Aptos" w:hAnsi="Aptos"/>
          <w:lang w:eastAsia="it-IT"/>
        </w:rPr>
      </w:pPr>
      <w:r w:rsidRPr="00E5452C">
        <w:rPr>
          <w:rFonts w:ascii="Aptos" w:hAnsi="Aptos"/>
          <w:lang w:eastAsia="it-IT"/>
        </w:rPr>
        <w:t>E’ stato espressamente sottolineato il divieto per l’Appaltatore di esporre i lavoratori ad un livello di rumore (Lepd) superiore a quello consentito dalla legislazione vigente (d.lgs. 81/2008). Si è a tal fine richiamato l’obbligo per l’Appaltatore medesimo sia di ridurre a norma i livelli di rumore alla fonte, sia di dotare i lavoratori dei mezzi di protezione necessari per quelle attività che possano comportare rischi specifici da esposizione, curando la vigilanza della loro corretta utilizzazione.</w:t>
      </w:r>
    </w:p>
    <w:p w14:paraId="2FA568D2" w14:textId="77777777" w:rsidR="006714BD" w:rsidRPr="00E5452C" w:rsidRDefault="006714BD" w:rsidP="00487EBC">
      <w:pPr>
        <w:rPr>
          <w:rFonts w:ascii="Aptos" w:hAnsi="Aptos"/>
          <w:lang w:eastAsia="it-IT"/>
        </w:rPr>
      </w:pPr>
    </w:p>
    <w:p w14:paraId="77B31F25" w14:textId="77777777" w:rsidR="00C20D48" w:rsidRPr="00E5452C" w:rsidRDefault="00487EBC" w:rsidP="00487EBC">
      <w:pPr>
        <w:rPr>
          <w:rFonts w:ascii="Aptos" w:hAnsi="Aptos"/>
          <w:lang w:eastAsia="it-IT"/>
        </w:rPr>
      </w:pPr>
      <w:r w:rsidRPr="00E5452C">
        <w:rPr>
          <w:rFonts w:ascii="Aptos" w:hAnsi="Aptos"/>
          <w:lang w:eastAsia="it-IT"/>
        </w:rPr>
        <w:t>L’Appaltatore si obbliga, altresì, a fornire al proprio personale impiegato per l’esecuzione del lavoro commissionato, ogni tipo di “dispositivo di protezione individuale” che risultasse necessario.</w:t>
      </w:r>
    </w:p>
    <w:p w14:paraId="2DBECCFF" w14:textId="77777777" w:rsidR="006714BD" w:rsidRPr="00E5452C" w:rsidRDefault="006714BD" w:rsidP="006714BD">
      <w:pPr>
        <w:rPr>
          <w:rFonts w:ascii="Aptos" w:hAnsi="Aptos"/>
          <w:lang w:eastAsia="it-IT"/>
        </w:rPr>
      </w:pPr>
      <w:r w:rsidRPr="00E5452C">
        <w:rPr>
          <w:rFonts w:ascii="Aptos" w:hAnsi="Aptos"/>
          <w:lang w:eastAsia="it-IT"/>
        </w:rPr>
        <w:t>L’Appaltatore si impegna, altresì, a segnalare tempestivamente al Responsabile del Servizio di Prevenzione e Protezione designato dall’Ente/Azienda le situazioni di emergenza o le anomalie che venissero a determinarsi nel corso o a causa dell’esecuzione dei lavori commessigli, ferma restando l’assunzione espressa dell’obbligo di adoperarsi, nei limiti delle specifiche competenze e dei mezzi a disposizione, per la prevenzione dei rischi e per la riduzione al minimo dei danni.</w:t>
      </w:r>
    </w:p>
    <w:p w14:paraId="0BCB2489" w14:textId="77777777" w:rsidR="006714BD" w:rsidRPr="00E5452C" w:rsidRDefault="006714BD" w:rsidP="006714BD">
      <w:pPr>
        <w:rPr>
          <w:rFonts w:ascii="Aptos" w:hAnsi="Aptos"/>
          <w:lang w:eastAsia="it-IT"/>
        </w:rPr>
      </w:pPr>
      <w:r w:rsidRPr="00E5452C">
        <w:rPr>
          <w:rFonts w:ascii="Aptos" w:hAnsi="Aptos"/>
          <w:lang w:eastAsia="it-IT"/>
        </w:rPr>
        <w:t>L’Appaltatore si impegna, inoltre, a rendere edotto il personale proprio e quello di eventuali subappaltatori (mediante specifico accordo con ciascuna delle ditte subappaltatrici) sia dei rischi specifici che delle misure di prevenzione e di emergenza connessi con l’esecuzione dei lavori di cui al presente appalto.</w:t>
      </w:r>
    </w:p>
    <w:p w14:paraId="0B4563B4" w14:textId="77777777" w:rsidR="006714BD" w:rsidRPr="00E5452C" w:rsidRDefault="006714BD" w:rsidP="006714BD">
      <w:pPr>
        <w:rPr>
          <w:rFonts w:ascii="Aptos" w:hAnsi="Aptos"/>
          <w:lang w:eastAsia="it-IT"/>
        </w:rPr>
      </w:pPr>
      <w:r w:rsidRPr="00E5452C">
        <w:rPr>
          <w:rFonts w:ascii="Aptos" w:hAnsi="Aptos"/>
          <w:lang w:eastAsia="it-IT"/>
        </w:rPr>
        <w:t>L’Appaltatore si impegna, infine, a richiedere preventiva autorizzazione all’Ente/Azienda, mediante richiesta formale, per l’esecuzione di “lavori di saldatura, taglio e procedimenti affini”, che potrebbero innescare focolai di incendio.</w:t>
      </w:r>
    </w:p>
    <w:p w14:paraId="000EB242" w14:textId="77777777" w:rsidR="006714BD" w:rsidRPr="00E5452C" w:rsidRDefault="006714BD" w:rsidP="006714BD">
      <w:pPr>
        <w:rPr>
          <w:rFonts w:ascii="Aptos" w:hAnsi="Aptos"/>
          <w:lang w:eastAsia="it-IT"/>
        </w:rPr>
      </w:pPr>
      <w:r w:rsidRPr="00E5452C">
        <w:rPr>
          <w:rFonts w:ascii="Aptos" w:hAnsi="Aptos"/>
          <w:lang w:eastAsia="it-IT"/>
        </w:rPr>
        <w:t>Qualora sui luoghi di lavoro operino contemporaneamente più imprese l’Appaltatore, al fine di consentire all’Ente/Azienda di promuovere il coordinamento di cui all’art. 26 comma 2, lett. b), si impegna a fornire tempestivamente tutte le necessarie informazioni in merito ai rischi specifici che possono causare interferenze tra i lavori delle diverse imprese.</w:t>
      </w:r>
    </w:p>
    <w:p w14:paraId="4ED9347D" w14:textId="77777777" w:rsidR="006714BD" w:rsidRPr="00E5452C" w:rsidRDefault="006714BD" w:rsidP="006714BD">
      <w:pPr>
        <w:rPr>
          <w:rFonts w:ascii="Aptos" w:hAnsi="Aptos"/>
          <w:lang w:eastAsia="it-IT"/>
        </w:rPr>
      </w:pPr>
      <w:r w:rsidRPr="00E5452C">
        <w:rPr>
          <w:rFonts w:ascii="Aptos" w:hAnsi="Aptos"/>
          <w:lang w:eastAsia="it-IT"/>
        </w:rPr>
        <w:t>L’Appaltatore, dopo verifica condotta con il rappresentante dell’Ente/Azienda nei luoghi di lavoro documentato mediante verbale congiunto di sopralluogo e relativo al singolo appaltatore, dichiara completa ed esauriente l’informativa ricevuta (di cui fa fede la presente dichiarazione, che costituisce a tutti gli effetti parte integrante del contratto con l’Ente/Azienda) sui “rischi specifici” e sulle misure di prevenzione e di emergenza agli stessi inerenti e di aver assunto, con piena cognizione delle conseguenti responsabilità, gli impegni tutti contenuti nel presente atto, di cui conferma espressamente, con la sottoscrizione, la completa osservanza.</w:t>
      </w:r>
    </w:p>
    <w:p w14:paraId="68DCAAC3" w14:textId="68E1ED7D" w:rsidR="005A4147" w:rsidRPr="00E5452C" w:rsidRDefault="005A4147" w:rsidP="003E0698">
      <w:pPr>
        <w:pStyle w:val="Titolo1"/>
        <w:rPr>
          <w:rFonts w:ascii="Aptos" w:hAnsi="Aptos"/>
        </w:rPr>
      </w:pPr>
    </w:p>
    <w:p w14:paraId="4DE19D3E" w14:textId="77777777" w:rsidR="005A4147" w:rsidRPr="00E5452C" w:rsidRDefault="005A4147" w:rsidP="005A4147">
      <w:pPr>
        <w:rPr>
          <w:rFonts w:ascii="Aptos" w:hAnsi="Aptos"/>
          <w:lang w:eastAsia="it-IT"/>
        </w:rPr>
      </w:pPr>
    </w:p>
    <w:p w14:paraId="1B491209" w14:textId="5D4599E4" w:rsidR="00B602D4" w:rsidRPr="00E5452C" w:rsidRDefault="00B602D4" w:rsidP="00B602D4">
      <w:pPr>
        <w:rPr>
          <w:rFonts w:ascii="Aptos" w:hAnsi="Aptos"/>
          <w:lang w:eastAsia="it-IT"/>
        </w:rPr>
      </w:pPr>
    </w:p>
    <w:p w14:paraId="522DA9A0" w14:textId="77777777" w:rsidR="00B602D4" w:rsidRPr="00E5452C" w:rsidRDefault="00B602D4" w:rsidP="00B602D4">
      <w:pPr>
        <w:rPr>
          <w:rFonts w:ascii="Aptos" w:hAnsi="Aptos"/>
          <w:lang w:eastAsia="it-IT"/>
        </w:rPr>
      </w:pPr>
    </w:p>
    <w:p w14:paraId="37B21381" w14:textId="77777777" w:rsidR="004E764B" w:rsidRPr="00E5452C" w:rsidRDefault="003F3C31" w:rsidP="007B193F">
      <w:pPr>
        <w:pStyle w:val="Titolo1"/>
        <w:rPr>
          <w:rFonts w:ascii="Aptos" w:hAnsi="Aptos" w:cs="Times New Roman"/>
        </w:rPr>
      </w:pPr>
      <w:r w:rsidRPr="00E5452C">
        <w:rPr>
          <w:rFonts w:ascii="Aptos" w:hAnsi="Aptos" w:cs="Times New Roman"/>
        </w:rPr>
        <w:br w:type="page"/>
      </w:r>
      <w:bookmarkStart w:id="12" w:name="_Toc81996061"/>
      <w:r w:rsidR="00EC41C9" w:rsidRPr="00E5452C">
        <w:rPr>
          <w:rFonts w:ascii="Aptos" w:hAnsi="Aptos"/>
        </w:rPr>
        <w:lastRenderedPageBreak/>
        <w:t>6</w:t>
      </w:r>
      <w:r w:rsidR="00B83A08" w:rsidRPr="00E5452C">
        <w:rPr>
          <w:rFonts w:ascii="Aptos" w:hAnsi="Aptos"/>
        </w:rPr>
        <w:t xml:space="preserve">. </w:t>
      </w:r>
      <w:r w:rsidR="004E764B" w:rsidRPr="00E5452C">
        <w:rPr>
          <w:rFonts w:ascii="Aptos" w:hAnsi="Aptos"/>
        </w:rPr>
        <w:t>luoghi</w:t>
      </w:r>
      <w:r w:rsidR="00B83A08" w:rsidRPr="00E5452C">
        <w:rPr>
          <w:rFonts w:ascii="Aptos" w:hAnsi="Aptos"/>
        </w:rPr>
        <w:t xml:space="preserve"> di lavoro </w:t>
      </w:r>
      <w:r w:rsidR="00DE643A" w:rsidRPr="00E5452C">
        <w:rPr>
          <w:rFonts w:ascii="Aptos" w:hAnsi="Aptos"/>
        </w:rPr>
        <w:t>oggetto dell’appalto</w:t>
      </w:r>
      <w:bookmarkEnd w:id="12"/>
    </w:p>
    <w:p w14:paraId="45A31866" w14:textId="77777777" w:rsidR="007E14C3" w:rsidRPr="00E5452C" w:rsidRDefault="007E14C3" w:rsidP="0053099F">
      <w:pPr>
        <w:rPr>
          <w:rFonts w:ascii="Aptos" w:hAnsi="Aptos"/>
          <w:lang w:eastAsia="it-IT"/>
        </w:rPr>
      </w:pPr>
    </w:p>
    <w:p w14:paraId="1CEBE769" w14:textId="77777777" w:rsidR="0053099F" w:rsidRPr="00E5452C" w:rsidRDefault="0053099F" w:rsidP="0053099F">
      <w:pPr>
        <w:rPr>
          <w:rFonts w:ascii="Aptos" w:hAnsi="Aptos"/>
          <w:lang w:eastAsia="it-IT"/>
        </w:rPr>
      </w:pPr>
      <w:r w:rsidRPr="00E5452C">
        <w:rPr>
          <w:rFonts w:ascii="Aptos" w:hAnsi="Aptos"/>
          <w:lang w:eastAsia="it-IT"/>
        </w:rPr>
        <w:t>Di seguito sono indicati i locali oggetto dell’appalto:</w:t>
      </w:r>
    </w:p>
    <w:p w14:paraId="21195F45" w14:textId="77777777" w:rsidR="0053099F" w:rsidRPr="00E5452C" w:rsidRDefault="0053099F" w:rsidP="0053099F">
      <w:pPr>
        <w:rPr>
          <w:rFonts w:ascii="Aptos" w:hAnsi="Aptos"/>
          <w:lang w:eastAsia="it-IT"/>
        </w:rPr>
      </w:pPr>
    </w:p>
    <w:tbl>
      <w:tblPr>
        <w:tblW w:w="497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9"/>
        <w:gridCol w:w="3323"/>
        <w:gridCol w:w="5450"/>
      </w:tblGrid>
      <w:tr w:rsidR="009447EC" w:rsidRPr="00E5452C" w14:paraId="7FD16C88" w14:textId="77777777" w:rsidTr="005B6E92">
        <w:trPr>
          <w:cantSplit/>
          <w:trHeight w:val="1195"/>
        </w:trPr>
        <w:tc>
          <w:tcPr>
            <w:tcW w:w="417" w:type="pct"/>
            <w:shd w:val="clear" w:color="auto" w:fill="F2F2F2"/>
            <w:vAlign w:val="center"/>
          </w:tcPr>
          <w:p w14:paraId="65688F6A" w14:textId="77777777" w:rsidR="009447EC" w:rsidRPr="00E5452C" w:rsidRDefault="002C4D3C" w:rsidP="009447EC">
            <w:pPr>
              <w:jc w:val="center"/>
              <w:rPr>
                <w:rFonts w:ascii="Aptos" w:eastAsia="Times New Roman" w:hAnsi="Aptos"/>
                <w:b/>
                <w:lang w:eastAsia="it-IT"/>
              </w:rPr>
            </w:pPr>
            <w:r w:rsidRPr="00E5452C">
              <w:rPr>
                <w:rFonts w:ascii="Aptos" w:eastAsia="Times New Roman" w:hAnsi="Aptos"/>
                <w:b/>
                <w:lang w:eastAsia="it-IT"/>
              </w:rPr>
              <w:t>N</w:t>
            </w:r>
            <w:r w:rsidR="009447EC" w:rsidRPr="00E5452C">
              <w:rPr>
                <w:rFonts w:ascii="Aptos" w:eastAsia="Times New Roman" w:hAnsi="Aptos"/>
                <w:b/>
                <w:lang w:eastAsia="it-IT"/>
              </w:rPr>
              <w:t>.</w:t>
            </w:r>
          </w:p>
        </w:tc>
        <w:tc>
          <w:tcPr>
            <w:tcW w:w="1736" w:type="pct"/>
            <w:shd w:val="clear" w:color="auto" w:fill="F2F2F2"/>
            <w:vAlign w:val="center"/>
          </w:tcPr>
          <w:p w14:paraId="7752BBEF" w14:textId="77777777" w:rsidR="009447EC" w:rsidRPr="00E5452C" w:rsidRDefault="009447EC" w:rsidP="009447EC">
            <w:pPr>
              <w:jc w:val="center"/>
              <w:rPr>
                <w:rFonts w:ascii="Aptos" w:eastAsia="Times New Roman" w:hAnsi="Aptos"/>
                <w:b/>
                <w:lang w:eastAsia="it-IT"/>
              </w:rPr>
            </w:pPr>
            <w:r w:rsidRPr="00E5452C">
              <w:rPr>
                <w:rFonts w:ascii="Aptos" w:eastAsia="Times New Roman" w:hAnsi="Aptos"/>
                <w:b/>
                <w:lang w:eastAsia="it-IT"/>
              </w:rPr>
              <w:t>Locale</w:t>
            </w:r>
          </w:p>
        </w:tc>
        <w:tc>
          <w:tcPr>
            <w:tcW w:w="2847" w:type="pct"/>
            <w:shd w:val="clear" w:color="auto" w:fill="F2F2F2"/>
            <w:vAlign w:val="center"/>
          </w:tcPr>
          <w:p w14:paraId="3C00A547" w14:textId="77777777" w:rsidR="009447EC" w:rsidRPr="00E5452C" w:rsidRDefault="009447EC" w:rsidP="009447EC">
            <w:pPr>
              <w:jc w:val="center"/>
              <w:rPr>
                <w:rFonts w:ascii="Aptos" w:eastAsia="Times New Roman" w:hAnsi="Aptos"/>
                <w:b/>
                <w:lang w:eastAsia="it-IT"/>
              </w:rPr>
            </w:pPr>
            <w:r w:rsidRPr="00E5452C">
              <w:rPr>
                <w:rFonts w:ascii="Aptos" w:eastAsia="Times New Roman" w:hAnsi="Aptos"/>
                <w:b/>
                <w:lang w:eastAsia="it-IT"/>
              </w:rPr>
              <w:t>Descrizione</w:t>
            </w:r>
          </w:p>
        </w:tc>
      </w:tr>
      <w:tr w:rsidR="009447EC" w:rsidRPr="00E5452C" w14:paraId="56DDF442" w14:textId="77777777" w:rsidTr="005B6E92">
        <w:trPr>
          <w:trHeight w:val="1496"/>
        </w:trPr>
        <w:tc>
          <w:tcPr>
            <w:tcW w:w="417" w:type="pct"/>
            <w:vAlign w:val="center"/>
          </w:tcPr>
          <w:p w14:paraId="203D9226" w14:textId="77777777" w:rsidR="009447EC" w:rsidRPr="00E5452C" w:rsidRDefault="005B6E92" w:rsidP="009447EC">
            <w:pPr>
              <w:jc w:val="center"/>
              <w:rPr>
                <w:rFonts w:ascii="Aptos" w:eastAsia="Times New Roman" w:hAnsi="Aptos"/>
                <w:lang w:eastAsia="it-IT"/>
              </w:rPr>
            </w:pPr>
            <w:r w:rsidRPr="00E5452C">
              <w:rPr>
                <w:rFonts w:ascii="Aptos" w:eastAsia="Times New Roman" w:hAnsi="Aptos"/>
                <w:lang w:eastAsia="it-IT"/>
              </w:rPr>
              <w:t>1</w:t>
            </w:r>
          </w:p>
        </w:tc>
        <w:tc>
          <w:tcPr>
            <w:tcW w:w="1736" w:type="pct"/>
            <w:vAlign w:val="center"/>
          </w:tcPr>
          <w:p w14:paraId="751C6F47" w14:textId="77777777" w:rsidR="008D6DD5" w:rsidRPr="00E5452C" w:rsidRDefault="005B6E92" w:rsidP="005B6E92">
            <w:pPr>
              <w:rPr>
                <w:rFonts w:ascii="Aptos" w:eastAsia="Times New Roman" w:hAnsi="Aptos"/>
                <w:lang w:eastAsia="it-IT"/>
              </w:rPr>
            </w:pPr>
            <w:r w:rsidRPr="00E5452C">
              <w:rPr>
                <w:rFonts w:ascii="Aptos" w:eastAsia="Times New Roman" w:hAnsi="Aptos"/>
                <w:lang w:eastAsia="it-IT"/>
              </w:rPr>
              <w:t>Riportare nome dell’area omogenea oggetto dei lavori affidati in appalto (vedi cap. 3)</w:t>
            </w:r>
          </w:p>
        </w:tc>
        <w:tc>
          <w:tcPr>
            <w:tcW w:w="2847" w:type="pct"/>
            <w:vAlign w:val="center"/>
          </w:tcPr>
          <w:p w14:paraId="5EE5EED4" w14:textId="77777777" w:rsidR="005B6E92" w:rsidRPr="00E5452C" w:rsidRDefault="005B6E92" w:rsidP="005B6E92">
            <w:pPr>
              <w:rPr>
                <w:rFonts w:ascii="Aptos" w:eastAsia="Times New Roman" w:hAnsi="Aptos"/>
                <w:lang w:eastAsia="it-IT"/>
              </w:rPr>
            </w:pPr>
            <w:r w:rsidRPr="00E5452C">
              <w:rPr>
                <w:rFonts w:ascii="Aptos" w:eastAsia="Times New Roman" w:hAnsi="Aptos"/>
                <w:lang w:eastAsia="it-IT"/>
              </w:rPr>
              <w:t xml:space="preserve">Descrizione dell’area omogenea oggetto </w:t>
            </w:r>
          </w:p>
          <w:p w14:paraId="3608148E" w14:textId="77777777" w:rsidR="005B6E92" w:rsidRPr="00E5452C" w:rsidRDefault="005B6E92" w:rsidP="005B6E92">
            <w:pPr>
              <w:rPr>
                <w:rFonts w:ascii="Aptos" w:eastAsia="Times New Roman" w:hAnsi="Aptos"/>
                <w:lang w:eastAsia="it-IT"/>
              </w:rPr>
            </w:pPr>
            <w:r w:rsidRPr="00E5452C">
              <w:rPr>
                <w:rFonts w:ascii="Aptos" w:eastAsia="Times New Roman" w:hAnsi="Aptos"/>
                <w:lang w:eastAsia="it-IT"/>
              </w:rPr>
              <w:t xml:space="preserve">dei lavori affidati in appalto </w:t>
            </w:r>
          </w:p>
          <w:p w14:paraId="6F0967BF" w14:textId="77777777" w:rsidR="009447EC" w:rsidRPr="00E5452C" w:rsidRDefault="005B6E92" w:rsidP="005B6E92">
            <w:pPr>
              <w:rPr>
                <w:rFonts w:ascii="Aptos" w:eastAsia="Times New Roman" w:hAnsi="Aptos"/>
                <w:lang w:eastAsia="it-IT"/>
              </w:rPr>
            </w:pPr>
            <w:r w:rsidRPr="00E5452C">
              <w:rPr>
                <w:rFonts w:ascii="Aptos" w:eastAsia="Times New Roman" w:hAnsi="Aptos"/>
                <w:lang w:eastAsia="it-IT"/>
              </w:rPr>
              <w:t>(vedi cap. 3)</w:t>
            </w:r>
          </w:p>
        </w:tc>
      </w:tr>
    </w:tbl>
    <w:p w14:paraId="1D0FEBD9" w14:textId="77777777" w:rsidR="007E14C3" w:rsidRPr="00E5452C" w:rsidRDefault="007E14C3" w:rsidP="00427A65">
      <w:pPr>
        <w:pStyle w:val="Titolo2"/>
        <w:rPr>
          <w:rFonts w:ascii="Aptos" w:hAnsi="Aptos" w:cs="Times New Roman"/>
          <w:sz w:val="8"/>
          <w:szCs w:val="8"/>
        </w:rPr>
      </w:pPr>
    </w:p>
    <w:p w14:paraId="06D79750" w14:textId="77777777" w:rsidR="005B6E92" w:rsidRPr="00E5452C" w:rsidRDefault="005B6E92" w:rsidP="005B6E92">
      <w:pPr>
        <w:rPr>
          <w:rFonts w:ascii="Aptos" w:hAnsi="Aptos"/>
          <w:lang w:eastAsia="it-IT"/>
        </w:rPr>
      </w:pPr>
      <w:r w:rsidRPr="00E5452C">
        <w:rPr>
          <w:rFonts w:ascii="Aptos" w:hAnsi="Aptos"/>
          <w:b/>
          <w:bCs/>
          <w:lang w:eastAsia="it-IT"/>
        </w:rPr>
        <w:t>NOTA BENE:</w:t>
      </w:r>
      <w:r w:rsidRPr="00E5452C">
        <w:rPr>
          <w:rFonts w:ascii="Aptos" w:hAnsi="Aptos"/>
          <w:lang w:eastAsia="it-IT"/>
        </w:rPr>
        <w:t xml:space="preserve"> allegare ove presenti </w:t>
      </w:r>
      <w:r w:rsidRPr="00E5452C">
        <w:rPr>
          <w:rFonts w:ascii="Aptos" w:hAnsi="Aptos"/>
          <w:b/>
          <w:bCs/>
          <w:lang w:eastAsia="it-IT"/>
        </w:rPr>
        <w:t>planimetrie utili</w:t>
      </w:r>
      <w:r w:rsidRPr="00E5452C">
        <w:rPr>
          <w:rFonts w:ascii="Aptos" w:hAnsi="Aptos"/>
          <w:lang w:eastAsia="it-IT"/>
        </w:rPr>
        <w:t xml:space="preserve"> dei locali atte ad identificare le aree di lavoro descritte in tabella.</w:t>
      </w:r>
    </w:p>
    <w:p w14:paraId="17D48360" w14:textId="77777777" w:rsidR="003B62F1" w:rsidRPr="00E5452C" w:rsidRDefault="003B62F1" w:rsidP="00427A65">
      <w:pPr>
        <w:pStyle w:val="Titolo2"/>
        <w:rPr>
          <w:rFonts w:ascii="Aptos" w:hAnsi="Aptos" w:cs="Times New Roman"/>
          <w:b w:val="0"/>
          <w:bCs w:val="0"/>
          <w:iCs w:val="0"/>
          <w:caps w:val="0"/>
          <w:color w:val="auto"/>
          <w:sz w:val="22"/>
          <w:szCs w:val="22"/>
        </w:rPr>
      </w:pPr>
    </w:p>
    <w:p w14:paraId="4EC0ACE7" w14:textId="77777777" w:rsidR="00957D6C" w:rsidRPr="00E5452C" w:rsidRDefault="00957D6C" w:rsidP="00957D6C">
      <w:pPr>
        <w:pStyle w:val="Titolo2"/>
        <w:tabs>
          <w:tab w:val="left" w:pos="527"/>
        </w:tabs>
        <w:rPr>
          <w:rFonts w:ascii="Aptos" w:hAnsi="Aptos" w:cs="Times New Roman"/>
          <w:iCs w:val="0"/>
          <w:caps w:val="0"/>
          <w:color w:val="auto"/>
          <w:sz w:val="22"/>
          <w:szCs w:val="22"/>
        </w:rPr>
      </w:pPr>
      <w:r w:rsidRPr="00E5452C">
        <w:rPr>
          <w:rFonts w:ascii="Aptos" w:hAnsi="Aptos" w:cs="Times New Roman"/>
          <w:iCs w:val="0"/>
          <w:caps w:val="0"/>
          <w:color w:val="auto"/>
          <w:sz w:val="22"/>
          <w:szCs w:val="22"/>
        </w:rPr>
        <w:tab/>
      </w:r>
      <w:r w:rsidR="004B6A07" w:rsidRPr="00E5452C">
        <w:rPr>
          <w:rFonts w:ascii="Aptos" w:hAnsi="Aptos" w:cs="Times New Roman"/>
          <w:iCs w:val="0"/>
          <w:caps w:val="0"/>
          <w:color w:val="auto"/>
          <w:sz w:val="22"/>
          <w:szCs w:val="22"/>
        </w:rPr>
        <w:t xml:space="preserve">     </w:t>
      </w:r>
      <w:bookmarkStart w:id="13" w:name="_Toc32489900"/>
      <w:r w:rsidRPr="00E5452C">
        <w:rPr>
          <w:rFonts w:ascii="Aptos" w:hAnsi="Aptos" w:cs="Times New Roman"/>
          <w:iCs w:val="0"/>
          <w:caps w:val="0"/>
          <w:color w:val="auto"/>
          <w:sz w:val="22"/>
          <w:szCs w:val="22"/>
        </w:rPr>
        <w:tab/>
      </w:r>
      <w:r w:rsidRPr="00E5452C">
        <w:rPr>
          <w:rFonts w:ascii="Aptos" w:hAnsi="Aptos" w:cs="Times New Roman"/>
          <w:iCs w:val="0"/>
          <w:caps w:val="0"/>
          <w:color w:val="auto"/>
          <w:sz w:val="22"/>
          <w:szCs w:val="22"/>
        </w:rPr>
        <w:tab/>
      </w:r>
      <w:r w:rsidRPr="00E5452C">
        <w:rPr>
          <w:rFonts w:ascii="Aptos" w:hAnsi="Aptos" w:cs="Times New Roman"/>
          <w:iCs w:val="0"/>
          <w:caps w:val="0"/>
          <w:color w:val="auto"/>
          <w:sz w:val="22"/>
          <w:szCs w:val="22"/>
        </w:rPr>
        <w:tab/>
      </w:r>
      <w:bookmarkEnd w:id="13"/>
    </w:p>
    <w:p w14:paraId="50B5E824" w14:textId="77777777" w:rsidR="00427A65" w:rsidRPr="00E5452C" w:rsidRDefault="001A2CD2" w:rsidP="00427A65">
      <w:pPr>
        <w:pStyle w:val="Titolo2"/>
        <w:rPr>
          <w:rFonts w:ascii="Aptos" w:eastAsia="Calibri" w:hAnsi="Aptos" w:cs="Times New Roman"/>
          <w:b w:val="0"/>
          <w:bCs w:val="0"/>
          <w:iCs w:val="0"/>
          <w:caps w:val="0"/>
          <w:color w:val="auto"/>
          <w:sz w:val="22"/>
          <w:szCs w:val="22"/>
        </w:rPr>
      </w:pPr>
      <w:r w:rsidRPr="00E5452C">
        <w:rPr>
          <w:rFonts w:ascii="Aptos" w:hAnsi="Aptos"/>
        </w:rPr>
        <w:br w:type="page"/>
      </w:r>
      <w:bookmarkStart w:id="14" w:name="_Toc81996062"/>
      <w:r w:rsidR="00EC41C9" w:rsidRPr="00E5452C">
        <w:rPr>
          <w:rFonts w:ascii="Aptos" w:hAnsi="Aptos" w:cs="Times New Roman"/>
        </w:rPr>
        <w:lastRenderedPageBreak/>
        <w:t>6</w:t>
      </w:r>
      <w:r w:rsidR="004E764B" w:rsidRPr="00E5452C">
        <w:rPr>
          <w:rFonts w:ascii="Aptos" w:hAnsi="Aptos" w:cs="Times New Roman"/>
        </w:rPr>
        <w:t>.</w:t>
      </w:r>
      <w:r w:rsidR="005B6E92" w:rsidRPr="00E5452C">
        <w:rPr>
          <w:rFonts w:ascii="Aptos" w:hAnsi="Aptos" w:cs="Times New Roman"/>
        </w:rPr>
        <w:t>1</w:t>
      </w:r>
      <w:r w:rsidR="004E764B" w:rsidRPr="00E5452C">
        <w:rPr>
          <w:rFonts w:ascii="Aptos" w:hAnsi="Aptos" w:cs="Times New Roman"/>
        </w:rPr>
        <w:t xml:space="preserve"> </w:t>
      </w:r>
      <w:r w:rsidR="009C137F" w:rsidRPr="00E5452C">
        <w:rPr>
          <w:rFonts w:ascii="Aptos" w:hAnsi="Aptos" w:cs="Times New Roman"/>
        </w:rPr>
        <w:t>R</w:t>
      </w:r>
      <w:r w:rsidR="009C137F" w:rsidRPr="00E5452C">
        <w:rPr>
          <w:rFonts w:ascii="Aptos" w:hAnsi="Aptos" w:cs="Times New Roman"/>
          <w:caps w:val="0"/>
        </w:rPr>
        <w:t xml:space="preserve">ischi specifici presenti nell’ambiente di lavoro </w:t>
      </w:r>
      <w:r w:rsidR="00A9272F" w:rsidRPr="00E5452C">
        <w:rPr>
          <w:rFonts w:ascii="Aptos" w:hAnsi="Aptos" w:cs="Times New Roman"/>
          <w:caps w:val="0"/>
        </w:rPr>
        <w:t>(committenza)</w:t>
      </w:r>
      <w:bookmarkEnd w:id="14"/>
    </w:p>
    <w:p w14:paraId="6D979F31" w14:textId="77777777" w:rsidR="00427A65" w:rsidRPr="00E5452C" w:rsidRDefault="00427A65" w:rsidP="00427A65">
      <w:pPr>
        <w:rPr>
          <w:rFonts w:ascii="Aptos" w:hAnsi="Aptos"/>
          <w:sz w:val="15"/>
          <w:szCs w:val="15"/>
          <w:lang w:eastAsia="it-IT"/>
        </w:rPr>
      </w:pPr>
    </w:p>
    <w:tbl>
      <w:tblPr>
        <w:tblW w:w="497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6"/>
        <w:gridCol w:w="6511"/>
        <w:gridCol w:w="2265"/>
      </w:tblGrid>
      <w:tr w:rsidR="00040141" w:rsidRPr="00E5452C" w14:paraId="3FD6B7B4" w14:textId="77777777" w:rsidTr="00033AF1">
        <w:trPr>
          <w:cantSplit/>
          <w:trHeight w:val="620"/>
        </w:trPr>
        <w:tc>
          <w:tcPr>
            <w:tcW w:w="3817" w:type="pct"/>
            <w:gridSpan w:val="2"/>
            <w:shd w:val="clear" w:color="auto" w:fill="F2F2F2"/>
            <w:vAlign w:val="center"/>
          </w:tcPr>
          <w:p w14:paraId="6CC30D24" w14:textId="77777777" w:rsidR="00040141" w:rsidRPr="00E5452C" w:rsidRDefault="007820AB" w:rsidP="00BE233A">
            <w:pPr>
              <w:jc w:val="center"/>
              <w:rPr>
                <w:rFonts w:ascii="Aptos" w:eastAsia="Times New Roman" w:hAnsi="Aptos"/>
                <w:b/>
                <w:lang w:eastAsia="it-IT"/>
              </w:rPr>
            </w:pPr>
            <w:r w:rsidRPr="00E5452C">
              <w:rPr>
                <w:rFonts w:ascii="Aptos" w:eastAsia="Times New Roman" w:hAnsi="Aptos"/>
                <w:b/>
                <w:lang w:eastAsia="it-IT"/>
              </w:rPr>
              <w:t xml:space="preserve">Elenco </w:t>
            </w:r>
            <w:r w:rsidR="00040141" w:rsidRPr="00E5452C">
              <w:rPr>
                <w:rFonts w:ascii="Aptos" w:eastAsia="Times New Roman" w:hAnsi="Aptos"/>
                <w:b/>
                <w:lang w:eastAsia="it-IT"/>
              </w:rPr>
              <w:t>Rischi</w:t>
            </w:r>
          </w:p>
        </w:tc>
        <w:tc>
          <w:tcPr>
            <w:tcW w:w="1183" w:type="pct"/>
            <w:shd w:val="clear" w:color="auto" w:fill="F2F2F2"/>
            <w:vAlign w:val="center"/>
          </w:tcPr>
          <w:p w14:paraId="11DBFF1D" w14:textId="77777777" w:rsidR="00040141" w:rsidRPr="00E5452C" w:rsidRDefault="00033AF1" w:rsidP="00BE233A">
            <w:pPr>
              <w:jc w:val="center"/>
              <w:rPr>
                <w:rFonts w:ascii="Aptos" w:eastAsia="Times New Roman" w:hAnsi="Aptos"/>
                <w:b/>
                <w:lang w:eastAsia="it-IT"/>
              </w:rPr>
            </w:pPr>
            <w:r w:rsidRPr="00E5452C">
              <w:rPr>
                <w:rFonts w:ascii="Aptos" w:eastAsia="Times New Roman" w:hAnsi="Aptos"/>
                <w:b/>
                <w:lang w:eastAsia="it-IT"/>
              </w:rPr>
              <w:t>Livello di rischio</w:t>
            </w:r>
          </w:p>
        </w:tc>
      </w:tr>
      <w:tr w:rsidR="007974FD" w:rsidRPr="00E5452C" w14:paraId="49C4FBF3" w14:textId="77777777" w:rsidTr="00033AF1">
        <w:trPr>
          <w:trHeight w:val="510"/>
        </w:trPr>
        <w:tc>
          <w:tcPr>
            <w:tcW w:w="416" w:type="pct"/>
            <w:vAlign w:val="center"/>
          </w:tcPr>
          <w:p w14:paraId="2B5248C3" w14:textId="77777777" w:rsidR="007974FD" w:rsidRPr="00E5452C" w:rsidRDefault="007974FD" w:rsidP="002C4D3C">
            <w:pPr>
              <w:jc w:val="center"/>
              <w:rPr>
                <w:rFonts w:ascii="Aptos" w:eastAsia="Times New Roman" w:hAnsi="Aptos"/>
                <w:sz w:val="30"/>
                <w:szCs w:val="30"/>
                <w:lang w:eastAsia="it-IT"/>
              </w:rPr>
            </w:pPr>
            <w:r w:rsidRPr="00E5452C">
              <w:rPr>
                <w:rFonts w:ascii="Aptos" w:hAnsi="Aptos"/>
                <w:sz w:val="30"/>
                <w:szCs w:val="30"/>
              </w:rPr>
              <w:sym w:font="Wingdings" w:char="F0FC"/>
            </w:r>
          </w:p>
        </w:tc>
        <w:tc>
          <w:tcPr>
            <w:tcW w:w="3401" w:type="pct"/>
            <w:vAlign w:val="center"/>
          </w:tcPr>
          <w:p w14:paraId="0EBE288D" w14:textId="77777777" w:rsidR="007974FD" w:rsidRPr="00E5452C" w:rsidRDefault="007974FD" w:rsidP="002C4D3C">
            <w:pPr>
              <w:rPr>
                <w:rFonts w:ascii="Aptos" w:hAnsi="Aptos"/>
                <w:caps/>
                <w:sz w:val="20"/>
                <w:szCs w:val="20"/>
              </w:rPr>
            </w:pPr>
            <w:r w:rsidRPr="00E5452C">
              <w:rPr>
                <w:rFonts w:ascii="Aptos" w:hAnsi="Aptos"/>
                <w:caps/>
                <w:sz w:val="20"/>
                <w:szCs w:val="20"/>
              </w:rPr>
              <w:t xml:space="preserve">Elettrico </w:t>
            </w:r>
          </w:p>
        </w:tc>
        <w:tc>
          <w:tcPr>
            <w:tcW w:w="1183" w:type="pct"/>
            <w:shd w:val="clear" w:color="auto" w:fill="E2EFD9"/>
            <w:vAlign w:val="center"/>
          </w:tcPr>
          <w:p w14:paraId="3026562E" w14:textId="77777777" w:rsidR="007974FD" w:rsidRPr="00E5452C" w:rsidRDefault="002C276A" w:rsidP="007974FD">
            <w:pPr>
              <w:jc w:val="center"/>
              <w:rPr>
                <w:rFonts w:ascii="Aptos" w:eastAsia="Times New Roman" w:hAnsi="Aptos"/>
                <w:i/>
                <w:iCs/>
                <w:sz w:val="20"/>
                <w:szCs w:val="20"/>
                <w:lang w:eastAsia="it-IT"/>
              </w:rPr>
            </w:pPr>
            <w:r w:rsidRPr="00E5452C">
              <w:rPr>
                <w:rFonts w:ascii="Aptos" w:eastAsia="Times New Roman" w:hAnsi="Aptos"/>
                <w:i/>
                <w:iCs/>
                <w:sz w:val="20"/>
                <w:szCs w:val="20"/>
                <w:lang w:eastAsia="it-IT"/>
              </w:rPr>
              <w:t>BASSO</w:t>
            </w:r>
          </w:p>
        </w:tc>
      </w:tr>
      <w:tr w:rsidR="0053569D" w:rsidRPr="00E5452C" w14:paraId="76DC7DDB" w14:textId="77777777" w:rsidTr="00033AF1">
        <w:trPr>
          <w:trHeight w:val="510"/>
        </w:trPr>
        <w:tc>
          <w:tcPr>
            <w:tcW w:w="416" w:type="pct"/>
            <w:vAlign w:val="center"/>
          </w:tcPr>
          <w:p w14:paraId="25027FEE" w14:textId="77777777" w:rsidR="0053569D" w:rsidRPr="00E5452C" w:rsidRDefault="002B7B36" w:rsidP="0053569D">
            <w:pPr>
              <w:jc w:val="center"/>
              <w:rPr>
                <w:rFonts w:ascii="Aptos" w:eastAsia="Times New Roman" w:hAnsi="Aptos"/>
                <w:sz w:val="24"/>
                <w:szCs w:val="24"/>
                <w:lang w:eastAsia="it-IT"/>
              </w:rPr>
            </w:pPr>
            <w:r w:rsidRPr="00E5452C">
              <w:rPr>
                <w:rFonts w:ascii="Aptos" w:hAnsi="Aptos"/>
                <w:sz w:val="30"/>
                <w:szCs w:val="30"/>
              </w:rPr>
              <w:sym w:font="Wingdings" w:char="F0FC"/>
            </w:r>
          </w:p>
        </w:tc>
        <w:tc>
          <w:tcPr>
            <w:tcW w:w="3401" w:type="pct"/>
            <w:vAlign w:val="center"/>
          </w:tcPr>
          <w:p w14:paraId="6BF2A174" w14:textId="77777777" w:rsidR="0053569D" w:rsidRPr="00E5452C" w:rsidRDefault="0053569D" w:rsidP="0053569D">
            <w:pPr>
              <w:rPr>
                <w:rFonts w:ascii="Aptos" w:hAnsi="Aptos"/>
                <w:sz w:val="20"/>
                <w:szCs w:val="20"/>
              </w:rPr>
            </w:pPr>
            <w:r w:rsidRPr="00E5452C">
              <w:rPr>
                <w:rFonts w:ascii="Aptos" w:hAnsi="Aptos"/>
                <w:sz w:val="20"/>
                <w:szCs w:val="20"/>
              </w:rPr>
              <w:t>SCIVOLAMENTI, INCIAMPI, CADUTE</w:t>
            </w:r>
          </w:p>
        </w:tc>
        <w:tc>
          <w:tcPr>
            <w:tcW w:w="1183" w:type="pct"/>
            <w:shd w:val="clear" w:color="auto" w:fill="FFF2CC"/>
            <w:vAlign w:val="center"/>
          </w:tcPr>
          <w:p w14:paraId="5628D0BB" w14:textId="77777777" w:rsidR="0053569D" w:rsidRPr="00E5452C" w:rsidRDefault="0053569D" w:rsidP="0053569D">
            <w:pPr>
              <w:jc w:val="center"/>
              <w:rPr>
                <w:rFonts w:ascii="Aptos" w:eastAsia="Times New Roman" w:hAnsi="Aptos"/>
                <w:i/>
                <w:iCs/>
                <w:sz w:val="24"/>
                <w:szCs w:val="24"/>
                <w:lang w:eastAsia="it-IT"/>
              </w:rPr>
            </w:pPr>
            <w:r w:rsidRPr="00E5452C">
              <w:rPr>
                <w:rFonts w:ascii="Aptos" w:eastAsia="Times New Roman" w:hAnsi="Aptos"/>
                <w:i/>
                <w:iCs/>
                <w:sz w:val="20"/>
                <w:szCs w:val="20"/>
                <w:lang w:eastAsia="it-IT"/>
              </w:rPr>
              <w:t>MEDIO</w:t>
            </w:r>
          </w:p>
        </w:tc>
      </w:tr>
      <w:tr w:rsidR="0053569D" w:rsidRPr="00E5452C" w14:paraId="01AF3681" w14:textId="77777777" w:rsidTr="00033AF1">
        <w:trPr>
          <w:trHeight w:val="510"/>
        </w:trPr>
        <w:tc>
          <w:tcPr>
            <w:tcW w:w="416" w:type="pct"/>
            <w:vAlign w:val="center"/>
          </w:tcPr>
          <w:p w14:paraId="03D5384B" w14:textId="77777777" w:rsidR="0053569D" w:rsidRPr="00E5452C" w:rsidRDefault="002B7B36" w:rsidP="0053569D">
            <w:pPr>
              <w:jc w:val="center"/>
              <w:rPr>
                <w:rFonts w:ascii="Aptos" w:eastAsia="Times New Roman" w:hAnsi="Aptos"/>
                <w:sz w:val="24"/>
                <w:szCs w:val="24"/>
                <w:lang w:eastAsia="it-IT"/>
              </w:rPr>
            </w:pPr>
            <w:r w:rsidRPr="00E5452C">
              <w:rPr>
                <w:rFonts w:ascii="Aptos" w:hAnsi="Aptos"/>
                <w:sz w:val="30"/>
                <w:szCs w:val="30"/>
              </w:rPr>
              <w:sym w:font="Wingdings" w:char="F0FC"/>
            </w:r>
          </w:p>
        </w:tc>
        <w:tc>
          <w:tcPr>
            <w:tcW w:w="3401" w:type="pct"/>
            <w:vAlign w:val="center"/>
          </w:tcPr>
          <w:p w14:paraId="25DD40EE" w14:textId="77777777" w:rsidR="0053569D" w:rsidRPr="00E5452C" w:rsidRDefault="0053569D" w:rsidP="0053569D">
            <w:pPr>
              <w:rPr>
                <w:rFonts w:ascii="Aptos" w:hAnsi="Aptos"/>
                <w:sz w:val="20"/>
                <w:szCs w:val="20"/>
              </w:rPr>
            </w:pPr>
            <w:r w:rsidRPr="00E5452C">
              <w:rPr>
                <w:rFonts w:ascii="Aptos" w:hAnsi="Aptos"/>
                <w:sz w:val="20"/>
                <w:szCs w:val="20"/>
              </w:rPr>
              <w:t>CADUTA DALL’ALTO (luoghi di lavoro in quota)</w:t>
            </w:r>
          </w:p>
        </w:tc>
        <w:tc>
          <w:tcPr>
            <w:tcW w:w="1183" w:type="pct"/>
            <w:shd w:val="clear" w:color="auto" w:fill="F7CAAC"/>
            <w:vAlign w:val="center"/>
          </w:tcPr>
          <w:p w14:paraId="3410C054" w14:textId="77777777" w:rsidR="0053569D" w:rsidRPr="00E5452C" w:rsidRDefault="007E14C3" w:rsidP="0053569D">
            <w:pPr>
              <w:jc w:val="center"/>
              <w:rPr>
                <w:rFonts w:ascii="Aptos" w:eastAsia="Times New Roman" w:hAnsi="Aptos"/>
                <w:i/>
                <w:iCs/>
                <w:sz w:val="20"/>
                <w:szCs w:val="20"/>
                <w:lang w:eastAsia="it-IT"/>
              </w:rPr>
            </w:pPr>
            <w:r w:rsidRPr="00E5452C">
              <w:rPr>
                <w:rFonts w:ascii="Aptos" w:eastAsia="Times New Roman" w:hAnsi="Aptos"/>
                <w:i/>
                <w:iCs/>
                <w:sz w:val="20"/>
                <w:szCs w:val="20"/>
                <w:lang w:eastAsia="it-IT"/>
              </w:rPr>
              <w:t>ALTO</w:t>
            </w:r>
          </w:p>
        </w:tc>
      </w:tr>
      <w:tr w:rsidR="001F521F" w:rsidRPr="00E5452C" w14:paraId="60A6DA8B" w14:textId="77777777" w:rsidTr="00033AF1">
        <w:trPr>
          <w:trHeight w:val="510"/>
        </w:trPr>
        <w:tc>
          <w:tcPr>
            <w:tcW w:w="416" w:type="pct"/>
            <w:vAlign w:val="center"/>
          </w:tcPr>
          <w:p w14:paraId="39CA9A20" w14:textId="77777777" w:rsidR="001F521F" w:rsidRPr="00E5452C" w:rsidRDefault="001F521F" w:rsidP="001F521F">
            <w:pPr>
              <w:jc w:val="center"/>
              <w:rPr>
                <w:rFonts w:ascii="Aptos" w:hAnsi="Aptos"/>
                <w:sz w:val="30"/>
                <w:szCs w:val="30"/>
              </w:rPr>
            </w:pPr>
            <w:r w:rsidRPr="00E5452C">
              <w:rPr>
                <w:rFonts w:ascii="Aptos" w:hAnsi="Aptos"/>
                <w:sz w:val="30"/>
                <w:szCs w:val="30"/>
              </w:rPr>
              <w:sym w:font="Wingdings" w:char="F0FC"/>
            </w:r>
          </w:p>
        </w:tc>
        <w:tc>
          <w:tcPr>
            <w:tcW w:w="3401" w:type="pct"/>
            <w:vAlign w:val="center"/>
          </w:tcPr>
          <w:p w14:paraId="2C879E5C" w14:textId="77777777" w:rsidR="001F521F" w:rsidRPr="00E5452C" w:rsidRDefault="001F521F" w:rsidP="001F521F">
            <w:pPr>
              <w:rPr>
                <w:rFonts w:ascii="Aptos" w:hAnsi="Aptos"/>
                <w:sz w:val="20"/>
                <w:szCs w:val="20"/>
              </w:rPr>
            </w:pPr>
            <w:r w:rsidRPr="00E5452C">
              <w:rPr>
                <w:rFonts w:ascii="Aptos" w:hAnsi="Aptos"/>
                <w:sz w:val="20"/>
                <w:szCs w:val="20"/>
              </w:rPr>
              <w:t>URTI, COLPI, IMPATTI, SCHIACCIAMENTI</w:t>
            </w:r>
          </w:p>
        </w:tc>
        <w:tc>
          <w:tcPr>
            <w:tcW w:w="1183" w:type="pct"/>
            <w:shd w:val="clear" w:color="auto" w:fill="FFFFFF"/>
            <w:vAlign w:val="center"/>
          </w:tcPr>
          <w:p w14:paraId="69D30D01" w14:textId="77777777" w:rsidR="001F521F" w:rsidRPr="00E5452C" w:rsidRDefault="001F521F" w:rsidP="001F521F">
            <w:pPr>
              <w:jc w:val="center"/>
              <w:rPr>
                <w:rFonts w:ascii="Aptos" w:eastAsia="Times New Roman" w:hAnsi="Aptos"/>
                <w:i/>
                <w:iCs/>
                <w:sz w:val="24"/>
                <w:szCs w:val="24"/>
                <w:lang w:eastAsia="it-IT"/>
              </w:rPr>
            </w:pPr>
            <w:r w:rsidRPr="00E5452C">
              <w:rPr>
                <w:rFonts w:ascii="Aptos" w:eastAsia="Times New Roman" w:hAnsi="Aptos"/>
                <w:i/>
                <w:iCs/>
                <w:sz w:val="20"/>
                <w:szCs w:val="20"/>
                <w:lang w:eastAsia="it-IT"/>
              </w:rPr>
              <w:t>BASSO-MEDIO-ALTO</w:t>
            </w:r>
          </w:p>
        </w:tc>
      </w:tr>
      <w:tr w:rsidR="001F521F" w:rsidRPr="00E5452C" w14:paraId="43118D18" w14:textId="77777777" w:rsidTr="00033AF1">
        <w:trPr>
          <w:trHeight w:val="510"/>
        </w:trPr>
        <w:tc>
          <w:tcPr>
            <w:tcW w:w="416" w:type="pct"/>
            <w:vAlign w:val="center"/>
          </w:tcPr>
          <w:p w14:paraId="7C1AF802" w14:textId="77777777" w:rsidR="001F521F" w:rsidRPr="00E5452C" w:rsidRDefault="001F521F" w:rsidP="001F521F">
            <w:pPr>
              <w:jc w:val="center"/>
              <w:rPr>
                <w:rFonts w:ascii="Aptos" w:hAnsi="Aptos"/>
                <w:sz w:val="30"/>
                <w:szCs w:val="30"/>
              </w:rPr>
            </w:pPr>
            <w:r w:rsidRPr="00E5452C">
              <w:rPr>
                <w:rFonts w:ascii="Aptos" w:hAnsi="Aptos"/>
                <w:sz w:val="30"/>
                <w:szCs w:val="30"/>
              </w:rPr>
              <w:sym w:font="Wingdings" w:char="F0FC"/>
            </w:r>
          </w:p>
        </w:tc>
        <w:tc>
          <w:tcPr>
            <w:tcW w:w="3401" w:type="pct"/>
            <w:vAlign w:val="center"/>
          </w:tcPr>
          <w:p w14:paraId="31A96C0C" w14:textId="77777777" w:rsidR="001F521F" w:rsidRPr="00E5452C" w:rsidRDefault="001F521F" w:rsidP="001F521F">
            <w:pPr>
              <w:rPr>
                <w:rFonts w:ascii="Aptos" w:hAnsi="Aptos"/>
                <w:sz w:val="20"/>
                <w:szCs w:val="20"/>
              </w:rPr>
            </w:pPr>
            <w:r w:rsidRPr="00E5452C">
              <w:rPr>
                <w:rFonts w:ascii="Aptos" w:hAnsi="Aptos"/>
                <w:sz w:val="20"/>
                <w:szCs w:val="20"/>
              </w:rPr>
              <w:t>ABRASIONI, TAGLI, CESOIAMENTI</w:t>
            </w:r>
          </w:p>
        </w:tc>
        <w:tc>
          <w:tcPr>
            <w:tcW w:w="1183" w:type="pct"/>
            <w:shd w:val="clear" w:color="auto" w:fill="FFFFFF"/>
            <w:vAlign w:val="center"/>
          </w:tcPr>
          <w:p w14:paraId="4BA2E3FF" w14:textId="77777777" w:rsidR="001F521F" w:rsidRPr="00E5452C" w:rsidRDefault="001F521F" w:rsidP="001F521F">
            <w:pPr>
              <w:jc w:val="center"/>
              <w:rPr>
                <w:rFonts w:ascii="Aptos" w:eastAsia="Times New Roman" w:hAnsi="Aptos"/>
                <w:sz w:val="24"/>
                <w:szCs w:val="24"/>
                <w:lang w:eastAsia="it-IT"/>
              </w:rPr>
            </w:pPr>
            <w:r w:rsidRPr="00E5452C">
              <w:rPr>
                <w:rFonts w:ascii="Aptos" w:eastAsia="Times New Roman" w:hAnsi="Aptos"/>
                <w:i/>
                <w:iCs/>
                <w:sz w:val="20"/>
                <w:szCs w:val="20"/>
                <w:lang w:eastAsia="it-IT"/>
              </w:rPr>
              <w:t>BASSO-MEDIO-ALTO</w:t>
            </w:r>
          </w:p>
        </w:tc>
      </w:tr>
      <w:tr w:rsidR="001F521F" w:rsidRPr="00E5452C" w14:paraId="7C8517F8" w14:textId="77777777" w:rsidTr="00033AF1">
        <w:trPr>
          <w:trHeight w:val="510"/>
        </w:trPr>
        <w:tc>
          <w:tcPr>
            <w:tcW w:w="416" w:type="pct"/>
            <w:vAlign w:val="center"/>
          </w:tcPr>
          <w:p w14:paraId="135EBB4C" w14:textId="77777777" w:rsidR="001F521F" w:rsidRPr="00E5452C" w:rsidRDefault="001F521F" w:rsidP="001F521F">
            <w:pPr>
              <w:jc w:val="center"/>
              <w:rPr>
                <w:rFonts w:ascii="Aptos" w:hAnsi="Aptos"/>
                <w:sz w:val="30"/>
                <w:szCs w:val="30"/>
              </w:rPr>
            </w:pPr>
            <w:r w:rsidRPr="00E5452C">
              <w:rPr>
                <w:rFonts w:ascii="Aptos" w:hAnsi="Aptos"/>
                <w:sz w:val="30"/>
                <w:szCs w:val="30"/>
              </w:rPr>
              <w:sym w:font="Wingdings" w:char="F0FC"/>
            </w:r>
          </w:p>
        </w:tc>
        <w:tc>
          <w:tcPr>
            <w:tcW w:w="3401" w:type="pct"/>
            <w:vAlign w:val="center"/>
          </w:tcPr>
          <w:p w14:paraId="34440377" w14:textId="77777777" w:rsidR="001F521F" w:rsidRPr="00E5452C" w:rsidRDefault="001F521F" w:rsidP="001F521F">
            <w:pPr>
              <w:rPr>
                <w:rFonts w:ascii="Aptos" w:hAnsi="Aptos"/>
                <w:sz w:val="20"/>
                <w:szCs w:val="20"/>
              </w:rPr>
            </w:pPr>
            <w:r w:rsidRPr="00E5452C">
              <w:rPr>
                <w:rFonts w:ascii="Aptos" w:hAnsi="Aptos"/>
                <w:sz w:val="20"/>
                <w:szCs w:val="20"/>
              </w:rPr>
              <w:t>PROIEZIONE MATERIALI, FRAMMENTI, SCHEGGE</w:t>
            </w:r>
          </w:p>
        </w:tc>
        <w:tc>
          <w:tcPr>
            <w:tcW w:w="1183" w:type="pct"/>
            <w:shd w:val="clear" w:color="auto" w:fill="FFFFFF"/>
            <w:vAlign w:val="center"/>
          </w:tcPr>
          <w:p w14:paraId="3045B031" w14:textId="77777777" w:rsidR="001F521F" w:rsidRPr="00E5452C" w:rsidRDefault="001F521F" w:rsidP="001F521F">
            <w:pPr>
              <w:jc w:val="center"/>
              <w:rPr>
                <w:rFonts w:ascii="Aptos" w:eastAsia="Times New Roman" w:hAnsi="Aptos"/>
                <w:i/>
                <w:iCs/>
                <w:sz w:val="20"/>
                <w:szCs w:val="20"/>
                <w:lang w:eastAsia="it-IT"/>
              </w:rPr>
            </w:pPr>
            <w:r w:rsidRPr="00E5452C">
              <w:rPr>
                <w:rFonts w:ascii="Aptos" w:eastAsia="Times New Roman" w:hAnsi="Aptos"/>
                <w:i/>
                <w:iCs/>
                <w:sz w:val="20"/>
                <w:szCs w:val="20"/>
                <w:lang w:eastAsia="it-IT"/>
              </w:rPr>
              <w:t>BASSO-MEDIO-ALTO</w:t>
            </w:r>
          </w:p>
        </w:tc>
      </w:tr>
      <w:tr w:rsidR="001F521F" w:rsidRPr="00E5452C" w14:paraId="5747A4E1" w14:textId="77777777" w:rsidTr="00033AF1">
        <w:trPr>
          <w:trHeight w:val="510"/>
        </w:trPr>
        <w:tc>
          <w:tcPr>
            <w:tcW w:w="416" w:type="pct"/>
            <w:vAlign w:val="center"/>
          </w:tcPr>
          <w:p w14:paraId="18F592F0" w14:textId="77777777" w:rsidR="001F521F" w:rsidRPr="00E5452C" w:rsidRDefault="001F521F" w:rsidP="001F521F">
            <w:pPr>
              <w:jc w:val="center"/>
              <w:rPr>
                <w:rFonts w:ascii="Aptos" w:hAnsi="Aptos"/>
                <w:sz w:val="30"/>
                <w:szCs w:val="30"/>
              </w:rPr>
            </w:pPr>
            <w:r w:rsidRPr="00E5452C">
              <w:rPr>
                <w:rFonts w:ascii="Aptos" w:hAnsi="Aptos"/>
                <w:sz w:val="30"/>
                <w:szCs w:val="30"/>
              </w:rPr>
              <w:sym w:font="Wingdings" w:char="F0FC"/>
            </w:r>
          </w:p>
        </w:tc>
        <w:tc>
          <w:tcPr>
            <w:tcW w:w="3401" w:type="pct"/>
            <w:vAlign w:val="center"/>
          </w:tcPr>
          <w:p w14:paraId="2012AED2" w14:textId="77777777" w:rsidR="001F521F" w:rsidRPr="00E5452C" w:rsidRDefault="001F521F" w:rsidP="001F521F">
            <w:pPr>
              <w:rPr>
                <w:rFonts w:ascii="Aptos" w:hAnsi="Aptos"/>
                <w:sz w:val="20"/>
                <w:szCs w:val="20"/>
              </w:rPr>
            </w:pPr>
            <w:r w:rsidRPr="00E5452C">
              <w:rPr>
                <w:rFonts w:ascii="Aptos" w:hAnsi="Aptos"/>
                <w:sz w:val="20"/>
                <w:szCs w:val="20"/>
              </w:rPr>
              <w:t>USTIONI TERMICHE</w:t>
            </w:r>
          </w:p>
        </w:tc>
        <w:tc>
          <w:tcPr>
            <w:tcW w:w="1183" w:type="pct"/>
            <w:shd w:val="clear" w:color="auto" w:fill="FFFFFF"/>
            <w:vAlign w:val="center"/>
          </w:tcPr>
          <w:p w14:paraId="07C97985" w14:textId="77777777" w:rsidR="001F521F" w:rsidRPr="00E5452C" w:rsidRDefault="001F521F" w:rsidP="001F521F">
            <w:pPr>
              <w:jc w:val="center"/>
              <w:rPr>
                <w:rFonts w:ascii="Aptos" w:eastAsia="Times New Roman" w:hAnsi="Aptos"/>
                <w:i/>
                <w:iCs/>
                <w:sz w:val="20"/>
                <w:szCs w:val="20"/>
                <w:lang w:eastAsia="it-IT"/>
              </w:rPr>
            </w:pPr>
            <w:r w:rsidRPr="00E5452C">
              <w:rPr>
                <w:rFonts w:ascii="Aptos" w:eastAsia="Times New Roman" w:hAnsi="Aptos"/>
                <w:i/>
                <w:iCs/>
                <w:sz w:val="20"/>
                <w:szCs w:val="20"/>
                <w:lang w:eastAsia="it-IT"/>
              </w:rPr>
              <w:t>BASSO-MEDIO-ALTO</w:t>
            </w:r>
          </w:p>
        </w:tc>
      </w:tr>
      <w:tr w:rsidR="00033AF1" w:rsidRPr="00E5452C" w14:paraId="547320AB" w14:textId="77777777" w:rsidTr="00033AF1">
        <w:trPr>
          <w:trHeight w:val="510"/>
        </w:trPr>
        <w:tc>
          <w:tcPr>
            <w:tcW w:w="416" w:type="pct"/>
            <w:vAlign w:val="center"/>
          </w:tcPr>
          <w:p w14:paraId="728D231A" w14:textId="77777777" w:rsidR="00033AF1" w:rsidRPr="00E5452C" w:rsidRDefault="00033AF1" w:rsidP="001F521F">
            <w:pPr>
              <w:jc w:val="center"/>
              <w:rPr>
                <w:rFonts w:ascii="Aptos" w:hAnsi="Aptos"/>
                <w:sz w:val="30"/>
                <w:szCs w:val="30"/>
              </w:rPr>
            </w:pPr>
            <w:r w:rsidRPr="00E5452C">
              <w:rPr>
                <w:rFonts w:ascii="Aptos" w:hAnsi="Aptos"/>
                <w:sz w:val="30"/>
                <w:szCs w:val="30"/>
              </w:rPr>
              <w:sym w:font="Wingdings" w:char="F0FC"/>
            </w:r>
          </w:p>
        </w:tc>
        <w:tc>
          <w:tcPr>
            <w:tcW w:w="3401" w:type="pct"/>
            <w:vAlign w:val="center"/>
          </w:tcPr>
          <w:p w14:paraId="2B8894B5" w14:textId="77777777" w:rsidR="00033AF1" w:rsidRPr="00E5452C" w:rsidRDefault="00033AF1" w:rsidP="001F521F">
            <w:pPr>
              <w:rPr>
                <w:rFonts w:ascii="Aptos" w:hAnsi="Aptos"/>
                <w:sz w:val="20"/>
                <w:szCs w:val="20"/>
              </w:rPr>
            </w:pPr>
            <w:r w:rsidRPr="00E5452C">
              <w:rPr>
                <w:rFonts w:ascii="Aptos" w:hAnsi="Aptos"/>
                <w:sz w:val="20"/>
                <w:szCs w:val="20"/>
              </w:rPr>
              <w:t>ANNEGAMENTO</w:t>
            </w:r>
          </w:p>
        </w:tc>
        <w:tc>
          <w:tcPr>
            <w:tcW w:w="1183" w:type="pct"/>
            <w:shd w:val="clear" w:color="auto" w:fill="FFFFFF"/>
            <w:vAlign w:val="center"/>
          </w:tcPr>
          <w:p w14:paraId="31BDABC3" w14:textId="77777777" w:rsidR="00033AF1" w:rsidRPr="00E5452C" w:rsidRDefault="00033AF1" w:rsidP="001F521F">
            <w:pPr>
              <w:jc w:val="center"/>
              <w:rPr>
                <w:rFonts w:ascii="Aptos" w:eastAsia="Times New Roman" w:hAnsi="Aptos"/>
                <w:i/>
                <w:iCs/>
                <w:sz w:val="20"/>
                <w:szCs w:val="20"/>
                <w:lang w:eastAsia="it-IT"/>
              </w:rPr>
            </w:pPr>
            <w:r w:rsidRPr="00E5452C">
              <w:rPr>
                <w:rFonts w:ascii="Aptos" w:eastAsia="Times New Roman" w:hAnsi="Aptos"/>
                <w:i/>
                <w:iCs/>
                <w:sz w:val="20"/>
                <w:szCs w:val="20"/>
                <w:lang w:eastAsia="it-IT"/>
              </w:rPr>
              <w:t>BASSO-MEDIO-ALTO</w:t>
            </w:r>
          </w:p>
        </w:tc>
      </w:tr>
      <w:tr w:rsidR="001F521F" w:rsidRPr="00E5452C" w14:paraId="677DE6FD" w14:textId="77777777" w:rsidTr="00033AF1">
        <w:trPr>
          <w:trHeight w:val="510"/>
        </w:trPr>
        <w:tc>
          <w:tcPr>
            <w:tcW w:w="416" w:type="pct"/>
            <w:vAlign w:val="center"/>
          </w:tcPr>
          <w:p w14:paraId="5FB92F3D" w14:textId="77777777" w:rsidR="001F521F" w:rsidRPr="00E5452C" w:rsidRDefault="001F521F" w:rsidP="001F521F">
            <w:pPr>
              <w:jc w:val="center"/>
              <w:rPr>
                <w:rFonts w:ascii="Aptos" w:hAnsi="Aptos"/>
                <w:sz w:val="30"/>
                <w:szCs w:val="30"/>
              </w:rPr>
            </w:pPr>
            <w:r w:rsidRPr="00E5452C">
              <w:rPr>
                <w:rFonts w:ascii="Aptos" w:hAnsi="Aptos"/>
                <w:sz w:val="30"/>
                <w:szCs w:val="30"/>
              </w:rPr>
              <w:sym w:font="Wingdings" w:char="F0FC"/>
            </w:r>
          </w:p>
        </w:tc>
        <w:tc>
          <w:tcPr>
            <w:tcW w:w="3401" w:type="pct"/>
            <w:vAlign w:val="center"/>
          </w:tcPr>
          <w:p w14:paraId="5E561F4F" w14:textId="77777777" w:rsidR="001F521F" w:rsidRPr="00E5452C" w:rsidRDefault="001F521F" w:rsidP="001F521F">
            <w:pPr>
              <w:rPr>
                <w:rFonts w:ascii="Aptos" w:hAnsi="Aptos"/>
                <w:sz w:val="20"/>
                <w:szCs w:val="20"/>
              </w:rPr>
            </w:pPr>
            <w:r w:rsidRPr="00E5452C">
              <w:rPr>
                <w:rFonts w:ascii="Aptos" w:hAnsi="Aptos"/>
                <w:sz w:val="20"/>
                <w:szCs w:val="20"/>
              </w:rPr>
              <w:t>INVESTIMENTO NEI LUOGHI DI LAVORO</w:t>
            </w:r>
          </w:p>
        </w:tc>
        <w:tc>
          <w:tcPr>
            <w:tcW w:w="1183" w:type="pct"/>
            <w:shd w:val="clear" w:color="auto" w:fill="FFFFFF"/>
            <w:vAlign w:val="center"/>
          </w:tcPr>
          <w:p w14:paraId="28FC05F9" w14:textId="77777777" w:rsidR="001F521F" w:rsidRPr="00E5452C" w:rsidRDefault="001F521F" w:rsidP="001F521F">
            <w:pPr>
              <w:jc w:val="center"/>
              <w:rPr>
                <w:rFonts w:ascii="Aptos" w:eastAsia="Times New Roman" w:hAnsi="Aptos"/>
                <w:sz w:val="24"/>
                <w:szCs w:val="24"/>
                <w:lang w:eastAsia="it-IT"/>
              </w:rPr>
            </w:pPr>
            <w:r w:rsidRPr="00E5452C">
              <w:rPr>
                <w:rFonts w:ascii="Aptos" w:eastAsia="Times New Roman" w:hAnsi="Aptos"/>
                <w:i/>
                <w:iCs/>
                <w:sz w:val="20"/>
                <w:szCs w:val="20"/>
                <w:lang w:eastAsia="it-IT"/>
              </w:rPr>
              <w:t>BASSO-MEDIO-ALTO</w:t>
            </w:r>
          </w:p>
        </w:tc>
      </w:tr>
      <w:tr w:rsidR="007E14C3" w:rsidRPr="00E5452C" w14:paraId="79860EBE" w14:textId="77777777" w:rsidTr="00911E4B">
        <w:trPr>
          <w:trHeight w:val="510"/>
        </w:trPr>
        <w:tc>
          <w:tcPr>
            <w:tcW w:w="416" w:type="pct"/>
            <w:vAlign w:val="center"/>
          </w:tcPr>
          <w:p w14:paraId="64136754" w14:textId="77777777" w:rsidR="007E14C3" w:rsidRPr="00E5452C" w:rsidRDefault="001F521F" w:rsidP="007E14C3">
            <w:pPr>
              <w:jc w:val="center"/>
              <w:rPr>
                <w:rFonts w:ascii="Aptos" w:hAnsi="Aptos"/>
                <w:sz w:val="30"/>
                <w:szCs w:val="30"/>
              </w:rPr>
            </w:pPr>
            <w:r w:rsidRPr="00E5452C">
              <w:rPr>
                <w:rFonts w:ascii="Aptos" w:hAnsi="Aptos"/>
                <w:sz w:val="30"/>
                <w:szCs w:val="30"/>
              </w:rPr>
              <w:sym w:font="Wingdings" w:char="F0FC"/>
            </w:r>
          </w:p>
        </w:tc>
        <w:tc>
          <w:tcPr>
            <w:tcW w:w="3401" w:type="pct"/>
            <w:vAlign w:val="center"/>
          </w:tcPr>
          <w:p w14:paraId="576FDF2D" w14:textId="77777777" w:rsidR="007E14C3" w:rsidRPr="00E5452C" w:rsidRDefault="007E14C3" w:rsidP="007E14C3">
            <w:pPr>
              <w:rPr>
                <w:rFonts w:ascii="Aptos" w:hAnsi="Aptos"/>
                <w:sz w:val="20"/>
                <w:szCs w:val="20"/>
              </w:rPr>
            </w:pPr>
            <w:r w:rsidRPr="00E5452C">
              <w:rPr>
                <w:rFonts w:ascii="Aptos" w:hAnsi="Aptos"/>
                <w:sz w:val="20"/>
                <w:szCs w:val="20"/>
              </w:rPr>
              <w:t>MICROCLIMA</w:t>
            </w:r>
          </w:p>
        </w:tc>
        <w:tc>
          <w:tcPr>
            <w:tcW w:w="1183" w:type="pct"/>
            <w:shd w:val="clear" w:color="auto" w:fill="F2F2F2"/>
            <w:vAlign w:val="center"/>
          </w:tcPr>
          <w:p w14:paraId="79D19D22" w14:textId="77777777" w:rsidR="007E14C3" w:rsidRPr="00E5452C" w:rsidRDefault="001F521F" w:rsidP="007E14C3">
            <w:pPr>
              <w:jc w:val="center"/>
              <w:rPr>
                <w:rFonts w:ascii="Aptos" w:eastAsia="Times New Roman" w:hAnsi="Aptos"/>
                <w:b/>
                <w:bCs/>
                <w:i/>
                <w:iCs/>
                <w:sz w:val="24"/>
                <w:szCs w:val="24"/>
                <w:lang w:eastAsia="it-IT"/>
              </w:rPr>
            </w:pPr>
            <w:r w:rsidRPr="00E5452C">
              <w:rPr>
                <w:rFonts w:ascii="Aptos" w:eastAsia="Times New Roman" w:hAnsi="Aptos"/>
                <w:b/>
                <w:bCs/>
                <w:i/>
                <w:iCs/>
                <w:sz w:val="24"/>
                <w:szCs w:val="24"/>
                <w:lang w:eastAsia="it-IT"/>
              </w:rPr>
              <w:t>*</w:t>
            </w:r>
          </w:p>
        </w:tc>
      </w:tr>
      <w:tr w:rsidR="007E14C3" w:rsidRPr="00E5452C" w14:paraId="05A9160E" w14:textId="77777777" w:rsidTr="00911E4B">
        <w:trPr>
          <w:trHeight w:val="510"/>
        </w:trPr>
        <w:tc>
          <w:tcPr>
            <w:tcW w:w="416" w:type="pct"/>
            <w:vAlign w:val="center"/>
          </w:tcPr>
          <w:p w14:paraId="26F096B8" w14:textId="77777777" w:rsidR="007E14C3" w:rsidRPr="00E5452C" w:rsidRDefault="002B7B36" w:rsidP="007E14C3">
            <w:pPr>
              <w:jc w:val="center"/>
              <w:rPr>
                <w:rFonts w:ascii="Aptos" w:hAnsi="Aptos"/>
                <w:sz w:val="30"/>
                <w:szCs w:val="30"/>
              </w:rPr>
            </w:pPr>
            <w:r w:rsidRPr="00E5452C">
              <w:rPr>
                <w:rFonts w:ascii="Aptos" w:hAnsi="Aptos"/>
                <w:sz w:val="30"/>
                <w:szCs w:val="30"/>
              </w:rPr>
              <w:sym w:font="Wingdings" w:char="F0FC"/>
            </w:r>
          </w:p>
        </w:tc>
        <w:tc>
          <w:tcPr>
            <w:tcW w:w="3401" w:type="pct"/>
            <w:vAlign w:val="center"/>
          </w:tcPr>
          <w:p w14:paraId="76D2E8E2" w14:textId="77777777" w:rsidR="007E14C3" w:rsidRPr="00E5452C" w:rsidRDefault="007E14C3" w:rsidP="007E14C3">
            <w:pPr>
              <w:rPr>
                <w:rFonts w:ascii="Aptos" w:hAnsi="Aptos"/>
                <w:sz w:val="20"/>
                <w:szCs w:val="20"/>
              </w:rPr>
            </w:pPr>
            <w:r w:rsidRPr="00E5452C">
              <w:rPr>
                <w:rFonts w:ascii="Aptos" w:hAnsi="Aptos"/>
                <w:sz w:val="20"/>
                <w:szCs w:val="20"/>
              </w:rPr>
              <w:t>RUMORE</w:t>
            </w:r>
          </w:p>
        </w:tc>
        <w:tc>
          <w:tcPr>
            <w:tcW w:w="1183" w:type="pct"/>
            <w:shd w:val="clear" w:color="auto" w:fill="F2F2F2"/>
            <w:vAlign w:val="center"/>
          </w:tcPr>
          <w:p w14:paraId="143D105A" w14:textId="77777777" w:rsidR="007E14C3" w:rsidRPr="00E5452C" w:rsidRDefault="002B7B36" w:rsidP="007E14C3">
            <w:pPr>
              <w:jc w:val="center"/>
              <w:rPr>
                <w:rFonts w:ascii="Aptos" w:eastAsia="Times New Roman" w:hAnsi="Aptos"/>
                <w:b/>
                <w:bCs/>
                <w:i/>
                <w:iCs/>
                <w:sz w:val="24"/>
                <w:szCs w:val="24"/>
                <w:lang w:eastAsia="it-IT"/>
              </w:rPr>
            </w:pPr>
            <w:r w:rsidRPr="00E5452C">
              <w:rPr>
                <w:rFonts w:ascii="Aptos" w:eastAsia="Times New Roman" w:hAnsi="Aptos"/>
                <w:b/>
                <w:bCs/>
                <w:i/>
                <w:iCs/>
                <w:sz w:val="24"/>
                <w:szCs w:val="24"/>
                <w:lang w:eastAsia="it-IT"/>
              </w:rPr>
              <w:t>*</w:t>
            </w:r>
          </w:p>
        </w:tc>
      </w:tr>
      <w:tr w:rsidR="007E14C3" w:rsidRPr="00E5452C" w14:paraId="0954CE5F" w14:textId="77777777" w:rsidTr="00911E4B">
        <w:trPr>
          <w:trHeight w:val="510"/>
        </w:trPr>
        <w:tc>
          <w:tcPr>
            <w:tcW w:w="416" w:type="pct"/>
            <w:vAlign w:val="center"/>
          </w:tcPr>
          <w:p w14:paraId="42BFC3E5" w14:textId="77777777" w:rsidR="007E14C3" w:rsidRPr="00E5452C" w:rsidRDefault="002B7B36" w:rsidP="007E14C3">
            <w:pPr>
              <w:jc w:val="center"/>
              <w:rPr>
                <w:rFonts w:ascii="Aptos" w:hAnsi="Aptos"/>
                <w:sz w:val="30"/>
                <w:szCs w:val="30"/>
              </w:rPr>
            </w:pPr>
            <w:r w:rsidRPr="00E5452C">
              <w:rPr>
                <w:rFonts w:ascii="Aptos" w:hAnsi="Aptos"/>
                <w:sz w:val="30"/>
                <w:szCs w:val="30"/>
              </w:rPr>
              <w:sym w:font="Wingdings" w:char="F0FC"/>
            </w:r>
          </w:p>
        </w:tc>
        <w:tc>
          <w:tcPr>
            <w:tcW w:w="3401" w:type="pct"/>
            <w:vAlign w:val="center"/>
          </w:tcPr>
          <w:p w14:paraId="51CAF37E" w14:textId="77777777" w:rsidR="007E14C3" w:rsidRPr="00E5452C" w:rsidRDefault="007E14C3" w:rsidP="007E14C3">
            <w:pPr>
              <w:rPr>
                <w:rFonts w:ascii="Aptos" w:hAnsi="Aptos"/>
                <w:sz w:val="20"/>
                <w:szCs w:val="20"/>
              </w:rPr>
            </w:pPr>
            <w:r w:rsidRPr="00E5452C">
              <w:rPr>
                <w:rFonts w:ascii="Aptos" w:hAnsi="Aptos"/>
                <w:sz w:val="20"/>
                <w:szCs w:val="20"/>
              </w:rPr>
              <w:t>VIBRAZIONI</w:t>
            </w:r>
          </w:p>
        </w:tc>
        <w:tc>
          <w:tcPr>
            <w:tcW w:w="1183" w:type="pct"/>
            <w:shd w:val="clear" w:color="auto" w:fill="F2F2F2"/>
            <w:vAlign w:val="center"/>
          </w:tcPr>
          <w:p w14:paraId="71EC17AA" w14:textId="77777777" w:rsidR="007E14C3" w:rsidRPr="00E5452C" w:rsidRDefault="002B7B36" w:rsidP="007E14C3">
            <w:pPr>
              <w:jc w:val="center"/>
              <w:rPr>
                <w:rFonts w:ascii="Aptos" w:eastAsia="Times New Roman" w:hAnsi="Aptos"/>
                <w:b/>
                <w:bCs/>
                <w:i/>
                <w:iCs/>
                <w:sz w:val="24"/>
                <w:szCs w:val="24"/>
                <w:lang w:eastAsia="it-IT"/>
              </w:rPr>
            </w:pPr>
            <w:r w:rsidRPr="00E5452C">
              <w:rPr>
                <w:rFonts w:ascii="Aptos" w:eastAsia="Times New Roman" w:hAnsi="Aptos"/>
                <w:b/>
                <w:bCs/>
                <w:i/>
                <w:iCs/>
                <w:sz w:val="24"/>
                <w:szCs w:val="24"/>
                <w:lang w:eastAsia="it-IT"/>
              </w:rPr>
              <w:t>*</w:t>
            </w:r>
          </w:p>
        </w:tc>
      </w:tr>
      <w:tr w:rsidR="007E14C3" w:rsidRPr="00E5452C" w14:paraId="46076D44" w14:textId="77777777" w:rsidTr="00911E4B">
        <w:trPr>
          <w:trHeight w:val="510"/>
        </w:trPr>
        <w:tc>
          <w:tcPr>
            <w:tcW w:w="416" w:type="pct"/>
            <w:vAlign w:val="center"/>
          </w:tcPr>
          <w:p w14:paraId="157DBE7F" w14:textId="77777777" w:rsidR="007E14C3" w:rsidRPr="00E5452C" w:rsidRDefault="001F521F" w:rsidP="007E14C3">
            <w:pPr>
              <w:jc w:val="center"/>
              <w:rPr>
                <w:rFonts w:ascii="Aptos" w:hAnsi="Aptos"/>
                <w:sz w:val="30"/>
                <w:szCs w:val="30"/>
              </w:rPr>
            </w:pPr>
            <w:r w:rsidRPr="00E5452C">
              <w:rPr>
                <w:rFonts w:ascii="Aptos" w:hAnsi="Aptos"/>
                <w:sz w:val="30"/>
                <w:szCs w:val="30"/>
              </w:rPr>
              <w:sym w:font="Wingdings" w:char="F0FC"/>
            </w:r>
          </w:p>
        </w:tc>
        <w:tc>
          <w:tcPr>
            <w:tcW w:w="3401" w:type="pct"/>
            <w:vAlign w:val="center"/>
          </w:tcPr>
          <w:p w14:paraId="1401D985" w14:textId="77777777" w:rsidR="007E14C3" w:rsidRPr="00E5452C" w:rsidRDefault="007E14C3" w:rsidP="007E14C3">
            <w:pPr>
              <w:rPr>
                <w:rFonts w:ascii="Aptos" w:hAnsi="Aptos"/>
                <w:sz w:val="20"/>
                <w:szCs w:val="20"/>
              </w:rPr>
            </w:pPr>
            <w:r w:rsidRPr="00E5452C">
              <w:rPr>
                <w:rFonts w:ascii="Aptos" w:hAnsi="Aptos"/>
                <w:sz w:val="20"/>
                <w:szCs w:val="20"/>
              </w:rPr>
              <w:t>CAMPI ELETTROMAGNETICI</w:t>
            </w:r>
          </w:p>
        </w:tc>
        <w:tc>
          <w:tcPr>
            <w:tcW w:w="1183" w:type="pct"/>
            <w:shd w:val="clear" w:color="auto" w:fill="F2F2F2"/>
            <w:vAlign w:val="center"/>
          </w:tcPr>
          <w:p w14:paraId="26026C74" w14:textId="77777777" w:rsidR="007E14C3" w:rsidRPr="00E5452C" w:rsidRDefault="001F521F" w:rsidP="007E14C3">
            <w:pPr>
              <w:jc w:val="center"/>
              <w:rPr>
                <w:rFonts w:ascii="Aptos" w:eastAsia="Times New Roman" w:hAnsi="Aptos"/>
                <w:b/>
                <w:bCs/>
                <w:i/>
                <w:iCs/>
                <w:sz w:val="24"/>
                <w:szCs w:val="24"/>
                <w:lang w:eastAsia="it-IT"/>
              </w:rPr>
            </w:pPr>
            <w:r w:rsidRPr="00E5452C">
              <w:rPr>
                <w:rFonts w:ascii="Aptos" w:eastAsia="Times New Roman" w:hAnsi="Aptos"/>
                <w:b/>
                <w:bCs/>
                <w:i/>
                <w:iCs/>
                <w:sz w:val="24"/>
                <w:szCs w:val="24"/>
                <w:lang w:eastAsia="it-IT"/>
              </w:rPr>
              <w:t>*</w:t>
            </w:r>
          </w:p>
        </w:tc>
      </w:tr>
      <w:tr w:rsidR="007E14C3" w:rsidRPr="00E5452C" w14:paraId="1EBAF1DA" w14:textId="77777777" w:rsidTr="00911E4B">
        <w:trPr>
          <w:trHeight w:val="510"/>
        </w:trPr>
        <w:tc>
          <w:tcPr>
            <w:tcW w:w="416" w:type="pct"/>
            <w:vAlign w:val="center"/>
          </w:tcPr>
          <w:p w14:paraId="25F79C5A" w14:textId="77777777" w:rsidR="007E14C3" w:rsidRPr="00E5452C" w:rsidRDefault="002B7B36" w:rsidP="007E14C3">
            <w:pPr>
              <w:jc w:val="center"/>
              <w:rPr>
                <w:rFonts w:ascii="Aptos" w:hAnsi="Aptos"/>
                <w:sz w:val="30"/>
                <w:szCs w:val="30"/>
              </w:rPr>
            </w:pPr>
            <w:r w:rsidRPr="00E5452C">
              <w:rPr>
                <w:rFonts w:ascii="Aptos" w:hAnsi="Aptos"/>
                <w:sz w:val="30"/>
                <w:szCs w:val="30"/>
              </w:rPr>
              <w:sym w:font="Wingdings" w:char="F0FC"/>
            </w:r>
          </w:p>
        </w:tc>
        <w:tc>
          <w:tcPr>
            <w:tcW w:w="3401" w:type="pct"/>
            <w:vAlign w:val="center"/>
          </w:tcPr>
          <w:p w14:paraId="2735E996" w14:textId="77777777" w:rsidR="007E14C3" w:rsidRPr="00E5452C" w:rsidRDefault="007E14C3" w:rsidP="007E14C3">
            <w:pPr>
              <w:rPr>
                <w:rFonts w:ascii="Aptos" w:hAnsi="Aptos"/>
                <w:sz w:val="20"/>
                <w:szCs w:val="20"/>
              </w:rPr>
            </w:pPr>
            <w:r w:rsidRPr="00E5452C">
              <w:rPr>
                <w:rFonts w:ascii="Aptos" w:hAnsi="Aptos"/>
                <w:sz w:val="20"/>
                <w:szCs w:val="20"/>
              </w:rPr>
              <w:t>RADIAZIONI OTTICHE ARTIFICIALI</w:t>
            </w:r>
          </w:p>
        </w:tc>
        <w:tc>
          <w:tcPr>
            <w:tcW w:w="1183" w:type="pct"/>
            <w:shd w:val="clear" w:color="auto" w:fill="F2F2F2"/>
            <w:vAlign w:val="center"/>
          </w:tcPr>
          <w:p w14:paraId="5A4EDE81" w14:textId="77777777" w:rsidR="007E14C3" w:rsidRPr="00E5452C" w:rsidRDefault="002B7B36" w:rsidP="007E14C3">
            <w:pPr>
              <w:jc w:val="center"/>
              <w:rPr>
                <w:rFonts w:ascii="Aptos" w:eastAsia="Times New Roman" w:hAnsi="Aptos"/>
                <w:b/>
                <w:bCs/>
                <w:i/>
                <w:iCs/>
                <w:sz w:val="24"/>
                <w:szCs w:val="24"/>
                <w:lang w:eastAsia="it-IT"/>
              </w:rPr>
            </w:pPr>
            <w:r w:rsidRPr="00E5452C">
              <w:rPr>
                <w:rFonts w:ascii="Aptos" w:eastAsia="Times New Roman" w:hAnsi="Aptos"/>
                <w:b/>
                <w:bCs/>
                <w:i/>
                <w:iCs/>
                <w:sz w:val="24"/>
                <w:szCs w:val="24"/>
                <w:lang w:eastAsia="it-IT"/>
              </w:rPr>
              <w:t>*</w:t>
            </w:r>
          </w:p>
        </w:tc>
      </w:tr>
      <w:tr w:rsidR="007E14C3" w:rsidRPr="00E5452C" w14:paraId="4557A431" w14:textId="77777777" w:rsidTr="00911E4B">
        <w:trPr>
          <w:trHeight w:val="510"/>
        </w:trPr>
        <w:tc>
          <w:tcPr>
            <w:tcW w:w="416" w:type="pct"/>
            <w:vAlign w:val="center"/>
          </w:tcPr>
          <w:p w14:paraId="04DCFCC2" w14:textId="77777777" w:rsidR="007E14C3" w:rsidRPr="00E5452C" w:rsidRDefault="00033AF1" w:rsidP="007E14C3">
            <w:pPr>
              <w:jc w:val="center"/>
              <w:rPr>
                <w:rFonts w:ascii="Aptos" w:hAnsi="Aptos"/>
                <w:sz w:val="30"/>
                <w:szCs w:val="30"/>
              </w:rPr>
            </w:pPr>
            <w:r w:rsidRPr="00E5452C">
              <w:rPr>
                <w:rFonts w:ascii="Aptos" w:hAnsi="Aptos"/>
                <w:sz w:val="30"/>
                <w:szCs w:val="30"/>
              </w:rPr>
              <w:sym w:font="Wingdings" w:char="F0FC"/>
            </w:r>
          </w:p>
        </w:tc>
        <w:tc>
          <w:tcPr>
            <w:tcW w:w="3401" w:type="pct"/>
            <w:vAlign w:val="center"/>
          </w:tcPr>
          <w:p w14:paraId="2CD959AC" w14:textId="77777777" w:rsidR="007E14C3" w:rsidRPr="00E5452C" w:rsidRDefault="007E14C3" w:rsidP="007E14C3">
            <w:pPr>
              <w:rPr>
                <w:rFonts w:ascii="Aptos" w:hAnsi="Aptos"/>
                <w:sz w:val="20"/>
                <w:szCs w:val="20"/>
              </w:rPr>
            </w:pPr>
            <w:r w:rsidRPr="00E5452C">
              <w:rPr>
                <w:rFonts w:ascii="Aptos" w:hAnsi="Aptos"/>
                <w:sz w:val="20"/>
                <w:szCs w:val="20"/>
              </w:rPr>
              <w:t>AGENTI CHIMICI</w:t>
            </w:r>
          </w:p>
        </w:tc>
        <w:tc>
          <w:tcPr>
            <w:tcW w:w="1183" w:type="pct"/>
            <w:shd w:val="clear" w:color="auto" w:fill="F2F2F2"/>
            <w:vAlign w:val="center"/>
          </w:tcPr>
          <w:p w14:paraId="2951E1FE" w14:textId="77777777" w:rsidR="007E14C3" w:rsidRPr="00E5452C" w:rsidRDefault="002B7B36" w:rsidP="007E14C3">
            <w:pPr>
              <w:jc w:val="center"/>
              <w:rPr>
                <w:rFonts w:ascii="Aptos" w:eastAsia="Times New Roman" w:hAnsi="Aptos"/>
                <w:b/>
                <w:bCs/>
                <w:i/>
                <w:iCs/>
                <w:sz w:val="24"/>
                <w:szCs w:val="24"/>
                <w:lang w:eastAsia="it-IT"/>
              </w:rPr>
            </w:pPr>
            <w:r w:rsidRPr="00E5452C">
              <w:rPr>
                <w:rFonts w:ascii="Aptos" w:eastAsia="Times New Roman" w:hAnsi="Aptos"/>
                <w:b/>
                <w:bCs/>
                <w:i/>
                <w:iCs/>
                <w:sz w:val="24"/>
                <w:szCs w:val="24"/>
                <w:lang w:eastAsia="it-IT"/>
              </w:rPr>
              <w:t>*</w:t>
            </w:r>
          </w:p>
        </w:tc>
      </w:tr>
      <w:tr w:rsidR="00033AF1" w:rsidRPr="00E5452C" w14:paraId="28BF990F" w14:textId="77777777" w:rsidTr="00911E4B">
        <w:trPr>
          <w:trHeight w:val="510"/>
        </w:trPr>
        <w:tc>
          <w:tcPr>
            <w:tcW w:w="416" w:type="pct"/>
            <w:vAlign w:val="center"/>
          </w:tcPr>
          <w:p w14:paraId="4E42BA40" w14:textId="77777777" w:rsidR="00033AF1" w:rsidRPr="00E5452C" w:rsidRDefault="00033AF1" w:rsidP="007E14C3">
            <w:pPr>
              <w:jc w:val="center"/>
              <w:rPr>
                <w:rFonts w:ascii="Aptos" w:hAnsi="Aptos"/>
                <w:sz w:val="30"/>
                <w:szCs w:val="30"/>
              </w:rPr>
            </w:pPr>
            <w:r w:rsidRPr="00E5452C">
              <w:rPr>
                <w:rFonts w:ascii="Aptos" w:hAnsi="Aptos"/>
                <w:sz w:val="30"/>
                <w:szCs w:val="30"/>
              </w:rPr>
              <w:sym w:font="Wingdings" w:char="F0FC"/>
            </w:r>
          </w:p>
        </w:tc>
        <w:tc>
          <w:tcPr>
            <w:tcW w:w="3401" w:type="pct"/>
            <w:vAlign w:val="center"/>
          </w:tcPr>
          <w:p w14:paraId="70F009E8" w14:textId="77777777" w:rsidR="00033AF1" w:rsidRPr="00E5452C" w:rsidRDefault="00033AF1" w:rsidP="007E14C3">
            <w:pPr>
              <w:rPr>
                <w:rFonts w:ascii="Aptos" w:hAnsi="Aptos"/>
                <w:sz w:val="20"/>
                <w:szCs w:val="20"/>
              </w:rPr>
            </w:pPr>
            <w:r w:rsidRPr="00E5452C">
              <w:rPr>
                <w:rFonts w:ascii="Aptos" w:hAnsi="Aptos"/>
                <w:sz w:val="20"/>
                <w:szCs w:val="20"/>
              </w:rPr>
              <w:t>AGENTI BIOLOGICI</w:t>
            </w:r>
          </w:p>
        </w:tc>
        <w:tc>
          <w:tcPr>
            <w:tcW w:w="1183" w:type="pct"/>
            <w:shd w:val="clear" w:color="auto" w:fill="F2F2F2"/>
            <w:vAlign w:val="center"/>
          </w:tcPr>
          <w:p w14:paraId="43B8EF42" w14:textId="77777777" w:rsidR="00033AF1" w:rsidRPr="00E5452C" w:rsidRDefault="00033AF1" w:rsidP="007E14C3">
            <w:pPr>
              <w:jc w:val="center"/>
              <w:rPr>
                <w:rFonts w:ascii="Aptos" w:eastAsia="Times New Roman" w:hAnsi="Aptos"/>
                <w:b/>
                <w:bCs/>
                <w:i/>
                <w:iCs/>
                <w:sz w:val="24"/>
                <w:szCs w:val="24"/>
                <w:lang w:eastAsia="it-IT"/>
              </w:rPr>
            </w:pPr>
            <w:r w:rsidRPr="00E5452C">
              <w:rPr>
                <w:rFonts w:ascii="Aptos" w:eastAsia="Times New Roman" w:hAnsi="Aptos"/>
                <w:b/>
                <w:bCs/>
                <w:i/>
                <w:iCs/>
                <w:sz w:val="24"/>
                <w:szCs w:val="24"/>
                <w:lang w:eastAsia="it-IT"/>
              </w:rPr>
              <w:t>*</w:t>
            </w:r>
          </w:p>
        </w:tc>
      </w:tr>
      <w:tr w:rsidR="007E14C3" w:rsidRPr="00E5452C" w14:paraId="6BBA2AEA" w14:textId="77777777" w:rsidTr="00911E4B">
        <w:trPr>
          <w:trHeight w:val="510"/>
        </w:trPr>
        <w:tc>
          <w:tcPr>
            <w:tcW w:w="416" w:type="pct"/>
            <w:vAlign w:val="center"/>
          </w:tcPr>
          <w:p w14:paraId="595FA55F" w14:textId="77777777" w:rsidR="007E14C3" w:rsidRPr="00E5452C" w:rsidRDefault="001F521F" w:rsidP="007E14C3">
            <w:pPr>
              <w:jc w:val="center"/>
              <w:rPr>
                <w:rFonts w:ascii="Aptos" w:hAnsi="Aptos"/>
                <w:sz w:val="30"/>
                <w:szCs w:val="30"/>
              </w:rPr>
            </w:pPr>
            <w:r w:rsidRPr="00E5452C">
              <w:rPr>
                <w:rFonts w:ascii="Aptos" w:hAnsi="Aptos"/>
                <w:sz w:val="30"/>
                <w:szCs w:val="30"/>
              </w:rPr>
              <w:sym w:font="Wingdings" w:char="F0FC"/>
            </w:r>
          </w:p>
        </w:tc>
        <w:tc>
          <w:tcPr>
            <w:tcW w:w="3401" w:type="pct"/>
            <w:vAlign w:val="center"/>
          </w:tcPr>
          <w:p w14:paraId="45580DF2" w14:textId="77777777" w:rsidR="007E14C3" w:rsidRPr="00E5452C" w:rsidRDefault="007E14C3" w:rsidP="007E14C3">
            <w:pPr>
              <w:rPr>
                <w:rFonts w:ascii="Aptos" w:hAnsi="Aptos"/>
                <w:sz w:val="20"/>
                <w:szCs w:val="20"/>
              </w:rPr>
            </w:pPr>
            <w:r w:rsidRPr="00E5452C">
              <w:rPr>
                <w:rFonts w:ascii="Aptos" w:hAnsi="Aptos"/>
                <w:sz w:val="20"/>
                <w:szCs w:val="20"/>
              </w:rPr>
              <w:t>AGENTI CANCEROGENI E MUTAGENI</w:t>
            </w:r>
          </w:p>
        </w:tc>
        <w:tc>
          <w:tcPr>
            <w:tcW w:w="1183" w:type="pct"/>
            <w:shd w:val="clear" w:color="auto" w:fill="F2F2F2"/>
            <w:vAlign w:val="center"/>
          </w:tcPr>
          <w:p w14:paraId="5E1BCDFC" w14:textId="77777777" w:rsidR="007E14C3" w:rsidRPr="00E5452C" w:rsidRDefault="001F521F" w:rsidP="007E14C3">
            <w:pPr>
              <w:jc w:val="center"/>
              <w:rPr>
                <w:rFonts w:ascii="Aptos" w:eastAsia="Times New Roman" w:hAnsi="Aptos"/>
                <w:b/>
                <w:bCs/>
                <w:i/>
                <w:iCs/>
                <w:sz w:val="24"/>
                <w:szCs w:val="24"/>
                <w:lang w:eastAsia="it-IT"/>
              </w:rPr>
            </w:pPr>
            <w:r w:rsidRPr="00E5452C">
              <w:rPr>
                <w:rFonts w:ascii="Aptos" w:eastAsia="Times New Roman" w:hAnsi="Aptos"/>
                <w:b/>
                <w:bCs/>
                <w:i/>
                <w:iCs/>
                <w:sz w:val="24"/>
                <w:szCs w:val="24"/>
                <w:lang w:eastAsia="it-IT"/>
              </w:rPr>
              <w:t>*</w:t>
            </w:r>
          </w:p>
        </w:tc>
      </w:tr>
      <w:tr w:rsidR="00210F2F" w:rsidRPr="00E5452C" w14:paraId="5048EDC7" w14:textId="77777777" w:rsidTr="00911E4B">
        <w:trPr>
          <w:trHeight w:val="510"/>
        </w:trPr>
        <w:tc>
          <w:tcPr>
            <w:tcW w:w="416" w:type="pct"/>
            <w:vAlign w:val="center"/>
          </w:tcPr>
          <w:p w14:paraId="600D4233" w14:textId="77777777" w:rsidR="00210F2F" w:rsidRPr="00E5452C" w:rsidRDefault="001F521F" w:rsidP="00210F2F">
            <w:pPr>
              <w:jc w:val="center"/>
              <w:rPr>
                <w:rFonts w:ascii="Aptos" w:hAnsi="Aptos"/>
                <w:sz w:val="30"/>
                <w:szCs w:val="30"/>
              </w:rPr>
            </w:pPr>
            <w:r w:rsidRPr="00E5452C">
              <w:rPr>
                <w:rFonts w:ascii="Aptos" w:hAnsi="Aptos"/>
                <w:sz w:val="30"/>
                <w:szCs w:val="30"/>
              </w:rPr>
              <w:sym w:font="Wingdings" w:char="F0FC"/>
            </w:r>
          </w:p>
        </w:tc>
        <w:tc>
          <w:tcPr>
            <w:tcW w:w="3401" w:type="pct"/>
            <w:vAlign w:val="center"/>
          </w:tcPr>
          <w:p w14:paraId="77B18DA5" w14:textId="77777777" w:rsidR="00210F2F" w:rsidRPr="00E5452C" w:rsidRDefault="00210F2F" w:rsidP="00210F2F">
            <w:pPr>
              <w:rPr>
                <w:rFonts w:ascii="Aptos" w:hAnsi="Aptos"/>
                <w:sz w:val="20"/>
                <w:szCs w:val="20"/>
              </w:rPr>
            </w:pPr>
            <w:r w:rsidRPr="00E5452C">
              <w:rPr>
                <w:rFonts w:ascii="Aptos" w:hAnsi="Aptos"/>
                <w:sz w:val="20"/>
                <w:szCs w:val="20"/>
              </w:rPr>
              <w:t>ATMOSFERE ESPLOSIVE</w:t>
            </w:r>
          </w:p>
        </w:tc>
        <w:tc>
          <w:tcPr>
            <w:tcW w:w="1183" w:type="pct"/>
            <w:shd w:val="clear" w:color="auto" w:fill="F2F2F2"/>
            <w:vAlign w:val="center"/>
          </w:tcPr>
          <w:p w14:paraId="7193DB17" w14:textId="77777777" w:rsidR="00210F2F" w:rsidRPr="00E5452C" w:rsidRDefault="001F521F" w:rsidP="00210F2F">
            <w:pPr>
              <w:jc w:val="center"/>
              <w:rPr>
                <w:rFonts w:ascii="Aptos" w:eastAsia="Times New Roman" w:hAnsi="Aptos"/>
                <w:b/>
                <w:bCs/>
                <w:sz w:val="24"/>
                <w:szCs w:val="24"/>
                <w:lang w:eastAsia="it-IT"/>
              </w:rPr>
            </w:pPr>
            <w:r w:rsidRPr="00E5452C">
              <w:rPr>
                <w:rFonts w:ascii="Aptos" w:eastAsia="Times New Roman" w:hAnsi="Aptos"/>
                <w:b/>
                <w:bCs/>
                <w:i/>
                <w:iCs/>
                <w:sz w:val="24"/>
                <w:szCs w:val="24"/>
                <w:lang w:eastAsia="it-IT"/>
              </w:rPr>
              <w:t>*</w:t>
            </w:r>
          </w:p>
        </w:tc>
      </w:tr>
      <w:tr w:rsidR="00210F2F" w:rsidRPr="00E5452C" w14:paraId="1A5D543C" w14:textId="77777777" w:rsidTr="00911E4B">
        <w:trPr>
          <w:trHeight w:val="510"/>
        </w:trPr>
        <w:tc>
          <w:tcPr>
            <w:tcW w:w="416" w:type="pct"/>
            <w:vAlign w:val="center"/>
          </w:tcPr>
          <w:p w14:paraId="18D6BED7" w14:textId="77777777" w:rsidR="00210F2F" w:rsidRPr="00E5452C" w:rsidRDefault="002B7B36" w:rsidP="00210F2F">
            <w:pPr>
              <w:jc w:val="center"/>
              <w:rPr>
                <w:rFonts w:ascii="Aptos" w:hAnsi="Aptos"/>
                <w:sz w:val="30"/>
                <w:szCs w:val="30"/>
              </w:rPr>
            </w:pPr>
            <w:r w:rsidRPr="00E5452C">
              <w:rPr>
                <w:rFonts w:ascii="Aptos" w:hAnsi="Aptos"/>
                <w:sz w:val="30"/>
                <w:szCs w:val="30"/>
              </w:rPr>
              <w:sym w:font="Wingdings" w:char="F0FC"/>
            </w:r>
          </w:p>
        </w:tc>
        <w:tc>
          <w:tcPr>
            <w:tcW w:w="3401" w:type="pct"/>
            <w:vAlign w:val="center"/>
          </w:tcPr>
          <w:p w14:paraId="016405E4" w14:textId="77777777" w:rsidR="00210F2F" w:rsidRPr="00E5452C" w:rsidRDefault="00210F2F" w:rsidP="00210F2F">
            <w:pPr>
              <w:rPr>
                <w:rFonts w:ascii="Aptos" w:hAnsi="Aptos"/>
                <w:sz w:val="20"/>
                <w:szCs w:val="20"/>
              </w:rPr>
            </w:pPr>
            <w:r w:rsidRPr="00E5452C">
              <w:rPr>
                <w:rFonts w:ascii="Aptos" w:hAnsi="Aptos"/>
                <w:sz w:val="20"/>
                <w:szCs w:val="20"/>
              </w:rPr>
              <w:t>INCENDIO</w:t>
            </w:r>
          </w:p>
        </w:tc>
        <w:tc>
          <w:tcPr>
            <w:tcW w:w="1183" w:type="pct"/>
            <w:shd w:val="clear" w:color="auto" w:fill="FFFFFF"/>
            <w:vAlign w:val="center"/>
          </w:tcPr>
          <w:p w14:paraId="7542AFC0" w14:textId="77777777" w:rsidR="00210F2F" w:rsidRPr="00E5452C" w:rsidRDefault="00852287" w:rsidP="00210F2F">
            <w:pPr>
              <w:jc w:val="center"/>
              <w:rPr>
                <w:rFonts w:ascii="Aptos" w:hAnsi="Aptos"/>
                <w:color w:val="000000"/>
                <w:sz w:val="20"/>
                <w:szCs w:val="20"/>
              </w:rPr>
            </w:pPr>
            <w:r w:rsidRPr="00E5452C">
              <w:rPr>
                <w:rFonts w:ascii="Aptos" w:eastAsia="Times New Roman" w:hAnsi="Aptos"/>
                <w:i/>
                <w:iCs/>
                <w:sz w:val="20"/>
                <w:szCs w:val="20"/>
                <w:lang w:eastAsia="it-IT"/>
              </w:rPr>
              <w:t>BASSO-MEDIO-ALTO</w:t>
            </w:r>
          </w:p>
        </w:tc>
      </w:tr>
    </w:tbl>
    <w:p w14:paraId="529FC46F" w14:textId="6391297B" w:rsidR="009D292B" w:rsidRPr="00E5452C" w:rsidRDefault="009D292B" w:rsidP="007C3CA3">
      <w:pPr>
        <w:rPr>
          <w:rFonts w:ascii="Aptos" w:hAnsi="Aptos"/>
          <w:sz w:val="13"/>
          <w:szCs w:val="13"/>
          <w:lang w:eastAsia="it-IT"/>
        </w:rPr>
      </w:pPr>
    </w:p>
    <w:p w14:paraId="52F13D08" w14:textId="77777777" w:rsidR="003E0698" w:rsidRPr="00E5452C" w:rsidRDefault="003E0698" w:rsidP="007C3CA3">
      <w:pPr>
        <w:rPr>
          <w:rFonts w:ascii="Aptos" w:hAnsi="Aptos"/>
          <w:sz w:val="13"/>
          <w:szCs w:val="13"/>
          <w:lang w:eastAsia="it-IT"/>
        </w:rPr>
      </w:pPr>
    </w:p>
    <w:p w14:paraId="743E256C" w14:textId="77777777" w:rsidR="00210F2F" w:rsidRPr="00E5452C" w:rsidRDefault="00210F2F" w:rsidP="00210F2F">
      <w:pPr>
        <w:jc w:val="left"/>
        <w:rPr>
          <w:rFonts w:ascii="Aptos" w:eastAsia="Times New Roman" w:hAnsi="Aptos"/>
          <w:b/>
          <w:bCs/>
          <w:i/>
          <w:iCs/>
          <w:sz w:val="2"/>
          <w:szCs w:val="2"/>
          <w:lang w:eastAsia="it-IT"/>
        </w:rPr>
      </w:pPr>
      <w:bookmarkStart w:id="15" w:name="_Toc281988337"/>
      <w:bookmarkStart w:id="16" w:name="_Toc282001740"/>
      <w:bookmarkStart w:id="17" w:name="_Toc282167259"/>
      <w:bookmarkStart w:id="18" w:name="_Toc282167260"/>
      <w:bookmarkEnd w:id="10"/>
    </w:p>
    <w:p w14:paraId="0F2E8EC2" w14:textId="77777777" w:rsidR="00852287" w:rsidRPr="00E5452C" w:rsidRDefault="00852287" w:rsidP="00210F2F">
      <w:pPr>
        <w:jc w:val="left"/>
        <w:rPr>
          <w:rFonts w:ascii="Aptos" w:eastAsia="Times New Roman" w:hAnsi="Aptos"/>
          <w:b/>
          <w:bCs/>
          <w:i/>
          <w:iCs/>
          <w:sz w:val="2"/>
          <w:szCs w:val="2"/>
          <w:lang w:eastAsia="it-IT"/>
        </w:rPr>
      </w:pPr>
    </w:p>
    <w:p w14:paraId="082758F5" w14:textId="77777777" w:rsidR="00852287" w:rsidRPr="00E5452C" w:rsidRDefault="00852287" w:rsidP="00210F2F">
      <w:pPr>
        <w:jc w:val="left"/>
        <w:rPr>
          <w:rFonts w:ascii="Aptos" w:eastAsia="Times New Roman" w:hAnsi="Aptos"/>
          <w:b/>
          <w:bCs/>
          <w:i/>
          <w:iCs/>
          <w:sz w:val="2"/>
          <w:szCs w:val="2"/>
          <w:lang w:eastAsia="it-IT"/>
        </w:rPr>
      </w:pPr>
    </w:p>
    <w:p w14:paraId="688C767C" w14:textId="77777777" w:rsidR="00852287" w:rsidRPr="00E5452C" w:rsidRDefault="00852287" w:rsidP="00210F2F">
      <w:pPr>
        <w:jc w:val="left"/>
        <w:rPr>
          <w:rFonts w:ascii="Aptos" w:eastAsia="Times New Roman" w:hAnsi="Aptos"/>
          <w:b/>
          <w:bCs/>
          <w:i/>
          <w:iCs/>
          <w:sz w:val="2"/>
          <w:szCs w:val="2"/>
          <w:lang w:eastAsia="it-IT"/>
        </w:rPr>
      </w:pPr>
    </w:p>
    <w:p w14:paraId="6FAA57D3" w14:textId="77777777" w:rsidR="00852287" w:rsidRPr="00E5452C" w:rsidRDefault="00852287" w:rsidP="00210F2F">
      <w:pPr>
        <w:jc w:val="left"/>
        <w:rPr>
          <w:rFonts w:ascii="Aptos" w:eastAsia="Times New Roman" w:hAnsi="Aptos"/>
          <w:b/>
          <w:bCs/>
          <w:i/>
          <w:iCs/>
          <w:sz w:val="2"/>
          <w:szCs w:val="2"/>
          <w:lang w:eastAsia="it-IT"/>
        </w:rPr>
      </w:pPr>
    </w:p>
    <w:p w14:paraId="74F81F41" w14:textId="324A32F2" w:rsidR="00F41A77" w:rsidRPr="00E5452C" w:rsidRDefault="009D292B" w:rsidP="005B6E92">
      <w:pPr>
        <w:rPr>
          <w:rFonts w:ascii="Aptos" w:eastAsia="Times New Roman" w:hAnsi="Aptos"/>
          <w:b/>
          <w:bCs/>
          <w:sz w:val="18"/>
          <w:szCs w:val="18"/>
          <w:lang w:eastAsia="it-IT"/>
        </w:rPr>
      </w:pPr>
      <w:r w:rsidRPr="00E5452C">
        <w:rPr>
          <w:rFonts w:ascii="Aptos" w:eastAsia="Times New Roman" w:hAnsi="Aptos"/>
          <w:b/>
          <w:bCs/>
          <w:lang w:eastAsia="it-IT"/>
        </w:rPr>
        <w:t>*</w:t>
      </w:r>
      <w:r w:rsidRPr="00E5452C">
        <w:rPr>
          <w:rFonts w:ascii="Aptos" w:eastAsia="Times New Roman" w:hAnsi="Aptos"/>
          <w:b/>
          <w:bCs/>
          <w:sz w:val="24"/>
          <w:szCs w:val="24"/>
          <w:lang w:eastAsia="it-IT"/>
        </w:rPr>
        <w:t xml:space="preserve"> </w:t>
      </w:r>
      <w:r w:rsidRPr="00E5452C">
        <w:rPr>
          <w:rFonts w:ascii="Aptos" w:eastAsia="Times New Roman" w:hAnsi="Aptos"/>
          <w:b/>
          <w:bCs/>
          <w:sz w:val="18"/>
          <w:szCs w:val="18"/>
          <w:lang w:eastAsia="it-IT"/>
        </w:rPr>
        <w:t xml:space="preserve">RISCHIO SPECIFICO PRESENTE </w:t>
      </w:r>
      <w:r w:rsidR="003E0698" w:rsidRPr="00E5452C">
        <w:rPr>
          <w:rFonts w:ascii="Aptos" w:eastAsia="Times New Roman" w:hAnsi="Aptos"/>
          <w:b/>
          <w:bCs/>
          <w:sz w:val="18"/>
          <w:szCs w:val="18"/>
          <w:lang w:eastAsia="it-IT"/>
        </w:rPr>
        <w:t>NELLE</w:t>
      </w:r>
      <w:r w:rsidRPr="00E5452C">
        <w:rPr>
          <w:rFonts w:ascii="Aptos" w:eastAsia="Times New Roman" w:hAnsi="Aptos"/>
          <w:b/>
          <w:bCs/>
          <w:sz w:val="18"/>
          <w:szCs w:val="18"/>
          <w:lang w:eastAsia="it-IT"/>
        </w:rPr>
        <w:t xml:space="preserve"> AREE AZIENDALI OGGETTO DEI LAVORI AFFIDATI: </w:t>
      </w:r>
    </w:p>
    <w:p w14:paraId="6DD3E623" w14:textId="77777777" w:rsidR="00F41A77" w:rsidRPr="00E5452C" w:rsidRDefault="00F41A77" w:rsidP="005B6E92">
      <w:pPr>
        <w:rPr>
          <w:rFonts w:ascii="Aptos" w:eastAsia="Times New Roman" w:hAnsi="Aptos"/>
          <w:b/>
          <w:bCs/>
          <w:sz w:val="4"/>
          <w:szCs w:val="4"/>
          <w:lang w:eastAsia="it-IT"/>
        </w:rPr>
      </w:pPr>
    </w:p>
    <w:p w14:paraId="7530D1B6" w14:textId="5A39C812" w:rsidR="00C83DA0" w:rsidRPr="00E5452C" w:rsidRDefault="005A4147" w:rsidP="00033AF1">
      <w:pPr>
        <w:rPr>
          <w:rFonts w:ascii="Aptos" w:eastAsia="Times New Roman" w:hAnsi="Aptos"/>
          <w:sz w:val="20"/>
          <w:szCs w:val="20"/>
          <w:lang w:eastAsia="it-IT"/>
        </w:rPr>
      </w:pPr>
      <w:r w:rsidRPr="00E5452C">
        <w:rPr>
          <w:rFonts w:ascii="Aptos" w:eastAsia="Times New Roman" w:hAnsi="Aptos"/>
          <w:sz w:val="20"/>
          <w:szCs w:val="20"/>
          <w:lang w:eastAsia="it-IT"/>
        </w:rPr>
        <w:t xml:space="preserve">L’impresa in appalto </w:t>
      </w:r>
      <w:r w:rsidR="003E0698" w:rsidRPr="00E5452C">
        <w:rPr>
          <w:rFonts w:ascii="Aptos" w:eastAsia="Times New Roman" w:hAnsi="Aptos"/>
          <w:sz w:val="20"/>
          <w:szCs w:val="20"/>
          <w:lang w:eastAsia="it-IT"/>
        </w:rPr>
        <w:t>provvede</w:t>
      </w:r>
      <w:r w:rsidR="002B7B36" w:rsidRPr="00E5452C">
        <w:rPr>
          <w:rFonts w:ascii="Aptos" w:eastAsia="Times New Roman" w:hAnsi="Aptos"/>
          <w:sz w:val="20"/>
          <w:szCs w:val="20"/>
          <w:lang w:eastAsia="it-IT"/>
        </w:rPr>
        <w:t xml:space="preserve"> a</w:t>
      </w:r>
      <w:r w:rsidR="002B7B36" w:rsidRPr="00E5452C">
        <w:rPr>
          <w:rFonts w:ascii="Aptos" w:eastAsia="Times New Roman" w:hAnsi="Aptos"/>
          <w:b/>
          <w:bCs/>
          <w:sz w:val="20"/>
          <w:szCs w:val="20"/>
          <w:lang w:eastAsia="it-IT"/>
        </w:rPr>
        <w:t xml:space="preserve"> </w:t>
      </w:r>
      <w:r w:rsidR="002B7B36" w:rsidRPr="00E5452C">
        <w:rPr>
          <w:rFonts w:ascii="Aptos" w:eastAsia="Times New Roman" w:hAnsi="Aptos"/>
          <w:sz w:val="20"/>
          <w:szCs w:val="20"/>
          <w:lang w:eastAsia="it-IT"/>
        </w:rPr>
        <w:t xml:space="preserve">inviare </w:t>
      </w:r>
      <w:r w:rsidR="00884C5B" w:rsidRPr="00E5452C">
        <w:rPr>
          <w:rFonts w:ascii="Aptos" w:eastAsia="Times New Roman" w:hAnsi="Aptos"/>
          <w:sz w:val="20"/>
          <w:szCs w:val="20"/>
          <w:lang w:eastAsia="it-IT"/>
        </w:rPr>
        <w:t xml:space="preserve">comunicazione </w:t>
      </w:r>
      <w:r w:rsidR="002B7B36" w:rsidRPr="00E5452C">
        <w:rPr>
          <w:rFonts w:ascii="Aptos" w:eastAsia="Times New Roman" w:hAnsi="Aptos"/>
          <w:sz w:val="20"/>
          <w:szCs w:val="20"/>
          <w:lang w:eastAsia="it-IT"/>
        </w:rPr>
        <w:t xml:space="preserve">scritta alla direzione aziendale </w:t>
      </w:r>
      <w:r w:rsidR="00884C5B" w:rsidRPr="00E5452C">
        <w:rPr>
          <w:rFonts w:ascii="Aptos" w:eastAsia="Times New Roman" w:hAnsi="Aptos"/>
          <w:sz w:val="20"/>
          <w:szCs w:val="20"/>
          <w:lang w:eastAsia="it-IT"/>
        </w:rPr>
        <w:t xml:space="preserve">con richiesta </w:t>
      </w:r>
      <w:r w:rsidR="005158A6" w:rsidRPr="00E5452C">
        <w:rPr>
          <w:rFonts w:ascii="Aptos" w:eastAsia="Times New Roman" w:hAnsi="Aptos"/>
          <w:sz w:val="20"/>
          <w:szCs w:val="20"/>
          <w:lang w:eastAsia="it-IT"/>
        </w:rPr>
        <w:t xml:space="preserve">di </w:t>
      </w:r>
      <w:r w:rsidR="00884C5B" w:rsidRPr="00E5452C">
        <w:rPr>
          <w:rFonts w:ascii="Aptos" w:eastAsia="Times New Roman" w:hAnsi="Aptos"/>
          <w:sz w:val="20"/>
          <w:szCs w:val="20"/>
          <w:lang w:eastAsia="it-IT"/>
        </w:rPr>
        <w:t xml:space="preserve">informazioni </w:t>
      </w:r>
      <w:r w:rsidR="005158A6" w:rsidRPr="00E5452C">
        <w:rPr>
          <w:rFonts w:ascii="Aptos" w:eastAsia="Times New Roman" w:hAnsi="Aptos"/>
          <w:sz w:val="20"/>
          <w:szCs w:val="20"/>
          <w:lang w:eastAsia="it-IT"/>
        </w:rPr>
        <w:t xml:space="preserve">circa </w:t>
      </w:r>
      <w:r w:rsidR="002B7B36" w:rsidRPr="00E5452C">
        <w:rPr>
          <w:rFonts w:ascii="Aptos" w:eastAsia="Times New Roman" w:hAnsi="Aptos"/>
          <w:sz w:val="20"/>
          <w:szCs w:val="20"/>
          <w:lang w:eastAsia="it-IT"/>
        </w:rPr>
        <w:t xml:space="preserve">misure organizzative, di prevenzione e protezione da attuare in funzione </w:t>
      </w:r>
      <w:r w:rsidR="000F3C5C" w:rsidRPr="00E5452C">
        <w:rPr>
          <w:rFonts w:ascii="Aptos" w:eastAsia="Times New Roman" w:hAnsi="Aptos"/>
          <w:sz w:val="20"/>
          <w:szCs w:val="20"/>
          <w:lang w:eastAsia="it-IT"/>
        </w:rPr>
        <w:t>del rischio specifico</w:t>
      </w:r>
      <w:r w:rsidR="003E0698" w:rsidRPr="00E5452C">
        <w:rPr>
          <w:rFonts w:ascii="Aptos" w:eastAsia="Times New Roman" w:hAnsi="Aptos"/>
          <w:sz w:val="20"/>
          <w:szCs w:val="20"/>
          <w:lang w:eastAsia="it-IT"/>
        </w:rPr>
        <w:t xml:space="preserve"> presente</w:t>
      </w:r>
      <w:r w:rsidR="000F3C5C" w:rsidRPr="00E5452C">
        <w:rPr>
          <w:rFonts w:ascii="Aptos" w:eastAsia="Times New Roman" w:hAnsi="Aptos"/>
          <w:sz w:val="20"/>
          <w:szCs w:val="20"/>
          <w:lang w:eastAsia="it-IT"/>
        </w:rPr>
        <w:t xml:space="preserve"> nell’area di lavoro</w:t>
      </w:r>
      <w:r w:rsidR="003E0698" w:rsidRPr="00E5452C">
        <w:rPr>
          <w:rFonts w:ascii="Aptos" w:eastAsia="Times New Roman" w:hAnsi="Aptos"/>
          <w:sz w:val="20"/>
          <w:szCs w:val="20"/>
          <w:lang w:eastAsia="it-IT"/>
        </w:rPr>
        <w:t>.</w:t>
      </w:r>
    </w:p>
    <w:p w14:paraId="6CEA1CD7" w14:textId="77777777" w:rsidR="00337968" w:rsidRPr="00E5452C" w:rsidRDefault="00033AF1" w:rsidP="00337968">
      <w:pPr>
        <w:rPr>
          <w:rFonts w:ascii="Aptos" w:hAnsi="Aptos"/>
          <w:sz w:val="8"/>
          <w:szCs w:val="8"/>
          <w:lang w:eastAsia="it-IT"/>
        </w:rPr>
      </w:pPr>
      <w:r w:rsidRPr="00E5452C">
        <w:rPr>
          <w:rFonts w:ascii="Aptos" w:hAnsi="Aptos"/>
          <w:lang w:eastAsia="it-IT"/>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20"/>
        <w:gridCol w:w="5908"/>
      </w:tblGrid>
      <w:tr w:rsidR="00C83DA0" w:rsidRPr="00E5452C" w14:paraId="368769FC" w14:textId="77777777" w:rsidTr="009245BC">
        <w:trPr>
          <w:trHeight w:val="880"/>
        </w:trPr>
        <w:tc>
          <w:tcPr>
            <w:tcW w:w="3794" w:type="dxa"/>
            <w:shd w:val="clear" w:color="auto" w:fill="F2F2F2"/>
            <w:vAlign w:val="center"/>
          </w:tcPr>
          <w:p w14:paraId="6C614955" w14:textId="59FE4631" w:rsidR="00C83DA0" w:rsidRPr="00E5452C" w:rsidRDefault="009D292B" w:rsidP="00C83DA0">
            <w:pPr>
              <w:jc w:val="center"/>
              <w:rPr>
                <w:rFonts w:ascii="Aptos" w:hAnsi="Aptos"/>
                <w:b/>
                <w:color w:val="000000"/>
              </w:rPr>
            </w:pPr>
            <w:r w:rsidRPr="00E5452C">
              <w:rPr>
                <w:rFonts w:ascii="Aptos" w:hAnsi="Aptos"/>
                <w:b/>
                <w:color w:val="000000"/>
              </w:rPr>
              <w:lastRenderedPageBreak/>
              <w:t>RISCHI INDIVIDUATI</w:t>
            </w:r>
          </w:p>
          <w:p w14:paraId="6B472B00" w14:textId="7F54D858" w:rsidR="00F41A77" w:rsidRPr="00E5452C" w:rsidRDefault="009D292B" w:rsidP="00C83DA0">
            <w:pPr>
              <w:jc w:val="center"/>
              <w:rPr>
                <w:rFonts w:ascii="Aptos" w:hAnsi="Aptos"/>
                <w:b/>
                <w:color w:val="000000"/>
              </w:rPr>
            </w:pPr>
            <w:r w:rsidRPr="00E5452C">
              <w:rPr>
                <w:rFonts w:ascii="Aptos" w:hAnsi="Aptos"/>
                <w:b/>
                <w:color w:val="000000"/>
              </w:rPr>
              <w:t>(NON NORMATI)</w:t>
            </w:r>
          </w:p>
        </w:tc>
        <w:tc>
          <w:tcPr>
            <w:tcW w:w="6060" w:type="dxa"/>
            <w:shd w:val="clear" w:color="auto" w:fill="F2F2F2"/>
            <w:vAlign w:val="center"/>
          </w:tcPr>
          <w:p w14:paraId="24499936" w14:textId="741EBFE9" w:rsidR="00C83DA0" w:rsidRPr="00E5452C" w:rsidRDefault="009D292B" w:rsidP="00635B4D">
            <w:pPr>
              <w:jc w:val="center"/>
              <w:rPr>
                <w:rFonts w:ascii="Aptos" w:hAnsi="Aptos"/>
                <w:b/>
                <w:color w:val="000000"/>
                <w:sz w:val="20"/>
                <w:szCs w:val="20"/>
              </w:rPr>
            </w:pPr>
            <w:r w:rsidRPr="00E5452C">
              <w:rPr>
                <w:rFonts w:ascii="Aptos" w:hAnsi="Aptos"/>
                <w:b/>
                <w:color w:val="000000"/>
              </w:rPr>
              <w:t>MISURE DI PREVENZIONE E PROTEZIONE</w:t>
            </w:r>
          </w:p>
        </w:tc>
      </w:tr>
      <w:tr w:rsidR="0016200B" w:rsidRPr="00E5452C" w14:paraId="39CB5D92" w14:textId="77777777" w:rsidTr="000F3C5C">
        <w:trPr>
          <w:trHeight w:val="3827"/>
        </w:trPr>
        <w:tc>
          <w:tcPr>
            <w:tcW w:w="3794" w:type="dxa"/>
            <w:vAlign w:val="center"/>
          </w:tcPr>
          <w:p w14:paraId="03F9B953" w14:textId="77777777" w:rsidR="0016200B" w:rsidRPr="00E5452C" w:rsidRDefault="0016200B" w:rsidP="007338F9">
            <w:pPr>
              <w:jc w:val="center"/>
              <w:rPr>
                <w:rFonts w:ascii="Aptos" w:hAnsi="Aptos"/>
                <w:b/>
                <w:bCs/>
                <w:caps/>
                <w:sz w:val="20"/>
                <w:szCs w:val="20"/>
              </w:rPr>
            </w:pPr>
            <w:r w:rsidRPr="00E5452C">
              <w:rPr>
                <w:rFonts w:ascii="Aptos" w:hAnsi="Aptos"/>
                <w:b/>
                <w:bCs/>
                <w:caps/>
                <w:sz w:val="20"/>
                <w:szCs w:val="20"/>
              </w:rPr>
              <w:t>Elettrico</w:t>
            </w:r>
          </w:p>
        </w:tc>
        <w:tc>
          <w:tcPr>
            <w:tcW w:w="6060" w:type="dxa"/>
            <w:vAlign w:val="center"/>
          </w:tcPr>
          <w:p w14:paraId="1E47514A" w14:textId="77777777" w:rsidR="0016200B" w:rsidRPr="00E5452C" w:rsidRDefault="00FE4B26" w:rsidP="008C1284">
            <w:pPr>
              <w:numPr>
                <w:ilvl w:val="0"/>
                <w:numId w:val="16"/>
              </w:numPr>
              <w:rPr>
                <w:rFonts w:ascii="Aptos" w:hAnsi="Aptos"/>
                <w:color w:val="000000"/>
                <w:sz w:val="20"/>
                <w:szCs w:val="20"/>
              </w:rPr>
            </w:pPr>
            <w:r w:rsidRPr="00E5452C">
              <w:rPr>
                <w:rFonts w:ascii="Aptos" w:hAnsi="Aptos"/>
                <w:color w:val="000000"/>
                <w:sz w:val="20"/>
                <w:szCs w:val="20"/>
              </w:rPr>
              <w:t>Non interagire con prese e cavi in tensione ove non previsto da contratto di appalto</w:t>
            </w:r>
          </w:p>
          <w:p w14:paraId="310636D6" w14:textId="77777777" w:rsidR="00FE4B26" w:rsidRPr="00E5452C" w:rsidRDefault="00FE4B26" w:rsidP="008C1284">
            <w:pPr>
              <w:numPr>
                <w:ilvl w:val="0"/>
                <w:numId w:val="16"/>
              </w:numPr>
              <w:rPr>
                <w:rFonts w:ascii="Aptos" w:hAnsi="Aptos"/>
                <w:color w:val="000000"/>
                <w:sz w:val="20"/>
                <w:szCs w:val="20"/>
              </w:rPr>
            </w:pPr>
            <w:r w:rsidRPr="00E5452C">
              <w:rPr>
                <w:rFonts w:ascii="Aptos" w:hAnsi="Aptos"/>
                <w:color w:val="000000"/>
                <w:sz w:val="20"/>
                <w:szCs w:val="20"/>
              </w:rPr>
              <w:t>Non versare liquidi/prodotti su prese e cavi presenti nelle aree di lavoro</w:t>
            </w:r>
          </w:p>
          <w:p w14:paraId="567276FF" w14:textId="77777777" w:rsidR="00F227B2" w:rsidRPr="00E5452C" w:rsidRDefault="00F227B2" w:rsidP="008C1284">
            <w:pPr>
              <w:numPr>
                <w:ilvl w:val="0"/>
                <w:numId w:val="16"/>
              </w:numPr>
              <w:rPr>
                <w:rFonts w:ascii="Aptos" w:hAnsi="Aptos"/>
                <w:color w:val="000000"/>
                <w:sz w:val="20"/>
                <w:szCs w:val="20"/>
              </w:rPr>
            </w:pPr>
            <w:r w:rsidRPr="00E5452C">
              <w:rPr>
                <w:rFonts w:ascii="Aptos" w:hAnsi="Aptos"/>
                <w:color w:val="000000"/>
                <w:sz w:val="20"/>
                <w:szCs w:val="20"/>
              </w:rPr>
              <w:t>L</w:t>
            </w:r>
            <w:r w:rsidR="0016200B" w:rsidRPr="00E5452C">
              <w:rPr>
                <w:rFonts w:ascii="Aptos" w:hAnsi="Aptos"/>
                <w:color w:val="000000"/>
                <w:sz w:val="20"/>
                <w:szCs w:val="20"/>
              </w:rPr>
              <w:t>e attrezzature di lavoro</w:t>
            </w:r>
            <w:r w:rsidR="00FE4B26" w:rsidRPr="00E5452C">
              <w:rPr>
                <w:rFonts w:ascii="Aptos" w:hAnsi="Aptos"/>
                <w:color w:val="000000"/>
                <w:sz w:val="20"/>
                <w:szCs w:val="20"/>
              </w:rPr>
              <w:t xml:space="preserve"> immesse ed </w:t>
            </w:r>
            <w:r w:rsidR="0016200B" w:rsidRPr="00E5452C">
              <w:rPr>
                <w:rFonts w:ascii="Aptos" w:hAnsi="Aptos"/>
                <w:color w:val="000000"/>
                <w:sz w:val="20"/>
                <w:szCs w:val="20"/>
              </w:rPr>
              <w:t xml:space="preserve">alimentate elettricamente, dovranno essere controllate prima dell’uso al fine di rilevare eventuali </w:t>
            </w:r>
            <w:r w:rsidR="00FE4B26" w:rsidRPr="00E5452C">
              <w:rPr>
                <w:rFonts w:ascii="Aptos" w:hAnsi="Aptos"/>
                <w:color w:val="000000"/>
                <w:sz w:val="20"/>
                <w:szCs w:val="20"/>
              </w:rPr>
              <w:t>non conformità</w:t>
            </w:r>
            <w:r w:rsidR="0016200B" w:rsidRPr="00E5452C">
              <w:rPr>
                <w:rFonts w:ascii="Aptos" w:hAnsi="Aptos"/>
                <w:color w:val="000000"/>
                <w:sz w:val="20"/>
                <w:szCs w:val="20"/>
              </w:rPr>
              <w:t xml:space="preserve">. </w:t>
            </w:r>
          </w:p>
          <w:p w14:paraId="004C0AE1" w14:textId="77777777" w:rsidR="00FE4B26" w:rsidRPr="00E5452C" w:rsidRDefault="0016200B" w:rsidP="008C1284">
            <w:pPr>
              <w:numPr>
                <w:ilvl w:val="0"/>
                <w:numId w:val="16"/>
              </w:numPr>
              <w:rPr>
                <w:rFonts w:ascii="Aptos" w:hAnsi="Aptos"/>
                <w:color w:val="000000"/>
                <w:sz w:val="20"/>
                <w:szCs w:val="20"/>
              </w:rPr>
            </w:pPr>
            <w:r w:rsidRPr="00E5452C">
              <w:rPr>
                <w:rFonts w:ascii="Aptos" w:hAnsi="Aptos"/>
                <w:color w:val="000000"/>
                <w:sz w:val="20"/>
                <w:szCs w:val="20"/>
              </w:rPr>
              <w:t>Il disinserimento delle attrezzature dalle prese murali dovrà essere eseguito con cautela in modo da evitare la fuoriuscita della presa stessa dal suo alloggiamento a muro.</w:t>
            </w:r>
          </w:p>
          <w:p w14:paraId="0049FEFB" w14:textId="77777777" w:rsidR="008C1284" w:rsidRPr="00E5452C" w:rsidRDefault="008C1284" w:rsidP="008B73CC">
            <w:pPr>
              <w:numPr>
                <w:ilvl w:val="0"/>
                <w:numId w:val="16"/>
              </w:numPr>
              <w:shd w:val="clear" w:color="auto" w:fill="FFFFFF"/>
              <w:jc w:val="left"/>
              <w:rPr>
                <w:rFonts w:ascii="Aptos" w:hAnsi="Aptos"/>
                <w:sz w:val="20"/>
                <w:szCs w:val="20"/>
              </w:rPr>
            </w:pPr>
            <w:r w:rsidRPr="00E5452C">
              <w:rPr>
                <w:rFonts w:ascii="Aptos" w:hAnsi="Aptos"/>
                <w:sz w:val="20"/>
                <w:szCs w:val="20"/>
              </w:rPr>
              <w:t>Qualora si presenti un’anomalia nell’impianto elettrico è necessario segnalarla immediatamente</w:t>
            </w:r>
          </w:p>
          <w:p w14:paraId="31C7A13A" w14:textId="77777777" w:rsidR="008C1284" w:rsidRPr="00E5452C" w:rsidRDefault="008C1284" w:rsidP="008B73CC">
            <w:pPr>
              <w:numPr>
                <w:ilvl w:val="0"/>
                <w:numId w:val="16"/>
              </w:numPr>
              <w:shd w:val="clear" w:color="auto" w:fill="FFFFFF"/>
              <w:jc w:val="left"/>
              <w:rPr>
                <w:rFonts w:ascii="Aptos" w:hAnsi="Aptos"/>
                <w:sz w:val="20"/>
                <w:szCs w:val="20"/>
              </w:rPr>
            </w:pPr>
            <w:r w:rsidRPr="00E5452C">
              <w:rPr>
                <w:rFonts w:ascii="Aptos" w:hAnsi="Aptos"/>
                <w:sz w:val="20"/>
                <w:szCs w:val="20"/>
              </w:rPr>
              <w:t xml:space="preserve">Non sovraccaricare le prese multiple </w:t>
            </w:r>
          </w:p>
          <w:p w14:paraId="5280FF34" w14:textId="77777777" w:rsidR="008C1284" w:rsidRPr="00E5452C" w:rsidRDefault="008C1284" w:rsidP="008B73CC">
            <w:pPr>
              <w:numPr>
                <w:ilvl w:val="0"/>
                <w:numId w:val="16"/>
              </w:numPr>
              <w:shd w:val="clear" w:color="auto" w:fill="FFFFFF"/>
              <w:jc w:val="left"/>
              <w:rPr>
                <w:rFonts w:ascii="Aptos" w:hAnsi="Aptos"/>
                <w:sz w:val="20"/>
                <w:szCs w:val="20"/>
              </w:rPr>
            </w:pPr>
            <w:r w:rsidRPr="00E5452C">
              <w:rPr>
                <w:rFonts w:ascii="Aptos" w:hAnsi="Aptos"/>
                <w:sz w:val="20"/>
                <w:szCs w:val="20"/>
              </w:rPr>
              <w:t>Prestare attenzione ad eventuali cavi elettrici presenti nell’area per evitarne il danneggiamento.</w:t>
            </w:r>
          </w:p>
        </w:tc>
      </w:tr>
      <w:tr w:rsidR="0016200B" w:rsidRPr="00E5452C" w14:paraId="57164C09" w14:textId="77777777" w:rsidTr="000F3C5C">
        <w:trPr>
          <w:trHeight w:val="1681"/>
        </w:trPr>
        <w:tc>
          <w:tcPr>
            <w:tcW w:w="3794" w:type="dxa"/>
            <w:vAlign w:val="center"/>
          </w:tcPr>
          <w:p w14:paraId="49D18CF2" w14:textId="77777777" w:rsidR="0016200B" w:rsidRPr="00E5452C" w:rsidRDefault="0016200B" w:rsidP="007338F9">
            <w:pPr>
              <w:jc w:val="center"/>
              <w:rPr>
                <w:rFonts w:ascii="Aptos" w:hAnsi="Aptos"/>
                <w:b/>
                <w:bCs/>
                <w:sz w:val="20"/>
                <w:szCs w:val="20"/>
              </w:rPr>
            </w:pPr>
            <w:r w:rsidRPr="00E5452C">
              <w:rPr>
                <w:rFonts w:ascii="Aptos" w:hAnsi="Aptos"/>
                <w:b/>
                <w:bCs/>
                <w:sz w:val="20"/>
                <w:szCs w:val="20"/>
              </w:rPr>
              <w:t>SCIVOLAMENTI, INCIAMPI, CADUTE</w:t>
            </w:r>
          </w:p>
        </w:tc>
        <w:tc>
          <w:tcPr>
            <w:tcW w:w="6060" w:type="dxa"/>
            <w:vAlign w:val="center"/>
          </w:tcPr>
          <w:p w14:paraId="0718F0C4" w14:textId="77777777" w:rsidR="0016200B" w:rsidRPr="00E5452C" w:rsidRDefault="00947939" w:rsidP="00FE4B26">
            <w:pPr>
              <w:numPr>
                <w:ilvl w:val="0"/>
                <w:numId w:val="18"/>
              </w:numPr>
              <w:rPr>
                <w:rFonts w:ascii="Aptos" w:hAnsi="Aptos"/>
                <w:color w:val="000000"/>
                <w:sz w:val="20"/>
                <w:szCs w:val="20"/>
              </w:rPr>
            </w:pPr>
            <w:r w:rsidRPr="00E5452C">
              <w:rPr>
                <w:rFonts w:ascii="Aptos" w:hAnsi="Aptos"/>
                <w:color w:val="000000"/>
                <w:sz w:val="20"/>
                <w:szCs w:val="20"/>
              </w:rPr>
              <w:t>Gli spazi di lavoro, i percorsi pedonali (normali e di emergenza) e le scale devono essere mantenuti liberi da ostacoli.</w:t>
            </w:r>
          </w:p>
          <w:p w14:paraId="62D9424D" w14:textId="77777777" w:rsidR="00214867" w:rsidRPr="00E5452C" w:rsidRDefault="00214867" w:rsidP="00FE4B26">
            <w:pPr>
              <w:numPr>
                <w:ilvl w:val="0"/>
                <w:numId w:val="18"/>
              </w:numPr>
              <w:rPr>
                <w:rFonts w:ascii="Aptos" w:hAnsi="Aptos"/>
                <w:color w:val="000000"/>
                <w:sz w:val="20"/>
                <w:szCs w:val="20"/>
              </w:rPr>
            </w:pPr>
            <w:r w:rsidRPr="00E5452C">
              <w:rPr>
                <w:rFonts w:ascii="Aptos" w:hAnsi="Aptos"/>
                <w:color w:val="000000"/>
                <w:sz w:val="20"/>
                <w:szCs w:val="20"/>
              </w:rPr>
              <w:t>Il deposito dei materiali deve avvenire in aree previste.</w:t>
            </w:r>
          </w:p>
          <w:p w14:paraId="43D17F88" w14:textId="77777777" w:rsidR="00094577" w:rsidRPr="00E5452C" w:rsidRDefault="00094577" w:rsidP="00FE4B26">
            <w:pPr>
              <w:numPr>
                <w:ilvl w:val="0"/>
                <w:numId w:val="18"/>
              </w:numPr>
              <w:rPr>
                <w:rFonts w:ascii="Aptos" w:hAnsi="Aptos"/>
                <w:color w:val="000000"/>
                <w:sz w:val="20"/>
                <w:szCs w:val="20"/>
              </w:rPr>
            </w:pPr>
            <w:r w:rsidRPr="00E5452C">
              <w:rPr>
                <w:rFonts w:ascii="Aptos" w:hAnsi="Aptos"/>
                <w:color w:val="000000"/>
                <w:sz w:val="20"/>
                <w:szCs w:val="20"/>
              </w:rPr>
              <w:t>I conduttori elettrici flessibili impiegati per derivazioni provvisorie o per l’alimentazione di macchine portatili o mobili, devono essere posizionati in modo che non siano di intralcio a persone e mezzi.</w:t>
            </w:r>
          </w:p>
        </w:tc>
      </w:tr>
      <w:tr w:rsidR="007338F9" w:rsidRPr="00E5452C" w14:paraId="5C7A3542" w14:textId="77777777" w:rsidTr="000F3C5C">
        <w:trPr>
          <w:trHeight w:val="2823"/>
        </w:trPr>
        <w:tc>
          <w:tcPr>
            <w:tcW w:w="3794" w:type="dxa"/>
            <w:vAlign w:val="center"/>
          </w:tcPr>
          <w:p w14:paraId="0D6FE7FD" w14:textId="77777777" w:rsidR="007338F9" w:rsidRPr="00E5452C" w:rsidRDefault="007338F9" w:rsidP="007338F9">
            <w:pPr>
              <w:jc w:val="center"/>
              <w:rPr>
                <w:rFonts w:ascii="Aptos" w:hAnsi="Aptos"/>
                <w:b/>
                <w:bCs/>
                <w:sz w:val="20"/>
                <w:szCs w:val="20"/>
              </w:rPr>
            </w:pPr>
            <w:r w:rsidRPr="00E5452C">
              <w:rPr>
                <w:rFonts w:ascii="Aptos" w:hAnsi="Aptos"/>
                <w:b/>
                <w:bCs/>
                <w:sz w:val="20"/>
                <w:szCs w:val="20"/>
              </w:rPr>
              <w:t xml:space="preserve">CADUTA DALL’ALTO </w:t>
            </w:r>
          </w:p>
          <w:p w14:paraId="19238BE9" w14:textId="77777777" w:rsidR="007338F9" w:rsidRPr="00E5452C" w:rsidRDefault="007338F9" w:rsidP="007338F9">
            <w:pPr>
              <w:jc w:val="center"/>
              <w:rPr>
                <w:rFonts w:ascii="Aptos" w:hAnsi="Aptos"/>
                <w:b/>
                <w:bCs/>
                <w:sz w:val="20"/>
                <w:szCs w:val="20"/>
              </w:rPr>
            </w:pPr>
            <w:r w:rsidRPr="00E5452C">
              <w:rPr>
                <w:rFonts w:ascii="Aptos" w:hAnsi="Aptos"/>
                <w:b/>
                <w:bCs/>
                <w:sz w:val="20"/>
                <w:szCs w:val="20"/>
              </w:rPr>
              <w:t>(luoghi di lavoro in quota)</w:t>
            </w:r>
          </w:p>
        </w:tc>
        <w:tc>
          <w:tcPr>
            <w:tcW w:w="6060" w:type="dxa"/>
            <w:vAlign w:val="center"/>
          </w:tcPr>
          <w:p w14:paraId="03BB2990" w14:textId="77777777" w:rsidR="007338F9" w:rsidRPr="00E5452C" w:rsidRDefault="007338F9" w:rsidP="007338F9">
            <w:pPr>
              <w:numPr>
                <w:ilvl w:val="0"/>
                <w:numId w:val="18"/>
              </w:numPr>
              <w:rPr>
                <w:rFonts w:ascii="Aptos" w:hAnsi="Aptos"/>
                <w:color w:val="000000"/>
                <w:sz w:val="20"/>
                <w:szCs w:val="20"/>
              </w:rPr>
            </w:pPr>
            <w:r w:rsidRPr="00E5452C">
              <w:rPr>
                <w:rFonts w:ascii="Aptos" w:hAnsi="Aptos"/>
                <w:color w:val="000000"/>
                <w:sz w:val="20"/>
                <w:szCs w:val="20"/>
              </w:rPr>
              <w:t>È interdetto l’accesso a tutti gli spazi di lavoro sopraelevati, ove non provvisti di parapetti/barriere di sicurezza.</w:t>
            </w:r>
          </w:p>
          <w:p w14:paraId="3E362A77" w14:textId="77777777" w:rsidR="00A11D31" w:rsidRPr="00E5452C" w:rsidRDefault="00A11D31" w:rsidP="00FE4B26">
            <w:pPr>
              <w:numPr>
                <w:ilvl w:val="0"/>
                <w:numId w:val="18"/>
              </w:numPr>
              <w:rPr>
                <w:rFonts w:ascii="Aptos" w:hAnsi="Aptos"/>
                <w:color w:val="000000"/>
                <w:sz w:val="20"/>
                <w:szCs w:val="20"/>
              </w:rPr>
            </w:pPr>
            <w:r w:rsidRPr="00E5452C">
              <w:rPr>
                <w:rFonts w:ascii="Aptos" w:hAnsi="Aptos"/>
                <w:color w:val="000000"/>
                <w:sz w:val="20"/>
                <w:szCs w:val="20"/>
              </w:rPr>
              <w:t>Il personale addetto a lavorazioni in quota secondo contratto di appalto, devono dotarsi di idonei DPI e sistemi anticaduta, da valutare e progettare in fase di coordinamento inziale.</w:t>
            </w:r>
          </w:p>
          <w:p w14:paraId="3F07F710" w14:textId="77777777" w:rsidR="007338F9" w:rsidRPr="00E5452C" w:rsidRDefault="007338F9" w:rsidP="00A11D31">
            <w:pPr>
              <w:numPr>
                <w:ilvl w:val="0"/>
                <w:numId w:val="18"/>
              </w:numPr>
              <w:rPr>
                <w:rFonts w:ascii="Aptos" w:hAnsi="Aptos"/>
                <w:color w:val="000000"/>
                <w:sz w:val="20"/>
                <w:szCs w:val="20"/>
              </w:rPr>
            </w:pPr>
            <w:r w:rsidRPr="00E5452C">
              <w:rPr>
                <w:rFonts w:ascii="Aptos" w:hAnsi="Aptos"/>
                <w:color w:val="000000"/>
                <w:sz w:val="20"/>
                <w:szCs w:val="20"/>
              </w:rPr>
              <w:t xml:space="preserve"> </w:t>
            </w:r>
            <w:r w:rsidR="00A11D31" w:rsidRPr="00E5452C">
              <w:rPr>
                <w:rFonts w:ascii="Aptos" w:hAnsi="Aptos"/>
                <w:color w:val="000000"/>
                <w:sz w:val="20"/>
                <w:szCs w:val="20"/>
              </w:rPr>
              <w:t>Il personale addetto a lavorazioni in quota secondo contratto di appalto, deve essere addestrato all’uso di DPI, compresi i dispositivi anticaduta di terza categoria.</w:t>
            </w:r>
          </w:p>
          <w:p w14:paraId="2F9E06DE" w14:textId="77777777" w:rsidR="00A11D31" w:rsidRPr="00E5452C" w:rsidRDefault="00A11D31" w:rsidP="00A11D31">
            <w:pPr>
              <w:numPr>
                <w:ilvl w:val="0"/>
                <w:numId w:val="18"/>
              </w:numPr>
              <w:rPr>
                <w:rFonts w:ascii="Aptos" w:hAnsi="Aptos"/>
                <w:color w:val="000000"/>
                <w:sz w:val="20"/>
                <w:szCs w:val="20"/>
              </w:rPr>
            </w:pPr>
            <w:r w:rsidRPr="00E5452C">
              <w:rPr>
                <w:rFonts w:ascii="Aptos" w:hAnsi="Aptos"/>
                <w:color w:val="000000"/>
                <w:sz w:val="20"/>
                <w:szCs w:val="20"/>
              </w:rPr>
              <w:t>L’uso di macchine e attrezzature per lavorazioni quota (PLE, ecc.) deve essere autorizzato dalla direzione; il personale addetto alla conduzione deve essere idoneo, formato a addestrato all’uso.</w:t>
            </w:r>
          </w:p>
        </w:tc>
      </w:tr>
      <w:tr w:rsidR="0016200B" w:rsidRPr="00E5452C" w14:paraId="2E718934" w14:textId="77777777" w:rsidTr="00435070">
        <w:trPr>
          <w:trHeight w:val="1963"/>
        </w:trPr>
        <w:tc>
          <w:tcPr>
            <w:tcW w:w="3794" w:type="dxa"/>
            <w:vAlign w:val="center"/>
          </w:tcPr>
          <w:p w14:paraId="575A112C" w14:textId="77777777" w:rsidR="0016200B" w:rsidRPr="00E5452C" w:rsidRDefault="0016200B" w:rsidP="007338F9">
            <w:pPr>
              <w:jc w:val="center"/>
              <w:rPr>
                <w:rFonts w:ascii="Aptos" w:hAnsi="Aptos"/>
                <w:b/>
                <w:bCs/>
                <w:sz w:val="20"/>
                <w:szCs w:val="20"/>
              </w:rPr>
            </w:pPr>
            <w:r w:rsidRPr="00E5452C">
              <w:rPr>
                <w:rFonts w:ascii="Aptos" w:hAnsi="Aptos"/>
                <w:b/>
                <w:bCs/>
                <w:sz w:val="20"/>
                <w:szCs w:val="20"/>
              </w:rPr>
              <w:t>URTI, COLPI, IMPATTI, SCHIACCIAMENTI</w:t>
            </w:r>
          </w:p>
        </w:tc>
        <w:tc>
          <w:tcPr>
            <w:tcW w:w="6060" w:type="dxa"/>
            <w:vAlign w:val="center"/>
          </w:tcPr>
          <w:p w14:paraId="3551A9EA" w14:textId="77777777" w:rsidR="00F41A77" w:rsidRPr="00E5452C" w:rsidRDefault="00F41A77" w:rsidP="00F41A77">
            <w:pPr>
              <w:ind w:left="360"/>
              <w:rPr>
                <w:rFonts w:ascii="Aptos" w:hAnsi="Aptos"/>
                <w:color w:val="000000"/>
                <w:sz w:val="4"/>
                <w:szCs w:val="4"/>
              </w:rPr>
            </w:pPr>
          </w:p>
          <w:p w14:paraId="18F04330" w14:textId="77777777" w:rsidR="00852287" w:rsidRPr="00E5452C" w:rsidRDefault="00852287" w:rsidP="00852287">
            <w:pPr>
              <w:ind w:left="360"/>
              <w:rPr>
                <w:rFonts w:ascii="Aptos" w:hAnsi="Aptos"/>
                <w:color w:val="000000"/>
                <w:sz w:val="10"/>
                <w:szCs w:val="10"/>
              </w:rPr>
            </w:pPr>
          </w:p>
          <w:p w14:paraId="544E3F5C" w14:textId="77777777" w:rsidR="0016200B" w:rsidRPr="00E5452C" w:rsidRDefault="00A47D81" w:rsidP="00F41A77">
            <w:pPr>
              <w:numPr>
                <w:ilvl w:val="0"/>
                <w:numId w:val="19"/>
              </w:numPr>
              <w:rPr>
                <w:rFonts w:ascii="Aptos" w:hAnsi="Aptos"/>
                <w:color w:val="000000"/>
                <w:sz w:val="20"/>
                <w:szCs w:val="20"/>
              </w:rPr>
            </w:pPr>
            <w:r w:rsidRPr="00E5452C">
              <w:rPr>
                <w:rFonts w:ascii="Aptos" w:hAnsi="Aptos"/>
                <w:color w:val="000000"/>
                <w:sz w:val="20"/>
                <w:szCs w:val="20"/>
              </w:rPr>
              <w:t>Non devono essere presenti carichi sospesi in corrispondenza degli spazi di lavoro ed in ogni caso gli spazi.</w:t>
            </w:r>
          </w:p>
          <w:p w14:paraId="58E18BBB" w14:textId="77777777" w:rsidR="00A47D81" w:rsidRPr="00E5452C" w:rsidRDefault="00A47D81" w:rsidP="00F41A77">
            <w:pPr>
              <w:numPr>
                <w:ilvl w:val="0"/>
                <w:numId w:val="19"/>
              </w:numPr>
              <w:rPr>
                <w:rFonts w:ascii="Aptos" w:hAnsi="Aptos"/>
                <w:color w:val="000000"/>
                <w:sz w:val="20"/>
                <w:szCs w:val="20"/>
              </w:rPr>
            </w:pPr>
            <w:r w:rsidRPr="00E5452C">
              <w:rPr>
                <w:rFonts w:ascii="Aptos" w:hAnsi="Aptos"/>
                <w:color w:val="000000"/>
                <w:sz w:val="20"/>
                <w:szCs w:val="20"/>
              </w:rPr>
              <w:t>I materiali devono essere immagazzinati in modo ordinato e stabile, tale evitare cadute accidentali.</w:t>
            </w:r>
          </w:p>
          <w:p w14:paraId="5FBA6092" w14:textId="77777777" w:rsidR="005C6B70" w:rsidRPr="00E5452C" w:rsidRDefault="00435070" w:rsidP="00F41A77">
            <w:pPr>
              <w:numPr>
                <w:ilvl w:val="0"/>
                <w:numId w:val="19"/>
              </w:numPr>
              <w:rPr>
                <w:rFonts w:ascii="Aptos" w:hAnsi="Aptos"/>
                <w:color w:val="000000"/>
                <w:sz w:val="20"/>
                <w:szCs w:val="20"/>
              </w:rPr>
            </w:pPr>
            <w:r w:rsidRPr="00E5452C">
              <w:rPr>
                <w:rFonts w:ascii="Aptos" w:hAnsi="Aptos"/>
                <w:color w:val="000000"/>
                <w:sz w:val="20"/>
                <w:szCs w:val="20"/>
              </w:rPr>
              <w:t>Non interagire con scaffalature e merci stoccate all’interno delle aree di lavoro</w:t>
            </w:r>
            <w:r w:rsidR="005C6B70" w:rsidRPr="00E5452C">
              <w:rPr>
                <w:rFonts w:ascii="Aptos" w:hAnsi="Aptos"/>
                <w:color w:val="000000"/>
                <w:sz w:val="20"/>
                <w:szCs w:val="20"/>
              </w:rPr>
              <w:t>.</w:t>
            </w:r>
          </w:p>
          <w:p w14:paraId="0C17A080" w14:textId="77777777" w:rsidR="00F41A77" w:rsidRPr="00E5452C" w:rsidRDefault="00F41A77" w:rsidP="00F41A77">
            <w:pPr>
              <w:numPr>
                <w:ilvl w:val="0"/>
                <w:numId w:val="19"/>
              </w:numPr>
              <w:rPr>
                <w:rFonts w:ascii="Aptos" w:hAnsi="Aptos"/>
                <w:color w:val="000000"/>
                <w:sz w:val="20"/>
                <w:szCs w:val="20"/>
              </w:rPr>
            </w:pPr>
            <w:r w:rsidRPr="00E5452C">
              <w:rPr>
                <w:rFonts w:ascii="Aptos" w:hAnsi="Aptos"/>
                <w:color w:val="000000"/>
                <w:sz w:val="20"/>
                <w:szCs w:val="20"/>
              </w:rPr>
              <w:t>Il personale addetto a lavorazioni con macchine e utensili secondo contratto di appalto, devono dotarsi di idonei DPI di protezione (guanti, indumenti, calzature).</w:t>
            </w:r>
          </w:p>
          <w:p w14:paraId="017511B7" w14:textId="77777777" w:rsidR="00852287" w:rsidRPr="00E5452C" w:rsidRDefault="00852287" w:rsidP="002D179D">
            <w:pPr>
              <w:rPr>
                <w:rFonts w:ascii="Aptos" w:hAnsi="Aptos"/>
                <w:color w:val="000000"/>
                <w:sz w:val="8"/>
                <w:szCs w:val="8"/>
              </w:rPr>
            </w:pPr>
          </w:p>
          <w:p w14:paraId="03354A56" w14:textId="77777777" w:rsidR="00F41A77" w:rsidRPr="00E5452C" w:rsidRDefault="00F41A77" w:rsidP="00F41A77">
            <w:pPr>
              <w:ind w:left="360"/>
              <w:rPr>
                <w:rFonts w:ascii="Aptos" w:hAnsi="Aptos"/>
                <w:color w:val="000000"/>
                <w:sz w:val="4"/>
                <w:szCs w:val="4"/>
              </w:rPr>
            </w:pPr>
          </w:p>
        </w:tc>
      </w:tr>
      <w:tr w:rsidR="0016200B" w:rsidRPr="00E5452C" w14:paraId="386803EA" w14:textId="77777777" w:rsidTr="000F3C5C">
        <w:trPr>
          <w:trHeight w:val="3246"/>
        </w:trPr>
        <w:tc>
          <w:tcPr>
            <w:tcW w:w="3794" w:type="dxa"/>
            <w:vAlign w:val="center"/>
          </w:tcPr>
          <w:p w14:paraId="54A96B90" w14:textId="77777777" w:rsidR="0016200B" w:rsidRPr="00E5452C" w:rsidRDefault="0016200B" w:rsidP="007338F9">
            <w:pPr>
              <w:jc w:val="center"/>
              <w:rPr>
                <w:rFonts w:ascii="Aptos" w:hAnsi="Aptos"/>
                <w:b/>
                <w:bCs/>
                <w:sz w:val="20"/>
                <w:szCs w:val="20"/>
              </w:rPr>
            </w:pPr>
            <w:r w:rsidRPr="00E5452C">
              <w:rPr>
                <w:rFonts w:ascii="Aptos" w:hAnsi="Aptos"/>
                <w:b/>
                <w:bCs/>
                <w:sz w:val="20"/>
                <w:szCs w:val="20"/>
              </w:rPr>
              <w:lastRenderedPageBreak/>
              <w:t>ABRASIONI, TAGLI, CESOIAMENTI</w:t>
            </w:r>
          </w:p>
        </w:tc>
        <w:tc>
          <w:tcPr>
            <w:tcW w:w="6060" w:type="dxa"/>
            <w:vAlign w:val="center"/>
          </w:tcPr>
          <w:p w14:paraId="02905270" w14:textId="77777777" w:rsidR="00D36F37" w:rsidRPr="00E5452C" w:rsidRDefault="00D36F37" w:rsidP="00FE4B26">
            <w:pPr>
              <w:numPr>
                <w:ilvl w:val="0"/>
                <w:numId w:val="20"/>
              </w:numPr>
              <w:rPr>
                <w:rFonts w:ascii="Aptos" w:hAnsi="Aptos"/>
                <w:color w:val="000000"/>
                <w:sz w:val="20"/>
                <w:szCs w:val="20"/>
              </w:rPr>
            </w:pPr>
            <w:r w:rsidRPr="00E5452C">
              <w:rPr>
                <w:rFonts w:ascii="Aptos" w:hAnsi="Aptos"/>
                <w:color w:val="000000"/>
                <w:sz w:val="20"/>
                <w:szCs w:val="20"/>
              </w:rPr>
              <w:t xml:space="preserve">Tutte le attrezzature </w:t>
            </w:r>
            <w:r w:rsidR="00884C5B" w:rsidRPr="00E5452C">
              <w:rPr>
                <w:rFonts w:ascii="Aptos" w:hAnsi="Aptos"/>
                <w:color w:val="000000"/>
                <w:sz w:val="20"/>
                <w:szCs w:val="20"/>
              </w:rPr>
              <w:t xml:space="preserve">introdotte in azienda </w:t>
            </w:r>
            <w:r w:rsidRPr="00E5452C">
              <w:rPr>
                <w:rFonts w:ascii="Aptos" w:hAnsi="Aptos"/>
                <w:color w:val="000000"/>
                <w:sz w:val="20"/>
                <w:szCs w:val="20"/>
              </w:rPr>
              <w:t xml:space="preserve">devono </w:t>
            </w:r>
            <w:r w:rsidR="00884C5B" w:rsidRPr="00E5452C">
              <w:rPr>
                <w:rFonts w:ascii="Aptos" w:hAnsi="Aptos"/>
                <w:color w:val="000000"/>
                <w:sz w:val="20"/>
                <w:szCs w:val="20"/>
              </w:rPr>
              <w:t xml:space="preserve">essere autorizzate e </w:t>
            </w:r>
            <w:r w:rsidRPr="00E5452C">
              <w:rPr>
                <w:rFonts w:ascii="Aptos" w:hAnsi="Aptos"/>
                <w:color w:val="000000"/>
                <w:sz w:val="20"/>
                <w:szCs w:val="20"/>
              </w:rPr>
              <w:t>possedere la marcatura CE ed in ogni caso devono soddisfare i requisiti di legge in materia di sicurezza.</w:t>
            </w:r>
          </w:p>
          <w:p w14:paraId="75B749AF" w14:textId="77777777" w:rsidR="00884C5B" w:rsidRPr="00E5452C" w:rsidRDefault="00884C5B" w:rsidP="00FE4B26">
            <w:pPr>
              <w:numPr>
                <w:ilvl w:val="0"/>
                <w:numId w:val="20"/>
              </w:numPr>
              <w:rPr>
                <w:rFonts w:ascii="Aptos" w:hAnsi="Aptos"/>
                <w:color w:val="000000"/>
                <w:sz w:val="20"/>
                <w:szCs w:val="20"/>
              </w:rPr>
            </w:pPr>
            <w:r w:rsidRPr="00E5452C">
              <w:rPr>
                <w:rFonts w:ascii="Aptos" w:hAnsi="Aptos"/>
                <w:color w:val="000000"/>
                <w:sz w:val="20"/>
                <w:szCs w:val="20"/>
              </w:rPr>
              <w:t xml:space="preserve">Prima di impiegare attrezzature di lavoro, accertarsi di aver letto e compreso istruzioni del fabbricante contenute il libretto d’uso e manutenzione e di aver ricevuto addestramento da persona esperta. </w:t>
            </w:r>
          </w:p>
          <w:p w14:paraId="1392A4DB" w14:textId="77777777" w:rsidR="0016200B" w:rsidRPr="00E5452C" w:rsidRDefault="00D36F37" w:rsidP="00FE4B26">
            <w:pPr>
              <w:numPr>
                <w:ilvl w:val="0"/>
                <w:numId w:val="20"/>
              </w:numPr>
              <w:rPr>
                <w:rFonts w:ascii="Aptos" w:hAnsi="Aptos"/>
                <w:color w:val="000000"/>
                <w:sz w:val="20"/>
                <w:szCs w:val="20"/>
              </w:rPr>
            </w:pPr>
            <w:r w:rsidRPr="00E5452C">
              <w:rPr>
                <w:rFonts w:ascii="Aptos" w:hAnsi="Aptos"/>
                <w:color w:val="000000"/>
                <w:sz w:val="20"/>
                <w:szCs w:val="20"/>
              </w:rPr>
              <w:t>Utilizzare tutti gli utensili taglienti secondo buone norme comportamentali e professionali.</w:t>
            </w:r>
          </w:p>
          <w:p w14:paraId="7BCB2DB6" w14:textId="77777777" w:rsidR="00D36F37" w:rsidRPr="00E5452C" w:rsidRDefault="00D36F37" w:rsidP="00FE4B26">
            <w:pPr>
              <w:numPr>
                <w:ilvl w:val="0"/>
                <w:numId w:val="20"/>
              </w:numPr>
              <w:rPr>
                <w:rFonts w:ascii="Aptos" w:hAnsi="Aptos"/>
                <w:color w:val="000000"/>
                <w:sz w:val="20"/>
                <w:szCs w:val="20"/>
              </w:rPr>
            </w:pPr>
            <w:r w:rsidRPr="00E5452C">
              <w:rPr>
                <w:rFonts w:ascii="Aptos" w:hAnsi="Aptos"/>
                <w:color w:val="000000"/>
                <w:sz w:val="20"/>
                <w:szCs w:val="20"/>
              </w:rPr>
              <w:t>Dove non sia possibile eliminare il pericolo o non siano sufficienti le protezioni collettive, devono essere impiegati DPI idonei.</w:t>
            </w:r>
          </w:p>
          <w:p w14:paraId="3CA59C3F" w14:textId="77777777" w:rsidR="00435070" w:rsidRPr="00E5452C" w:rsidRDefault="00435070" w:rsidP="00FE4B26">
            <w:pPr>
              <w:numPr>
                <w:ilvl w:val="0"/>
                <w:numId w:val="20"/>
              </w:numPr>
              <w:rPr>
                <w:rFonts w:ascii="Aptos" w:hAnsi="Aptos"/>
                <w:color w:val="000000"/>
                <w:sz w:val="20"/>
                <w:szCs w:val="20"/>
              </w:rPr>
            </w:pPr>
            <w:r w:rsidRPr="00E5452C">
              <w:rPr>
                <w:rFonts w:ascii="Aptos" w:hAnsi="Aptos"/>
                <w:color w:val="000000"/>
                <w:sz w:val="20"/>
                <w:szCs w:val="20"/>
              </w:rPr>
              <w:t>Non interagire con attrezzature presenti nei luoghi di lavoro in capo alla committenza se non espressamente previsto dalle lavorazioni in appalto.</w:t>
            </w:r>
          </w:p>
        </w:tc>
      </w:tr>
      <w:tr w:rsidR="007338F9" w:rsidRPr="00E5452C" w14:paraId="2185F6BD" w14:textId="77777777" w:rsidTr="000F3C5C">
        <w:trPr>
          <w:trHeight w:val="2542"/>
        </w:trPr>
        <w:tc>
          <w:tcPr>
            <w:tcW w:w="3794" w:type="dxa"/>
            <w:vAlign w:val="center"/>
          </w:tcPr>
          <w:p w14:paraId="096AF87C" w14:textId="77777777" w:rsidR="007338F9" w:rsidRPr="00E5452C" w:rsidRDefault="007338F9" w:rsidP="007338F9">
            <w:pPr>
              <w:jc w:val="center"/>
              <w:rPr>
                <w:rFonts w:ascii="Aptos" w:hAnsi="Aptos"/>
                <w:b/>
                <w:bCs/>
                <w:sz w:val="20"/>
                <w:szCs w:val="20"/>
              </w:rPr>
            </w:pPr>
            <w:r w:rsidRPr="00E5452C">
              <w:rPr>
                <w:rFonts w:ascii="Aptos" w:hAnsi="Aptos"/>
                <w:b/>
                <w:bCs/>
                <w:sz w:val="20"/>
                <w:szCs w:val="20"/>
              </w:rPr>
              <w:t>PROIEZIONE MATERIALI, FRAMMENTI, SCHEGGE</w:t>
            </w:r>
          </w:p>
        </w:tc>
        <w:tc>
          <w:tcPr>
            <w:tcW w:w="6060" w:type="dxa"/>
            <w:vAlign w:val="center"/>
          </w:tcPr>
          <w:p w14:paraId="2F434262" w14:textId="7AD83886" w:rsidR="009D292B" w:rsidRPr="00E5452C" w:rsidRDefault="009D292B" w:rsidP="009D292B">
            <w:pPr>
              <w:numPr>
                <w:ilvl w:val="0"/>
                <w:numId w:val="20"/>
              </w:numPr>
              <w:rPr>
                <w:rFonts w:ascii="Aptos" w:hAnsi="Aptos"/>
                <w:color w:val="000000"/>
                <w:sz w:val="20"/>
                <w:szCs w:val="20"/>
              </w:rPr>
            </w:pPr>
            <w:r w:rsidRPr="00E5452C">
              <w:rPr>
                <w:rFonts w:ascii="Aptos" w:hAnsi="Aptos"/>
                <w:color w:val="000000"/>
                <w:sz w:val="20"/>
                <w:szCs w:val="20"/>
              </w:rPr>
              <w:t>Il personale addetto a lavorazioni che prevedono uso di macchine e utensili secondo contratto di appalto, devono dotarsi di idonei DPI di protezione (Occhiali/visiere di protezione del viso, indumenti di protezione per il corpo).</w:t>
            </w:r>
          </w:p>
          <w:p w14:paraId="53FD6730" w14:textId="3B6C75AD" w:rsidR="009D292B" w:rsidRPr="00E5452C" w:rsidRDefault="009D292B" w:rsidP="009D292B">
            <w:pPr>
              <w:numPr>
                <w:ilvl w:val="0"/>
                <w:numId w:val="20"/>
              </w:numPr>
              <w:rPr>
                <w:rFonts w:ascii="Aptos" w:hAnsi="Aptos"/>
                <w:color w:val="000000"/>
                <w:sz w:val="20"/>
                <w:szCs w:val="20"/>
              </w:rPr>
            </w:pPr>
            <w:r w:rsidRPr="00E5452C">
              <w:rPr>
                <w:rFonts w:ascii="Aptos" w:hAnsi="Aptos"/>
                <w:color w:val="000000"/>
                <w:sz w:val="20"/>
                <w:szCs w:val="20"/>
              </w:rPr>
              <w:t>Il personale addetto a lavorazioni con macchine e utensili secondo contratto di appalto, deve assicurarsi che siano presenti le previste protezioni sulle attrezzature di lavoro; categorico divieto di rimozione di tali protezioni.</w:t>
            </w:r>
          </w:p>
          <w:p w14:paraId="344DA37E" w14:textId="492130E6" w:rsidR="00F41A77" w:rsidRPr="00E5452C" w:rsidRDefault="00A11D31" w:rsidP="009D292B">
            <w:pPr>
              <w:numPr>
                <w:ilvl w:val="0"/>
                <w:numId w:val="20"/>
              </w:numPr>
              <w:rPr>
                <w:rFonts w:ascii="Aptos" w:hAnsi="Aptos"/>
                <w:color w:val="000000"/>
                <w:sz w:val="20"/>
                <w:szCs w:val="20"/>
              </w:rPr>
            </w:pPr>
            <w:r w:rsidRPr="00E5452C">
              <w:rPr>
                <w:rFonts w:ascii="Aptos" w:hAnsi="Aptos"/>
                <w:color w:val="000000"/>
                <w:sz w:val="20"/>
                <w:szCs w:val="20"/>
              </w:rPr>
              <w:t xml:space="preserve">Non interagire </w:t>
            </w:r>
            <w:r w:rsidR="00F41A77" w:rsidRPr="00E5452C">
              <w:rPr>
                <w:rFonts w:ascii="Aptos" w:hAnsi="Aptos"/>
                <w:color w:val="000000"/>
                <w:sz w:val="20"/>
                <w:szCs w:val="20"/>
              </w:rPr>
              <w:t>con macchine e attrezzature di lavorazione ove non previsto da contratto di appalto.</w:t>
            </w:r>
          </w:p>
        </w:tc>
      </w:tr>
      <w:tr w:rsidR="007338F9" w:rsidRPr="00E5452C" w14:paraId="0FA9CF49" w14:textId="77777777" w:rsidTr="000F3C5C">
        <w:trPr>
          <w:trHeight w:val="2113"/>
        </w:trPr>
        <w:tc>
          <w:tcPr>
            <w:tcW w:w="3794" w:type="dxa"/>
            <w:vAlign w:val="center"/>
          </w:tcPr>
          <w:p w14:paraId="2B576719" w14:textId="77777777" w:rsidR="007338F9" w:rsidRPr="00E5452C" w:rsidRDefault="007338F9" w:rsidP="007338F9">
            <w:pPr>
              <w:jc w:val="center"/>
              <w:rPr>
                <w:rFonts w:ascii="Aptos" w:hAnsi="Aptos"/>
                <w:b/>
                <w:bCs/>
                <w:sz w:val="20"/>
                <w:szCs w:val="20"/>
              </w:rPr>
            </w:pPr>
            <w:r w:rsidRPr="00E5452C">
              <w:rPr>
                <w:rFonts w:ascii="Aptos" w:hAnsi="Aptos"/>
                <w:b/>
                <w:bCs/>
                <w:sz w:val="20"/>
                <w:szCs w:val="20"/>
              </w:rPr>
              <w:t>USTIONI TERMICHE</w:t>
            </w:r>
          </w:p>
        </w:tc>
        <w:tc>
          <w:tcPr>
            <w:tcW w:w="6060" w:type="dxa"/>
            <w:vAlign w:val="center"/>
          </w:tcPr>
          <w:p w14:paraId="531AEF47" w14:textId="77777777" w:rsidR="00F41A77" w:rsidRPr="00E5452C" w:rsidRDefault="00F41A77" w:rsidP="00A11D31">
            <w:pPr>
              <w:numPr>
                <w:ilvl w:val="0"/>
                <w:numId w:val="20"/>
              </w:numPr>
              <w:rPr>
                <w:rFonts w:ascii="Aptos" w:hAnsi="Aptos"/>
                <w:color w:val="000000"/>
                <w:sz w:val="20"/>
                <w:szCs w:val="20"/>
              </w:rPr>
            </w:pPr>
            <w:r w:rsidRPr="00E5452C">
              <w:rPr>
                <w:rFonts w:ascii="Aptos" w:hAnsi="Aptos"/>
                <w:color w:val="000000"/>
                <w:sz w:val="20"/>
                <w:szCs w:val="20"/>
              </w:rPr>
              <w:t>Per tutte le lavorazioni che prevedono contatti con parti calde di macchine e attrezzature, e/o presenza di gas infiammabili, dotarsi preventivamente di idonei DPI (schermi di protezione del viso, indumenti di protezione del corpo, guanti di protezione, calzature a sfilo rapido, ecc.).</w:t>
            </w:r>
          </w:p>
          <w:p w14:paraId="4B5A5A09" w14:textId="77777777" w:rsidR="00A11D31" w:rsidRPr="00E5452C" w:rsidRDefault="00A11D31" w:rsidP="00A11D31">
            <w:pPr>
              <w:numPr>
                <w:ilvl w:val="0"/>
                <w:numId w:val="20"/>
              </w:numPr>
              <w:rPr>
                <w:rFonts w:ascii="Aptos" w:hAnsi="Aptos"/>
                <w:color w:val="000000"/>
                <w:sz w:val="20"/>
                <w:szCs w:val="20"/>
              </w:rPr>
            </w:pPr>
            <w:r w:rsidRPr="00E5452C">
              <w:rPr>
                <w:rFonts w:ascii="Aptos" w:hAnsi="Aptos"/>
                <w:color w:val="000000"/>
                <w:sz w:val="20"/>
                <w:szCs w:val="20"/>
              </w:rPr>
              <w:t>Non entrare in contatto con parti calde di macchine e attrezzature ove non previsto da contratto di appalto.</w:t>
            </w:r>
          </w:p>
          <w:p w14:paraId="643CE854" w14:textId="77777777" w:rsidR="007338F9" w:rsidRPr="00E5452C" w:rsidRDefault="00A11D31" w:rsidP="00F41A77">
            <w:pPr>
              <w:numPr>
                <w:ilvl w:val="0"/>
                <w:numId w:val="20"/>
              </w:numPr>
              <w:rPr>
                <w:rFonts w:ascii="Aptos" w:hAnsi="Aptos"/>
                <w:color w:val="000000"/>
                <w:sz w:val="20"/>
                <w:szCs w:val="20"/>
              </w:rPr>
            </w:pPr>
            <w:r w:rsidRPr="00E5452C">
              <w:rPr>
                <w:rFonts w:ascii="Aptos" w:hAnsi="Aptos"/>
                <w:color w:val="000000"/>
                <w:sz w:val="20"/>
                <w:szCs w:val="20"/>
              </w:rPr>
              <w:t>Non entrare in contatto con fluidi o gas surriscaldati.</w:t>
            </w:r>
          </w:p>
        </w:tc>
      </w:tr>
      <w:tr w:rsidR="0016200B" w:rsidRPr="00E5452C" w14:paraId="227E968D" w14:textId="77777777" w:rsidTr="000F3C5C">
        <w:trPr>
          <w:trHeight w:val="1699"/>
        </w:trPr>
        <w:tc>
          <w:tcPr>
            <w:tcW w:w="3794" w:type="dxa"/>
            <w:vAlign w:val="center"/>
          </w:tcPr>
          <w:p w14:paraId="0081E529" w14:textId="77777777" w:rsidR="0016200B" w:rsidRPr="00E5452C" w:rsidRDefault="00F44525" w:rsidP="007338F9">
            <w:pPr>
              <w:jc w:val="center"/>
              <w:rPr>
                <w:rFonts w:ascii="Aptos" w:hAnsi="Aptos"/>
                <w:b/>
                <w:bCs/>
                <w:sz w:val="20"/>
                <w:szCs w:val="20"/>
              </w:rPr>
            </w:pPr>
            <w:r w:rsidRPr="00E5452C">
              <w:rPr>
                <w:rFonts w:ascii="Aptos" w:hAnsi="Aptos"/>
                <w:b/>
                <w:bCs/>
                <w:sz w:val="20"/>
                <w:szCs w:val="20"/>
              </w:rPr>
              <w:t>INVESTIMENTO NEI LUOGHI DI LAVORO</w:t>
            </w:r>
          </w:p>
        </w:tc>
        <w:tc>
          <w:tcPr>
            <w:tcW w:w="6060" w:type="dxa"/>
            <w:vAlign w:val="center"/>
          </w:tcPr>
          <w:p w14:paraId="1498E9BF" w14:textId="332F1179" w:rsidR="009D292B" w:rsidRPr="00E5452C" w:rsidRDefault="009D292B" w:rsidP="009D292B">
            <w:pPr>
              <w:numPr>
                <w:ilvl w:val="0"/>
                <w:numId w:val="21"/>
              </w:numPr>
              <w:jc w:val="left"/>
              <w:rPr>
                <w:rFonts w:ascii="Aptos" w:hAnsi="Aptos"/>
                <w:color w:val="000000"/>
                <w:sz w:val="20"/>
                <w:szCs w:val="20"/>
              </w:rPr>
            </w:pPr>
            <w:r w:rsidRPr="00E5452C">
              <w:rPr>
                <w:rFonts w:ascii="Aptos" w:hAnsi="Aptos"/>
                <w:color w:val="000000"/>
                <w:sz w:val="20"/>
                <w:szCs w:val="20"/>
              </w:rPr>
              <w:t>Non ingombrare i percorsi pedonali aziendali.</w:t>
            </w:r>
          </w:p>
          <w:p w14:paraId="2FBE0AD3" w14:textId="11812C0A" w:rsidR="009D292B" w:rsidRPr="00E5452C" w:rsidRDefault="009D292B" w:rsidP="009D292B">
            <w:pPr>
              <w:numPr>
                <w:ilvl w:val="0"/>
                <w:numId w:val="21"/>
              </w:numPr>
              <w:jc w:val="left"/>
              <w:rPr>
                <w:rFonts w:ascii="Aptos" w:hAnsi="Aptos"/>
                <w:color w:val="000000"/>
                <w:sz w:val="20"/>
                <w:szCs w:val="20"/>
              </w:rPr>
            </w:pPr>
            <w:r w:rsidRPr="00E5452C">
              <w:rPr>
                <w:rFonts w:ascii="Aptos" w:hAnsi="Aptos"/>
                <w:color w:val="000000"/>
                <w:sz w:val="20"/>
                <w:szCs w:val="20"/>
              </w:rPr>
              <w:t>Rispettare la segnaletica verticale e orizzontali carrabile e di transito pedonale ove presente.</w:t>
            </w:r>
          </w:p>
          <w:p w14:paraId="75ADAACE" w14:textId="1D423984" w:rsidR="00D94E53" w:rsidRPr="00E5452C" w:rsidRDefault="00884C5B" w:rsidP="009D292B">
            <w:pPr>
              <w:numPr>
                <w:ilvl w:val="0"/>
                <w:numId w:val="21"/>
              </w:numPr>
              <w:jc w:val="left"/>
              <w:rPr>
                <w:rFonts w:ascii="Aptos" w:hAnsi="Aptos"/>
                <w:color w:val="000000"/>
                <w:sz w:val="20"/>
                <w:szCs w:val="20"/>
              </w:rPr>
            </w:pPr>
            <w:r w:rsidRPr="00E5452C">
              <w:rPr>
                <w:rFonts w:ascii="Aptos" w:hAnsi="Aptos"/>
                <w:color w:val="000000"/>
                <w:sz w:val="20"/>
                <w:szCs w:val="20"/>
              </w:rPr>
              <w:t>Non accedere alle aree di lavoro con transito di mezzi e apparecchi di sollevamento ove non espressamente previsto dal contratto di appalto.</w:t>
            </w:r>
            <w:r w:rsidR="009D292B" w:rsidRPr="00E5452C">
              <w:rPr>
                <w:rFonts w:ascii="Aptos" w:hAnsi="Aptos"/>
                <w:color w:val="000000"/>
                <w:sz w:val="20"/>
                <w:szCs w:val="20"/>
              </w:rPr>
              <w:t xml:space="preserve"> Indossare DPI alta visibilità EN 20471</w:t>
            </w:r>
          </w:p>
        </w:tc>
      </w:tr>
    </w:tbl>
    <w:p w14:paraId="6D62607C" w14:textId="77777777" w:rsidR="00337968" w:rsidRPr="00E5452C" w:rsidRDefault="00337968" w:rsidP="00337968">
      <w:pPr>
        <w:rPr>
          <w:rFonts w:ascii="Aptos" w:hAnsi="Aptos"/>
          <w:lang w:eastAsia="it-IT"/>
        </w:rPr>
      </w:pPr>
    </w:p>
    <w:p w14:paraId="721C56E7" w14:textId="77777777" w:rsidR="00F41A77" w:rsidRPr="00E5452C" w:rsidRDefault="00F41A77" w:rsidP="007C3CA3">
      <w:pPr>
        <w:rPr>
          <w:rFonts w:ascii="Aptos" w:hAnsi="Aptos"/>
          <w:sz w:val="13"/>
          <w:szCs w:val="13"/>
          <w:lang w:eastAsia="it-IT"/>
        </w:rPr>
      </w:pPr>
      <w:r w:rsidRPr="00E5452C">
        <w:rPr>
          <w:rFonts w:ascii="Aptos" w:hAnsi="Aptos"/>
          <w:lang w:eastAsia="it-IT"/>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22"/>
        <w:gridCol w:w="5906"/>
      </w:tblGrid>
      <w:tr w:rsidR="00F41A77" w:rsidRPr="00E5452C" w14:paraId="7D2719CC" w14:textId="77777777" w:rsidTr="000F3C5C">
        <w:trPr>
          <w:trHeight w:val="965"/>
        </w:trPr>
        <w:tc>
          <w:tcPr>
            <w:tcW w:w="3794" w:type="dxa"/>
            <w:shd w:val="clear" w:color="auto" w:fill="F2F2F2"/>
            <w:vAlign w:val="center"/>
          </w:tcPr>
          <w:p w14:paraId="443EBE73" w14:textId="7441FB08" w:rsidR="00F41A77" w:rsidRPr="00E5452C" w:rsidRDefault="009245BC" w:rsidP="00911E4B">
            <w:pPr>
              <w:jc w:val="center"/>
              <w:rPr>
                <w:rFonts w:ascii="Aptos" w:hAnsi="Aptos"/>
                <w:b/>
                <w:color w:val="000000"/>
              </w:rPr>
            </w:pPr>
            <w:r w:rsidRPr="00E5452C">
              <w:rPr>
                <w:rFonts w:ascii="Aptos" w:hAnsi="Aptos"/>
                <w:b/>
                <w:color w:val="000000"/>
              </w:rPr>
              <w:lastRenderedPageBreak/>
              <w:t>RISCHI INDIVIDUATI</w:t>
            </w:r>
          </w:p>
          <w:p w14:paraId="361D1639" w14:textId="4174A74F" w:rsidR="00F41A77" w:rsidRPr="00E5452C" w:rsidRDefault="009245BC" w:rsidP="00911E4B">
            <w:pPr>
              <w:jc w:val="center"/>
              <w:rPr>
                <w:rFonts w:ascii="Aptos" w:hAnsi="Aptos"/>
                <w:b/>
                <w:color w:val="000000"/>
              </w:rPr>
            </w:pPr>
            <w:r w:rsidRPr="00E5452C">
              <w:rPr>
                <w:rFonts w:ascii="Aptos" w:hAnsi="Aptos"/>
                <w:b/>
                <w:color w:val="000000"/>
              </w:rPr>
              <w:t>(NORMATI)</w:t>
            </w:r>
          </w:p>
        </w:tc>
        <w:tc>
          <w:tcPr>
            <w:tcW w:w="6060" w:type="dxa"/>
            <w:shd w:val="clear" w:color="auto" w:fill="F2F2F2"/>
            <w:vAlign w:val="center"/>
          </w:tcPr>
          <w:p w14:paraId="14EA5762" w14:textId="32498270" w:rsidR="00F41A77" w:rsidRPr="00E5452C" w:rsidRDefault="009245BC" w:rsidP="00911E4B">
            <w:pPr>
              <w:jc w:val="center"/>
              <w:rPr>
                <w:rFonts w:ascii="Aptos" w:hAnsi="Aptos"/>
                <w:b/>
                <w:color w:val="000000"/>
                <w:sz w:val="20"/>
                <w:szCs w:val="20"/>
              </w:rPr>
            </w:pPr>
            <w:r w:rsidRPr="00E5452C">
              <w:rPr>
                <w:rFonts w:ascii="Aptos" w:hAnsi="Aptos"/>
                <w:b/>
                <w:color w:val="000000"/>
              </w:rPr>
              <w:t>MISURE DI PREVENZIONE E PROTEZIONE</w:t>
            </w:r>
          </w:p>
        </w:tc>
      </w:tr>
      <w:tr w:rsidR="00033AF1" w:rsidRPr="00E5452C" w14:paraId="3E5B0F8E" w14:textId="77777777" w:rsidTr="000F3C5C">
        <w:trPr>
          <w:trHeight w:val="980"/>
        </w:trPr>
        <w:tc>
          <w:tcPr>
            <w:tcW w:w="3794" w:type="dxa"/>
            <w:vAlign w:val="center"/>
          </w:tcPr>
          <w:p w14:paraId="39B7DA1F" w14:textId="3A63F1F6" w:rsidR="002D179D" w:rsidRPr="00E5452C" w:rsidRDefault="00033AF1" w:rsidP="009D292B">
            <w:pPr>
              <w:jc w:val="center"/>
              <w:rPr>
                <w:rFonts w:ascii="Aptos" w:hAnsi="Aptos"/>
                <w:b/>
                <w:bCs/>
                <w:sz w:val="20"/>
                <w:szCs w:val="20"/>
              </w:rPr>
            </w:pPr>
            <w:r w:rsidRPr="00E5452C">
              <w:rPr>
                <w:rFonts w:ascii="Aptos" w:hAnsi="Aptos"/>
                <w:b/>
                <w:bCs/>
                <w:sz w:val="20"/>
                <w:szCs w:val="20"/>
              </w:rPr>
              <w:t>MICROCLIMA</w:t>
            </w:r>
          </w:p>
        </w:tc>
        <w:tc>
          <w:tcPr>
            <w:tcW w:w="6060" w:type="dxa"/>
            <w:vAlign w:val="center"/>
          </w:tcPr>
          <w:p w14:paraId="5D37BD03" w14:textId="0DA72B76" w:rsidR="002D179D" w:rsidRPr="00E5452C" w:rsidRDefault="00447290" w:rsidP="003E0698">
            <w:pPr>
              <w:numPr>
                <w:ilvl w:val="0"/>
                <w:numId w:val="16"/>
              </w:numPr>
              <w:shd w:val="clear" w:color="auto" w:fill="FFFFFF"/>
              <w:rPr>
                <w:rFonts w:ascii="Aptos" w:hAnsi="Aptos"/>
                <w:sz w:val="20"/>
                <w:szCs w:val="20"/>
              </w:rPr>
            </w:pPr>
            <w:r w:rsidRPr="00E5452C">
              <w:rPr>
                <w:rFonts w:ascii="Aptos" w:hAnsi="Aptos"/>
                <w:color w:val="000000"/>
                <w:sz w:val="20"/>
                <w:szCs w:val="20"/>
              </w:rPr>
              <w:t>Presenti aree di lavoro con microclima severo caldo/freddo. Dotare il personale di idonei DPI (indumenti, calzature, guanti di protezione)</w:t>
            </w:r>
            <w:r w:rsidR="005A4147" w:rsidRPr="00E5452C">
              <w:rPr>
                <w:rFonts w:ascii="Aptos" w:hAnsi="Aptos"/>
                <w:color w:val="000000"/>
                <w:sz w:val="20"/>
                <w:szCs w:val="20"/>
              </w:rPr>
              <w:t>.</w:t>
            </w:r>
          </w:p>
        </w:tc>
      </w:tr>
      <w:tr w:rsidR="00033AF1" w:rsidRPr="00E5452C" w14:paraId="61331E98" w14:textId="77777777" w:rsidTr="000F3C5C">
        <w:trPr>
          <w:trHeight w:val="977"/>
        </w:trPr>
        <w:tc>
          <w:tcPr>
            <w:tcW w:w="3794" w:type="dxa"/>
            <w:vAlign w:val="center"/>
          </w:tcPr>
          <w:p w14:paraId="467090E7" w14:textId="77777777" w:rsidR="00033AF1" w:rsidRPr="00E5452C" w:rsidRDefault="00033AF1" w:rsidP="00033AF1">
            <w:pPr>
              <w:jc w:val="center"/>
              <w:rPr>
                <w:rFonts w:ascii="Aptos" w:hAnsi="Aptos"/>
                <w:b/>
                <w:bCs/>
                <w:sz w:val="20"/>
                <w:szCs w:val="20"/>
              </w:rPr>
            </w:pPr>
            <w:r w:rsidRPr="00E5452C">
              <w:rPr>
                <w:rFonts w:ascii="Aptos" w:hAnsi="Aptos"/>
                <w:b/>
                <w:bCs/>
                <w:sz w:val="20"/>
                <w:szCs w:val="20"/>
              </w:rPr>
              <w:t>RUMORE</w:t>
            </w:r>
          </w:p>
        </w:tc>
        <w:tc>
          <w:tcPr>
            <w:tcW w:w="6060" w:type="dxa"/>
            <w:vAlign w:val="center"/>
          </w:tcPr>
          <w:p w14:paraId="6773D159" w14:textId="77777777" w:rsidR="00033AF1" w:rsidRPr="00E5452C" w:rsidRDefault="00447290" w:rsidP="003E0698">
            <w:pPr>
              <w:numPr>
                <w:ilvl w:val="0"/>
                <w:numId w:val="18"/>
              </w:numPr>
              <w:rPr>
                <w:rFonts w:ascii="Aptos" w:hAnsi="Aptos"/>
                <w:color w:val="000000"/>
                <w:sz w:val="20"/>
                <w:szCs w:val="20"/>
              </w:rPr>
            </w:pPr>
            <w:r w:rsidRPr="00E5452C">
              <w:rPr>
                <w:rFonts w:ascii="Aptos" w:hAnsi="Aptos"/>
                <w:color w:val="000000"/>
                <w:sz w:val="20"/>
                <w:szCs w:val="20"/>
              </w:rPr>
              <w:t>Presenti aree di lavoro con rumore ambientale superiore a 80 decibel. Dotare il personale di otoprotettori per accesso a suddette aree.</w:t>
            </w:r>
          </w:p>
        </w:tc>
      </w:tr>
      <w:tr w:rsidR="00033AF1" w:rsidRPr="00E5452C" w14:paraId="04E52151" w14:textId="77777777" w:rsidTr="000F3C5C">
        <w:trPr>
          <w:trHeight w:val="1272"/>
        </w:trPr>
        <w:tc>
          <w:tcPr>
            <w:tcW w:w="3794" w:type="dxa"/>
            <w:vAlign w:val="center"/>
          </w:tcPr>
          <w:p w14:paraId="01299034" w14:textId="77777777" w:rsidR="00033AF1" w:rsidRPr="00E5452C" w:rsidRDefault="00033AF1" w:rsidP="00033AF1">
            <w:pPr>
              <w:jc w:val="center"/>
              <w:rPr>
                <w:rFonts w:ascii="Aptos" w:hAnsi="Aptos"/>
                <w:b/>
                <w:bCs/>
                <w:sz w:val="20"/>
                <w:szCs w:val="20"/>
              </w:rPr>
            </w:pPr>
            <w:r w:rsidRPr="00E5452C">
              <w:rPr>
                <w:rFonts w:ascii="Aptos" w:hAnsi="Aptos"/>
                <w:b/>
                <w:bCs/>
                <w:sz w:val="20"/>
                <w:szCs w:val="20"/>
              </w:rPr>
              <w:t>VIBRAZIONI</w:t>
            </w:r>
          </w:p>
        </w:tc>
        <w:tc>
          <w:tcPr>
            <w:tcW w:w="6060" w:type="dxa"/>
            <w:vAlign w:val="center"/>
          </w:tcPr>
          <w:p w14:paraId="328DCC58" w14:textId="77777777" w:rsidR="00033AF1" w:rsidRPr="00E5452C" w:rsidRDefault="00447290" w:rsidP="003E0698">
            <w:pPr>
              <w:numPr>
                <w:ilvl w:val="0"/>
                <w:numId w:val="18"/>
              </w:numPr>
              <w:rPr>
                <w:rFonts w:ascii="Aptos" w:hAnsi="Aptos"/>
                <w:color w:val="000000"/>
                <w:sz w:val="20"/>
                <w:szCs w:val="20"/>
              </w:rPr>
            </w:pPr>
            <w:r w:rsidRPr="00E5452C">
              <w:rPr>
                <w:rFonts w:ascii="Aptos" w:hAnsi="Aptos"/>
                <w:color w:val="000000"/>
                <w:sz w:val="20"/>
                <w:szCs w:val="20"/>
              </w:rPr>
              <w:t xml:space="preserve">Presenti nelle aree di lavoro </w:t>
            </w:r>
            <w:r w:rsidR="00D94E53" w:rsidRPr="00E5452C">
              <w:rPr>
                <w:rFonts w:ascii="Aptos" w:hAnsi="Aptos"/>
                <w:color w:val="000000"/>
                <w:sz w:val="20"/>
                <w:szCs w:val="20"/>
              </w:rPr>
              <w:t>macchine e attrezzature con emissione di vibrazioni al sistema mano braccio / corpo intero; divieto di utilizzo a meno di espressa autorizzazione da parte della committenza.</w:t>
            </w:r>
          </w:p>
        </w:tc>
      </w:tr>
      <w:tr w:rsidR="00A9272F" w:rsidRPr="00E5452C" w14:paraId="078F829E" w14:textId="77777777" w:rsidTr="000F3C5C">
        <w:trPr>
          <w:trHeight w:val="1416"/>
        </w:trPr>
        <w:tc>
          <w:tcPr>
            <w:tcW w:w="3794" w:type="dxa"/>
            <w:vAlign w:val="center"/>
          </w:tcPr>
          <w:p w14:paraId="653BDB21" w14:textId="77777777" w:rsidR="00A9272F" w:rsidRPr="00E5452C" w:rsidRDefault="00A9272F" w:rsidP="00A9272F">
            <w:pPr>
              <w:jc w:val="center"/>
              <w:rPr>
                <w:rFonts w:ascii="Aptos" w:hAnsi="Aptos"/>
                <w:b/>
                <w:bCs/>
                <w:sz w:val="20"/>
                <w:szCs w:val="20"/>
              </w:rPr>
            </w:pPr>
            <w:r w:rsidRPr="00E5452C">
              <w:rPr>
                <w:rFonts w:ascii="Aptos" w:hAnsi="Aptos"/>
                <w:b/>
                <w:bCs/>
                <w:sz w:val="20"/>
                <w:szCs w:val="20"/>
              </w:rPr>
              <w:t>CAMPI ELETTROMAGNETICI</w:t>
            </w:r>
          </w:p>
        </w:tc>
        <w:tc>
          <w:tcPr>
            <w:tcW w:w="6060" w:type="dxa"/>
            <w:vAlign w:val="center"/>
          </w:tcPr>
          <w:p w14:paraId="2B2362BC" w14:textId="77777777" w:rsidR="00447290" w:rsidRPr="00E5452C" w:rsidRDefault="00447290" w:rsidP="003E0698">
            <w:pPr>
              <w:numPr>
                <w:ilvl w:val="0"/>
                <w:numId w:val="18"/>
              </w:numPr>
              <w:rPr>
                <w:rFonts w:ascii="Aptos" w:hAnsi="Aptos"/>
                <w:color w:val="000000"/>
                <w:sz w:val="20"/>
                <w:szCs w:val="20"/>
              </w:rPr>
            </w:pPr>
            <w:r w:rsidRPr="00E5452C">
              <w:rPr>
                <w:rFonts w:ascii="Aptos" w:hAnsi="Aptos"/>
                <w:color w:val="000000"/>
                <w:sz w:val="20"/>
                <w:szCs w:val="20"/>
              </w:rPr>
              <w:t>Presenti campi elettromagnetici ad alta frequenza prodotti da attrezzature di lavoro; divieto di accesso alle aree a personale sensibile a CEM (portatori di pacemaker, ecc.). Consultare il proprio medico competente aziendale per individuare il personale idonea alle lavorazioni in appalto.</w:t>
            </w:r>
          </w:p>
        </w:tc>
      </w:tr>
      <w:tr w:rsidR="00A9272F" w:rsidRPr="00E5452C" w14:paraId="4058A8E3" w14:textId="77777777" w:rsidTr="000F3C5C">
        <w:trPr>
          <w:trHeight w:val="981"/>
        </w:trPr>
        <w:tc>
          <w:tcPr>
            <w:tcW w:w="3794" w:type="dxa"/>
            <w:vAlign w:val="center"/>
          </w:tcPr>
          <w:p w14:paraId="2792A358" w14:textId="77777777" w:rsidR="00D94E53" w:rsidRPr="00E5452C" w:rsidRDefault="00A9272F" w:rsidP="00A9272F">
            <w:pPr>
              <w:jc w:val="center"/>
              <w:rPr>
                <w:rFonts w:ascii="Aptos" w:hAnsi="Aptos"/>
                <w:b/>
                <w:bCs/>
                <w:sz w:val="20"/>
                <w:szCs w:val="20"/>
              </w:rPr>
            </w:pPr>
            <w:r w:rsidRPr="00E5452C">
              <w:rPr>
                <w:rFonts w:ascii="Aptos" w:hAnsi="Aptos"/>
                <w:b/>
                <w:bCs/>
                <w:sz w:val="20"/>
                <w:szCs w:val="20"/>
              </w:rPr>
              <w:t xml:space="preserve">RADIAZIONI </w:t>
            </w:r>
          </w:p>
          <w:p w14:paraId="3F91266F" w14:textId="77777777" w:rsidR="00A9272F" w:rsidRPr="00E5452C" w:rsidRDefault="00A9272F" w:rsidP="00A9272F">
            <w:pPr>
              <w:jc w:val="center"/>
              <w:rPr>
                <w:rFonts w:ascii="Aptos" w:hAnsi="Aptos"/>
                <w:b/>
                <w:bCs/>
                <w:sz w:val="20"/>
                <w:szCs w:val="20"/>
              </w:rPr>
            </w:pPr>
            <w:r w:rsidRPr="00E5452C">
              <w:rPr>
                <w:rFonts w:ascii="Aptos" w:hAnsi="Aptos"/>
                <w:b/>
                <w:bCs/>
                <w:sz w:val="20"/>
                <w:szCs w:val="20"/>
              </w:rPr>
              <w:t>OTTICHE ARTIFICIALI</w:t>
            </w:r>
          </w:p>
        </w:tc>
        <w:tc>
          <w:tcPr>
            <w:tcW w:w="6060" w:type="dxa"/>
            <w:vAlign w:val="center"/>
          </w:tcPr>
          <w:p w14:paraId="3E7C4465" w14:textId="6CF915F4" w:rsidR="00A9272F" w:rsidRPr="00E5452C" w:rsidRDefault="005A4147" w:rsidP="003E0698">
            <w:pPr>
              <w:numPr>
                <w:ilvl w:val="0"/>
                <w:numId w:val="20"/>
              </w:numPr>
              <w:rPr>
                <w:rFonts w:ascii="Aptos" w:hAnsi="Aptos"/>
                <w:color w:val="000000"/>
                <w:sz w:val="20"/>
                <w:szCs w:val="20"/>
              </w:rPr>
            </w:pPr>
            <w:r w:rsidRPr="00E5452C">
              <w:rPr>
                <w:rFonts w:ascii="Aptos" w:hAnsi="Aptos"/>
                <w:color w:val="000000"/>
                <w:sz w:val="20"/>
                <w:szCs w:val="20"/>
              </w:rPr>
              <w:t>Presenti aree di lavoro ove impiegate attrezzature con produzione di radiazioni ottiche artificiali; non accedere alle aree di lavoro qualora non autorizzati.</w:t>
            </w:r>
          </w:p>
        </w:tc>
      </w:tr>
      <w:tr w:rsidR="00A9272F" w:rsidRPr="00E5452C" w14:paraId="48AD5617" w14:textId="77777777" w:rsidTr="000F3C5C">
        <w:trPr>
          <w:trHeight w:val="1716"/>
        </w:trPr>
        <w:tc>
          <w:tcPr>
            <w:tcW w:w="3794" w:type="dxa"/>
            <w:vAlign w:val="center"/>
          </w:tcPr>
          <w:p w14:paraId="2453F045" w14:textId="77777777" w:rsidR="00A9272F" w:rsidRPr="00E5452C" w:rsidRDefault="00A9272F" w:rsidP="00A9272F">
            <w:pPr>
              <w:jc w:val="center"/>
              <w:rPr>
                <w:rFonts w:ascii="Aptos" w:hAnsi="Aptos"/>
                <w:b/>
                <w:bCs/>
                <w:sz w:val="20"/>
                <w:szCs w:val="20"/>
              </w:rPr>
            </w:pPr>
            <w:r w:rsidRPr="00E5452C">
              <w:rPr>
                <w:rFonts w:ascii="Aptos" w:hAnsi="Aptos"/>
                <w:b/>
                <w:bCs/>
                <w:sz w:val="20"/>
                <w:szCs w:val="20"/>
              </w:rPr>
              <w:t>AGENTI CHIMICI</w:t>
            </w:r>
          </w:p>
        </w:tc>
        <w:tc>
          <w:tcPr>
            <w:tcW w:w="6060" w:type="dxa"/>
            <w:vAlign w:val="center"/>
          </w:tcPr>
          <w:p w14:paraId="43355ECF" w14:textId="77777777" w:rsidR="00A9272F" w:rsidRPr="00E5452C" w:rsidRDefault="005158A6" w:rsidP="003E0698">
            <w:pPr>
              <w:numPr>
                <w:ilvl w:val="0"/>
                <w:numId w:val="20"/>
              </w:numPr>
              <w:rPr>
                <w:rFonts w:ascii="Aptos" w:hAnsi="Aptos"/>
                <w:color w:val="000000"/>
                <w:sz w:val="20"/>
                <w:szCs w:val="20"/>
              </w:rPr>
            </w:pPr>
            <w:r w:rsidRPr="00E5452C">
              <w:rPr>
                <w:rFonts w:ascii="Aptos" w:hAnsi="Aptos"/>
                <w:color w:val="000000"/>
                <w:sz w:val="20"/>
                <w:szCs w:val="20"/>
              </w:rPr>
              <w:t xml:space="preserve">Non </w:t>
            </w:r>
            <w:r w:rsidR="00447290" w:rsidRPr="00E5452C">
              <w:rPr>
                <w:rFonts w:ascii="Aptos" w:hAnsi="Aptos"/>
                <w:color w:val="000000"/>
                <w:sz w:val="20"/>
                <w:szCs w:val="20"/>
              </w:rPr>
              <w:t>prelevare/impiegare agenti chimici stoccati nelle aree deposito o comunque presenti nelle aree di lavoro.</w:t>
            </w:r>
          </w:p>
          <w:p w14:paraId="75FDEDDB" w14:textId="77777777" w:rsidR="00447290" w:rsidRPr="00E5452C" w:rsidRDefault="00447290" w:rsidP="003E0698">
            <w:pPr>
              <w:numPr>
                <w:ilvl w:val="0"/>
                <w:numId w:val="20"/>
              </w:numPr>
              <w:rPr>
                <w:rFonts w:ascii="Aptos" w:hAnsi="Aptos"/>
                <w:color w:val="000000"/>
                <w:sz w:val="20"/>
                <w:szCs w:val="20"/>
              </w:rPr>
            </w:pPr>
            <w:r w:rsidRPr="00E5452C">
              <w:rPr>
                <w:rFonts w:ascii="Aptos" w:hAnsi="Aptos"/>
                <w:color w:val="000000"/>
                <w:sz w:val="20"/>
                <w:szCs w:val="20"/>
              </w:rPr>
              <w:t>Non introdurre/impiegare agenti chimici nelle aree di lavoro se non preventivamente autorizzate dalla committenza.</w:t>
            </w:r>
          </w:p>
          <w:p w14:paraId="7182F992" w14:textId="662BE51F" w:rsidR="005A4147" w:rsidRPr="00E5452C" w:rsidRDefault="005A4147" w:rsidP="003E0698">
            <w:pPr>
              <w:numPr>
                <w:ilvl w:val="0"/>
                <w:numId w:val="20"/>
              </w:numPr>
              <w:rPr>
                <w:rFonts w:ascii="Aptos" w:hAnsi="Aptos"/>
                <w:color w:val="000000"/>
                <w:sz w:val="20"/>
                <w:szCs w:val="20"/>
              </w:rPr>
            </w:pPr>
            <w:r w:rsidRPr="00E5452C">
              <w:rPr>
                <w:rFonts w:ascii="Aptos" w:hAnsi="Aptos"/>
                <w:color w:val="000000"/>
                <w:sz w:val="20"/>
                <w:szCs w:val="20"/>
              </w:rPr>
              <w:t xml:space="preserve">Evitare sempre uso sostanze combinandole con quelle presenti nei locali di lavoro della committenza. </w:t>
            </w:r>
          </w:p>
        </w:tc>
      </w:tr>
      <w:tr w:rsidR="00A9272F" w:rsidRPr="00E5452C" w14:paraId="60554AC7" w14:textId="77777777" w:rsidTr="000F3C5C">
        <w:trPr>
          <w:trHeight w:val="1243"/>
        </w:trPr>
        <w:tc>
          <w:tcPr>
            <w:tcW w:w="3794" w:type="dxa"/>
            <w:vAlign w:val="center"/>
          </w:tcPr>
          <w:p w14:paraId="3CCC9A88" w14:textId="77777777" w:rsidR="00A9272F" w:rsidRPr="00E5452C" w:rsidRDefault="00A9272F" w:rsidP="00A9272F">
            <w:pPr>
              <w:jc w:val="center"/>
              <w:rPr>
                <w:rFonts w:ascii="Aptos" w:hAnsi="Aptos"/>
                <w:b/>
                <w:bCs/>
                <w:sz w:val="20"/>
                <w:szCs w:val="20"/>
              </w:rPr>
            </w:pPr>
            <w:r w:rsidRPr="00E5452C">
              <w:rPr>
                <w:rFonts w:ascii="Aptos" w:hAnsi="Aptos"/>
                <w:b/>
                <w:bCs/>
                <w:sz w:val="20"/>
                <w:szCs w:val="20"/>
              </w:rPr>
              <w:t>AGENTI BIOLOGICI</w:t>
            </w:r>
          </w:p>
        </w:tc>
        <w:tc>
          <w:tcPr>
            <w:tcW w:w="6060" w:type="dxa"/>
            <w:vAlign w:val="center"/>
          </w:tcPr>
          <w:p w14:paraId="19F350DC" w14:textId="77777777" w:rsidR="002D179D" w:rsidRPr="00E5452C" w:rsidRDefault="002D179D" w:rsidP="003E0698">
            <w:pPr>
              <w:numPr>
                <w:ilvl w:val="0"/>
                <w:numId w:val="20"/>
              </w:numPr>
              <w:rPr>
                <w:rFonts w:ascii="Aptos" w:hAnsi="Aptos"/>
                <w:color w:val="000000"/>
                <w:sz w:val="20"/>
                <w:szCs w:val="20"/>
              </w:rPr>
            </w:pPr>
            <w:r w:rsidRPr="00E5452C">
              <w:rPr>
                <w:rFonts w:ascii="Aptos" w:hAnsi="Aptos"/>
                <w:color w:val="000000"/>
                <w:sz w:val="20"/>
                <w:szCs w:val="20"/>
              </w:rPr>
              <w:t>Rispettare le misure anti-contagio da Sars-Cov2</w:t>
            </w:r>
            <w:r w:rsidR="009D292B" w:rsidRPr="00E5452C">
              <w:rPr>
                <w:rFonts w:ascii="Aptos" w:hAnsi="Aptos"/>
                <w:color w:val="000000"/>
                <w:sz w:val="20"/>
                <w:szCs w:val="20"/>
              </w:rPr>
              <w:t xml:space="preserve"> come indicato da normativa di legge cogente.</w:t>
            </w:r>
          </w:p>
          <w:p w14:paraId="11B8244D" w14:textId="26925A51" w:rsidR="009D292B" w:rsidRPr="00E5452C" w:rsidRDefault="009D292B" w:rsidP="003E0698">
            <w:pPr>
              <w:numPr>
                <w:ilvl w:val="0"/>
                <w:numId w:val="20"/>
              </w:numPr>
              <w:rPr>
                <w:rFonts w:ascii="Aptos" w:hAnsi="Aptos"/>
                <w:color w:val="000000"/>
                <w:sz w:val="20"/>
                <w:szCs w:val="20"/>
              </w:rPr>
            </w:pPr>
            <w:r w:rsidRPr="00E5452C">
              <w:rPr>
                <w:rFonts w:ascii="Aptos" w:hAnsi="Aptos"/>
                <w:color w:val="000000"/>
                <w:sz w:val="20"/>
                <w:szCs w:val="20"/>
              </w:rPr>
              <w:t xml:space="preserve">Seguire le indicazioni fornite in fase di accesso alla sede della committenza </w:t>
            </w:r>
            <w:r w:rsidR="009245BC" w:rsidRPr="00E5452C">
              <w:rPr>
                <w:rFonts w:ascii="Aptos" w:hAnsi="Aptos"/>
                <w:color w:val="000000"/>
                <w:sz w:val="20"/>
                <w:szCs w:val="20"/>
              </w:rPr>
              <w:t>dal personale preposto.</w:t>
            </w:r>
          </w:p>
        </w:tc>
      </w:tr>
      <w:tr w:rsidR="00A9272F" w:rsidRPr="00E5452C" w14:paraId="7BB632BE" w14:textId="77777777" w:rsidTr="003E0698">
        <w:trPr>
          <w:trHeight w:val="1424"/>
        </w:trPr>
        <w:tc>
          <w:tcPr>
            <w:tcW w:w="3794" w:type="dxa"/>
            <w:vAlign w:val="center"/>
          </w:tcPr>
          <w:p w14:paraId="4322A5F6" w14:textId="77777777" w:rsidR="00A9272F" w:rsidRPr="00E5452C" w:rsidRDefault="00A9272F" w:rsidP="00A9272F">
            <w:pPr>
              <w:jc w:val="center"/>
              <w:rPr>
                <w:rFonts w:ascii="Aptos" w:hAnsi="Aptos"/>
                <w:b/>
                <w:bCs/>
                <w:sz w:val="20"/>
                <w:szCs w:val="20"/>
              </w:rPr>
            </w:pPr>
            <w:r w:rsidRPr="00E5452C">
              <w:rPr>
                <w:rFonts w:ascii="Aptos" w:hAnsi="Aptos"/>
                <w:b/>
                <w:bCs/>
                <w:sz w:val="20"/>
                <w:szCs w:val="20"/>
              </w:rPr>
              <w:t>ATMOSFERE ESPLOSIVE</w:t>
            </w:r>
          </w:p>
        </w:tc>
        <w:tc>
          <w:tcPr>
            <w:tcW w:w="6060" w:type="dxa"/>
            <w:vAlign w:val="center"/>
          </w:tcPr>
          <w:p w14:paraId="3FBAC8CD" w14:textId="64FED573" w:rsidR="002D179D" w:rsidRPr="00E5452C" w:rsidRDefault="002D179D" w:rsidP="003E0698">
            <w:pPr>
              <w:numPr>
                <w:ilvl w:val="0"/>
                <w:numId w:val="20"/>
              </w:numPr>
              <w:rPr>
                <w:rFonts w:ascii="Aptos" w:hAnsi="Aptos"/>
                <w:color w:val="000000"/>
                <w:sz w:val="20"/>
                <w:szCs w:val="20"/>
              </w:rPr>
            </w:pPr>
            <w:r w:rsidRPr="00E5452C">
              <w:rPr>
                <w:rFonts w:ascii="Aptos" w:hAnsi="Aptos"/>
                <w:color w:val="000000"/>
                <w:sz w:val="20"/>
                <w:szCs w:val="20"/>
              </w:rPr>
              <w:t>Presente nell’area di lavoro aree con potenziale atmosfera esplosiva</w:t>
            </w:r>
            <w:r w:rsidR="005158A6" w:rsidRPr="00E5452C">
              <w:rPr>
                <w:rFonts w:ascii="Aptos" w:hAnsi="Aptos"/>
                <w:color w:val="000000"/>
                <w:sz w:val="20"/>
                <w:szCs w:val="20"/>
              </w:rPr>
              <w:t>. Non accedere o operare nell’area a meno di espressa autorizzazione della committenza.</w:t>
            </w:r>
            <w:r w:rsidR="005A4147" w:rsidRPr="00E5452C">
              <w:rPr>
                <w:rFonts w:ascii="Aptos" w:hAnsi="Aptos"/>
                <w:color w:val="000000"/>
                <w:sz w:val="20"/>
                <w:szCs w:val="20"/>
              </w:rPr>
              <w:t xml:space="preserve"> Divieto assoluto nell’area di impiego di fiamme libere, uso di attrezzature con produzione di scintille e/o inneschi vari.</w:t>
            </w:r>
          </w:p>
        </w:tc>
      </w:tr>
      <w:tr w:rsidR="00A9272F" w:rsidRPr="00E5452C" w14:paraId="34618BA2" w14:textId="77777777" w:rsidTr="000F3C5C">
        <w:trPr>
          <w:trHeight w:val="2257"/>
        </w:trPr>
        <w:tc>
          <w:tcPr>
            <w:tcW w:w="3794" w:type="dxa"/>
            <w:vAlign w:val="center"/>
          </w:tcPr>
          <w:p w14:paraId="17C58DCD" w14:textId="77777777" w:rsidR="00A9272F" w:rsidRPr="00E5452C" w:rsidRDefault="00A9272F" w:rsidP="00A9272F">
            <w:pPr>
              <w:jc w:val="center"/>
              <w:rPr>
                <w:rFonts w:ascii="Aptos" w:hAnsi="Aptos"/>
                <w:b/>
                <w:bCs/>
                <w:sz w:val="20"/>
                <w:szCs w:val="20"/>
              </w:rPr>
            </w:pPr>
            <w:r w:rsidRPr="00E5452C">
              <w:rPr>
                <w:rFonts w:ascii="Aptos" w:hAnsi="Aptos"/>
                <w:b/>
                <w:bCs/>
                <w:sz w:val="20"/>
                <w:szCs w:val="20"/>
              </w:rPr>
              <w:t>INCENDIO</w:t>
            </w:r>
          </w:p>
        </w:tc>
        <w:tc>
          <w:tcPr>
            <w:tcW w:w="6060" w:type="dxa"/>
            <w:vAlign w:val="center"/>
          </w:tcPr>
          <w:p w14:paraId="10DD9ECF" w14:textId="77777777" w:rsidR="00A9272F" w:rsidRPr="00E5452C" w:rsidRDefault="00A9272F" w:rsidP="003E0698">
            <w:pPr>
              <w:numPr>
                <w:ilvl w:val="0"/>
                <w:numId w:val="20"/>
              </w:numPr>
              <w:rPr>
                <w:rFonts w:ascii="Aptos" w:hAnsi="Aptos"/>
                <w:color w:val="000000"/>
                <w:sz w:val="20"/>
                <w:szCs w:val="20"/>
              </w:rPr>
            </w:pPr>
            <w:r w:rsidRPr="00E5452C">
              <w:rPr>
                <w:rFonts w:ascii="Aptos" w:hAnsi="Aptos"/>
                <w:color w:val="000000"/>
                <w:sz w:val="20"/>
                <w:szCs w:val="20"/>
              </w:rPr>
              <w:t>Presenti nelle aree di lavoro presidi antincendio; prendere visione della posizione dei dispositivi, delle procedure da seguire in caso di emergenza e dei piani di evacuazione affissi nei locali con l’indicazione dei percorsi da usare in caso di emergenza.</w:t>
            </w:r>
          </w:p>
          <w:p w14:paraId="42A7FE41" w14:textId="77777777" w:rsidR="005158A6" w:rsidRPr="00E5452C" w:rsidRDefault="005158A6" w:rsidP="003E0698">
            <w:pPr>
              <w:numPr>
                <w:ilvl w:val="0"/>
                <w:numId w:val="20"/>
              </w:numPr>
              <w:rPr>
                <w:rFonts w:ascii="Aptos" w:hAnsi="Aptos"/>
                <w:color w:val="000000"/>
                <w:sz w:val="20"/>
                <w:szCs w:val="20"/>
              </w:rPr>
            </w:pPr>
            <w:r w:rsidRPr="00E5452C">
              <w:rPr>
                <w:rFonts w:ascii="Aptos" w:hAnsi="Aptos"/>
                <w:color w:val="000000"/>
                <w:sz w:val="20"/>
                <w:szCs w:val="20"/>
              </w:rPr>
              <w:t>Non immettere sostanze infiammabili o materiali combustibili se non preventivamente autorizzate dalla committenza.</w:t>
            </w:r>
          </w:p>
          <w:p w14:paraId="21221A8E" w14:textId="41D1D07D" w:rsidR="005A4147" w:rsidRPr="00E5452C" w:rsidRDefault="005A4147" w:rsidP="003E0698">
            <w:pPr>
              <w:numPr>
                <w:ilvl w:val="0"/>
                <w:numId w:val="20"/>
              </w:numPr>
              <w:rPr>
                <w:rFonts w:ascii="Aptos" w:hAnsi="Aptos"/>
                <w:color w:val="000000"/>
                <w:sz w:val="20"/>
                <w:szCs w:val="20"/>
              </w:rPr>
            </w:pPr>
            <w:r w:rsidRPr="00E5452C">
              <w:rPr>
                <w:rFonts w:ascii="Aptos" w:hAnsi="Aptos"/>
                <w:color w:val="000000"/>
                <w:sz w:val="20"/>
                <w:szCs w:val="20"/>
              </w:rPr>
              <w:t>Divieto assoluto nell’area di impiego di fiamme libere, uso di attrezzature con produzione di scintille e/o inneschi vari.</w:t>
            </w:r>
          </w:p>
        </w:tc>
      </w:tr>
    </w:tbl>
    <w:p w14:paraId="5300C1D3" w14:textId="35DD0792" w:rsidR="005278B7" w:rsidRPr="00E5452C" w:rsidRDefault="005352AA" w:rsidP="007B193F">
      <w:pPr>
        <w:pStyle w:val="Titolo1"/>
        <w:rPr>
          <w:rFonts w:ascii="Aptos" w:hAnsi="Aptos" w:cs="Times New Roman"/>
        </w:rPr>
      </w:pPr>
      <w:bookmarkStart w:id="19" w:name="_Toc81996063"/>
      <w:r w:rsidRPr="00E5452C">
        <w:rPr>
          <w:rFonts w:ascii="Aptos" w:hAnsi="Aptos"/>
        </w:rPr>
        <w:lastRenderedPageBreak/>
        <w:t>7</w:t>
      </w:r>
      <w:r w:rsidR="005278B7" w:rsidRPr="00E5452C">
        <w:rPr>
          <w:rFonts w:ascii="Aptos" w:hAnsi="Aptos"/>
        </w:rPr>
        <w:t>. Contratti d’appalto, d’opera o di somministrazione</w:t>
      </w:r>
      <w:bookmarkEnd w:id="15"/>
      <w:bookmarkEnd w:id="16"/>
      <w:bookmarkEnd w:id="17"/>
      <w:bookmarkEnd w:id="18"/>
      <w:bookmarkEnd w:id="19"/>
      <w:r w:rsidR="005278B7" w:rsidRPr="00E5452C">
        <w:rPr>
          <w:rFonts w:ascii="Aptos" w:hAnsi="Aptos" w:cs="Times New Roman"/>
        </w:rPr>
        <w:t xml:space="preserve"> </w:t>
      </w:r>
    </w:p>
    <w:p w14:paraId="5F18AFA4" w14:textId="77777777" w:rsidR="005278B7" w:rsidRPr="00E5452C" w:rsidRDefault="005278B7" w:rsidP="005278B7">
      <w:pPr>
        <w:rPr>
          <w:rFonts w:ascii="Aptos" w:hAnsi="Aptos"/>
        </w:rPr>
      </w:pPr>
    </w:p>
    <w:p w14:paraId="5117074F" w14:textId="77777777" w:rsidR="005278B7" w:rsidRPr="00E5452C" w:rsidRDefault="00933C7A" w:rsidP="005278B7">
      <w:pPr>
        <w:rPr>
          <w:rFonts w:ascii="Aptos" w:hAnsi="Aptos"/>
        </w:rPr>
      </w:pPr>
      <w:r w:rsidRPr="00E5452C">
        <w:rPr>
          <w:rFonts w:ascii="Aptos" w:hAnsi="Aptos"/>
        </w:rPr>
        <w:t>Il Datore di Lavoro committente</w:t>
      </w:r>
      <w:r w:rsidR="005278B7" w:rsidRPr="00E5452C">
        <w:rPr>
          <w:rFonts w:ascii="Aptos" w:hAnsi="Aptos"/>
        </w:rPr>
        <w:t>, avendo la disponibilità giuridica dei luoghi in cui si svolge l’appalto o la prestazione di lavoro autonomo, ha affidato i seguenti di lavori, servizi e/o forniture alle seguenti imprese appaltatrice ovvero lavoratori autonomi all’interno della propria azienda:</w:t>
      </w:r>
    </w:p>
    <w:p w14:paraId="7B804EA4" w14:textId="77777777" w:rsidR="005278B7" w:rsidRPr="00E5452C" w:rsidRDefault="005278B7" w:rsidP="005278B7">
      <w:pPr>
        <w:rPr>
          <w:rFonts w:ascii="Aptos" w:hAnsi="Apto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45"/>
        <w:gridCol w:w="4331"/>
        <w:gridCol w:w="1452"/>
      </w:tblGrid>
      <w:tr w:rsidR="005278B7" w:rsidRPr="00E5452C" w14:paraId="3AB66159" w14:textId="77777777" w:rsidTr="0012464E">
        <w:trPr>
          <w:trHeight w:val="454"/>
        </w:trPr>
        <w:tc>
          <w:tcPr>
            <w:tcW w:w="3936" w:type="dxa"/>
            <w:shd w:val="clear" w:color="auto" w:fill="F2F2F2"/>
            <w:vAlign w:val="center"/>
          </w:tcPr>
          <w:p w14:paraId="0455EDD5" w14:textId="77777777" w:rsidR="005278B7" w:rsidRPr="00E5452C" w:rsidRDefault="005278B7" w:rsidP="005278B7">
            <w:pPr>
              <w:rPr>
                <w:rFonts w:ascii="Aptos" w:hAnsi="Aptos"/>
                <w:b/>
                <w:color w:val="000000"/>
              </w:rPr>
            </w:pPr>
            <w:r w:rsidRPr="00E5452C">
              <w:rPr>
                <w:rFonts w:ascii="Aptos" w:hAnsi="Aptos"/>
                <w:b/>
                <w:color w:val="000000"/>
              </w:rPr>
              <w:t>Appaltatore</w:t>
            </w:r>
          </w:p>
        </w:tc>
        <w:tc>
          <w:tcPr>
            <w:tcW w:w="4431" w:type="dxa"/>
            <w:shd w:val="clear" w:color="auto" w:fill="F2F2F2"/>
            <w:vAlign w:val="center"/>
          </w:tcPr>
          <w:p w14:paraId="6F91A86B" w14:textId="77777777" w:rsidR="005278B7" w:rsidRPr="00E5452C" w:rsidRDefault="005278B7" w:rsidP="005278B7">
            <w:pPr>
              <w:jc w:val="center"/>
              <w:rPr>
                <w:rFonts w:ascii="Aptos" w:hAnsi="Aptos"/>
                <w:b/>
                <w:color w:val="000000"/>
              </w:rPr>
            </w:pPr>
            <w:r w:rsidRPr="00E5452C">
              <w:rPr>
                <w:rFonts w:ascii="Aptos" w:hAnsi="Aptos"/>
                <w:b/>
                <w:color w:val="000000"/>
              </w:rPr>
              <w:t>Oggetto dell’appalto</w:t>
            </w:r>
          </w:p>
        </w:tc>
        <w:tc>
          <w:tcPr>
            <w:tcW w:w="1487" w:type="dxa"/>
            <w:shd w:val="clear" w:color="auto" w:fill="F2F2F2"/>
            <w:vAlign w:val="center"/>
          </w:tcPr>
          <w:p w14:paraId="41F6F8DF" w14:textId="77777777" w:rsidR="005278B7" w:rsidRPr="00E5452C" w:rsidRDefault="00D624F2" w:rsidP="005278B7">
            <w:pPr>
              <w:jc w:val="center"/>
              <w:rPr>
                <w:rFonts w:ascii="Aptos" w:hAnsi="Aptos"/>
                <w:b/>
                <w:color w:val="000000"/>
                <w:sz w:val="20"/>
                <w:szCs w:val="20"/>
              </w:rPr>
            </w:pPr>
            <w:r w:rsidRPr="00E5452C">
              <w:rPr>
                <w:rFonts w:ascii="Aptos" w:hAnsi="Aptos"/>
                <w:b/>
                <w:color w:val="000000"/>
                <w:sz w:val="20"/>
                <w:szCs w:val="20"/>
              </w:rPr>
              <w:t xml:space="preserve">Rif. </w:t>
            </w:r>
          </w:p>
        </w:tc>
      </w:tr>
      <w:tr w:rsidR="005278B7" w:rsidRPr="00E5452C" w14:paraId="15F90975" w14:textId="77777777" w:rsidTr="000E5D49">
        <w:trPr>
          <w:trHeight w:val="797"/>
        </w:trPr>
        <w:tc>
          <w:tcPr>
            <w:tcW w:w="3936" w:type="dxa"/>
            <w:vAlign w:val="center"/>
          </w:tcPr>
          <w:p w14:paraId="01C1611D" w14:textId="77777777" w:rsidR="005278B7" w:rsidRPr="00E5452C" w:rsidRDefault="00FE4B26" w:rsidP="007B193F">
            <w:pPr>
              <w:jc w:val="left"/>
              <w:rPr>
                <w:rFonts w:ascii="Aptos" w:hAnsi="Aptos"/>
                <w:b/>
                <w:bCs/>
              </w:rPr>
            </w:pPr>
            <w:r w:rsidRPr="00E5452C">
              <w:rPr>
                <w:rFonts w:ascii="Aptos" w:hAnsi="Aptos"/>
                <w:b/>
                <w:bCs/>
              </w:rPr>
              <w:t>Ragione sociale:</w:t>
            </w:r>
          </w:p>
          <w:p w14:paraId="72B7377A" w14:textId="77777777" w:rsidR="002A1231" w:rsidRPr="00E5452C" w:rsidRDefault="002A1231" w:rsidP="007B193F">
            <w:pPr>
              <w:jc w:val="left"/>
              <w:rPr>
                <w:rFonts w:ascii="Aptos" w:hAnsi="Aptos"/>
                <w:b/>
                <w:bCs/>
                <w:color w:val="000000"/>
              </w:rPr>
            </w:pPr>
            <w:r w:rsidRPr="00E5452C">
              <w:rPr>
                <w:rFonts w:ascii="Aptos" w:hAnsi="Aptos"/>
                <w:b/>
                <w:bCs/>
                <w:sz w:val="20"/>
                <w:szCs w:val="20"/>
              </w:rPr>
              <w:t>P. IVA</w:t>
            </w:r>
            <w:r w:rsidR="00FE4B26" w:rsidRPr="00E5452C">
              <w:rPr>
                <w:rFonts w:ascii="Aptos" w:hAnsi="Aptos"/>
                <w:b/>
                <w:bCs/>
                <w:sz w:val="20"/>
                <w:szCs w:val="20"/>
              </w:rPr>
              <w:t>:</w:t>
            </w:r>
          </w:p>
        </w:tc>
        <w:tc>
          <w:tcPr>
            <w:tcW w:w="4431" w:type="dxa"/>
            <w:vAlign w:val="center"/>
          </w:tcPr>
          <w:p w14:paraId="79D82806" w14:textId="77777777" w:rsidR="005278B7" w:rsidRPr="00E5452C" w:rsidRDefault="00447290" w:rsidP="00B62754">
            <w:pPr>
              <w:jc w:val="center"/>
              <w:rPr>
                <w:rFonts w:ascii="Aptos" w:hAnsi="Aptos"/>
                <w:b/>
                <w:bCs/>
                <w:color w:val="000000"/>
              </w:rPr>
            </w:pPr>
            <w:r w:rsidRPr="00E5452C">
              <w:rPr>
                <w:rFonts w:ascii="Aptos" w:hAnsi="Aptos"/>
                <w:b/>
                <w:bCs/>
                <w:color w:val="000000"/>
              </w:rPr>
              <w:t>Pulizia dei locali di lavoro</w:t>
            </w:r>
          </w:p>
        </w:tc>
        <w:tc>
          <w:tcPr>
            <w:tcW w:w="1487" w:type="dxa"/>
            <w:vAlign w:val="center"/>
          </w:tcPr>
          <w:p w14:paraId="748463E4" w14:textId="77777777" w:rsidR="005278B7" w:rsidRPr="00E5452C" w:rsidRDefault="005278B7" w:rsidP="00B62754">
            <w:pPr>
              <w:jc w:val="center"/>
              <w:rPr>
                <w:rFonts w:ascii="Aptos" w:hAnsi="Aptos"/>
                <w:color w:val="000000"/>
              </w:rPr>
            </w:pPr>
            <w:r w:rsidRPr="00E5452C">
              <w:rPr>
                <w:rFonts w:ascii="Aptos" w:hAnsi="Aptos"/>
                <w:color w:val="000000"/>
              </w:rPr>
              <w:t>1</w:t>
            </w:r>
          </w:p>
        </w:tc>
      </w:tr>
      <w:tr w:rsidR="000F3C5C" w:rsidRPr="00E5452C" w14:paraId="7449A4A6" w14:textId="77777777" w:rsidTr="000E5D49">
        <w:trPr>
          <w:trHeight w:val="797"/>
        </w:trPr>
        <w:tc>
          <w:tcPr>
            <w:tcW w:w="3936" w:type="dxa"/>
            <w:vAlign w:val="center"/>
          </w:tcPr>
          <w:p w14:paraId="6D2F91BC" w14:textId="77777777" w:rsidR="000F3C5C" w:rsidRPr="00E5452C" w:rsidRDefault="000F3C5C" w:rsidP="000F3C5C">
            <w:pPr>
              <w:jc w:val="left"/>
              <w:rPr>
                <w:rFonts w:ascii="Aptos" w:hAnsi="Aptos"/>
                <w:b/>
                <w:bCs/>
              </w:rPr>
            </w:pPr>
            <w:r w:rsidRPr="00E5452C">
              <w:rPr>
                <w:rFonts w:ascii="Aptos" w:hAnsi="Aptos"/>
                <w:b/>
                <w:bCs/>
              </w:rPr>
              <w:t>Ragione sociale:</w:t>
            </w:r>
          </w:p>
          <w:p w14:paraId="0CD0CB88" w14:textId="54F6C079" w:rsidR="000F3C5C" w:rsidRPr="00E5452C" w:rsidRDefault="000F3C5C" w:rsidP="000F3C5C">
            <w:pPr>
              <w:jc w:val="left"/>
              <w:rPr>
                <w:rFonts w:ascii="Aptos" w:hAnsi="Aptos"/>
                <w:b/>
                <w:bCs/>
              </w:rPr>
            </w:pPr>
            <w:r w:rsidRPr="00E5452C">
              <w:rPr>
                <w:rFonts w:ascii="Aptos" w:hAnsi="Aptos"/>
                <w:b/>
                <w:bCs/>
                <w:sz w:val="20"/>
                <w:szCs w:val="20"/>
              </w:rPr>
              <w:t>P. IVA:</w:t>
            </w:r>
          </w:p>
        </w:tc>
        <w:tc>
          <w:tcPr>
            <w:tcW w:w="4431" w:type="dxa"/>
            <w:vAlign w:val="center"/>
          </w:tcPr>
          <w:p w14:paraId="411CD887" w14:textId="5523BFA2" w:rsidR="000F3C5C" w:rsidRPr="00E5452C" w:rsidRDefault="000F3C5C" w:rsidP="000F3C5C">
            <w:pPr>
              <w:jc w:val="center"/>
              <w:rPr>
                <w:rFonts w:ascii="Aptos" w:hAnsi="Aptos"/>
                <w:b/>
                <w:bCs/>
                <w:color w:val="000000"/>
              </w:rPr>
            </w:pPr>
            <w:r w:rsidRPr="00E5452C">
              <w:rPr>
                <w:rFonts w:ascii="Aptos" w:hAnsi="Aptos"/>
                <w:b/>
                <w:bCs/>
                <w:color w:val="000000"/>
              </w:rPr>
              <w:t>Manutenzione del verde</w:t>
            </w:r>
          </w:p>
        </w:tc>
        <w:tc>
          <w:tcPr>
            <w:tcW w:w="1487" w:type="dxa"/>
            <w:vAlign w:val="center"/>
          </w:tcPr>
          <w:p w14:paraId="0AAB9A43" w14:textId="2934ACC3" w:rsidR="000F3C5C" w:rsidRPr="00E5452C" w:rsidRDefault="000F3C5C" w:rsidP="000F3C5C">
            <w:pPr>
              <w:jc w:val="center"/>
              <w:rPr>
                <w:rFonts w:ascii="Aptos" w:hAnsi="Aptos"/>
                <w:color w:val="000000"/>
              </w:rPr>
            </w:pPr>
            <w:r w:rsidRPr="00E5452C">
              <w:rPr>
                <w:rFonts w:ascii="Aptos" w:hAnsi="Aptos"/>
                <w:color w:val="000000"/>
              </w:rPr>
              <w:t>2</w:t>
            </w:r>
          </w:p>
        </w:tc>
      </w:tr>
    </w:tbl>
    <w:p w14:paraId="60C5EB45" w14:textId="77777777" w:rsidR="005278B7" w:rsidRPr="00E5452C" w:rsidRDefault="005278B7" w:rsidP="005278B7">
      <w:pPr>
        <w:rPr>
          <w:rFonts w:ascii="Aptos" w:hAnsi="Aptos"/>
          <w:sz w:val="20"/>
          <w:szCs w:val="20"/>
        </w:rPr>
      </w:pPr>
    </w:p>
    <w:p w14:paraId="23DFA171" w14:textId="77777777" w:rsidR="005278B7" w:rsidRPr="00E5452C" w:rsidRDefault="00933C7A" w:rsidP="005278B7">
      <w:pPr>
        <w:rPr>
          <w:rFonts w:ascii="Aptos" w:hAnsi="Aptos"/>
        </w:rPr>
      </w:pPr>
      <w:r w:rsidRPr="00E5452C">
        <w:rPr>
          <w:rFonts w:ascii="Aptos" w:hAnsi="Aptos"/>
        </w:rPr>
        <w:t>Il Datore di Lavoro committente</w:t>
      </w:r>
      <w:r w:rsidR="001B5520" w:rsidRPr="00E5452C">
        <w:rPr>
          <w:rFonts w:ascii="Aptos" w:hAnsi="Aptos"/>
        </w:rPr>
        <w:t>, anche attraverso il presente documento,</w:t>
      </w:r>
      <w:r w:rsidR="005278B7" w:rsidRPr="00E5452C">
        <w:rPr>
          <w:rFonts w:ascii="Aptos" w:hAnsi="Aptos"/>
        </w:rPr>
        <w:t xml:space="preserve"> </w:t>
      </w:r>
      <w:r w:rsidR="001B5520" w:rsidRPr="00E5452C">
        <w:rPr>
          <w:rFonts w:ascii="Aptos" w:hAnsi="Aptos"/>
        </w:rPr>
        <w:t>provvede</w:t>
      </w:r>
      <w:r w:rsidR="005278B7" w:rsidRPr="00E5452C">
        <w:rPr>
          <w:rFonts w:ascii="Aptos" w:hAnsi="Aptos"/>
        </w:rPr>
        <w:t xml:space="preserve"> ad attuare le disposizioni di cui all’art. 26 D.Lgs 81/2008, così come indicate nella Valutazione del Rischio da Interferenze.</w:t>
      </w:r>
    </w:p>
    <w:p w14:paraId="55412AB1" w14:textId="77777777" w:rsidR="006F786E" w:rsidRPr="00E5452C" w:rsidRDefault="003C49C1" w:rsidP="005278B7">
      <w:pPr>
        <w:rPr>
          <w:rFonts w:ascii="Aptos" w:hAnsi="Aptos"/>
        </w:rPr>
      </w:pPr>
      <w:r w:rsidRPr="00E5452C">
        <w:rPr>
          <w:rFonts w:ascii="Aptos" w:hAnsi="Aptos"/>
        </w:rPr>
        <w:t xml:space="preserve">I documenti attestanti il possesso dei requisiti di idoneità tecnico professionale di ciascuna delle imprese appaltatrici sono depositati presso </w:t>
      </w:r>
      <w:r w:rsidR="007E1310" w:rsidRPr="00E5452C">
        <w:rPr>
          <w:rFonts w:ascii="Aptos" w:hAnsi="Aptos"/>
        </w:rPr>
        <w:t>la sede dell’Amministratore medesimo.</w:t>
      </w:r>
    </w:p>
    <w:p w14:paraId="400F9C72" w14:textId="77777777" w:rsidR="00E43099" w:rsidRPr="00E5452C" w:rsidRDefault="00E43099" w:rsidP="005278B7">
      <w:pPr>
        <w:rPr>
          <w:rFonts w:ascii="Aptos" w:hAnsi="Aptos"/>
        </w:rPr>
      </w:pPr>
    </w:p>
    <w:p w14:paraId="31F19A94" w14:textId="77777777" w:rsidR="00E43099" w:rsidRPr="00E5452C" w:rsidRDefault="00E43099" w:rsidP="00E43099">
      <w:pPr>
        <w:pStyle w:val="Titolo2"/>
        <w:rPr>
          <w:rFonts w:ascii="Aptos" w:hAnsi="Aptos" w:cs="Times New Roman"/>
          <w:caps w:val="0"/>
        </w:rPr>
      </w:pPr>
      <w:bookmarkStart w:id="20" w:name="_Toc81996064"/>
      <w:r w:rsidRPr="00E5452C">
        <w:rPr>
          <w:rFonts w:ascii="Aptos" w:hAnsi="Aptos" w:cs="Times New Roman"/>
        </w:rPr>
        <w:t xml:space="preserve">7.2 </w:t>
      </w:r>
      <w:r w:rsidRPr="00E5452C">
        <w:rPr>
          <w:rFonts w:ascii="Aptos" w:hAnsi="Aptos" w:cs="Times New Roman"/>
          <w:caps w:val="0"/>
        </w:rPr>
        <w:t>Descrizione</w:t>
      </w:r>
      <w:r w:rsidR="00712DA1" w:rsidRPr="00E5452C">
        <w:rPr>
          <w:rFonts w:ascii="Aptos" w:hAnsi="Aptos" w:cs="Times New Roman"/>
          <w:caps w:val="0"/>
        </w:rPr>
        <w:t xml:space="preserve"> delle</w:t>
      </w:r>
      <w:r w:rsidRPr="00E5452C">
        <w:rPr>
          <w:rFonts w:ascii="Aptos" w:hAnsi="Aptos" w:cs="Times New Roman"/>
          <w:caps w:val="0"/>
        </w:rPr>
        <w:t xml:space="preserve"> lavorazioni in appalto</w:t>
      </w:r>
      <w:bookmarkEnd w:id="20"/>
    </w:p>
    <w:p w14:paraId="1CC3FF74" w14:textId="77777777" w:rsidR="000E5D49" w:rsidRPr="00E5452C" w:rsidRDefault="000E5D49" w:rsidP="000E5D49">
      <w:pPr>
        <w:rPr>
          <w:rFonts w:ascii="Aptos" w:hAnsi="Aptos"/>
          <w:lang w:eastAsia="it-IT"/>
        </w:rPr>
      </w:pPr>
    </w:p>
    <w:p w14:paraId="262BB6E5" w14:textId="77777777" w:rsidR="00A837A2" w:rsidRPr="00E5452C" w:rsidRDefault="00A837A2" w:rsidP="00E43099">
      <w:pPr>
        <w:rPr>
          <w:rFonts w:ascii="Aptos" w:hAnsi="Aptos"/>
        </w:rPr>
      </w:pPr>
      <w:r w:rsidRPr="00E5452C">
        <w:rPr>
          <w:rFonts w:ascii="Aptos" w:hAnsi="Aptos"/>
        </w:rPr>
        <w:t>Di seguito vengono descritte le lavorazioni oggetto dell’appalto</w:t>
      </w:r>
      <w:r w:rsidR="000E5D49" w:rsidRPr="00E5452C">
        <w:rPr>
          <w:rFonts w:ascii="Aptos" w:hAnsi="Aptos"/>
        </w:rPr>
        <w:t>.</w:t>
      </w:r>
    </w:p>
    <w:p w14:paraId="76143A0B" w14:textId="77777777" w:rsidR="00E43099" w:rsidRPr="00E5452C" w:rsidRDefault="00E43099" w:rsidP="005278B7">
      <w:pPr>
        <w:rPr>
          <w:rFonts w:ascii="Aptos" w:hAnsi="Aptos"/>
        </w:rPr>
      </w:pPr>
    </w:p>
    <w:p w14:paraId="0103A373" w14:textId="77777777" w:rsidR="000E5D49" w:rsidRPr="00E5452C" w:rsidRDefault="000E5D49" w:rsidP="005278B7">
      <w:pPr>
        <w:rPr>
          <w:rFonts w:ascii="Aptos" w:hAnsi="Aptos"/>
          <w:b/>
          <w:bCs/>
        </w:rPr>
      </w:pPr>
      <w:r w:rsidRPr="00E5452C">
        <w:rPr>
          <w:rFonts w:ascii="Aptos" w:hAnsi="Aptos"/>
          <w:b/>
          <w:bCs/>
        </w:rPr>
        <w:t>1) Pulizia dei luoghi di lavoro</w:t>
      </w:r>
    </w:p>
    <w:p w14:paraId="03A2122D" w14:textId="77777777" w:rsidR="005F7554" w:rsidRPr="00E5452C" w:rsidRDefault="005F7554" w:rsidP="005278B7">
      <w:pPr>
        <w:rPr>
          <w:rFonts w:ascii="Aptos" w:hAnsi="Aptos"/>
        </w:rPr>
      </w:pPr>
      <w:r w:rsidRPr="00E5452C">
        <w:rPr>
          <w:rFonts w:ascii="Aptos" w:hAnsi="Aptos"/>
        </w:rPr>
        <w:t>L</w:t>
      </w:r>
      <w:r w:rsidR="007B193F" w:rsidRPr="00E5452C">
        <w:rPr>
          <w:rFonts w:ascii="Aptos" w:hAnsi="Aptos"/>
        </w:rPr>
        <w:t>e attività oggetto dell’appalto</w:t>
      </w:r>
      <w:r w:rsidRPr="00E5452C">
        <w:rPr>
          <w:rFonts w:ascii="Aptos" w:hAnsi="Aptos"/>
        </w:rPr>
        <w:t xml:space="preserve"> si effettua</w:t>
      </w:r>
      <w:r w:rsidR="007B193F" w:rsidRPr="00E5452C">
        <w:rPr>
          <w:rFonts w:ascii="Aptos" w:hAnsi="Aptos"/>
        </w:rPr>
        <w:t>no</w:t>
      </w:r>
      <w:r w:rsidRPr="00E5452C">
        <w:rPr>
          <w:rFonts w:ascii="Aptos" w:hAnsi="Aptos"/>
        </w:rPr>
        <w:t xml:space="preserve"> </w:t>
      </w:r>
      <w:r w:rsidR="00FE4B26" w:rsidRPr="00E5452C">
        <w:rPr>
          <w:rFonts w:ascii="Aptos" w:hAnsi="Aptos"/>
        </w:rPr>
        <w:t>nelle seguenti modalit</w:t>
      </w:r>
      <w:r w:rsidR="007B193F" w:rsidRPr="00E5452C">
        <w:rPr>
          <w:rFonts w:ascii="Aptos" w:hAnsi="Aptos"/>
        </w:rPr>
        <w:t>à e periodicità</w:t>
      </w:r>
      <w:r w:rsidR="00FE4B26" w:rsidRPr="00E5452C">
        <w:rPr>
          <w:rFonts w:ascii="Aptos" w:hAnsi="Aptos"/>
        </w:rPr>
        <w:t>:</w:t>
      </w:r>
    </w:p>
    <w:p w14:paraId="7B9FFFF1" w14:textId="77777777" w:rsidR="002D179D" w:rsidRPr="00E5452C" w:rsidRDefault="002D179D" w:rsidP="007B193F">
      <w:pPr>
        <w:numPr>
          <w:ilvl w:val="0"/>
          <w:numId w:val="28"/>
        </w:numPr>
        <w:rPr>
          <w:rFonts w:ascii="Aptos" w:hAnsi="Aptos"/>
        </w:rPr>
      </w:pPr>
      <w:r w:rsidRPr="00E5452C">
        <w:rPr>
          <w:rFonts w:ascii="Aptos" w:hAnsi="Aptos"/>
        </w:rPr>
        <w:t xml:space="preserve">Le attività prevedono pulizia </w:t>
      </w:r>
      <w:r w:rsidR="000B57E4" w:rsidRPr="00E5452C">
        <w:rPr>
          <w:rFonts w:ascii="Aptos" w:hAnsi="Aptos"/>
        </w:rPr>
        <w:t>generalizzata degli ambienti di lavoro.</w:t>
      </w:r>
    </w:p>
    <w:p w14:paraId="442AC3B5" w14:textId="77777777" w:rsidR="00FE4B26" w:rsidRPr="00E5452C" w:rsidRDefault="002D179D" w:rsidP="007B193F">
      <w:pPr>
        <w:numPr>
          <w:ilvl w:val="0"/>
          <w:numId w:val="28"/>
        </w:numPr>
        <w:rPr>
          <w:rFonts w:ascii="Aptos" w:hAnsi="Aptos"/>
        </w:rPr>
      </w:pPr>
      <w:r w:rsidRPr="00E5452C">
        <w:rPr>
          <w:rFonts w:ascii="Aptos" w:hAnsi="Aptos"/>
        </w:rPr>
        <w:t>Le operazioni avvengono nei locali ________</w:t>
      </w:r>
      <w:r w:rsidR="00D94E53" w:rsidRPr="00E5452C">
        <w:rPr>
          <w:rFonts w:ascii="Aptos" w:hAnsi="Aptos"/>
        </w:rPr>
        <w:t>(vedi cap. 3)</w:t>
      </w:r>
      <w:r w:rsidRPr="00E5452C">
        <w:rPr>
          <w:rFonts w:ascii="Aptos" w:hAnsi="Aptos"/>
        </w:rPr>
        <w:t>_________;</w:t>
      </w:r>
    </w:p>
    <w:p w14:paraId="37A2DAC9" w14:textId="77777777" w:rsidR="002D179D" w:rsidRPr="00E5452C" w:rsidRDefault="002D179D" w:rsidP="007B193F">
      <w:pPr>
        <w:numPr>
          <w:ilvl w:val="0"/>
          <w:numId w:val="28"/>
        </w:numPr>
        <w:rPr>
          <w:rFonts w:ascii="Aptos" w:hAnsi="Aptos"/>
        </w:rPr>
      </w:pPr>
      <w:r w:rsidRPr="00E5452C">
        <w:rPr>
          <w:rFonts w:ascii="Aptos" w:hAnsi="Aptos"/>
        </w:rPr>
        <w:t>Le operazioni avvengono in assenza di personale dell’impresa committente;</w:t>
      </w:r>
    </w:p>
    <w:p w14:paraId="7DB0174D" w14:textId="77777777" w:rsidR="000B57E4" w:rsidRPr="00E5452C" w:rsidRDefault="000B57E4" w:rsidP="000B57E4">
      <w:pPr>
        <w:numPr>
          <w:ilvl w:val="0"/>
          <w:numId w:val="28"/>
        </w:numPr>
        <w:rPr>
          <w:rFonts w:ascii="Aptos" w:hAnsi="Aptos"/>
        </w:rPr>
      </w:pPr>
      <w:r w:rsidRPr="00E5452C">
        <w:rPr>
          <w:rFonts w:ascii="Aptos" w:hAnsi="Aptos"/>
        </w:rPr>
        <w:t>Le operazioni avvengono in assenza di personale in capo ad altre imprese in appalto;</w:t>
      </w:r>
    </w:p>
    <w:p w14:paraId="677ACD58" w14:textId="77777777" w:rsidR="00263B92" w:rsidRPr="00E5452C" w:rsidRDefault="00263B92" w:rsidP="00263B92">
      <w:pPr>
        <w:rPr>
          <w:rFonts w:ascii="Aptos" w:hAnsi="Aptos"/>
        </w:rPr>
      </w:pPr>
    </w:p>
    <w:p w14:paraId="6D24AA38" w14:textId="77777777" w:rsidR="002D179D" w:rsidRPr="00E5452C" w:rsidRDefault="002D179D" w:rsidP="002D179D">
      <w:pPr>
        <w:rPr>
          <w:rFonts w:ascii="Aptos" w:hAnsi="Aptos"/>
          <w:b/>
          <w:bCs/>
        </w:rPr>
      </w:pPr>
      <w:r w:rsidRPr="00E5452C">
        <w:rPr>
          <w:rFonts w:ascii="Aptos" w:hAnsi="Aptos"/>
          <w:b/>
          <w:bCs/>
        </w:rPr>
        <w:t>2) Manutenzione del verde</w:t>
      </w:r>
    </w:p>
    <w:p w14:paraId="32A30CD9" w14:textId="77777777" w:rsidR="002D179D" w:rsidRPr="00E5452C" w:rsidRDefault="002D179D" w:rsidP="002D179D">
      <w:pPr>
        <w:rPr>
          <w:rFonts w:ascii="Aptos" w:hAnsi="Aptos"/>
        </w:rPr>
      </w:pPr>
      <w:r w:rsidRPr="00E5452C">
        <w:rPr>
          <w:rFonts w:ascii="Aptos" w:hAnsi="Aptos"/>
        </w:rPr>
        <w:t>Le attività oggetto dell’appalto si effettuano nelle seguenti modalità e periodicità:</w:t>
      </w:r>
    </w:p>
    <w:p w14:paraId="3430A6E4" w14:textId="77777777" w:rsidR="000B57E4" w:rsidRPr="00E5452C" w:rsidRDefault="000B57E4" w:rsidP="000B57E4">
      <w:pPr>
        <w:numPr>
          <w:ilvl w:val="0"/>
          <w:numId w:val="28"/>
        </w:numPr>
        <w:rPr>
          <w:rFonts w:ascii="Aptos" w:hAnsi="Aptos"/>
        </w:rPr>
      </w:pPr>
      <w:r w:rsidRPr="00E5452C">
        <w:rPr>
          <w:rFonts w:ascii="Aptos" w:hAnsi="Aptos"/>
        </w:rPr>
        <w:t>Le attività prevedono manutenzione delle aree verdi presenti nelle corti esterne della committenza</w:t>
      </w:r>
    </w:p>
    <w:p w14:paraId="497F4C4C" w14:textId="77777777" w:rsidR="000B57E4" w:rsidRPr="00E5452C" w:rsidRDefault="000B57E4" w:rsidP="000B57E4">
      <w:pPr>
        <w:numPr>
          <w:ilvl w:val="0"/>
          <w:numId w:val="28"/>
        </w:numPr>
        <w:rPr>
          <w:rFonts w:ascii="Aptos" w:hAnsi="Aptos"/>
        </w:rPr>
      </w:pPr>
      <w:r w:rsidRPr="00E5452C">
        <w:rPr>
          <w:rFonts w:ascii="Aptos" w:hAnsi="Aptos"/>
        </w:rPr>
        <w:t xml:space="preserve">Le operazioni avvengono nei locali </w:t>
      </w:r>
      <w:r w:rsidR="00D94E53" w:rsidRPr="00E5452C">
        <w:rPr>
          <w:rFonts w:ascii="Aptos" w:hAnsi="Aptos"/>
        </w:rPr>
        <w:t>________(vedi cap. 3)_________</w:t>
      </w:r>
      <w:r w:rsidRPr="00E5452C">
        <w:rPr>
          <w:rFonts w:ascii="Aptos" w:hAnsi="Aptos"/>
        </w:rPr>
        <w:t>;</w:t>
      </w:r>
    </w:p>
    <w:p w14:paraId="339EE6C9" w14:textId="77777777" w:rsidR="000B57E4" w:rsidRPr="00E5452C" w:rsidRDefault="000B57E4" w:rsidP="000B57E4">
      <w:pPr>
        <w:numPr>
          <w:ilvl w:val="0"/>
          <w:numId w:val="28"/>
        </w:numPr>
        <w:rPr>
          <w:rFonts w:ascii="Aptos" w:hAnsi="Aptos"/>
        </w:rPr>
      </w:pPr>
      <w:r w:rsidRPr="00E5452C">
        <w:rPr>
          <w:rFonts w:ascii="Aptos" w:hAnsi="Aptos"/>
        </w:rPr>
        <w:t>Le operazioni avvengono in assenza di personale dell’impresa committente;</w:t>
      </w:r>
    </w:p>
    <w:p w14:paraId="72088B6D" w14:textId="77777777" w:rsidR="000B57E4" w:rsidRPr="00E5452C" w:rsidRDefault="000B57E4" w:rsidP="000B57E4">
      <w:pPr>
        <w:numPr>
          <w:ilvl w:val="0"/>
          <w:numId w:val="28"/>
        </w:numPr>
        <w:rPr>
          <w:rFonts w:ascii="Aptos" w:hAnsi="Aptos"/>
        </w:rPr>
      </w:pPr>
      <w:r w:rsidRPr="00E5452C">
        <w:rPr>
          <w:rFonts w:ascii="Aptos" w:hAnsi="Aptos"/>
        </w:rPr>
        <w:t>Le operazioni avvengono in assenza di personale in capo ad altre imprese in appalto;</w:t>
      </w:r>
    </w:p>
    <w:p w14:paraId="4CD9CFB4" w14:textId="77777777" w:rsidR="002D179D" w:rsidRPr="00E5452C" w:rsidRDefault="002D179D" w:rsidP="00263B92">
      <w:pPr>
        <w:rPr>
          <w:rFonts w:ascii="Aptos" w:hAnsi="Aptos"/>
        </w:rPr>
      </w:pPr>
    </w:p>
    <w:p w14:paraId="5B021703" w14:textId="77777777" w:rsidR="00D94E53" w:rsidRPr="00E5452C" w:rsidRDefault="00D94E53" w:rsidP="00263B92">
      <w:pPr>
        <w:rPr>
          <w:rFonts w:ascii="Aptos" w:hAnsi="Aptos"/>
        </w:rPr>
      </w:pPr>
    </w:p>
    <w:p w14:paraId="7A39BA22" w14:textId="77777777" w:rsidR="009621B5" w:rsidRPr="00E5452C" w:rsidRDefault="009621B5" w:rsidP="009621B5">
      <w:pPr>
        <w:rPr>
          <w:rFonts w:ascii="Aptos" w:hAnsi="Aptos"/>
        </w:rPr>
      </w:pPr>
    </w:p>
    <w:p w14:paraId="13A6A7B6" w14:textId="77777777" w:rsidR="00EE14D1" w:rsidRPr="00E5452C" w:rsidRDefault="00191300" w:rsidP="007B193F">
      <w:pPr>
        <w:pStyle w:val="Titolo1"/>
        <w:rPr>
          <w:rFonts w:ascii="Aptos" w:hAnsi="Aptos"/>
        </w:rPr>
      </w:pPr>
      <w:r w:rsidRPr="00E5452C">
        <w:rPr>
          <w:rFonts w:ascii="Aptos" w:hAnsi="Aptos"/>
        </w:rPr>
        <w:br w:type="page"/>
      </w:r>
      <w:bookmarkStart w:id="21" w:name="_Toc81996065"/>
      <w:r w:rsidRPr="00E5452C">
        <w:rPr>
          <w:rFonts w:ascii="Aptos" w:hAnsi="Aptos"/>
        </w:rPr>
        <w:lastRenderedPageBreak/>
        <w:t>8</w:t>
      </w:r>
      <w:r w:rsidR="00C5183E" w:rsidRPr="00E5452C">
        <w:rPr>
          <w:rFonts w:ascii="Aptos" w:hAnsi="Aptos"/>
        </w:rPr>
        <w:t>.</w:t>
      </w:r>
      <w:r w:rsidR="00EE14D1" w:rsidRPr="00E5452C">
        <w:rPr>
          <w:rFonts w:ascii="Aptos" w:hAnsi="Aptos"/>
        </w:rPr>
        <w:t xml:space="preserve"> rischi immessi dalle imprese appaltatrici</w:t>
      </w:r>
      <w:r w:rsidR="00DB129D" w:rsidRPr="00E5452C">
        <w:rPr>
          <w:rFonts w:ascii="Aptos" w:hAnsi="Aptos"/>
        </w:rPr>
        <w:t xml:space="preserve"> e verifica tecnico professionale</w:t>
      </w:r>
      <w:bookmarkEnd w:id="21"/>
    </w:p>
    <w:p w14:paraId="7B7CA03E" w14:textId="77777777" w:rsidR="00EA7AC0" w:rsidRPr="00E5452C" w:rsidRDefault="00EA7AC0" w:rsidP="00EA7AC0">
      <w:pPr>
        <w:rPr>
          <w:rFonts w:ascii="Aptos" w:hAnsi="Aptos"/>
          <w:lang w:eastAsia="it-IT"/>
        </w:rPr>
      </w:pPr>
    </w:p>
    <w:p w14:paraId="3A6EF857" w14:textId="35FA2A06" w:rsidR="000F3C5C" w:rsidRPr="00E5452C" w:rsidRDefault="00C35734" w:rsidP="00EA7AC0">
      <w:pPr>
        <w:rPr>
          <w:rFonts w:ascii="Aptos" w:hAnsi="Aptos"/>
        </w:rPr>
      </w:pPr>
      <w:r w:rsidRPr="00E5452C">
        <w:rPr>
          <w:rFonts w:ascii="Aptos" w:hAnsi="Aptos"/>
        </w:rPr>
        <w:t>In allegato sono presenti le schede dei</w:t>
      </w:r>
      <w:r w:rsidR="00463D6E" w:rsidRPr="00E5452C">
        <w:rPr>
          <w:rFonts w:ascii="Aptos" w:hAnsi="Aptos"/>
        </w:rPr>
        <w:t xml:space="preserve"> “Rischi immessi dalle imprese appaltatrici”</w:t>
      </w:r>
      <w:r w:rsidRPr="00E5452C">
        <w:rPr>
          <w:rFonts w:ascii="Aptos" w:hAnsi="Aptos"/>
        </w:rPr>
        <w:t xml:space="preserve"> che dovranno essere</w:t>
      </w:r>
      <w:r w:rsidR="00463D6E" w:rsidRPr="00E5452C">
        <w:rPr>
          <w:rFonts w:ascii="Aptos" w:hAnsi="Aptos"/>
        </w:rPr>
        <w:t xml:space="preserve"> trasmesse a ciascuna </w:t>
      </w:r>
      <w:r w:rsidR="003E0698" w:rsidRPr="00E5452C">
        <w:rPr>
          <w:rFonts w:ascii="Aptos" w:hAnsi="Aptos"/>
        </w:rPr>
        <w:t xml:space="preserve">delle imprese in appalto, </w:t>
      </w:r>
      <w:r w:rsidR="00463D6E" w:rsidRPr="00E5452C">
        <w:rPr>
          <w:rFonts w:ascii="Aptos" w:hAnsi="Aptos"/>
        </w:rPr>
        <w:t>compilate</w:t>
      </w:r>
      <w:r w:rsidR="003E0698" w:rsidRPr="00E5452C">
        <w:rPr>
          <w:rFonts w:ascii="Aptos" w:hAnsi="Aptos"/>
        </w:rPr>
        <w:t xml:space="preserve"> e ritrasmesse alla committenza</w:t>
      </w:r>
      <w:r w:rsidR="00463D6E" w:rsidRPr="00E5452C">
        <w:rPr>
          <w:rFonts w:ascii="Aptos" w:hAnsi="Aptos"/>
        </w:rPr>
        <w:t xml:space="preserve"> ai fini dello scambio di informazioni previsto dal D.Lgs 81/2008 art. 26.</w:t>
      </w:r>
      <w:r w:rsidR="00A57702" w:rsidRPr="00E5452C">
        <w:rPr>
          <w:rFonts w:ascii="Aptos" w:hAnsi="Aptos"/>
        </w:rPr>
        <w:t xml:space="preserve"> Tali documenti sono da ritenersi parte integrante del presente Documento Unico di Valutazione dei Rischi da Interferenze.</w:t>
      </w:r>
      <w:r w:rsidR="00FE4828" w:rsidRPr="00E5452C">
        <w:rPr>
          <w:rFonts w:ascii="Aptos" w:hAnsi="Aptos"/>
        </w:rPr>
        <w:t xml:space="preserve"> </w:t>
      </w:r>
      <w:r w:rsidRPr="00E5452C">
        <w:rPr>
          <w:rFonts w:ascii="Aptos" w:hAnsi="Aptos"/>
        </w:rPr>
        <w:t>Successivamente, c</w:t>
      </w:r>
      <w:r w:rsidR="00C31597" w:rsidRPr="00E5452C">
        <w:rPr>
          <w:rFonts w:ascii="Aptos" w:hAnsi="Aptos"/>
        </w:rPr>
        <w:t>iascun legale rappresentante dell’imprese appaltatrici sottoscriverà la dichiarazione di idoneità tecnico professionale, allegata alla scheda “Rischi Immessi”.</w:t>
      </w:r>
      <w:r w:rsidR="00FE4828" w:rsidRPr="00E5452C">
        <w:rPr>
          <w:rFonts w:ascii="Aptos" w:hAnsi="Aptos"/>
        </w:rPr>
        <w:t xml:space="preserve"> </w:t>
      </w:r>
      <w:r w:rsidR="00EA7AC0" w:rsidRPr="00E5452C">
        <w:rPr>
          <w:rFonts w:ascii="Aptos" w:hAnsi="Aptos"/>
        </w:rPr>
        <w:t xml:space="preserve">Inoltre, prima di iniziare le lavorazioni, sarà necessario effettuare un sopralluogo preliminare di coordinamento tra il committente e </w:t>
      </w:r>
      <w:r w:rsidR="00C207B0" w:rsidRPr="00E5452C">
        <w:rPr>
          <w:rFonts w:ascii="Aptos" w:hAnsi="Aptos"/>
        </w:rPr>
        <w:t>le imprese appaltatrici</w:t>
      </w:r>
      <w:r w:rsidR="00EA7AC0" w:rsidRPr="00E5452C">
        <w:rPr>
          <w:rFonts w:ascii="Aptos" w:hAnsi="Aptos"/>
        </w:rPr>
        <w:t>, con relativa compilazione e firma di apposito verbale di coordinamento.</w:t>
      </w:r>
    </w:p>
    <w:p w14:paraId="2286E98B" w14:textId="2CBA42C7" w:rsidR="000F3C5C" w:rsidRPr="00E5452C" w:rsidRDefault="000F3C5C" w:rsidP="00EA7AC0">
      <w:pPr>
        <w:rPr>
          <w:rFonts w:ascii="Aptos" w:hAnsi="Aptos"/>
          <w:sz w:val="11"/>
          <w:szCs w:val="11"/>
        </w:rPr>
      </w:pPr>
    </w:p>
    <w:p w14:paraId="76F76C56" w14:textId="77777777" w:rsidR="00AB592E" w:rsidRPr="00E5452C" w:rsidRDefault="00AB592E" w:rsidP="000F3C5C">
      <w:pPr>
        <w:jc w:val="center"/>
        <w:rPr>
          <w:rFonts w:ascii="Aptos" w:hAnsi="Aptos"/>
          <w:b/>
          <w:bCs/>
          <w:sz w:val="16"/>
          <w:szCs w:val="16"/>
        </w:rPr>
      </w:pPr>
    </w:p>
    <w:p w14:paraId="00A09880" w14:textId="30239207" w:rsidR="000F3C5C" w:rsidRPr="00E5452C" w:rsidRDefault="00554BE6" w:rsidP="000F3C5C">
      <w:pPr>
        <w:jc w:val="center"/>
        <w:rPr>
          <w:rFonts w:ascii="Aptos" w:hAnsi="Aptos"/>
          <w:b/>
          <w:bCs/>
          <w:sz w:val="28"/>
          <w:szCs w:val="28"/>
        </w:rPr>
      </w:pPr>
      <w:r w:rsidRPr="00E5452C">
        <w:rPr>
          <w:rFonts w:ascii="Aptos" w:hAnsi="Aptos"/>
          <w:b/>
          <w:bCs/>
          <w:sz w:val="28"/>
          <w:szCs w:val="28"/>
        </w:rPr>
        <w:t>FLOW CHART</w:t>
      </w:r>
    </w:p>
    <w:p w14:paraId="5FA5F660" w14:textId="77777777" w:rsidR="00EA520C" w:rsidRPr="00E5452C" w:rsidRDefault="00EA520C" w:rsidP="000F3C5C">
      <w:pPr>
        <w:jc w:val="center"/>
        <w:rPr>
          <w:rFonts w:ascii="Aptos" w:hAnsi="Aptos"/>
          <w:b/>
          <w:bCs/>
          <w:sz w:val="11"/>
          <w:szCs w:val="11"/>
        </w:rPr>
      </w:pPr>
    </w:p>
    <w:p w14:paraId="444B6255" w14:textId="7CE9A6ED" w:rsidR="00EA7AC0" w:rsidRPr="00E5452C" w:rsidRDefault="00EA520C" w:rsidP="00EA520C">
      <w:pPr>
        <w:jc w:val="center"/>
        <w:rPr>
          <w:rFonts w:ascii="Aptos" w:hAnsi="Aptos"/>
          <w:b/>
          <w:bCs/>
        </w:rPr>
      </w:pPr>
      <w:r w:rsidRPr="00E5452C">
        <w:rPr>
          <w:rFonts w:ascii="Aptos" w:hAnsi="Aptos"/>
          <w:b/>
          <w:bCs/>
          <w:noProof/>
        </w:rPr>
        <w:lastRenderedPageBreak/>
        <w:drawing>
          <wp:inline distT="0" distB="0" distL="0" distR="0" wp14:anchorId="6EFEBEB6" wp14:editId="6D92B480">
            <wp:extent cx="4951681" cy="625151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61504" cy="6263912"/>
                    </a:xfrm>
                    <a:prstGeom prst="rect">
                      <a:avLst/>
                    </a:prstGeom>
                  </pic:spPr>
                </pic:pic>
              </a:graphicData>
            </a:graphic>
          </wp:inline>
        </w:drawing>
      </w:r>
    </w:p>
    <w:p w14:paraId="2680BAA7" w14:textId="08DC80F0" w:rsidR="00A57702" w:rsidRPr="00E5452C" w:rsidRDefault="00191300" w:rsidP="00E87B39">
      <w:pPr>
        <w:pStyle w:val="Titolo2"/>
        <w:rPr>
          <w:rFonts w:ascii="Aptos" w:hAnsi="Aptos"/>
        </w:rPr>
      </w:pPr>
      <w:bookmarkStart w:id="22" w:name="_Toc81996066"/>
      <w:r w:rsidRPr="00E5452C">
        <w:rPr>
          <w:rFonts w:ascii="Aptos" w:hAnsi="Aptos"/>
        </w:rPr>
        <w:t>8</w:t>
      </w:r>
      <w:r w:rsidR="00E87B39" w:rsidRPr="00E5452C">
        <w:rPr>
          <w:rFonts w:ascii="Aptos" w:hAnsi="Aptos"/>
        </w:rPr>
        <w:t>.</w:t>
      </w:r>
      <w:r w:rsidR="00934A9F" w:rsidRPr="00E5452C">
        <w:rPr>
          <w:rFonts w:ascii="Aptos" w:hAnsi="Aptos"/>
        </w:rPr>
        <w:t>1</w:t>
      </w:r>
      <w:r w:rsidR="00E87B39" w:rsidRPr="00E5452C">
        <w:rPr>
          <w:rFonts w:ascii="Aptos" w:hAnsi="Aptos"/>
        </w:rPr>
        <w:t xml:space="preserve"> F</w:t>
      </w:r>
      <w:r w:rsidR="00C34235" w:rsidRPr="00E5452C">
        <w:rPr>
          <w:rFonts w:ascii="Aptos" w:hAnsi="Aptos"/>
        </w:rPr>
        <w:t>acsimile scheda rischi immessi</w:t>
      </w:r>
      <w:r w:rsidRPr="00E5452C">
        <w:rPr>
          <w:rFonts w:ascii="Aptos" w:hAnsi="Aptos"/>
        </w:rPr>
        <w:t xml:space="preserve"> (</w:t>
      </w:r>
      <w:r w:rsidRPr="00E5452C">
        <w:rPr>
          <w:rFonts w:ascii="Aptos" w:hAnsi="Aptos"/>
          <w:caps w:val="0"/>
        </w:rPr>
        <w:t>a cura dell</w:t>
      </w:r>
      <w:r w:rsidRPr="00E5452C">
        <w:rPr>
          <w:rFonts w:ascii="Aptos" w:hAnsi="Aptos"/>
        </w:rPr>
        <w:t>’</w:t>
      </w:r>
      <w:r w:rsidRPr="00E5452C">
        <w:rPr>
          <w:rFonts w:ascii="Aptos" w:hAnsi="Aptos"/>
          <w:caps w:val="0"/>
        </w:rPr>
        <w:t>appaltatore</w:t>
      </w:r>
      <w:r w:rsidRPr="00E5452C">
        <w:rPr>
          <w:rFonts w:ascii="Aptos" w:hAnsi="Aptos"/>
        </w:rPr>
        <w:t>)</w:t>
      </w:r>
      <w:bookmarkEnd w:id="22"/>
    </w:p>
    <w:p w14:paraId="33855F7A" w14:textId="77777777" w:rsidR="00191300" w:rsidRPr="00E5452C" w:rsidRDefault="00191300" w:rsidP="00191300">
      <w:pPr>
        <w:rPr>
          <w:rFonts w:ascii="Aptos" w:hAnsi="Aptos"/>
          <w:lang w:eastAsia="it-IT"/>
        </w:rPr>
      </w:pPr>
    </w:p>
    <w:p w14:paraId="1EAC97C0" w14:textId="77777777" w:rsidR="00191300" w:rsidRPr="00E5452C" w:rsidRDefault="00E87B39" w:rsidP="00E87B39">
      <w:pPr>
        <w:rPr>
          <w:rFonts w:ascii="Aptos" w:hAnsi="Aptos"/>
        </w:rPr>
      </w:pPr>
      <w:r w:rsidRPr="00E5452C">
        <w:rPr>
          <w:rFonts w:ascii="Aptos" w:hAnsi="Aptos"/>
        </w:rPr>
        <w:t>Si riporta di seguito un esempio di scheda “Rischi immessi”</w:t>
      </w:r>
      <w:r w:rsidR="00191300" w:rsidRPr="00E5452C">
        <w:rPr>
          <w:rFonts w:ascii="Aptos" w:hAnsi="Aptos"/>
        </w:rPr>
        <w:t xml:space="preserve">. </w:t>
      </w:r>
    </w:p>
    <w:p w14:paraId="5E465EB7" w14:textId="77777777" w:rsidR="00191300" w:rsidRPr="00E5452C" w:rsidRDefault="00191300" w:rsidP="00E87B39">
      <w:pPr>
        <w:rPr>
          <w:rFonts w:ascii="Aptos" w:hAnsi="Aptos"/>
        </w:rPr>
      </w:pPr>
    </w:p>
    <w:p w14:paraId="4CAC74A3" w14:textId="77777777" w:rsidR="00191300" w:rsidRPr="00E5452C" w:rsidRDefault="00191300" w:rsidP="00E87B39">
      <w:pPr>
        <w:rPr>
          <w:rFonts w:ascii="Aptos" w:hAnsi="Aptos"/>
          <w:u w:val="single"/>
        </w:rPr>
      </w:pPr>
      <w:r w:rsidRPr="00E5452C">
        <w:rPr>
          <w:rFonts w:ascii="Aptos" w:hAnsi="Aptos"/>
          <w:u w:val="single"/>
        </w:rPr>
        <w:t>La presente sezione andrà compilata dopo l’individuazione dell’impresa appaltatrice (aggiudicatrice della Gara) e comunque prima dell’avvio del servizio stesso.</w:t>
      </w:r>
    </w:p>
    <w:p w14:paraId="0F03691C" w14:textId="77777777" w:rsidR="00191300" w:rsidRPr="00E5452C" w:rsidRDefault="00191300" w:rsidP="00E87B39">
      <w:pPr>
        <w:rPr>
          <w:rFonts w:ascii="Aptos" w:hAnsi="Aptos"/>
        </w:rPr>
      </w:pPr>
    </w:p>
    <w:p w14:paraId="10E40D20" w14:textId="77777777" w:rsidR="00191300" w:rsidRPr="00E5452C" w:rsidRDefault="00191300" w:rsidP="007B193F">
      <w:pPr>
        <w:pStyle w:val="Titolo3"/>
        <w:rPr>
          <w:rFonts w:ascii="Aptos" w:hAnsi="Aptos"/>
        </w:rPr>
      </w:pPr>
      <w:bookmarkStart w:id="23" w:name="_Toc81996067"/>
      <w:r w:rsidRPr="00E5452C">
        <w:rPr>
          <w:rFonts w:ascii="Aptos" w:hAnsi="Aptos"/>
        </w:rPr>
        <w:t>1. Dati generali dell’azienda</w:t>
      </w:r>
      <w:bookmarkEnd w:id="23"/>
    </w:p>
    <w:p w14:paraId="17D82FB6" w14:textId="77777777" w:rsidR="00191300" w:rsidRPr="00E5452C" w:rsidRDefault="00191300" w:rsidP="00191300">
      <w:pPr>
        <w:rPr>
          <w:rFonts w:ascii="Aptos" w:hAnsi="Aptos"/>
        </w:rPr>
      </w:pPr>
    </w:p>
    <w:p w14:paraId="5BAB1D9A" w14:textId="77777777" w:rsidR="00191300" w:rsidRPr="00E5452C" w:rsidRDefault="00191300" w:rsidP="00191300">
      <w:pPr>
        <w:rPr>
          <w:rFonts w:ascii="Aptos" w:hAnsi="Aptos"/>
        </w:rPr>
      </w:pPr>
      <w:r w:rsidRPr="00E5452C">
        <w:rPr>
          <w:rFonts w:ascii="Aptos" w:hAnsi="Aptos"/>
        </w:rPr>
        <w:t>Compilare la seguente sezione indicando i dati generali della vostra azienda.</w:t>
      </w:r>
    </w:p>
    <w:p w14:paraId="4E9B7788" w14:textId="77777777" w:rsidR="00191300" w:rsidRPr="00E5452C" w:rsidRDefault="00191300" w:rsidP="00191300">
      <w:pPr>
        <w:rPr>
          <w:rFonts w:ascii="Aptos" w:hAnsi="Apto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62"/>
        <w:gridCol w:w="5966"/>
      </w:tblGrid>
      <w:tr w:rsidR="00191300" w:rsidRPr="00E5452C" w14:paraId="48A9B78E" w14:textId="77777777" w:rsidTr="00635B4D">
        <w:trPr>
          <w:trHeight w:val="397"/>
        </w:trPr>
        <w:tc>
          <w:tcPr>
            <w:tcW w:w="3708" w:type="dxa"/>
            <w:vAlign w:val="center"/>
          </w:tcPr>
          <w:p w14:paraId="3D458D66" w14:textId="77777777" w:rsidR="00191300" w:rsidRPr="00E5452C" w:rsidRDefault="00191300" w:rsidP="00635B4D">
            <w:pPr>
              <w:rPr>
                <w:rFonts w:ascii="Aptos" w:hAnsi="Aptos"/>
                <w:sz w:val="20"/>
                <w:szCs w:val="20"/>
              </w:rPr>
            </w:pPr>
            <w:r w:rsidRPr="00E5452C">
              <w:rPr>
                <w:rFonts w:ascii="Aptos" w:hAnsi="Aptos"/>
                <w:sz w:val="20"/>
                <w:szCs w:val="20"/>
              </w:rPr>
              <w:lastRenderedPageBreak/>
              <w:t>Ragione sociale</w:t>
            </w:r>
          </w:p>
        </w:tc>
        <w:tc>
          <w:tcPr>
            <w:tcW w:w="6070" w:type="dxa"/>
            <w:vAlign w:val="center"/>
          </w:tcPr>
          <w:p w14:paraId="304E5899" w14:textId="77777777" w:rsidR="00191300" w:rsidRPr="00E5452C" w:rsidRDefault="00191300" w:rsidP="00635B4D">
            <w:pPr>
              <w:rPr>
                <w:rFonts w:ascii="Aptos" w:hAnsi="Aptos"/>
                <w:b/>
              </w:rPr>
            </w:pPr>
          </w:p>
        </w:tc>
      </w:tr>
      <w:tr w:rsidR="00191300" w:rsidRPr="00E5452C" w14:paraId="5AC1736B" w14:textId="77777777" w:rsidTr="00635B4D">
        <w:trPr>
          <w:trHeight w:val="397"/>
        </w:trPr>
        <w:tc>
          <w:tcPr>
            <w:tcW w:w="3708" w:type="dxa"/>
            <w:vAlign w:val="center"/>
          </w:tcPr>
          <w:p w14:paraId="31F3917D" w14:textId="77777777" w:rsidR="00191300" w:rsidRPr="00E5452C" w:rsidRDefault="00191300" w:rsidP="00635B4D">
            <w:pPr>
              <w:rPr>
                <w:rFonts w:ascii="Aptos" w:hAnsi="Aptos"/>
                <w:sz w:val="20"/>
                <w:szCs w:val="20"/>
              </w:rPr>
            </w:pPr>
            <w:r w:rsidRPr="00E5452C">
              <w:rPr>
                <w:rFonts w:ascii="Aptos" w:hAnsi="Aptos"/>
                <w:sz w:val="20"/>
                <w:szCs w:val="20"/>
              </w:rPr>
              <w:t>Indirizzo sede legale</w:t>
            </w:r>
          </w:p>
        </w:tc>
        <w:tc>
          <w:tcPr>
            <w:tcW w:w="6070" w:type="dxa"/>
            <w:vAlign w:val="center"/>
          </w:tcPr>
          <w:p w14:paraId="68212626" w14:textId="77777777" w:rsidR="00191300" w:rsidRPr="00E5452C" w:rsidRDefault="00191300" w:rsidP="00635B4D">
            <w:pPr>
              <w:rPr>
                <w:rFonts w:ascii="Aptos" w:hAnsi="Aptos"/>
                <w:b/>
              </w:rPr>
            </w:pPr>
          </w:p>
        </w:tc>
      </w:tr>
      <w:tr w:rsidR="00191300" w:rsidRPr="00E5452C" w14:paraId="3787A993" w14:textId="77777777" w:rsidTr="00635B4D">
        <w:trPr>
          <w:trHeight w:val="397"/>
        </w:trPr>
        <w:tc>
          <w:tcPr>
            <w:tcW w:w="3708" w:type="dxa"/>
            <w:vAlign w:val="center"/>
          </w:tcPr>
          <w:p w14:paraId="4A75B420" w14:textId="77777777" w:rsidR="00191300" w:rsidRPr="00E5452C" w:rsidRDefault="00191300" w:rsidP="00635B4D">
            <w:pPr>
              <w:rPr>
                <w:rFonts w:ascii="Aptos" w:hAnsi="Aptos"/>
                <w:sz w:val="20"/>
                <w:szCs w:val="20"/>
              </w:rPr>
            </w:pPr>
            <w:r w:rsidRPr="00E5452C">
              <w:rPr>
                <w:rFonts w:ascii="Aptos" w:hAnsi="Aptos"/>
                <w:sz w:val="20"/>
                <w:szCs w:val="20"/>
              </w:rPr>
              <w:t xml:space="preserve">Indirizzo unità produttiva </w:t>
            </w:r>
            <w:r w:rsidRPr="00E5452C">
              <w:rPr>
                <w:rFonts w:ascii="Aptos" w:hAnsi="Aptos"/>
                <w:sz w:val="16"/>
                <w:szCs w:val="16"/>
              </w:rPr>
              <w:t>(art. 28 comma 4)</w:t>
            </w:r>
          </w:p>
        </w:tc>
        <w:tc>
          <w:tcPr>
            <w:tcW w:w="6070" w:type="dxa"/>
            <w:vAlign w:val="center"/>
          </w:tcPr>
          <w:p w14:paraId="208C0AD1" w14:textId="77777777" w:rsidR="00191300" w:rsidRPr="00E5452C" w:rsidRDefault="00191300" w:rsidP="00635B4D">
            <w:pPr>
              <w:rPr>
                <w:rFonts w:ascii="Aptos" w:hAnsi="Aptos"/>
                <w:b/>
              </w:rPr>
            </w:pPr>
          </w:p>
        </w:tc>
      </w:tr>
      <w:tr w:rsidR="00191300" w:rsidRPr="00E5452C" w14:paraId="14260E7F" w14:textId="77777777" w:rsidTr="00635B4D">
        <w:trPr>
          <w:trHeight w:val="397"/>
        </w:trPr>
        <w:tc>
          <w:tcPr>
            <w:tcW w:w="3708" w:type="dxa"/>
            <w:vAlign w:val="center"/>
          </w:tcPr>
          <w:p w14:paraId="6A814856" w14:textId="77777777" w:rsidR="00191300" w:rsidRPr="00E5452C" w:rsidRDefault="00191300" w:rsidP="00635B4D">
            <w:pPr>
              <w:rPr>
                <w:rFonts w:ascii="Aptos" w:hAnsi="Aptos"/>
                <w:sz w:val="20"/>
                <w:szCs w:val="20"/>
              </w:rPr>
            </w:pPr>
            <w:r w:rsidRPr="00E5452C">
              <w:rPr>
                <w:rFonts w:ascii="Aptos" w:hAnsi="Aptos"/>
                <w:sz w:val="20"/>
                <w:szCs w:val="20"/>
              </w:rPr>
              <w:t>Numero telefono</w:t>
            </w:r>
          </w:p>
        </w:tc>
        <w:tc>
          <w:tcPr>
            <w:tcW w:w="6070" w:type="dxa"/>
            <w:vAlign w:val="center"/>
          </w:tcPr>
          <w:p w14:paraId="7CC10692" w14:textId="77777777" w:rsidR="00191300" w:rsidRPr="00E5452C" w:rsidRDefault="00191300" w:rsidP="00635B4D">
            <w:pPr>
              <w:rPr>
                <w:rFonts w:ascii="Aptos" w:hAnsi="Aptos"/>
                <w:b/>
              </w:rPr>
            </w:pPr>
          </w:p>
        </w:tc>
      </w:tr>
      <w:tr w:rsidR="00191300" w:rsidRPr="00E5452C" w14:paraId="3C393FAD" w14:textId="77777777" w:rsidTr="00635B4D">
        <w:trPr>
          <w:trHeight w:val="397"/>
        </w:trPr>
        <w:tc>
          <w:tcPr>
            <w:tcW w:w="3708" w:type="dxa"/>
            <w:vAlign w:val="center"/>
          </w:tcPr>
          <w:p w14:paraId="1306D091" w14:textId="77777777" w:rsidR="00191300" w:rsidRPr="00E5452C" w:rsidRDefault="00191300" w:rsidP="00635B4D">
            <w:pPr>
              <w:rPr>
                <w:rFonts w:ascii="Aptos" w:hAnsi="Aptos"/>
                <w:sz w:val="20"/>
                <w:szCs w:val="20"/>
              </w:rPr>
            </w:pPr>
            <w:r w:rsidRPr="00E5452C">
              <w:rPr>
                <w:rFonts w:ascii="Aptos" w:hAnsi="Aptos"/>
                <w:sz w:val="20"/>
                <w:szCs w:val="20"/>
              </w:rPr>
              <w:t>Indirizzo di posta</w:t>
            </w:r>
          </w:p>
        </w:tc>
        <w:tc>
          <w:tcPr>
            <w:tcW w:w="6070" w:type="dxa"/>
            <w:vAlign w:val="center"/>
          </w:tcPr>
          <w:p w14:paraId="077C0785" w14:textId="77777777" w:rsidR="00191300" w:rsidRPr="00E5452C" w:rsidRDefault="00191300" w:rsidP="00635B4D">
            <w:pPr>
              <w:rPr>
                <w:rFonts w:ascii="Aptos" w:hAnsi="Aptos"/>
                <w:b/>
              </w:rPr>
            </w:pPr>
          </w:p>
        </w:tc>
      </w:tr>
      <w:tr w:rsidR="00191300" w:rsidRPr="00E5452C" w14:paraId="5CB9A6BC" w14:textId="77777777" w:rsidTr="00635B4D">
        <w:trPr>
          <w:trHeight w:val="397"/>
        </w:trPr>
        <w:tc>
          <w:tcPr>
            <w:tcW w:w="3708" w:type="dxa"/>
            <w:vAlign w:val="center"/>
          </w:tcPr>
          <w:p w14:paraId="7B4C98D3" w14:textId="77777777" w:rsidR="00191300" w:rsidRPr="00E5452C" w:rsidRDefault="00191300" w:rsidP="00635B4D">
            <w:pPr>
              <w:rPr>
                <w:rFonts w:ascii="Aptos" w:hAnsi="Aptos"/>
                <w:sz w:val="20"/>
                <w:szCs w:val="20"/>
              </w:rPr>
            </w:pPr>
            <w:r w:rsidRPr="00E5452C">
              <w:rPr>
                <w:rFonts w:ascii="Aptos" w:hAnsi="Aptos"/>
                <w:sz w:val="20"/>
                <w:szCs w:val="20"/>
              </w:rPr>
              <w:t>Partita IVA</w:t>
            </w:r>
          </w:p>
        </w:tc>
        <w:tc>
          <w:tcPr>
            <w:tcW w:w="6070" w:type="dxa"/>
            <w:vAlign w:val="center"/>
          </w:tcPr>
          <w:p w14:paraId="448FD3B5" w14:textId="77777777" w:rsidR="00191300" w:rsidRPr="00E5452C" w:rsidRDefault="00191300" w:rsidP="00635B4D">
            <w:pPr>
              <w:rPr>
                <w:rFonts w:ascii="Aptos" w:hAnsi="Aptos"/>
                <w:b/>
              </w:rPr>
            </w:pPr>
          </w:p>
        </w:tc>
      </w:tr>
      <w:tr w:rsidR="00191300" w:rsidRPr="00E5452C" w14:paraId="36FDCF32" w14:textId="77777777" w:rsidTr="00635B4D">
        <w:trPr>
          <w:trHeight w:val="397"/>
        </w:trPr>
        <w:tc>
          <w:tcPr>
            <w:tcW w:w="3708" w:type="dxa"/>
            <w:vAlign w:val="center"/>
          </w:tcPr>
          <w:p w14:paraId="593E6E49" w14:textId="77777777" w:rsidR="00191300" w:rsidRPr="00E5452C" w:rsidRDefault="00191300" w:rsidP="00635B4D">
            <w:pPr>
              <w:rPr>
                <w:rFonts w:ascii="Aptos" w:hAnsi="Aptos"/>
                <w:sz w:val="20"/>
                <w:szCs w:val="20"/>
              </w:rPr>
            </w:pPr>
            <w:r w:rsidRPr="00E5452C">
              <w:rPr>
                <w:rFonts w:ascii="Aptos" w:hAnsi="Aptos"/>
                <w:sz w:val="20"/>
                <w:szCs w:val="20"/>
              </w:rPr>
              <w:t>Numero medio dei lavoratori</w:t>
            </w:r>
          </w:p>
        </w:tc>
        <w:tc>
          <w:tcPr>
            <w:tcW w:w="6070" w:type="dxa"/>
            <w:vAlign w:val="center"/>
          </w:tcPr>
          <w:p w14:paraId="4B19C740" w14:textId="77777777" w:rsidR="00191300" w:rsidRPr="00E5452C" w:rsidRDefault="00191300" w:rsidP="00635B4D">
            <w:pPr>
              <w:rPr>
                <w:rFonts w:ascii="Aptos" w:hAnsi="Aptos"/>
                <w:b/>
              </w:rPr>
            </w:pPr>
          </w:p>
        </w:tc>
      </w:tr>
      <w:tr w:rsidR="00191300" w:rsidRPr="00E5452C" w14:paraId="080CC3C2" w14:textId="77777777" w:rsidTr="00635B4D">
        <w:trPr>
          <w:trHeight w:val="397"/>
        </w:trPr>
        <w:tc>
          <w:tcPr>
            <w:tcW w:w="3708" w:type="dxa"/>
            <w:vAlign w:val="center"/>
          </w:tcPr>
          <w:p w14:paraId="42028F0D" w14:textId="77777777" w:rsidR="00191300" w:rsidRPr="00E5452C" w:rsidRDefault="00191300" w:rsidP="00635B4D">
            <w:pPr>
              <w:rPr>
                <w:rFonts w:ascii="Aptos" w:hAnsi="Aptos"/>
                <w:sz w:val="20"/>
                <w:szCs w:val="20"/>
              </w:rPr>
            </w:pPr>
            <w:r w:rsidRPr="00E5452C">
              <w:rPr>
                <w:rFonts w:ascii="Aptos" w:hAnsi="Aptos"/>
                <w:sz w:val="20"/>
                <w:szCs w:val="20"/>
              </w:rPr>
              <w:t>Tipologia attività</w:t>
            </w:r>
          </w:p>
        </w:tc>
        <w:tc>
          <w:tcPr>
            <w:tcW w:w="6070" w:type="dxa"/>
            <w:vAlign w:val="center"/>
          </w:tcPr>
          <w:p w14:paraId="7736B00C" w14:textId="77777777" w:rsidR="00191300" w:rsidRPr="00E5452C" w:rsidRDefault="00191300" w:rsidP="00635B4D">
            <w:pPr>
              <w:rPr>
                <w:rFonts w:ascii="Aptos" w:hAnsi="Aptos"/>
                <w:b/>
              </w:rPr>
            </w:pPr>
          </w:p>
        </w:tc>
      </w:tr>
    </w:tbl>
    <w:p w14:paraId="6CBEA5A4" w14:textId="77777777" w:rsidR="00191300" w:rsidRPr="00E5452C" w:rsidRDefault="00191300" w:rsidP="00191300">
      <w:pPr>
        <w:rPr>
          <w:rFonts w:ascii="Aptos" w:hAnsi="Aptos"/>
        </w:rPr>
      </w:pPr>
      <w:r w:rsidRPr="00E5452C">
        <w:rPr>
          <w:rFonts w:ascii="Aptos" w:hAnsi="Aptos"/>
        </w:rPr>
        <w:t xml:space="preserve"> </w:t>
      </w:r>
    </w:p>
    <w:p w14:paraId="68E57F4F" w14:textId="77777777" w:rsidR="00650747" w:rsidRPr="00E5452C" w:rsidRDefault="00191300" w:rsidP="007B193F">
      <w:pPr>
        <w:pStyle w:val="Titolo3"/>
        <w:rPr>
          <w:rFonts w:ascii="Aptos" w:hAnsi="Aptos"/>
        </w:rPr>
      </w:pPr>
      <w:bookmarkStart w:id="24" w:name="_Toc81996068"/>
      <w:r w:rsidRPr="00E5452C">
        <w:rPr>
          <w:rFonts w:ascii="Aptos" w:hAnsi="Aptos"/>
        </w:rPr>
        <w:t>2</w:t>
      </w:r>
      <w:r w:rsidR="00650747" w:rsidRPr="00E5452C">
        <w:rPr>
          <w:rFonts w:ascii="Aptos" w:hAnsi="Aptos"/>
        </w:rPr>
        <w:t>. Servizio di prevenzione e protezione</w:t>
      </w:r>
      <w:bookmarkEnd w:id="24"/>
    </w:p>
    <w:p w14:paraId="4751E7EB" w14:textId="77777777" w:rsidR="00650747" w:rsidRPr="00E5452C" w:rsidRDefault="00650747" w:rsidP="00650747">
      <w:pPr>
        <w:rPr>
          <w:rFonts w:ascii="Aptos" w:hAnsi="Aptos"/>
        </w:rPr>
      </w:pPr>
      <w:r w:rsidRPr="00E5452C">
        <w:rPr>
          <w:rFonts w:ascii="Aptos" w:hAnsi="Aptos"/>
        </w:rPr>
        <w:t>Compilare la seguente sezione indicando le figure che compongono il servizio di prevenzione e protezione e specificando se sono in possesso della formazione prevista per ciascuna figura.</w:t>
      </w:r>
    </w:p>
    <w:p w14:paraId="2C3B03A1" w14:textId="77777777" w:rsidR="00191300" w:rsidRPr="00E5452C" w:rsidRDefault="00191300" w:rsidP="00650747">
      <w:pPr>
        <w:rPr>
          <w:rFonts w:ascii="Aptos" w:hAnsi="Apto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5"/>
        <w:gridCol w:w="2435"/>
        <w:gridCol w:w="3009"/>
        <w:gridCol w:w="1289"/>
      </w:tblGrid>
      <w:tr w:rsidR="00650747" w:rsidRPr="00E5452C" w14:paraId="4371DAAE" w14:textId="77777777" w:rsidTr="0012464E">
        <w:trPr>
          <w:trHeight w:val="340"/>
        </w:trPr>
        <w:tc>
          <w:tcPr>
            <w:tcW w:w="2993" w:type="dxa"/>
            <w:shd w:val="clear" w:color="auto" w:fill="F2F2F2"/>
          </w:tcPr>
          <w:p w14:paraId="6F07087C" w14:textId="77777777" w:rsidR="00650747" w:rsidRPr="00E5452C" w:rsidRDefault="00650747" w:rsidP="00F85F4C">
            <w:pPr>
              <w:rPr>
                <w:rFonts w:ascii="Aptos" w:hAnsi="Aptos"/>
                <w:b/>
                <w:sz w:val="20"/>
                <w:szCs w:val="20"/>
              </w:rPr>
            </w:pPr>
          </w:p>
        </w:tc>
        <w:tc>
          <w:tcPr>
            <w:tcW w:w="2502" w:type="dxa"/>
            <w:shd w:val="clear" w:color="auto" w:fill="F2F2F2"/>
          </w:tcPr>
          <w:p w14:paraId="7BDD6472" w14:textId="77777777" w:rsidR="00650747" w:rsidRPr="00E5452C" w:rsidRDefault="00650747" w:rsidP="00F85F4C">
            <w:pPr>
              <w:rPr>
                <w:rFonts w:ascii="Aptos" w:hAnsi="Aptos"/>
                <w:sz w:val="20"/>
                <w:szCs w:val="20"/>
              </w:rPr>
            </w:pPr>
          </w:p>
        </w:tc>
        <w:tc>
          <w:tcPr>
            <w:tcW w:w="3118" w:type="dxa"/>
            <w:shd w:val="clear" w:color="auto" w:fill="F2F2F2"/>
          </w:tcPr>
          <w:p w14:paraId="77635CBA" w14:textId="77777777" w:rsidR="00650747" w:rsidRPr="00E5452C" w:rsidRDefault="00650747" w:rsidP="00F85F4C">
            <w:pPr>
              <w:rPr>
                <w:rFonts w:ascii="Aptos" w:hAnsi="Aptos"/>
                <w:b/>
                <w:color w:val="000000"/>
                <w:sz w:val="20"/>
                <w:szCs w:val="20"/>
              </w:rPr>
            </w:pPr>
            <w:r w:rsidRPr="00E5452C">
              <w:rPr>
                <w:rFonts w:ascii="Aptos" w:hAnsi="Aptos"/>
                <w:b/>
                <w:color w:val="000000"/>
                <w:sz w:val="20"/>
                <w:szCs w:val="20"/>
              </w:rPr>
              <w:t>Nominativo</w:t>
            </w:r>
          </w:p>
        </w:tc>
        <w:tc>
          <w:tcPr>
            <w:tcW w:w="1241" w:type="dxa"/>
            <w:shd w:val="clear" w:color="auto" w:fill="F2F2F2"/>
          </w:tcPr>
          <w:p w14:paraId="39E93A64" w14:textId="77777777" w:rsidR="00650747" w:rsidRPr="00E5452C" w:rsidRDefault="00650747" w:rsidP="00F85F4C">
            <w:pPr>
              <w:jc w:val="center"/>
              <w:rPr>
                <w:rFonts w:ascii="Aptos" w:hAnsi="Aptos"/>
                <w:b/>
                <w:color w:val="000000"/>
                <w:sz w:val="20"/>
                <w:szCs w:val="20"/>
              </w:rPr>
            </w:pPr>
            <w:r w:rsidRPr="00E5452C">
              <w:rPr>
                <w:rFonts w:ascii="Aptos" w:hAnsi="Aptos"/>
                <w:b/>
                <w:color w:val="000000"/>
                <w:sz w:val="20"/>
                <w:szCs w:val="20"/>
              </w:rPr>
              <w:t>Formazione</w:t>
            </w:r>
          </w:p>
        </w:tc>
      </w:tr>
      <w:tr w:rsidR="00650747" w:rsidRPr="00E5452C" w14:paraId="4814E5F3" w14:textId="77777777" w:rsidTr="00F85F4C">
        <w:trPr>
          <w:trHeight w:val="340"/>
        </w:trPr>
        <w:tc>
          <w:tcPr>
            <w:tcW w:w="2993" w:type="dxa"/>
          </w:tcPr>
          <w:p w14:paraId="01DF2293" w14:textId="77777777" w:rsidR="00650747" w:rsidRPr="00E5452C" w:rsidRDefault="00650747" w:rsidP="00F85F4C">
            <w:pPr>
              <w:rPr>
                <w:rFonts w:ascii="Aptos" w:hAnsi="Aptos"/>
                <w:b/>
                <w:sz w:val="20"/>
                <w:szCs w:val="20"/>
              </w:rPr>
            </w:pPr>
            <w:r w:rsidRPr="00E5452C">
              <w:rPr>
                <w:rFonts w:ascii="Aptos" w:hAnsi="Aptos"/>
                <w:b/>
                <w:sz w:val="20"/>
                <w:szCs w:val="20"/>
              </w:rPr>
              <w:t>Servizio di Prevenzione e Protezione</w:t>
            </w:r>
          </w:p>
        </w:tc>
        <w:tc>
          <w:tcPr>
            <w:tcW w:w="2502" w:type="dxa"/>
            <w:vAlign w:val="center"/>
          </w:tcPr>
          <w:p w14:paraId="683E2150" w14:textId="77777777" w:rsidR="00650747" w:rsidRPr="00E5452C" w:rsidRDefault="00650747" w:rsidP="00F85F4C">
            <w:pPr>
              <w:rPr>
                <w:rFonts w:ascii="Aptos" w:hAnsi="Aptos"/>
                <w:b/>
                <w:sz w:val="20"/>
                <w:szCs w:val="20"/>
              </w:rPr>
            </w:pPr>
            <w:r w:rsidRPr="00E5452C">
              <w:rPr>
                <w:rFonts w:ascii="Aptos" w:hAnsi="Aptos"/>
                <w:b/>
                <w:sz w:val="20"/>
                <w:szCs w:val="20"/>
              </w:rPr>
              <w:t>Datore di lavoro</w:t>
            </w:r>
          </w:p>
        </w:tc>
        <w:tc>
          <w:tcPr>
            <w:tcW w:w="3118" w:type="dxa"/>
            <w:vAlign w:val="center"/>
          </w:tcPr>
          <w:p w14:paraId="3290F7F2" w14:textId="77777777" w:rsidR="00650747" w:rsidRPr="00E5452C" w:rsidRDefault="00650747" w:rsidP="00F85F4C">
            <w:pPr>
              <w:rPr>
                <w:rFonts w:ascii="Aptos" w:hAnsi="Aptos"/>
                <w:sz w:val="20"/>
                <w:szCs w:val="20"/>
              </w:rPr>
            </w:pPr>
            <w:r w:rsidRPr="00E5452C">
              <w:rPr>
                <w:rFonts w:ascii="Aptos" w:hAnsi="Aptos"/>
                <w:color w:val="000000"/>
                <w:sz w:val="20"/>
                <w:szCs w:val="20"/>
              </w:rPr>
              <w:t xml:space="preserve">Sig. </w:t>
            </w: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c>
          <w:tcPr>
            <w:tcW w:w="1241" w:type="dxa"/>
          </w:tcPr>
          <w:p w14:paraId="7E84CF62" w14:textId="77777777" w:rsidR="00650747" w:rsidRPr="00E5452C" w:rsidRDefault="00650747" w:rsidP="00F85F4C">
            <w:pPr>
              <w:rPr>
                <w:rFonts w:ascii="Aptos" w:hAnsi="Aptos"/>
                <w:sz w:val="20"/>
                <w:szCs w:val="20"/>
              </w:rPr>
            </w:pPr>
            <w:r w:rsidRPr="00E5452C">
              <w:rPr>
                <w:rFonts w:ascii="Aptos" w:hAnsi="Aptos"/>
                <w:sz w:val="20"/>
                <w:szCs w:val="20"/>
              </w:rPr>
              <w:t>---</w:t>
            </w:r>
          </w:p>
        </w:tc>
      </w:tr>
      <w:tr w:rsidR="00650747" w:rsidRPr="00E5452C" w14:paraId="24F857C2" w14:textId="77777777" w:rsidTr="00F85F4C">
        <w:trPr>
          <w:trHeight w:val="340"/>
        </w:trPr>
        <w:tc>
          <w:tcPr>
            <w:tcW w:w="2993" w:type="dxa"/>
          </w:tcPr>
          <w:p w14:paraId="64C68526" w14:textId="77777777" w:rsidR="00650747" w:rsidRPr="00E5452C" w:rsidRDefault="00650747" w:rsidP="00F85F4C">
            <w:pPr>
              <w:rPr>
                <w:rFonts w:ascii="Aptos" w:hAnsi="Aptos"/>
                <w:b/>
                <w:sz w:val="20"/>
                <w:szCs w:val="20"/>
              </w:rPr>
            </w:pPr>
          </w:p>
        </w:tc>
        <w:tc>
          <w:tcPr>
            <w:tcW w:w="2502" w:type="dxa"/>
            <w:vAlign w:val="center"/>
          </w:tcPr>
          <w:p w14:paraId="2EEEF5E5" w14:textId="77777777" w:rsidR="00650747" w:rsidRPr="00E5452C" w:rsidRDefault="00650747" w:rsidP="00F85F4C">
            <w:pPr>
              <w:rPr>
                <w:rFonts w:ascii="Aptos" w:hAnsi="Aptos"/>
                <w:b/>
                <w:sz w:val="20"/>
                <w:szCs w:val="20"/>
              </w:rPr>
            </w:pPr>
            <w:r w:rsidRPr="00E5452C">
              <w:rPr>
                <w:rFonts w:ascii="Aptos" w:hAnsi="Aptos"/>
                <w:b/>
                <w:sz w:val="20"/>
                <w:szCs w:val="20"/>
              </w:rPr>
              <w:t>RSPP</w:t>
            </w:r>
          </w:p>
        </w:tc>
        <w:tc>
          <w:tcPr>
            <w:tcW w:w="3118" w:type="dxa"/>
            <w:vAlign w:val="center"/>
          </w:tcPr>
          <w:p w14:paraId="205C2C08" w14:textId="77777777" w:rsidR="00650747" w:rsidRPr="00E5452C" w:rsidRDefault="00650747" w:rsidP="00F85F4C">
            <w:pPr>
              <w:rPr>
                <w:rFonts w:ascii="Aptos" w:hAnsi="Aptos"/>
                <w:sz w:val="20"/>
                <w:szCs w:val="20"/>
              </w:rPr>
            </w:pPr>
            <w:r w:rsidRPr="00E5452C">
              <w:rPr>
                <w:rFonts w:ascii="Aptos" w:hAnsi="Aptos"/>
                <w:color w:val="000000"/>
                <w:sz w:val="20"/>
                <w:szCs w:val="20"/>
              </w:rPr>
              <w:t xml:space="preserve">Sig. </w:t>
            </w: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c>
          <w:tcPr>
            <w:tcW w:w="1241" w:type="dxa"/>
          </w:tcPr>
          <w:p w14:paraId="0B120095"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4CAD0728" w14:textId="77777777" w:rsidR="00650747" w:rsidRPr="00E5452C" w:rsidRDefault="00650747" w:rsidP="00F85F4C">
            <w:pP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55E5DE58" w14:textId="77777777" w:rsidTr="00F85F4C">
        <w:trPr>
          <w:trHeight w:val="340"/>
        </w:trPr>
        <w:tc>
          <w:tcPr>
            <w:tcW w:w="2993" w:type="dxa"/>
          </w:tcPr>
          <w:p w14:paraId="664B793A" w14:textId="77777777" w:rsidR="00650747" w:rsidRPr="00E5452C" w:rsidRDefault="00650747" w:rsidP="00F85F4C">
            <w:pPr>
              <w:rPr>
                <w:rFonts w:ascii="Aptos" w:hAnsi="Aptos"/>
                <w:b/>
                <w:sz w:val="20"/>
                <w:szCs w:val="20"/>
              </w:rPr>
            </w:pPr>
          </w:p>
        </w:tc>
        <w:tc>
          <w:tcPr>
            <w:tcW w:w="2502" w:type="dxa"/>
            <w:vAlign w:val="center"/>
          </w:tcPr>
          <w:p w14:paraId="78769868" w14:textId="77777777" w:rsidR="00650747" w:rsidRPr="00E5452C" w:rsidRDefault="00650747" w:rsidP="00F85F4C">
            <w:pPr>
              <w:rPr>
                <w:rFonts w:ascii="Aptos" w:hAnsi="Aptos"/>
                <w:b/>
                <w:sz w:val="20"/>
                <w:szCs w:val="20"/>
              </w:rPr>
            </w:pPr>
            <w:r w:rsidRPr="00E5452C">
              <w:rPr>
                <w:rFonts w:ascii="Aptos" w:hAnsi="Aptos"/>
                <w:b/>
                <w:sz w:val="20"/>
                <w:szCs w:val="20"/>
              </w:rPr>
              <w:t>RLS</w:t>
            </w:r>
          </w:p>
        </w:tc>
        <w:tc>
          <w:tcPr>
            <w:tcW w:w="3118" w:type="dxa"/>
            <w:vAlign w:val="center"/>
          </w:tcPr>
          <w:p w14:paraId="78C1D506" w14:textId="77777777" w:rsidR="00650747" w:rsidRPr="00E5452C" w:rsidRDefault="00650747" w:rsidP="00F85F4C">
            <w:pPr>
              <w:rPr>
                <w:rFonts w:ascii="Aptos" w:hAnsi="Aptos"/>
                <w:sz w:val="20"/>
                <w:szCs w:val="20"/>
              </w:rPr>
            </w:pPr>
            <w:r w:rsidRPr="00E5452C">
              <w:rPr>
                <w:rFonts w:ascii="Aptos" w:hAnsi="Aptos"/>
                <w:color w:val="000000"/>
                <w:sz w:val="20"/>
                <w:szCs w:val="20"/>
              </w:rPr>
              <w:t xml:space="preserve">Sig. </w:t>
            </w: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c>
          <w:tcPr>
            <w:tcW w:w="1241" w:type="dxa"/>
          </w:tcPr>
          <w:p w14:paraId="3F164223"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53F41566"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1B2391C4" w14:textId="77777777" w:rsidTr="00F85F4C">
        <w:trPr>
          <w:trHeight w:val="340"/>
        </w:trPr>
        <w:tc>
          <w:tcPr>
            <w:tcW w:w="2993" w:type="dxa"/>
          </w:tcPr>
          <w:p w14:paraId="6E8FAC35" w14:textId="77777777" w:rsidR="00650747" w:rsidRPr="00E5452C" w:rsidRDefault="00650747" w:rsidP="00F85F4C">
            <w:pPr>
              <w:rPr>
                <w:rFonts w:ascii="Aptos" w:hAnsi="Aptos"/>
                <w:b/>
                <w:sz w:val="20"/>
                <w:szCs w:val="20"/>
              </w:rPr>
            </w:pPr>
          </w:p>
        </w:tc>
        <w:tc>
          <w:tcPr>
            <w:tcW w:w="2502" w:type="dxa"/>
            <w:vAlign w:val="center"/>
          </w:tcPr>
          <w:p w14:paraId="18CE7015" w14:textId="77777777" w:rsidR="00650747" w:rsidRPr="00E5452C" w:rsidRDefault="00650747" w:rsidP="00F85F4C">
            <w:pPr>
              <w:rPr>
                <w:rFonts w:ascii="Aptos" w:hAnsi="Aptos"/>
                <w:b/>
                <w:sz w:val="20"/>
                <w:szCs w:val="20"/>
              </w:rPr>
            </w:pPr>
            <w:r w:rsidRPr="00E5452C">
              <w:rPr>
                <w:rFonts w:ascii="Aptos" w:hAnsi="Aptos"/>
                <w:b/>
                <w:sz w:val="20"/>
                <w:szCs w:val="20"/>
              </w:rPr>
              <w:t>Medico Competente</w:t>
            </w:r>
          </w:p>
        </w:tc>
        <w:tc>
          <w:tcPr>
            <w:tcW w:w="3118" w:type="dxa"/>
            <w:vAlign w:val="center"/>
          </w:tcPr>
          <w:p w14:paraId="42AE8ECD" w14:textId="77777777" w:rsidR="00650747" w:rsidRPr="00E5452C" w:rsidRDefault="00650747" w:rsidP="00F85F4C">
            <w:pPr>
              <w:rPr>
                <w:rFonts w:ascii="Aptos" w:hAnsi="Aptos"/>
                <w:sz w:val="20"/>
                <w:szCs w:val="20"/>
              </w:rPr>
            </w:pPr>
            <w:r w:rsidRPr="00E5452C">
              <w:rPr>
                <w:rFonts w:ascii="Aptos" w:hAnsi="Aptos"/>
                <w:color w:val="000000"/>
                <w:sz w:val="20"/>
                <w:szCs w:val="20"/>
              </w:rPr>
              <w:t xml:space="preserve">Dott. </w:t>
            </w: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c>
          <w:tcPr>
            <w:tcW w:w="1241" w:type="dxa"/>
          </w:tcPr>
          <w:p w14:paraId="3DA918A7" w14:textId="77777777" w:rsidR="00650747" w:rsidRPr="00E5452C" w:rsidRDefault="00650747" w:rsidP="00F85F4C">
            <w:pPr>
              <w:rPr>
                <w:rFonts w:ascii="Aptos" w:hAnsi="Aptos"/>
                <w:sz w:val="20"/>
                <w:szCs w:val="20"/>
              </w:rPr>
            </w:pPr>
            <w:r w:rsidRPr="00E5452C">
              <w:rPr>
                <w:rFonts w:ascii="Aptos" w:hAnsi="Aptos"/>
                <w:color w:val="000000"/>
                <w:sz w:val="20"/>
                <w:szCs w:val="20"/>
              </w:rPr>
              <w:t>---</w:t>
            </w:r>
          </w:p>
        </w:tc>
      </w:tr>
      <w:tr w:rsidR="00650747" w:rsidRPr="00E5452C" w14:paraId="2901D2D3" w14:textId="77777777" w:rsidTr="00F85F4C">
        <w:trPr>
          <w:trHeight w:val="340"/>
        </w:trPr>
        <w:tc>
          <w:tcPr>
            <w:tcW w:w="2993" w:type="dxa"/>
          </w:tcPr>
          <w:p w14:paraId="3E9BD08A" w14:textId="77777777" w:rsidR="00650747" w:rsidRPr="00E5452C" w:rsidRDefault="00650747" w:rsidP="00F85F4C">
            <w:pPr>
              <w:rPr>
                <w:rFonts w:ascii="Aptos" w:hAnsi="Aptos"/>
                <w:b/>
                <w:sz w:val="20"/>
                <w:szCs w:val="20"/>
              </w:rPr>
            </w:pPr>
            <w:r w:rsidRPr="00E5452C">
              <w:rPr>
                <w:rFonts w:ascii="Aptos" w:hAnsi="Aptos"/>
                <w:b/>
                <w:sz w:val="20"/>
                <w:szCs w:val="20"/>
              </w:rPr>
              <w:t>Servizio di gestione delle emergenze</w:t>
            </w:r>
          </w:p>
        </w:tc>
        <w:tc>
          <w:tcPr>
            <w:tcW w:w="2502" w:type="dxa"/>
            <w:vAlign w:val="center"/>
          </w:tcPr>
          <w:p w14:paraId="7A9C0AC8" w14:textId="77777777" w:rsidR="00650747" w:rsidRPr="00E5452C" w:rsidRDefault="00650747" w:rsidP="00F85F4C">
            <w:pPr>
              <w:rPr>
                <w:rFonts w:ascii="Aptos" w:hAnsi="Aptos"/>
                <w:b/>
                <w:sz w:val="20"/>
                <w:szCs w:val="20"/>
              </w:rPr>
            </w:pPr>
            <w:r w:rsidRPr="00E5452C">
              <w:rPr>
                <w:rFonts w:ascii="Aptos" w:hAnsi="Aptos"/>
                <w:b/>
                <w:sz w:val="20"/>
                <w:szCs w:val="20"/>
              </w:rPr>
              <w:t>Addetti antincendio</w:t>
            </w:r>
          </w:p>
        </w:tc>
        <w:tc>
          <w:tcPr>
            <w:tcW w:w="3118" w:type="dxa"/>
            <w:vAlign w:val="center"/>
          </w:tcPr>
          <w:p w14:paraId="4F5693E4"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t xml:space="preserve">Sig. </w:t>
            </w: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c>
          <w:tcPr>
            <w:tcW w:w="1241" w:type="dxa"/>
          </w:tcPr>
          <w:p w14:paraId="477467C5"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57BDD784" w14:textId="77777777" w:rsidR="00650747" w:rsidRPr="00E5452C" w:rsidRDefault="00650747" w:rsidP="00F85F4C">
            <w:pP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49AF157B" w14:textId="77777777" w:rsidTr="00F85F4C">
        <w:trPr>
          <w:trHeight w:val="340"/>
        </w:trPr>
        <w:tc>
          <w:tcPr>
            <w:tcW w:w="2993" w:type="dxa"/>
          </w:tcPr>
          <w:p w14:paraId="4601A365" w14:textId="77777777" w:rsidR="00650747" w:rsidRPr="00E5452C" w:rsidRDefault="00650747" w:rsidP="00F85F4C">
            <w:pPr>
              <w:rPr>
                <w:rFonts w:ascii="Aptos" w:hAnsi="Aptos"/>
                <w:b/>
                <w:sz w:val="20"/>
                <w:szCs w:val="20"/>
              </w:rPr>
            </w:pPr>
          </w:p>
        </w:tc>
        <w:tc>
          <w:tcPr>
            <w:tcW w:w="2502" w:type="dxa"/>
            <w:vAlign w:val="center"/>
          </w:tcPr>
          <w:p w14:paraId="47E6431E" w14:textId="77777777" w:rsidR="00650747" w:rsidRPr="00E5452C" w:rsidRDefault="00650747" w:rsidP="00F85F4C">
            <w:pPr>
              <w:rPr>
                <w:rFonts w:ascii="Aptos" w:hAnsi="Aptos"/>
                <w:b/>
                <w:sz w:val="20"/>
                <w:szCs w:val="20"/>
              </w:rPr>
            </w:pPr>
            <w:r w:rsidRPr="00E5452C">
              <w:rPr>
                <w:rFonts w:ascii="Aptos" w:hAnsi="Aptos"/>
                <w:b/>
                <w:sz w:val="20"/>
                <w:szCs w:val="20"/>
              </w:rPr>
              <w:t>Addetti antincendio</w:t>
            </w:r>
          </w:p>
        </w:tc>
        <w:tc>
          <w:tcPr>
            <w:tcW w:w="3118" w:type="dxa"/>
            <w:vAlign w:val="center"/>
          </w:tcPr>
          <w:p w14:paraId="67A99F2D"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t xml:space="preserve">Sig. </w:t>
            </w: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c>
          <w:tcPr>
            <w:tcW w:w="1241" w:type="dxa"/>
          </w:tcPr>
          <w:p w14:paraId="714C73E9"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1D07A76F"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0770D6E6" w14:textId="77777777" w:rsidTr="00F85F4C">
        <w:trPr>
          <w:trHeight w:val="340"/>
        </w:trPr>
        <w:tc>
          <w:tcPr>
            <w:tcW w:w="2993" w:type="dxa"/>
          </w:tcPr>
          <w:p w14:paraId="5CD7E673" w14:textId="77777777" w:rsidR="00650747" w:rsidRPr="00E5452C" w:rsidRDefault="00650747" w:rsidP="00F85F4C">
            <w:pPr>
              <w:rPr>
                <w:rFonts w:ascii="Aptos" w:hAnsi="Aptos"/>
                <w:b/>
                <w:sz w:val="20"/>
                <w:szCs w:val="20"/>
              </w:rPr>
            </w:pPr>
          </w:p>
        </w:tc>
        <w:tc>
          <w:tcPr>
            <w:tcW w:w="2502" w:type="dxa"/>
            <w:vAlign w:val="center"/>
          </w:tcPr>
          <w:p w14:paraId="61B0B0A7" w14:textId="77777777" w:rsidR="00650747" w:rsidRPr="00E5452C" w:rsidRDefault="00650747" w:rsidP="00F85F4C">
            <w:pPr>
              <w:rPr>
                <w:rFonts w:ascii="Aptos" w:hAnsi="Aptos"/>
                <w:b/>
                <w:sz w:val="20"/>
                <w:szCs w:val="20"/>
              </w:rPr>
            </w:pPr>
            <w:r w:rsidRPr="00E5452C">
              <w:rPr>
                <w:rFonts w:ascii="Aptos" w:hAnsi="Aptos"/>
                <w:b/>
                <w:sz w:val="20"/>
                <w:szCs w:val="20"/>
              </w:rPr>
              <w:t>Addetti antincendio</w:t>
            </w:r>
          </w:p>
        </w:tc>
        <w:tc>
          <w:tcPr>
            <w:tcW w:w="3118" w:type="dxa"/>
            <w:vAlign w:val="center"/>
          </w:tcPr>
          <w:p w14:paraId="5275DF91"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t xml:space="preserve">Sig. </w:t>
            </w: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c>
          <w:tcPr>
            <w:tcW w:w="1241" w:type="dxa"/>
          </w:tcPr>
          <w:p w14:paraId="0F0EA2E8"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3F8C60F8"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561BEB3F" w14:textId="77777777" w:rsidTr="00F85F4C">
        <w:trPr>
          <w:trHeight w:val="340"/>
        </w:trPr>
        <w:tc>
          <w:tcPr>
            <w:tcW w:w="2993" w:type="dxa"/>
          </w:tcPr>
          <w:p w14:paraId="0EF0F001" w14:textId="77777777" w:rsidR="00650747" w:rsidRPr="00E5452C" w:rsidRDefault="00650747" w:rsidP="00F85F4C">
            <w:pPr>
              <w:rPr>
                <w:rFonts w:ascii="Aptos" w:hAnsi="Aptos"/>
                <w:b/>
                <w:sz w:val="20"/>
                <w:szCs w:val="20"/>
              </w:rPr>
            </w:pPr>
          </w:p>
        </w:tc>
        <w:tc>
          <w:tcPr>
            <w:tcW w:w="2502" w:type="dxa"/>
            <w:vAlign w:val="center"/>
          </w:tcPr>
          <w:p w14:paraId="4C33FD8D" w14:textId="77777777" w:rsidR="00650747" w:rsidRPr="00E5452C" w:rsidRDefault="00650747" w:rsidP="00F85F4C">
            <w:pPr>
              <w:rPr>
                <w:rFonts w:ascii="Aptos" w:hAnsi="Aptos"/>
                <w:b/>
                <w:sz w:val="20"/>
                <w:szCs w:val="20"/>
              </w:rPr>
            </w:pPr>
            <w:r w:rsidRPr="00E5452C">
              <w:rPr>
                <w:rFonts w:ascii="Aptos" w:hAnsi="Aptos"/>
                <w:b/>
                <w:sz w:val="20"/>
                <w:szCs w:val="20"/>
              </w:rPr>
              <w:t>Addetti primo soccorso</w:t>
            </w:r>
          </w:p>
        </w:tc>
        <w:tc>
          <w:tcPr>
            <w:tcW w:w="3118" w:type="dxa"/>
            <w:vAlign w:val="center"/>
          </w:tcPr>
          <w:p w14:paraId="0192E3FE"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t xml:space="preserve">Sig. </w:t>
            </w: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c>
          <w:tcPr>
            <w:tcW w:w="1241" w:type="dxa"/>
          </w:tcPr>
          <w:p w14:paraId="7B412B9C"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0E33038D"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7990FBCC" w14:textId="77777777" w:rsidTr="00F85F4C">
        <w:trPr>
          <w:trHeight w:val="340"/>
        </w:trPr>
        <w:tc>
          <w:tcPr>
            <w:tcW w:w="2993" w:type="dxa"/>
          </w:tcPr>
          <w:p w14:paraId="081CC47B" w14:textId="77777777" w:rsidR="00650747" w:rsidRPr="00E5452C" w:rsidRDefault="00650747" w:rsidP="00F85F4C">
            <w:pPr>
              <w:rPr>
                <w:rFonts w:ascii="Aptos" w:hAnsi="Aptos"/>
                <w:b/>
                <w:sz w:val="20"/>
                <w:szCs w:val="20"/>
              </w:rPr>
            </w:pPr>
          </w:p>
        </w:tc>
        <w:tc>
          <w:tcPr>
            <w:tcW w:w="2502" w:type="dxa"/>
            <w:vAlign w:val="center"/>
          </w:tcPr>
          <w:p w14:paraId="52AA4812" w14:textId="77777777" w:rsidR="00650747" w:rsidRPr="00E5452C" w:rsidRDefault="00650747" w:rsidP="00F85F4C">
            <w:pPr>
              <w:rPr>
                <w:rFonts w:ascii="Aptos" w:hAnsi="Aptos"/>
                <w:b/>
                <w:sz w:val="20"/>
                <w:szCs w:val="20"/>
              </w:rPr>
            </w:pPr>
            <w:r w:rsidRPr="00E5452C">
              <w:rPr>
                <w:rFonts w:ascii="Aptos" w:hAnsi="Aptos"/>
                <w:b/>
                <w:sz w:val="20"/>
                <w:szCs w:val="20"/>
              </w:rPr>
              <w:t>Addetti primo soccorso</w:t>
            </w:r>
          </w:p>
        </w:tc>
        <w:tc>
          <w:tcPr>
            <w:tcW w:w="3118" w:type="dxa"/>
            <w:vAlign w:val="center"/>
          </w:tcPr>
          <w:p w14:paraId="699BCCE1"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t xml:space="preserve">Sig. </w:t>
            </w: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c>
          <w:tcPr>
            <w:tcW w:w="1241" w:type="dxa"/>
          </w:tcPr>
          <w:p w14:paraId="190FB4A0"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0A910C49"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2F2DDE3D" w14:textId="77777777" w:rsidTr="00F85F4C">
        <w:trPr>
          <w:trHeight w:val="340"/>
        </w:trPr>
        <w:tc>
          <w:tcPr>
            <w:tcW w:w="2993" w:type="dxa"/>
          </w:tcPr>
          <w:p w14:paraId="4A18B28D" w14:textId="77777777" w:rsidR="00650747" w:rsidRPr="00E5452C" w:rsidRDefault="00650747" w:rsidP="00F85F4C">
            <w:pPr>
              <w:rPr>
                <w:rFonts w:ascii="Aptos" w:hAnsi="Aptos"/>
                <w:b/>
                <w:sz w:val="20"/>
                <w:szCs w:val="20"/>
              </w:rPr>
            </w:pPr>
          </w:p>
        </w:tc>
        <w:tc>
          <w:tcPr>
            <w:tcW w:w="2502" w:type="dxa"/>
            <w:vAlign w:val="center"/>
          </w:tcPr>
          <w:p w14:paraId="3086A55D" w14:textId="77777777" w:rsidR="00650747" w:rsidRPr="00E5452C" w:rsidRDefault="00650747" w:rsidP="00F85F4C">
            <w:pPr>
              <w:rPr>
                <w:rFonts w:ascii="Aptos" w:hAnsi="Aptos"/>
                <w:b/>
                <w:sz w:val="20"/>
                <w:szCs w:val="20"/>
              </w:rPr>
            </w:pPr>
            <w:r w:rsidRPr="00E5452C">
              <w:rPr>
                <w:rFonts w:ascii="Aptos" w:hAnsi="Aptos"/>
                <w:b/>
                <w:sz w:val="20"/>
                <w:szCs w:val="20"/>
              </w:rPr>
              <w:t>Addetti primo soccorso</w:t>
            </w:r>
          </w:p>
        </w:tc>
        <w:tc>
          <w:tcPr>
            <w:tcW w:w="3118" w:type="dxa"/>
            <w:vAlign w:val="center"/>
          </w:tcPr>
          <w:p w14:paraId="3882A7F8"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t xml:space="preserve">Sig. </w:t>
            </w: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c>
          <w:tcPr>
            <w:tcW w:w="1241" w:type="dxa"/>
          </w:tcPr>
          <w:p w14:paraId="07729E01"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532435B9"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bl>
    <w:p w14:paraId="0DB39072" w14:textId="77777777" w:rsidR="00191300" w:rsidRPr="00E5452C" w:rsidRDefault="00191300" w:rsidP="00650747">
      <w:pPr>
        <w:rPr>
          <w:rFonts w:ascii="Aptos" w:hAnsi="Aptos"/>
        </w:rPr>
      </w:pPr>
    </w:p>
    <w:p w14:paraId="3CB9276D" w14:textId="77777777" w:rsidR="00650747" w:rsidRPr="00E5452C" w:rsidRDefault="00191300" w:rsidP="007B193F">
      <w:pPr>
        <w:pStyle w:val="Titolo3"/>
        <w:rPr>
          <w:rFonts w:ascii="Aptos" w:hAnsi="Aptos"/>
        </w:rPr>
      </w:pPr>
      <w:r w:rsidRPr="00E5452C">
        <w:rPr>
          <w:rFonts w:ascii="Aptos" w:hAnsi="Aptos"/>
        </w:rPr>
        <w:br w:type="page"/>
      </w:r>
      <w:bookmarkStart w:id="25" w:name="_Toc81996069"/>
      <w:r w:rsidRPr="00E5452C">
        <w:rPr>
          <w:rFonts w:ascii="Aptos" w:hAnsi="Aptos"/>
        </w:rPr>
        <w:lastRenderedPageBreak/>
        <w:t>3</w:t>
      </w:r>
      <w:r w:rsidR="00650747" w:rsidRPr="00E5452C">
        <w:rPr>
          <w:rFonts w:ascii="Aptos" w:hAnsi="Aptos"/>
        </w:rPr>
        <w:t>. Rischi immessi nel luogo di lavoro</w:t>
      </w:r>
      <w:bookmarkEnd w:id="25"/>
    </w:p>
    <w:p w14:paraId="262A5B6A" w14:textId="77777777" w:rsidR="00650747" w:rsidRPr="00E5452C" w:rsidRDefault="00650747" w:rsidP="00650747">
      <w:pPr>
        <w:rPr>
          <w:rFonts w:ascii="Aptos" w:hAnsi="Aptos"/>
        </w:rPr>
      </w:pPr>
      <w:r w:rsidRPr="00E5452C">
        <w:rPr>
          <w:rFonts w:ascii="Aptos" w:hAnsi="Aptos"/>
        </w:rPr>
        <w:t>Compilare la seguente sezione spuntando i rischi immessi nel luogo di lavoro ed indicando le relative misure di prevenzione e protezione attuate per eliminare o ridurre il relativo rischio nell’appalto specifico.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35"/>
        <w:gridCol w:w="1120"/>
        <w:gridCol w:w="4373"/>
      </w:tblGrid>
      <w:tr w:rsidR="00650747" w:rsidRPr="00E5452C" w14:paraId="2F7623EF" w14:textId="77777777" w:rsidTr="00FE4828">
        <w:trPr>
          <w:trHeight w:val="284"/>
        </w:trPr>
        <w:tc>
          <w:tcPr>
            <w:tcW w:w="4135" w:type="dxa"/>
            <w:shd w:val="clear" w:color="auto" w:fill="F2F2F2"/>
          </w:tcPr>
          <w:p w14:paraId="4201AAAE" w14:textId="77777777" w:rsidR="00650747" w:rsidRPr="00E5452C" w:rsidRDefault="00650747" w:rsidP="00F85F4C">
            <w:pPr>
              <w:rPr>
                <w:rFonts w:ascii="Aptos" w:hAnsi="Aptos"/>
                <w:b/>
                <w:sz w:val="20"/>
                <w:szCs w:val="20"/>
              </w:rPr>
            </w:pPr>
            <w:r w:rsidRPr="00E5452C">
              <w:rPr>
                <w:rFonts w:ascii="Aptos" w:hAnsi="Aptos"/>
                <w:b/>
                <w:sz w:val="20"/>
                <w:szCs w:val="20"/>
              </w:rPr>
              <w:t>Identificazione rischio</w:t>
            </w:r>
          </w:p>
        </w:tc>
        <w:tc>
          <w:tcPr>
            <w:tcW w:w="1120" w:type="dxa"/>
            <w:shd w:val="clear" w:color="auto" w:fill="F2F2F2"/>
          </w:tcPr>
          <w:p w14:paraId="54FD9F64" w14:textId="77777777" w:rsidR="00650747" w:rsidRPr="00E5452C" w:rsidRDefault="00650747" w:rsidP="00F85F4C">
            <w:pPr>
              <w:rPr>
                <w:rFonts w:ascii="Aptos" w:hAnsi="Aptos"/>
                <w:b/>
                <w:sz w:val="20"/>
                <w:szCs w:val="20"/>
              </w:rPr>
            </w:pPr>
            <w:r w:rsidRPr="00E5452C">
              <w:rPr>
                <w:rFonts w:ascii="Aptos" w:hAnsi="Aptos"/>
                <w:b/>
                <w:sz w:val="20"/>
                <w:szCs w:val="20"/>
              </w:rPr>
              <w:t>Immesso</w:t>
            </w:r>
          </w:p>
        </w:tc>
        <w:tc>
          <w:tcPr>
            <w:tcW w:w="4373" w:type="dxa"/>
            <w:shd w:val="clear" w:color="auto" w:fill="F2F2F2"/>
          </w:tcPr>
          <w:p w14:paraId="20D8926D" w14:textId="77777777" w:rsidR="00650747" w:rsidRPr="00E5452C" w:rsidRDefault="00650747" w:rsidP="00F85F4C">
            <w:pPr>
              <w:rPr>
                <w:rFonts w:ascii="Aptos" w:hAnsi="Aptos"/>
                <w:b/>
                <w:color w:val="000000"/>
                <w:sz w:val="20"/>
                <w:szCs w:val="20"/>
              </w:rPr>
            </w:pPr>
            <w:r w:rsidRPr="00E5452C">
              <w:rPr>
                <w:rFonts w:ascii="Aptos" w:hAnsi="Aptos"/>
                <w:b/>
                <w:color w:val="000000"/>
                <w:sz w:val="20"/>
                <w:szCs w:val="20"/>
              </w:rPr>
              <w:t>Misure di prevenzione e protezione attuate in riferimento allo specifico appalto per eliminare o ridurre il relativo rischio immesso (specificare)</w:t>
            </w:r>
          </w:p>
        </w:tc>
      </w:tr>
      <w:tr w:rsidR="00650747" w:rsidRPr="00E5452C" w14:paraId="6F785F8B" w14:textId="77777777" w:rsidTr="00FE4828">
        <w:trPr>
          <w:trHeight w:val="284"/>
        </w:trPr>
        <w:tc>
          <w:tcPr>
            <w:tcW w:w="4135" w:type="dxa"/>
          </w:tcPr>
          <w:p w14:paraId="624D5479" w14:textId="77777777" w:rsidR="00650747" w:rsidRPr="00E5452C" w:rsidRDefault="00650747" w:rsidP="00F85F4C">
            <w:pPr>
              <w:rPr>
                <w:rFonts w:ascii="Aptos" w:hAnsi="Aptos"/>
                <w:caps/>
                <w:sz w:val="20"/>
                <w:szCs w:val="20"/>
              </w:rPr>
            </w:pPr>
            <w:r w:rsidRPr="00E5452C">
              <w:rPr>
                <w:rFonts w:ascii="Aptos" w:hAnsi="Aptos"/>
                <w:caps/>
                <w:sz w:val="20"/>
                <w:szCs w:val="20"/>
              </w:rPr>
              <w:t xml:space="preserve">Elettrico </w:t>
            </w:r>
          </w:p>
        </w:tc>
        <w:tc>
          <w:tcPr>
            <w:tcW w:w="1120" w:type="dxa"/>
          </w:tcPr>
          <w:p w14:paraId="4BAE9F31"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051DF099" w14:textId="77777777" w:rsidR="00650747" w:rsidRPr="00E5452C" w:rsidRDefault="00650747" w:rsidP="00F85F4C">
            <w:pP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4373" w:type="dxa"/>
          </w:tcPr>
          <w:p w14:paraId="68A3D03B"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r>
      <w:tr w:rsidR="00650747" w:rsidRPr="00E5452C" w14:paraId="39746B4F" w14:textId="77777777" w:rsidTr="00FE4828">
        <w:trPr>
          <w:trHeight w:val="284"/>
        </w:trPr>
        <w:tc>
          <w:tcPr>
            <w:tcW w:w="4135" w:type="dxa"/>
          </w:tcPr>
          <w:p w14:paraId="77F637DA" w14:textId="77777777" w:rsidR="00650747" w:rsidRPr="00E5452C" w:rsidRDefault="00650747" w:rsidP="00F85F4C">
            <w:pPr>
              <w:rPr>
                <w:rFonts w:ascii="Aptos" w:hAnsi="Aptos"/>
                <w:sz w:val="20"/>
                <w:szCs w:val="20"/>
              </w:rPr>
            </w:pPr>
            <w:r w:rsidRPr="00E5452C">
              <w:rPr>
                <w:rFonts w:ascii="Aptos" w:hAnsi="Aptos"/>
                <w:sz w:val="20"/>
                <w:szCs w:val="20"/>
              </w:rPr>
              <w:t>SCIVOLAMENTI, INCIAMPI, CADUTE</w:t>
            </w:r>
          </w:p>
        </w:tc>
        <w:tc>
          <w:tcPr>
            <w:tcW w:w="1120" w:type="dxa"/>
          </w:tcPr>
          <w:p w14:paraId="3BC996D0"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3FAB83B4"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4373" w:type="dxa"/>
          </w:tcPr>
          <w:p w14:paraId="31E85793"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r>
      <w:tr w:rsidR="00650747" w:rsidRPr="00E5452C" w14:paraId="5F4D7FEF" w14:textId="77777777" w:rsidTr="00FE4828">
        <w:trPr>
          <w:trHeight w:val="284"/>
        </w:trPr>
        <w:tc>
          <w:tcPr>
            <w:tcW w:w="4135" w:type="dxa"/>
          </w:tcPr>
          <w:p w14:paraId="4245856C" w14:textId="77777777" w:rsidR="00650747" w:rsidRPr="00E5452C" w:rsidRDefault="00650747" w:rsidP="00F85F4C">
            <w:pPr>
              <w:rPr>
                <w:rFonts w:ascii="Aptos" w:hAnsi="Aptos"/>
                <w:sz w:val="20"/>
                <w:szCs w:val="20"/>
              </w:rPr>
            </w:pPr>
            <w:r w:rsidRPr="00E5452C">
              <w:rPr>
                <w:rFonts w:ascii="Aptos" w:hAnsi="Aptos"/>
                <w:sz w:val="20"/>
                <w:szCs w:val="20"/>
              </w:rPr>
              <w:t>CADUTA DALL’ALTO (luoghi di lavoro in quota)</w:t>
            </w:r>
          </w:p>
        </w:tc>
        <w:tc>
          <w:tcPr>
            <w:tcW w:w="1120" w:type="dxa"/>
          </w:tcPr>
          <w:p w14:paraId="001C6445"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5C3F4AFC"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4373" w:type="dxa"/>
          </w:tcPr>
          <w:p w14:paraId="032C8DED"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r>
      <w:tr w:rsidR="00650747" w:rsidRPr="00E5452C" w14:paraId="3C0AEEAB" w14:textId="77777777" w:rsidTr="00FE4828">
        <w:trPr>
          <w:trHeight w:val="284"/>
        </w:trPr>
        <w:tc>
          <w:tcPr>
            <w:tcW w:w="4135" w:type="dxa"/>
          </w:tcPr>
          <w:p w14:paraId="3B31CE91" w14:textId="77777777" w:rsidR="00650747" w:rsidRPr="00E5452C" w:rsidRDefault="00650747" w:rsidP="00F85F4C">
            <w:pPr>
              <w:rPr>
                <w:rFonts w:ascii="Aptos" w:hAnsi="Aptos"/>
                <w:sz w:val="20"/>
                <w:szCs w:val="20"/>
              </w:rPr>
            </w:pPr>
            <w:r w:rsidRPr="00E5452C">
              <w:rPr>
                <w:rFonts w:ascii="Aptos" w:hAnsi="Aptos"/>
                <w:sz w:val="20"/>
                <w:szCs w:val="20"/>
              </w:rPr>
              <w:t>URTI, COLPI, IMPATTI, SCHIACCIAMENTI</w:t>
            </w:r>
          </w:p>
        </w:tc>
        <w:tc>
          <w:tcPr>
            <w:tcW w:w="1120" w:type="dxa"/>
          </w:tcPr>
          <w:p w14:paraId="00CE59E3"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075AF857"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4373" w:type="dxa"/>
          </w:tcPr>
          <w:p w14:paraId="47F5CECA"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r>
      <w:tr w:rsidR="00650747" w:rsidRPr="00E5452C" w14:paraId="63164C84" w14:textId="77777777" w:rsidTr="00FE4828">
        <w:trPr>
          <w:trHeight w:val="284"/>
        </w:trPr>
        <w:tc>
          <w:tcPr>
            <w:tcW w:w="4135" w:type="dxa"/>
          </w:tcPr>
          <w:p w14:paraId="0A72D8A9" w14:textId="77777777" w:rsidR="00650747" w:rsidRPr="00E5452C" w:rsidRDefault="00650747" w:rsidP="00F85F4C">
            <w:pPr>
              <w:rPr>
                <w:rFonts w:ascii="Aptos" w:hAnsi="Aptos"/>
                <w:sz w:val="20"/>
                <w:szCs w:val="20"/>
              </w:rPr>
            </w:pPr>
            <w:r w:rsidRPr="00E5452C">
              <w:rPr>
                <w:rFonts w:ascii="Aptos" w:hAnsi="Aptos"/>
                <w:sz w:val="20"/>
                <w:szCs w:val="20"/>
              </w:rPr>
              <w:t>SEPPELLIMENTI</w:t>
            </w:r>
          </w:p>
        </w:tc>
        <w:tc>
          <w:tcPr>
            <w:tcW w:w="1120" w:type="dxa"/>
          </w:tcPr>
          <w:p w14:paraId="72EE8A42"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443AEF07"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4373" w:type="dxa"/>
          </w:tcPr>
          <w:p w14:paraId="23F0AC7F"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r>
      <w:tr w:rsidR="00650747" w:rsidRPr="00E5452C" w14:paraId="7AEDA865" w14:textId="77777777" w:rsidTr="00FE4828">
        <w:trPr>
          <w:trHeight w:val="284"/>
        </w:trPr>
        <w:tc>
          <w:tcPr>
            <w:tcW w:w="4135" w:type="dxa"/>
          </w:tcPr>
          <w:p w14:paraId="69824F9F" w14:textId="77777777" w:rsidR="00650747" w:rsidRPr="00E5452C" w:rsidRDefault="00650747" w:rsidP="00F85F4C">
            <w:pPr>
              <w:rPr>
                <w:rFonts w:ascii="Aptos" w:hAnsi="Aptos"/>
                <w:sz w:val="20"/>
                <w:szCs w:val="20"/>
              </w:rPr>
            </w:pPr>
            <w:r w:rsidRPr="00E5452C">
              <w:rPr>
                <w:rFonts w:ascii="Aptos" w:hAnsi="Aptos"/>
                <w:sz w:val="20"/>
                <w:szCs w:val="20"/>
              </w:rPr>
              <w:t>ABRASIONI, TAGLI, CESOIAMENTI</w:t>
            </w:r>
          </w:p>
        </w:tc>
        <w:tc>
          <w:tcPr>
            <w:tcW w:w="1120" w:type="dxa"/>
          </w:tcPr>
          <w:p w14:paraId="473587A3"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6BA1623C"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4373" w:type="dxa"/>
          </w:tcPr>
          <w:p w14:paraId="294298D3"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r>
      <w:tr w:rsidR="00650747" w:rsidRPr="00E5452C" w14:paraId="282307E8" w14:textId="77777777" w:rsidTr="00FE4828">
        <w:trPr>
          <w:trHeight w:val="284"/>
        </w:trPr>
        <w:tc>
          <w:tcPr>
            <w:tcW w:w="4135" w:type="dxa"/>
          </w:tcPr>
          <w:p w14:paraId="0A62316B" w14:textId="77777777" w:rsidR="00650747" w:rsidRPr="00E5452C" w:rsidRDefault="00650747" w:rsidP="00F85F4C">
            <w:pPr>
              <w:rPr>
                <w:rFonts w:ascii="Aptos" w:hAnsi="Aptos"/>
                <w:sz w:val="20"/>
                <w:szCs w:val="20"/>
              </w:rPr>
            </w:pPr>
            <w:r w:rsidRPr="00E5452C">
              <w:rPr>
                <w:rFonts w:ascii="Aptos" w:hAnsi="Aptos"/>
                <w:sz w:val="20"/>
                <w:szCs w:val="20"/>
              </w:rPr>
              <w:t>PROIEZIONE MATERIALI FRAMMENTI SCHEGGE</w:t>
            </w:r>
          </w:p>
        </w:tc>
        <w:tc>
          <w:tcPr>
            <w:tcW w:w="1120" w:type="dxa"/>
          </w:tcPr>
          <w:p w14:paraId="740E79C2"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6A6207E7" w14:textId="77777777" w:rsidR="00650747" w:rsidRPr="00E5452C" w:rsidRDefault="00650747" w:rsidP="00F85F4C">
            <w:pP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4373" w:type="dxa"/>
          </w:tcPr>
          <w:p w14:paraId="4DD60FA5"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r>
      <w:tr w:rsidR="00650747" w:rsidRPr="00E5452C" w14:paraId="60B207C1" w14:textId="77777777" w:rsidTr="00FE4828">
        <w:trPr>
          <w:trHeight w:val="284"/>
        </w:trPr>
        <w:tc>
          <w:tcPr>
            <w:tcW w:w="4135" w:type="dxa"/>
          </w:tcPr>
          <w:p w14:paraId="62F31663" w14:textId="77777777" w:rsidR="00650747" w:rsidRPr="00E5452C" w:rsidRDefault="00650747" w:rsidP="00F85F4C">
            <w:pPr>
              <w:rPr>
                <w:rFonts w:ascii="Aptos" w:hAnsi="Aptos"/>
                <w:sz w:val="20"/>
                <w:szCs w:val="20"/>
              </w:rPr>
            </w:pPr>
            <w:r w:rsidRPr="00E5452C">
              <w:rPr>
                <w:rFonts w:ascii="Aptos" w:hAnsi="Aptos"/>
                <w:sz w:val="20"/>
                <w:szCs w:val="20"/>
              </w:rPr>
              <w:t>USTIONI TERMICHE</w:t>
            </w:r>
          </w:p>
        </w:tc>
        <w:tc>
          <w:tcPr>
            <w:tcW w:w="1120" w:type="dxa"/>
          </w:tcPr>
          <w:p w14:paraId="22AEBC44"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2479508D"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4373" w:type="dxa"/>
          </w:tcPr>
          <w:p w14:paraId="5D13EE83"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r>
      <w:tr w:rsidR="00650747" w:rsidRPr="00E5452C" w14:paraId="5D3321F5" w14:textId="77777777" w:rsidTr="00FE4828">
        <w:trPr>
          <w:trHeight w:val="284"/>
        </w:trPr>
        <w:tc>
          <w:tcPr>
            <w:tcW w:w="4135" w:type="dxa"/>
          </w:tcPr>
          <w:p w14:paraId="28E07418" w14:textId="77777777" w:rsidR="00650747" w:rsidRPr="00E5452C" w:rsidRDefault="00650747" w:rsidP="00F85F4C">
            <w:pPr>
              <w:rPr>
                <w:rFonts w:ascii="Aptos" w:hAnsi="Aptos"/>
                <w:sz w:val="20"/>
                <w:szCs w:val="20"/>
              </w:rPr>
            </w:pPr>
            <w:r w:rsidRPr="00E5452C">
              <w:rPr>
                <w:rFonts w:ascii="Aptos" w:hAnsi="Aptos"/>
                <w:sz w:val="20"/>
                <w:szCs w:val="20"/>
              </w:rPr>
              <w:t>INVESTIMENTO NEI LUOGHI DI LAVORO</w:t>
            </w:r>
          </w:p>
        </w:tc>
        <w:tc>
          <w:tcPr>
            <w:tcW w:w="1120" w:type="dxa"/>
          </w:tcPr>
          <w:p w14:paraId="45D295A9"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3AC43F2C"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4373" w:type="dxa"/>
          </w:tcPr>
          <w:p w14:paraId="15B85F77"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r>
      <w:tr w:rsidR="00650747" w:rsidRPr="00E5452C" w14:paraId="0AE056CA" w14:textId="77777777" w:rsidTr="00FE4828">
        <w:trPr>
          <w:trHeight w:val="284"/>
        </w:trPr>
        <w:tc>
          <w:tcPr>
            <w:tcW w:w="4135" w:type="dxa"/>
          </w:tcPr>
          <w:p w14:paraId="0DAAAA05" w14:textId="77777777" w:rsidR="00650747" w:rsidRPr="00E5452C" w:rsidRDefault="00650747" w:rsidP="00F85F4C">
            <w:pPr>
              <w:rPr>
                <w:rFonts w:ascii="Aptos" w:hAnsi="Aptos"/>
                <w:sz w:val="20"/>
                <w:szCs w:val="20"/>
              </w:rPr>
            </w:pPr>
            <w:r w:rsidRPr="00E5452C">
              <w:rPr>
                <w:rFonts w:ascii="Aptos" w:hAnsi="Aptos"/>
                <w:sz w:val="20"/>
                <w:szCs w:val="20"/>
              </w:rPr>
              <w:t>ANNEGAMENTO</w:t>
            </w:r>
          </w:p>
        </w:tc>
        <w:tc>
          <w:tcPr>
            <w:tcW w:w="1120" w:type="dxa"/>
          </w:tcPr>
          <w:p w14:paraId="67493883"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7F09EA5A"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4373" w:type="dxa"/>
          </w:tcPr>
          <w:p w14:paraId="3A708D0F"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r>
      <w:tr w:rsidR="00650747" w:rsidRPr="00E5452C" w14:paraId="5BBA29E6" w14:textId="77777777" w:rsidTr="00FE4828">
        <w:trPr>
          <w:trHeight w:val="284"/>
        </w:trPr>
        <w:tc>
          <w:tcPr>
            <w:tcW w:w="4135" w:type="dxa"/>
          </w:tcPr>
          <w:p w14:paraId="5B6E2ACB" w14:textId="77777777" w:rsidR="00650747" w:rsidRPr="00E5452C" w:rsidRDefault="00650747" w:rsidP="00F85F4C">
            <w:pPr>
              <w:rPr>
                <w:rFonts w:ascii="Aptos" w:hAnsi="Aptos"/>
                <w:sz w:val="20"/>
                <w:szCs w:val="20"/>
              </w:rPr>
            </w:pPr>
            <w:r w:rsidRPr="00E5452C">
              <w:rPr>
                <w:rFonts w:ascii="Aptos" w:hAnsi="Aptos"/>
                <w:sz w:val="20"/>
                <w:szCs w:val="20"/>
              </w:rPr>
              <w:t>MICROCLIMA</w:t>
            </w:r>
          </w:p>
        </w:tc>
        <w:tc>
          <w:tcPr>
            <w:tcW w:w="1120" w:type="dxa"/>
          </w:tcPr>
          <w:p w14:paraId="2C6C9C6B"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5DB97336"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4373" w:type="dxa"/>
          </w:tcPr>
          <w:p w14:paraId="2E85BD41"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r>
      <w:tr w:rsidR="00650747" w:rsidRPr="00E5452C" w14:paraId="32BA258F" w14:textId="77777777" w:rsidTr="00FE4828">
        <w:trPr>
          <w:trHeight w:val="284"/>
        </w:trPr>
        <w:tc>
          <w:tcPr>
            <w:tcW w:w="4135" w:type="dxa"/>
          </w:tcPr>
          <w:p w14:paraId="0FE63ABE" w14:textId="77777777" w:rsidR="00650747" w:rsidRPr="00E5452C" w:rsidRDefault="00650747" w:rsidP="00F85F4C">
            <w:pPr>
              <w:rPr>
                <w:rFonts w:ascii="Aptos" w:hAnsi="Aptos"/>
                <w:sz w:val="20"/>
                <w:szCs w:val="20"/>
              </w:rPr>
            </w:pPr>
            <w:r w:rsidRPr="00E5452C">
              <w:rPr>
                <w:rFonts w:ascii="Aptos" w:hAnsi="Aptos"/>
                <w:sz w:val="20"/>
                <w:szCs w:val="20"/>
              </w:rPr>
              <w:t>RUMORE</w:t>
            </w:r>
          </w:p>
        </w:tc>
        <w:tc>
          <w:tcPr>
            <w:tcW w:w="1120" w:type="dxa"/>
          </w:tcPr>
          <w:p w14:paraId="0E684ADE"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520CD0D5"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4373" w:type="dxa"/>
          </w:tcPr>
          <w:p w14:paraId="50B45F55"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r>
      <w:tr w:rsidR="00650747" w:rsidRPr="00E5452C" w14:paraId="60B62F90" w14:textId="77777777" w:rsidTr="00FE4828">
        <w:trPr>
          <w:trHeight w:val="284"/>
        </w:trPr>
        <w:tc>
          <w:tcPr>
            <w:tcW w:w="4135" w:type="dxa"/>
          </w:tcPr>
          <w:p w14:paraId="2A3FA515" w14:textId="77777777" w:rsidR="00650747" w:rsidRPr="00E5452C" w:rsidRDefault="00650747" w:rsidP="00F85F4C">
            <w:pPr>
              <w:rPr>
                <w:rFonts w:ascii="Aptos" w:hAnsi="Aptos"/>
                <w:sz w:val="20"/>
                <w:szCs w:val="20"/>
              </w:rPr>
            </w:pPr>
            <w:r w:rsidRPr="00E5452C">
              <w:rPr>
                <w:rFonts w:ascii="Aptos" w:hAnsi="Aptos"/>
                <w:sz w:val="20"/>
                <w:szCs w:val="20"/>
              </w:rPr>
              <w:t>VIBRAZIONI</w:t>
            </w:r>
          </w:p>
        </w:tc>
        <w:tc>
          <w:tcPr>
            <w:tcW w:w="1120" w:type="dxa"/>
          </w:tcPr>
          <w:p w14:paraId="66ACF111"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13A8FC3C" w14:textId="77777777" w:rsidR="00650747" w:rsidRPr="00E5452C" w:rsidRDefault="00650747" w:rsidP="00F85F4C">
            <w:pP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4373" w:type="dxa"/>
          </w:tcPr>
          <w:p w14:paraId="54E14238"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r>
      <w:tr w:rsidR="00650747" w:rsidRPr="00E5452C" w14:paraId="50526E46" w14:textId="77777777" w:rsidTr="00FE4828">
        <w:trPr>
          <w:trHeight w:val="284"/>
        </w:trPr>
        <w:tc>
          <w:tcPr>
            <w:tcW w:w="4135" w:type="dxa"/>
          </w:tcPr>
          <w:p w14:paraId="484BA39E" w14:textId="77777777" w:rsidR="00650747" w:rsidRPr="00E5452C" w:rsidRDefault="00650747" w:rsidP="00F85F4C">
            <w:pPr>
              <w:rPr>
                <w:rFonts w:ascii="Aptos" w:hAnsi="Aptos"/>
                <w:sz w:val="20"/>
                <w:szCs w:val="20"/>
              </w:rPr>
            </w:pPr>
            <w:r w:rsidRPr="00E5452C">
              <w:rPr>
                <w:rFonts w:ascii="Aptos" w:hAnsi="Aptos"/>
                <w:sz w:val="20"/>
                <w:szCs w:val="20"/>
              </w:rPr>
              <w:t>CAMPI ELETTROMAGNETICI</w:t>
            </w:r>
          </w:p>
        </w:tc>
        <w:tc>
          <w:tcPr>
            <w:tcW w:w="1120" w:type="dxa"/>
          </w:tcPr>
          <w:p w14:paraId="18D0CB5A"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1D160534"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4373" w:type="dxa"/>
          </w:tcPr>
          <w:p w14:paraId="70D256A2"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r>
      <w:tr w:rsidR="00650747" w:rsidRPr="00E5452C" w14:paraId="5E2CCEC6" w14:textId="77777777" w:rsidTr="00FE4828">
        <w:trPr>
          <w:trHeight w:val="284"/>
        </w:trPr>
        <w:tc>
          <w:tcPr>
            <w:tcW w:w="4135" w:type="dxa"/>
          </w:tcPr>
          <w:p w14:paraId="055D6327" w14:textId="77777777" w:rsidR="00650747" w:rsidRPr="00E5452C" w:rsidRDefault="00650747" w:rsidP="00F85F4C">
            <w:pPr>
              <w:rPr>
                <w:rFonts w:ascii="Aptos" w:hAnsi="Aptos"/>
                <w:sz w:val="20"/>
                <w:szCs w:val="20"/>
              </w:rPr>
            </w:pPr>
            <w:r w:rsidRPr="00E5452C">
              <w:rPr>
                <w:rFonts w:ascii="Aptos" w:hAnsi="Aptos"/>
                <w:sz w:val="20"/>
                <w:szCs w:val="20"/>
              </w:rPr>
              <w:t>RADIAZIONI OTTICHE ARTIFICIALI</w:t>
            </w:r>
          </w:p>
        </w:tc>
        <w:tc>
          <w:tcPr>
            <w:tcW w:w="1120" w:type="dxa"/>
          </w:tcPr>
          <w:p w14:paraId="6AB17BF9"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35EDF120"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4373" w:type="dxa"/>
          </w:tcPr>
          <w:p w14:paraId="04482129"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r>
      <w:tr w:rsidR="00650747" w:rsidRPr="00E5452C" w14:paraId="2A40AC14" w14:textId="77777777" w:rsidTr="00FE4828">
        <w:trPr>
          <w:trHeight w:val="284"/>
        </w:trPr>
        <w:tc>
          <w:tcPr>
            <w:tcW w:w="4135" w:type="dxa"/>
          </w:tcPr>
          <w:p w14:paraId="78057A90" w14:textId="77777777" w:rsidR="00650747" w:rsidRPr="00E5452C" w:rsidRDefault="00650747" w:rsidP="00F85F4C">
            <w:pPr>
              <w:rPr>
                <w:rFonts w:ascii="Aptos" w:hAnsi="Aptos"/>
                <w:sz w:val="20"/>
                <w:szCs w:val="20"/>
              </w:rPr>
            </w:pPr>
            <w:r w:rsidRPr="00E5452C">
              <w:rPr>
                <w:rFonts w:ascii="Aptos" w:hAnsi="Aptos"/>
                <w:sz w:val="20"/>
                <w:szCs w:val="20"/>
              </w:rPr>
              <w:t>AGENTI CHIMICI</w:t>
            </w:r>
          </w:p>
        </w:tc>
        <w:tc>
          <w:tcPr>
            <w:tcW w:w="1120" w:type="dxa"/>
          </w:tcPr>
          <w:p w14:paraId="053BD117"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62D10CAF"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4373" w:type="dxa"/>
          </w:tcPr>
          <w:p w14:paraId="08E091A9"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r>
      <w:tr w:rsidR="00650747" w:rsidRPr="00E5452C" w14:paraId="7661102E" w14:textId="77777777" w:rsidTr="00FE4828">
        <w:trPr>
          <w:trHeight w:val="284"/>
        </w:trPr>
        <w:tc>
          <w:tcPr>
            <w:tcW w:w="4135" w:type="dxa"/>
          </w:tcPr>
          <w:p w14:paraId="0E165123" w14:textId="77777777" w:rsidR="00650747" w:rsidRPr="00E5452C" w:rsidRDefault="00650747" w:rsidP="00F85F4C">
            <w:pPr>
              <w:rPr>
                <w:rFonts w:ascii="Aptos" w:hAnsi="Aptos"/>
                <w:sz w:val="20"/>
                <w:szCs w:val="20"/>
              </w:rPr>
            </w:pPr>
            <w:r w:rsidRPr="00E5452C">
              <w:rPr>
                <w:rFonts w:ascii="Aptos" w:hAnsi="Aptos"/>
                <w:sz w:val="20"/>
                <w:szCs w:val="20"/>
              </w:rPr>
              <w:t>AGENTI CANCEROGENI E MUTAGENI</w:t>
            </w:r>
          </w:p>
        </w:tc>
        <w:tc>
          <w:tcPr>
            <w:tcW w:w="1120" w:type="dxa"/>
          </w:tcPr>
          <w:p w14:paraId="09336557"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13C361DF"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4373" w:type="dxa"/>
          </w:tcPr>
          <w:p w14:paraId="498E6261"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r>
      <w:tr w:rsidR="00650747" w:rsidRPr="00E5452C" w14:paraId="67C1E5DD" w14:textId="77777777" w:rsidTr="00FE4828">
        <w:trPr>
          <w:trHeight w:val="284"/>
        </w:trPr>
        <w:tc>
          <w:tcPr>
            <w:tcW w:w="4135" w:type="dxa"/>
          </w:tcPr>
          <w:p w14:paraId="04B6B8F7" w14:textId="77777777" w:rsidR="00650747" w:rsidRPr="00E5452C" w:rsidRDefault="00650747" w:rsidP="00F85F4C">
            <w:pPr>
              <w:rPr>
                <w:rFonts w:ascii="Aptos" w:hAnsi="Aptos"/>
                <w:sz w:val="20"/>
                <w:szCs w:val="20"/>
              </w:rPr>
            </w:pPr>
            <w:r w:rsidRPr="00E5452C">
              <w:rPr>
                <w:rFonts w:ascii="Aptos" w:hAnsi="Aptos"/>
                <w:sz w:val="20"/>
                <w:szCs w:val="20"/>
              </w:rPr>
              <w:t>AMIANTO</w:t>
            </w:r>
          </w:p>
        </w:tc>
        <w:tc>
          <w:tcPr>
            <w:tcW w:w="1120" w:type="dxa"/>
          </w:tcPr>
          <w:p w14:paraId="70E27FC5"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3C4C9091"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4373" w:type="dxa"/>
          </w:tcPr>
          <w:p w14:paraId="6052E902"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r>
      <w:tr w:rsidR="00650747" w:rsidRPr="00E5452C" w14:paraId="2F07A268" w14:textId="77777777" w:rsidTr="00FE4828">
        <w:trPr>
          <w:trHeight w:val="284"/>
        </w:trPr>
        <w:tc>
          <w:tcPr>
            <w:tcW w:w="4135" w:type="dxa"/>
          </w:tcPr>
          <w:p w14:paraId="149C3DF5" w14:textId="77777777" w:rsidR="00650747" w:rsidRPr="00E5452C" w:rsidRDefault="00650747" w:rsidP="00F85F4C">
            <w:pPr>
              <w:rPr>
                <w:rFonts w:ascii="Aptos" w:hAnsi="Aptos"/>
                <w:sz w:val="20"/>
                <w:szCs w:val="20"/>
              </w:rPr>
            </w:pPr>
            <w:r w:rsidRPr="00E5452C">
              <w:rPr>
                <w:rFonts w:ascii="Aptos" w:hAnsi="Aptos"/>
                <w:sz w:val="20"/>
                <w:szCs w:val="20"/>
              </w:rPr>
              <w:t>AGENTI BIOLOGICI</w:t>
            </w:r>
          </w:p>
        </w:tc>
        <w:tc>
          <w:tcPr>
            <w:tcW w:w="1120" w:type="dxa"/>
          </w:tcPr>
          <w:p w14:paraId="49019E58"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5E24749A" w14:textId="77777777" w:rsidR="00650747" w:rsidRPr="00E5452C" w:rsidRDefault="00650747" w:rsidP="00F85F4C">
            <w:pP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4373" w:type="dxa"/>
          </w:tcPr>
          <w:p w14:paraId="379A2198"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r>
      <w:tr w:rsidR="00650747" w:rsidRPr="00E5452C" w14:paraId="23D9758B" w14:textId="77777777" w:rsidTr="00FE4828">
        <w:trPr>
          <w:trHeight w:val="284"/>
        </w:trPr>
        <w:tc>
          <w:tcPr>
            <w:tcW w:w="4135" w:type="dxa"/>
          </w:tcPr>
          <w:p w14:paraId="52EE2F9F" w14:textId="77777777" w:rsidR="00650747" w:rsidRPr="00E5452C" w:rsidRDefault="00650747" w:rsidP="00F85F4C">
            <w:pPr>
              <w:rPr>
                <w:rFonts w:ascii="Aptos" w:hAnsi="Aptos"/>
                <w:sz w:val="20"/>
                <w:szCs w:val="20"/>
              </w:rPr>
            </w:pPr>
            <w:r w:rsidRPr="00E5452C">
              <w:rPr>
                <w:rFonts w:ascii="Aptos" w:hAnsi="Aptos"/>
                <w:sz w:val="20"/>
                <w:szCs w:val="20"/>
              </w:rPr>
              <w:t>ATMOSFERE ESPLOSIVE</w:t>
            </w:r>
          </w:p>
        </w:tc>
        <w:tc>
          <w:tcPr>
            <w:tcW w:w="1120" w:type="dxa"/>
          </w:tcPr>
          <w:p w14:paraId="16A5B750"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6E7635A7" w14:textId="77777777" w:rsidR="00650747" w:rsidRPr="00E5452C" w:rsidRDefault="00650747" w:rsidP="00F85F4C">
            <w:pP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4373" w:type="dxa"/>
          </w:tcPr>
          <w:p w14:paraId="47F52D58"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r>
      <w:tr w:rsidR="00650747" w:rsidRPr="00E5452C" w14:paraId="1DC188FF" w14:textId="77777777" w:rsidTr="00FE4828">
        <w:trPr>
          <w:trHeight w:val="284"/>
        </w:trPr>
        <w:tc>
          <w:tcPr>
            <w:tcW w:w="4135" w:type="dxa"/>
          </w:tcPr>
          <w:p w14:paraId="687F108A" w14:textId="77777777" w:rsidR="00650747" w:rsidRPr="00E5452C" w:rsidRDefault="00650747" w:rsidP="00F85F4C">
            <w:pPr>
              <w:rPr>
                <w:rFonts w:ascii="Aptos" w:hAnsi="Aptos"/>
                <w:sz w:val="20"/>
                <w:szCs w:val="20"/>
              </w:rPr>
            </w:pPr>
            <w:r w:rsidRPr="00E5452C">
              <w:rPr>
                <w:rFonts w:ascii="Aptos" w:hAnsi="Aptos"/>
                <w:sz w:val="20"/>
                <w:szCs w:val="20"/>
              </w:rPr>
              <w:t>INCENDIO</w:t>
            </w:r>
          </w:p>
        </w:tc>
        <w:tc>
          <w:tcPr>
            <w:tcW w:w="1120" w:type="dxa"/>
          </w:tcPr>
          <w:p w14:paraId="6DAA5D11"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3BC13456" w14:textId="77777777" w:rsidR="00650747" w:rsidRPr="00E5452C" w:rsidRDefault="00650747" w:rsidP="00F85F4C">
            <w:pP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4373" w:type="dxa"/>
          </w:tcPr>
          <w:p w14:paraId="7E019517"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r>
      <w:tr w:rsidR="00650747" w:rsidRPr="00E5452C" w14:paraId="590F6952" w14:textId="77777777" w:rsidTr="00FE4828">
        <w:trPr>
          <w:trHeight w:val="284"/>
        </w:trPr>
        <w:tc>
          <w:tcPr>
            <w:tcW w:w="4135" w:type="dxa"/>
          </w:tcPr>
          <w:p w14:paraId="24B15902" w14:textId="77777777" w:rsidR="00650747" w:rsidRPr="00E5452C" w:rsidRDefault="00650747" w:rsidP="00F85F4C">
            <w:pPr>
              <w:rPr>
                <w:rFonts w:ascii="Aptos" w:hAnsi="Aptos"/>
                <w:sz w:val="20"/>
                <w:szCs w:val="20"/>
              </w:rPr>
            </w:pPr>
            <w:r w:rsidRPr="00E5452C">
              <w:rPr>
                <w:rFonts w:ascii="Aptos" w:hAnsi="Aptos"/>
                <w:sz w:val="20"/>
                <w:szCs w:val="20"/>
              </w:rPr>
              <w:t xml:space="preserve">Altro: </w:t>
            </w: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c>
          <w:tcPr>
            <w:tcW w:w="1120" w:type="dxa"/>
          </w:tcPr>
          <w:p w14:paraId="42B0684F"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049E7C97" w14:textId="77777777" w:rsidR="00650747" w:rsidRPr="00E5452C" w:rsidRDefault="00650747" w:rsidP="00F85F4C">
            <w:pP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4373" w:type="dxa"/>
          </w:tcPr>
          <w:p w14:paraId="4F1E50D2"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r>
      <w:tr w:rsidR="00650747" w:rsidRPr="00E5452C" w14:paraId="56712093" w14:textId="77777777" w:rsidTr="00FE4828">
        <w:trPr>
          <w:trHeight w:val="284"/>
        </w:trPr>
        <w:tc>
          <w:tcPr>
            <w:tcW w:w="4135" w:type="dxa"/>
          </w:tcPr>
          <w:p w14:paraId="3F48513F" w14:textId="77777777" w:rsidR="00650747" w:rsidRPr="00E5452C" w:rsidRDefault="00650747" w:rsidP="00F85F4C">
            <w:pPr>
              <w:rPr>
                <w:rFonts w:ascii="Aptos" w:hAnsi="Aptos"/>
                <w:sz w:val="20"/>
                <w:szCs w:val="20"/>
              </w:rPr>
            </w:pPr>
            <w:r w:rsidRPr="00E5452C">
              <w:rPr>
                <w:rFonts w:ascii="Aptos" w:hAnsi="Aptos"/>
                <w:sz w:val="20"/>
                <w:szCs w:val="20"/>
              </w:rPr>
              <w:t xml:space="preserve">Altro: </w:t>
            </w: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c>
          <w:tcPr>
            <w:tcW w:w="1120" w:type="dxa"/>
          </w:tcPr>
          <w:p w14:paraId="5461AB49"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41F501B6"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4373" w:type="dxa"/>
          </w:tcPr>
          <w:p w14:paraId="6F4F760F"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r>
      <w:tr w:rsidR="00650747" w:rsidRPr="00E5452C" w14:paraId="1932ECB4" w14:textId="77777777" w:rsidTr="00FE4828">
        <w:trPr>
          <w:trHeight w:val="284"/>
        </w:trPr>
        <w:tc>
          <w:tcPr>
            <w:tcW w:w="4135" w:type="dxa"/>
          </w:tcPr>
          <w:p w14:paraId="4CFB7C72" w14:textId="77777777" w:rsidR="00650747" w:rsidRPr="00E5452C" w:rsidRDefault="00650747" w:rsidP="00F85F4C">
            <w:pPr>
              <w:rPr>
                <w:rFonts w:ascii="Aptos" w:hAnsi="Aptos"/>
                <w:sz w:val="20"/>
                <w:szCs w:val="20"/>
              </w:rPr>
            </w:pPr>
            <w:r w:rsidRPr="00E5452C">
              <w:rPr>
                <w:rFonts w:ascii="Aptos" w:hAnsi="Aptos"/>
                <w:sz w:val="20"/>
                <w:szCs w:val="20"/>
              </w:rPr>
              <w:lastRenderedPageBreak/>
              <w:t xml:space="preserve">Altro: </w:t>
            </w: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c>
          <w:tcPr>
            <w:tcW w:w="1120" w:type="dxa"/>
          </w:tcPr>
          <w:p w14:paraId="66E20178"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075F538E"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4373" w:type="dxa"/>
          </w:tcPr>
          <w:p w14:paraId="6F1524D5"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r>
      <w:tr w:rsidR="00650747" w:rsidRPr="00E5452C" w14:paraId="7380F8E4" w14:textId="77777777" w:rsidTr="00FE4828">
        <w:trPr>
          <w:trHeight w:val="284"/>
        </w:trPr>
        <w:tc>
          <w:tcPr>
            <w:tcW w:w="4135" w:type="dxa"/>
          </w:tcPr>
          <w:p w14:paraId="51AF6977" w14:textId="77777777" w:rsidR="00650747" w:rsidRPr="00E5452C" w:rsidRDefault="00650747" w:rsidP="00F85F4C">
            <w:pPr>
              <w:rPr>
                <w:rFonts w:ascii="Aptos" w:hAnsi="Aptos"/>
                <w:sz w:val="20"/>
                <w:szCs w:val="20"/>
              </w:rPr>
            </w:pPr>
            <w:r w:rsidRPr="00E5452C">
              <w:rPr>
                <w:rFonts w:ascii="Aptos" w:hAnsi="Aptos"/>
                <w:sz w:val="20"/>
                <w:szCs w:val="20"/>
              </w:rPr>
              <w:t xml:space="preserve">Altro: </w:t>
            </w: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c>
          <w:tcPr>
            <w:tcW w:w="1120" w:type="dxa"/>
          </w:tcPr>
          <w:p w14:paraId="516DDD49"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p>
          <w:p w14:paraId="7ECF184D"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4373" w:type="dxa"/>
          </w:tcPr>
          <w:p w14:paraId="69E4398E" w14:textId="77777777" w:rsidR="00650747" w:rsidRPr="00E5452C" w:rsidRDefault="00650747" w:rsidP="00F85F4C">
            <w:pPr>
              <w:rPr>
                <w:rFonts w:ascii="Aptos" w:hAnsi="Aptos"/>
                <w:color w:val="000000"/>
                <w:sz w:val="20"/>
                <w:szCs w:val="20"/>
              </w:rPr>
            </w:pPr>
            <w:r w:rsidRPr="00E5452C">
              <w:rPr>
                <w:rFonts w:ascii="Aptos" w:hAnsi="Aptos"/>
                <w:color w:val="000000"/>
                <w:sz w:val="20"/>
                <w:szCs w:val="20"/>
              </w:rPr>
              <w:fldChar w:fldCharType="begin">
                <w:ffData>
                  <w:name w:val="Testo18"/>
                  <w:enabled/>
                  <w:calcOnExit w:val="0"/>
                  <w:textInput/>
                </w:ffData>
              </w:fldChar>
            </w:r>
            <w:r w:rsidRPr="00E5452C">
              <w:rPr>
                <w:rFonts w:ascii="Aptos" w:hAnsi="Aptos"/>
                <w:color w:val="000000"/>
                <w:sz w:val="20"/>
                <w:szCs w:val="20"/>
              </w:rPr>
              <w:instrText xml:space="preserve"> FORMTEXT </w:instrText>
            </w:r>
            <w:r w:rsidRPr="00E5452C">
              <w:rPr>
                <w:rFonts w:ascii="Aptos" w:hAnsi="Aptos"/>
                <w:color w:val="000000"/>
                <w:sz w:val="20"/>
                <w:szCs w:val="20"/>
              </w:rPr>
            </w:r>
            <w:r w:rsidRPr="00E5452C">
              <w:rPr>
                <w:rFonts w:ascii="Aptos" w:hAnsi="Aptos"/>
                <w:color w:val="000000"/>
                <w:sz w:val="20"/>
                <w:szCs w:val="20"/>
              </w:rPr>
              <w:fldChar w:fldCharType="separate"/>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00A250E5" w:rsidRPr="00E5452C">
              <w:rPr>
                <w:rFonts w:ascii="Aptos" w:hAnsi="Aptos"/>
                <w:noProof/>
                <w:color w:val="000000"/>
                <w:sz w:val="20"/>
                <w:szCs w:val="20"/>
              </w:rPr>
              <w:t> </w:t>
            </w:r>
            <w:r w:rsidRPr="00E5452C">
              <w:rPr>
                <w:rFonts w:ascii="Aptos" w:hAnsi="Aptos"/>
                <w:color w:val="000000"/>
                <w:sz w:val="20"/>
                <w:szCs w:val="20"/>
              </w:rPr>
              <w:fldChar w:fldCharType="end"/>
            </w:r>
          </w:p>
        </w:tc>
      </w:tr>
    </w:tbl>
    <w:p w14:paraId="65E0A65E" w14:textId="77777777" w:rsidR="00650747" w:rsidRPr="00E5452C" w:rsidRDefault="00191300" w:rsidP="007B193F">
      <w:pPr>
        <w:pStyle w:val="Titolo3"/>
        <w:rPr>
          <w:rFonts w:ascii="Aptos" w:hAnsi="Aptos"/>
        </w:rPr>
      </w:pPr>
      <w:bookmarkStart w:id="26" w:name="_Toc81996070"/>
      <w:r w:rsidRPr="00E5452C">
        <w:rPr>
          <w:rFonts w:ascii="Aptos" w:hAnsi="Aptos"/>
        </w:rPr>
        <w:t>4</w:t>
      </w:r>
      <w:r w:rsidR="00650747" w:rsidRPr="00E5452C">
        <w:rPr>
          <w:rFonts w:ascii="Aptos" w:hAnsi="Aptos"/>
        </w:rPr>
        <w:t>. Elenco attrezzature impiegate</w:t>
      </w:r>
      <w:bookmarkEnd w:id="26"/>
    </w:p>
    <w:p w14:paraId="765B4481" w14:textId="77777777" w:rsidR="00650747" w:rsidRPr="00E5452C" w:rsidRDefault="00650747" w:rsidP="00650747">
      <w:pPr>
        <w:rPr>
          <w:rFonts w:ascii="Aptos" w:hAnsi="Aptos"/>
        </w:rPr>
      </w:pPr>
      <w:r w:rsidRPr="00E5452C">
        <w:rPr>
          <w:rFonts w:ascii="Aptos" w:hAnsi="Aptos"/>
        </w:rPr>
        <w:t>Elencare le attrezzature che verranno utilizzare nello svolgimento delle attività in appalto previste. Specificare se sono dotate di conformità CE e se è disponibile il manuale d’uso e manutenzione.</w:t>
      </w:r>
    </w:p>
    <w:p w14:paraId="265FF955" w14:textId="77777777" w:rsidR="00650747" w:rsidRPr="00E5452C" w:rsidRDefault="00650747" w:rsidP="00650747">
      <w:pPr>
        <w:rPr>
          <w:rFonts w:ascii="Aptos" w:hAnsi="Apto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91"/>
        <w:gridCol w:w="2243"/>
        <w:gridCol w:w="2194"/>
      </w:tblGrid>
      <w:tr w:rsidR="00650747" w:rsidRPr="00E5452C" w14:paraId="6E5D314A" w14:textId="77777777" w:rsidTr="0012464E">
        <w:trPr>
          <w:trHeight w:val="340"/>
        </w:trPr>
        <w:tc>
          <w:tcPr>
            <w:tcW w:w="5345" w:type="dxa"/>
            <w:shd w:val="clear" w:color="auto" w:fill="F2F2F2"/>
          </w:tcPr>
          <w:p w14:paraId="4AECFE15" w14:textId="77777777" w:rsidR="00650747" w:rsidRPr="00E5452C" w:rsidRDefault="00650747" w:rsidP="00F85F4C">
            <w:pPr>
              <w:rPr>
                <w:rFonts w:ascii="Aptos" w:hAnsi="Aptos"/>
                <w:b/>
              </w:rPr>
            </w:pPr>
          </w:p>
        </w:tc>
        <w:tc>
          <w:tcPr>
            <w:tcW w:w="2276" w:type="dxa"/>
            <w:shd w:val="clear" w:color="auto" w:fill="F2F2F2"/>
            <w:vAlign w:val="center"/>
          </w:tcPr>
          <w:p w14:paraId="00DC3B0F" w14:textId="77777777" w:rsidR="00650747" w:rsidRPr="00E5452C" w:rsidRDefault="00650747" w:rsidP="00F85F4C">
            <w:pPr>
              <w:jc w:val="center"/>
              <w:rPr>
                <w:rFonts w:ascii="Aptos" w:hAnsi="Aptos"/>
                <w:b/>
                <w:sz w:val="20"/>
                <w:szCs w:val="20"/>
              </w:rPr>
            </w:pPr>
            <w:r w:rsidRPr="00E5452C">
              <w:rPr>
                <w:rFonts w:ascii="Aptos" w:hAnsi="Aptos"/>
                <w:b/>
                <w:sz w:val="20"/>
                <w:szCs w:val="20"/>
              </w:rPr>
              <w:t>Conformità CE</w:t>
            </w:r>
          </w:p>
        </w:tc>
        <w:tc>
          <w:tcPr>
            <w:tcW w:w="2233" w:type="dxa"/>
            <w:shd w:val="clear" w:color="auto" w:fill="F2F2F2"/>
            <w:vAlign w:val="center"/>
          </w:tcPr>
          <w:p w14:paraId="1BD2503F" w14:textId="77777777" w:rsidR="00650747" w:rsidRPr="00E5452C" w:rsidRDefault="00650747" w:rsidP="00F85F4C">
            <w:pPr>
              <w:jc w:val="center"/>
              <w:rPr>
                <w:rFonts w:ascii="Aptos" w:hAnsi="Aptos"/>
                <w:b/>
                <w:sz w:val="20"/>
                <w:szCs w:val="20"/>
              </w:rPr>
            </w:pPr>
            <w:r w:rsidRPr="00E5452C">
              <w:rPr>
                <w:rFonts w:ascii="Aptos" w:hAnsi="Aptos"/>
                <w:b/>
                <w:sz w:val="20"/>
                <w:szCs w:val="20"/>
              </w:rPr>
              <w:t>Manuale uso</w:t>
            </w:r>
          </w:p>
        </w:tc>
      </w:tr>
      <w:tr w:rsidR="00650747" w:rsidRPr="00E5452C" w14:paraId="7C86B174" w14:textId="77777777" w:rsidTr="00F85F4C">
        <w:trPr>
          <w:trHeight w:val="340"/>
        </w:trPr>
        <w:tc>
          <w:tcPr>
            <w:tcW w:w="5345" w:type="dxa"/>
          </w:tcPr>
          <w:p w14:paraId="0838D644" w14:textId="77777777" w:rsidR="00650747" w:rsidRPr="00E5452C" w:rsidRDefault="00650747" w:rsidP="00F85F4C">
            <w:pPr>
              <w:rPr>
                <w:rFonts w:ascii="Aptos" w:hAnsi="Aptos"/>
              </w:rPr>
            </w:pPr>
            <w:r w:rsidRPr="00E5452C">
              <w:rPr>
                <w:rFonts w:ascii="Aptos" w:hAnsi="Aptos"/>
              </w:rPr>
              <w:t>1.</w:t>
            </w:r>
          </w:p>
        </w:tc>
        <w:tc>
          <w:tcPr>
            <w:tcW w:w="2276" w:type="dxa"/>
            <w:vAlign w:val="center"/>
          </w:tcPr>
          <w:p w14:paraId="078099A4"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2233" w:type="dxa"/>
            <w:vAlign w:val="center"/>
          </w:tcPr>
          <w:p w14:paraId="6B92DF20"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77636738" w14:textId="77777777" w:rsidTr="00F85F4C">
        <w:trPr>
          <w:trHeight w:val="340"/>
        </w:trPr>
        <w:tc>
          <w:tcPr>
            <w:tcW w:w="5345" w:type="dxa"/>
          </w:tcPr>
          <w:p w14:paraId="56529F75" w14:textId="77777777" w:rsidR="00650747" w:rsidRPr="00E5452C" w:rsidRDefault="00650747" w:rsidP="00F85F4C">
            <w:pPr>
              <w:rPr>
                <w:rFonts w:ascii="Aptos" w:hAnsi="Aptos"/>
              </w:rPr>
            </w:pPr>
            <w:r w:rsidRPr="00E5452C">
              <w:rPr>
                <w:rFonts w:ascii="Aptos" w:hAnsi="Aptos"/>
              </w:rPr>
              <w:t>2.</w:t>
            </w:r>
          </w:p>
        </w:tc>
        <w:tc>
          <w:tcPr>
            <w:tcW w:w="2276" w:type="dxa"/>
            <w:vAlign w:val="center"/>
          </w:tcPr>
          <w:p w14:paraId="3ABC3022"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2233" w:type="dxa"/>
            <w:vAlign w:val="center"/>
          </w:tcPr>
          <w:p w14:paraId="608F6004"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08EE4416" w14:textId="77777777" w:rsidTr="00F85F4C">
        <w:trPr>
          <w:trHeight w:val="340"/>
        </w:trPr>
        <w:tc>
          <w:tcPr>
            <w:tcW w:w="5345" w:type="dxa"/>
          </w:tcPr>
          <w:p w14:paraId="3B7BD385" w14:textId="77777777" w:rsidR="00650747" w:rsidRPr="00E5452C" w:rsidRDefault="00650747" w:rsidP="00F85F4C">
            <w:pPr>
              <w:rPr>
                <w:rFonts w:ascii="Aptos" w:hAnsi="Aptos"/>
              </w:rPr>
            </w:pPr>
            <w:r w:rsidRPr="00E5452C">
              <w:rPr>
                <w:rFonts w:ascii="Aptos" w:hAnsi="Aptos"/>
              </w:rPr>
              <w:t>3.</w:t>
            </w:r>
          </w:p>
        </w:tc>
        <w:tc>
          <w:tcPr>
            <w:tcW w:w="2276" w:type="dxa"/>
            <w:vAlign w:val="center"/>
          </w:tcPr>
          <w:p w14:paraId="186E58AE"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2233" w:type="dxa"/>
            <w:vAlign w:val="center"/>
          </w:tcPr>
          <w:p w14:paraId="5C4CCA00"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2C6334F7" w14:textId="77777777" w:rsidTr="00F85F4C">
        <w:trPr>
          <w:trHeight w:val="340"/>
        </w:trPr>
        <w:tc>
          <w:tcPr>
            <w:tcW w:w="5345" w:type="dxa"/>
          </w:tcPr>
          <w:p w14:paraId="37B6AA8D" w14:textId="77777777" w:rsidR="00650747" w:rsidRPr="00E5452C" w:rsidRDefault="00650747" w:rsidP="00F85F4C">
            <w:pPr>
              <w:rPr>
                <w:rFonts w:ascii="Aptos" w:hAnsi="Aptos"/>
              </w:rPr>
            </w:pPr>
            <w:r w:rsidRPr="00E5452C">
              <w:rPr>
                <w:rFonts w:ascii="Aptos" w:hAnsi="Aptos"/>
              </w:rPr>
              <w:t>4.</w:t>
            </w:r>
          </w:p>
        </w:tc>
        <w:tc>
          <w:tcPr>
            <w:tcW w:w="2276" w:type="dxa"/>
            <w:vAlign w:val="center"/>
          </w:tcPr>
          <w:p w14:paraId="75B9C3A7"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2233" w:type="dxa"/>
            <w:vAlign w:val="center"/>
          </w:tcPr>
          <w:p w14:paraId="7293D51A"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6D994B14" w14:textId="77777777" w:rsidTr="00F85F4C">
        <w:trPr>
          <w:trHeight w:val="340"/>
        </w:trPr>
        <w:tc>
          <w:tcPr>
            <w:tcW w:w="5345" w:type="dxa"/>
          </w:tcPr>
          <w:p w14:paraId="74F3BE92" w14:textId="77777777" w:rsidR="00650747" w:rsidRPr="00E5452C" w:rsidRDefault="00650747" w:rsidP="00F85F4C">
            <w:pPr>
              <w:rPr>
                <w:rFonts w:ascii="Aptos" w:hAnsi="Aptos"/>
              </w:rPr>
            </w:pPr>
            <w:r w:rsidRPr="00E5452C">
              <w:rPr>
                <w:rFonts w:ascii="Aptos" w:hAnsi="Aptos"/>
              </w:rPr>
              <w:t>5.</w:t>
            </w:r>
          </w:p>
        </w:tc>
        <w:tc>
          <w:tcPr>
            <w:tcW w:w="2276" w:type="dxa"/>
            <w:vAlign w:val="center"/>
          </w:tcPr>
          <w:p w14:paraId="45E2D4E2"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2233" w:type="dxa"/>
            <w:vAlign w:val="center"/>
          </w:tcPr>
          <w:p w14:paraId="2A0DC708"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1A4B072A" w14:textId="77777777" w:rsidTr="00F85F4C">
        <w:trPr>
          <w:trHeight w:val="340"/>
        </w:trPr>
        <w:tc>
          <w:tcPr>
            <w:tcW w:w="5345" w:type="dxa"/>
          </w:tcPr>
          <w:p w14:paraId="2CE241EB" w14:textId="77777777" w:rsidR="00650747" w:rsidRPr="00E5452C" w:rsidRDefault="00650747" w:rsidP="00F85F4C">
            <w:pPr>
              <w:rPr>
                <w:rFonts w:ascii="Aptos" w:hAnsi="Aptos"/>
              </w:rPr>
            </w:pPr>
            <w:r w:rsidRPr="00E5452C">
              <w:rPr>
                <w:rFonts w:ascii="Aptos" w:hAnsi="Aptos"/>
              </w:rPr>
              <w:t>6.</w:t>
            </w:r>
          </w:p>
        </w:tc>
        <w:tc>
          <w:tcPr>
            <w:tcW w:w="2276" w:type="dxa"/>
            <w:vAlign w:val="center"/>
          </w:tcPr>
          <w:p w14:paraId="7F078D63"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2233" w:type="dxa"/>
            <w:vAlign w:val="center"/>
          </w:tcPr>
          <w:p w14:paraId="5FC817EF"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45AC27DE" w14:textId="77777777" w:rsidTr="00F85F4C">
        <w:trPr>
          <w:trHeight w:val="340"/>
        </w:trPr>
        <w:tc>
          <w:tcPr>
            <w:tcW w:w="5345" w:type="dxa"/>
          </w:tcPr>
          <w:p w14:paraId="4B5E99D8" w14:textId="77777777" w:rsidR="00650747" w:rsidRPr="00E5452C" w:rsidRDefault="00650747" w:rsidP="00F85F4C">
            <w:pPr>
              <w:rPr>
                <w:rFonts w:ascii="Aptos" w:hAnsi="Aptos"/>
              </w:rPr>
            </w:pPr>
            <w:r w:rsidRPr="00E5452C">
              <w:rPr>
                <w:rFonts w:ascii="Aptos" w:hAnsi="Aptos"/>
              </w:rPr>
              <w:t>7.</w:t>
            </w:r>
          </w:p>
        </w:tc>
        <w:tc>
          <w:tcPr>
            <w:tcW w:w="2276" w:type="dxa"/>
            <w:vAlign w:val="center"/>
          </w:tcPr>
          <w:p w14:paraId="0740C72B"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2233" w:type="dxa"/>
            <w:vAlign w:val="center"/>
          </w:tcPr>
          <w:p w14:paraId="5B256BF9"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395F982B" w14:textId="77777777" w:rsidTr="00F85F4C">
        <w:trPr>
          <w:trHeight w:val="340"/>
        </w:trPr>
        <w:tc>
          <w:tcPr>
            <w:tcW w:w="5345" w:type="dxa"/>
          </w:tcPr>
          <w:p w14:paraId="78824583" w14:textId="77777777" w:rsidR="00650747" w:rsidRPr="00E5452C" w:rsidRDefault="00650747" w:rsidP="00F85F4C">
            <w:pPr>
              <w:rPr>
                <w:rFonts w:ascii="Aptos" w:hAnsi="Aptos"/>
              </w:rPr>
            </w:pPr>
            <w:r w:rsidRPr="00E5452C">
              <w:rPr>
                <w:rFonts w:ascii="Aptos" w:hAnsi="Aptos"/>
              </w:rPr>
              <w:t>8.</w:t>
            </w:r>
          </w:p>
        </w:tc>
        <w:tc>
          <w:tcPr>
            <w:tcW w:w="2276" w:type="dxa"/>
            <w:vAlign w:val="center"/>
          </w:tcPr>
          <w:p w14:paraId="38B1B8F0"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2233" w:type="dxa"/>
            <w:vAlign w:val="center"/>
          </w:tcPr>
          <w:p w14:paraId="15109CE4"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72F53DA4" w14:textId="77777777" w:rsidTr="00F85F4C">
        <w:trPr>
          <w:trHeight w:val="340"/>
        </w:trPr>
        <w:tc>
          <w:tcPr>
            <w:tcW w:w="5345" w:type="dxa"/>
          </w:tcPr>
          <w:p w14:paraId="235D6C16" w14:textId="77777777" w:rsidR="00650747" w:rsidRPr="00E5452C" w:rsidRDefault="00650747" w:rsidP="00F85F4C">
            <w:pPr>
              <w:rPr>
                <w:rFonts w:ascii="Aptos" w:hAnsi="Aptos"/>
              </w:rPr>
            </w:pPr>
            <w:r w:rsidRPr="00E5452C">
              <w:rPr>
                <w:rFonts w:ascii="Aptos" w:hAnsi="Aptos"/>
              </w:rPr>
              <w:t>9.</w:t>
            </w:r>
          </w:p>
        </w:tc>
        <w:tc>
          <w:tcPr>
            <w:tcW w:w="2276" w:type="dxa"/>
            <w:vAlign w:val="center"/>
          </w:tcPr>
          <w:p w14:paraId="52083FE3"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2233" w:type="dxa"/>
            <w:vAlign w:val="center"/>
          </w:tcPr>
          <w:p w14:paraId="2187D4A3"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305909F8" w14:textId="77777777" w:rsidTr="00F85F4C">
        <w:trPr>
          <w:trHeight w:val="340"/>
        </w:trPr>
        <w:tc>
          <w:tcPr>
            <w:tcW w:w="5345" w:type="dxa"/>
          </w:tcPr>
          <w:p w14:paraId="454AA0E8" w14:textId="77777777" w:rsidR="00650747" w:rsidRPr="00E5452C" w:rsidRDefault="00650747" w:rsidP="00F85F4C">
            <w:pPr>
              <w:rPr>
                <w:rFonts w:ascii="Aptos" w:hAnsi="Aptos"/>
              </w:rPr>
            </w:pPr>
            <w:r w:rsidRPr="00E5452C">
              <w:rPr>
                <w:rFonts w:ascii="Aptos" w:hAnsi="Aptos"/>
              </w:rPr>
              <w:t>10.</w:t>
            </w:r>
          </w:p>
        </w:tc>
        <w:tc>
          <w:tcPr>
            <w:tcW w:w="2276" w:type="dxa"/>
            <w:vAlign w:val="center"/>
          </w:tcPr>
          <w:p w14:paraId="5B0BC683" w14:textId="77777777" w:rsidR="00650747" w:rsidRPr="00E5452C" w:rsidRDefault="00650747" w:rsidP="00F85F4C">
            <w:pPr>
              <w:jc w:val="cente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2233" w:type="dxa"/>
            <w:vAlign w:val="center"/>
          </w:tcPr>
          <w:p w14:paraId="6DCB6E72" w14:textId="77777777" w:rsidR="00650747" w:rsidRPr="00E5452C" w:rsidRDefault="00650747" w:rsidP="00F85F4C">
            <w:pPr>
              <w:jc w:val="cente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bl>
    <w:p w14:paraId="62E040FD" w14:textId="77777777" w:rsidR="00650747" w:rsidRPr="00E5452C" w:rsidRDefault="00650747" w:rsidP="00650747">
      <w:pPr>
        <w:rPr>
          <w:rFonts w:ascii="Aptos" w:hAnsi="Aptos"/>
          <w:b/>
        </w:rPr>
      </w:pPr>
    </w:p>
    <w:p w14:paraId="502A1834" w14:textId="77777777" w:rsidR="00650747" w:rsidRPr="00E5452C" w:rsidRDefault="00650747" w:rsidP="00650747">
      <w:pPr>
        <w:rPr>
          <w:rFonts w:ascii="Aptos" w:hAnsi="Aptos"/>
          <w:b/>
        </w:rPr>
      </w:pPr>
      <w:r w:rsidRPr="00E5452C">
        <w:rPr>
          <w:rFonts w:ascii="Aptos" w:hAnsi="Aptos"/>
          <w:b/>
        </w:rPr>
        <w:t>Attrezzature per il lavoro in quota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95"/>
        <w:gridCol w:w="2234"/>
        <w:gridCol w:w="2199"/>
      </w:tblGrid>
      <w:tr w:rsidR="00650747" w:rsidRPr="00E5452C" w14:paraId="63AF0A00" w14:textId="77777777" w:rsidTr="0012464E">
        <w:trPr>
          <w:trHeight w:val="340"/>
        </w:trPr>
        <w:tc>
          <w:tcPr>
            <w:tcW w:w="5345" w:type="dxa"/>
            <w:shd w:val="clear" w:color="auto" w:fill="F2F2F2"/>
          </w:tcPr>
          <w:p w14:paraId="79EF6B1D" w14:textId="77777777" w:rsidR="00650747" w:rsidRPr="00E5452C" w:rsidRDefault="00650747" w:rsidP="00F85F4C">
            <w:pPr>
              <w:rPr>
                <w:rFonts w:ascii="Aptos" w:hAnsi="Aptos"/>
                <w:b/>
              </w:rPr>
            </w:pPr>
          </w:p>
        </w:tc>
        <w:tc>
          <w:tcPr>
            <w:tcW w:w="2276" w:type="dxa"/>
            <w:shd w:val="clear" w:color="auto" w:fill="F2F2F2"/>
            <w:vAlign w:val="center"/>
          </w:tcPr>
          <w:p w14:paraId="70ED2AC6" w14:textId="77777777" w:rsidR="00650747" w:rsidRPr="00E5452C" w:rsidRDefault="00650747" w:rsidP="00F85F4C">
            <w:pPr>
              <w:jc w:val="center"/>
              <w:rPr>
                <w:rFonts w:ascii="Aptos" w:hAnsi="Aptos"/>
                <w:b/>
                <w:sz w:val="20"/>
                <w:szCs w:val="20"/>
              </w:rPr>
            </w:pPr>
            <w:r w:rsidRPr="00E5452C">
              <w:rPr>
                <w:rFonts w:ascii="Aptos" w:hAnsi="Aptos"/>
                <w:b/>
                <w:sz w:val="20"/>
                <w:szCs w:val="20"/>
              </w:rPr>
              <w:t>Impiegati</w:t>
            </w:r>
          </w:p>
        </w:tc>
        <w:tc>
          <w:tcPr>
            <w:tcW w:w="2233" w:type="dxa"/>
            <w:shd w:val="clear" w:color="auto" w:fill="F2F2F2"/>
            <w:vAlign w:val="center"/>
          </w:tcPr>
          <w:p w14:paraId="558ED5DB" w14:textId="77777777" w:rsidR="00650747" w:rsidRPr="00E5452C" w:rsidRDefault="00650747" w:rsidP="00F85F4C">
            <w:pPr>
              <w:jc w:val="center"/>
              <w:rPr>
                <w:rFonts w:ascii="Aptos" w:hAnsi="Aptos"/>
                <w:b/>
                <w:sz w:val="20"/>
                <w:szCs w:val="20"/>
              </w:rPr>
            </w:pPr>
            <w:r w:rsidRPr="00E5452C">
              <w:rPr>
                <w:rFonts w:ascii="Aptos" w:hAnsi="Aptos"/>
                <w:b/>
                <w:sz w:val="20"/>
                <w:szCs w:val="20"/>
              </w:rPr>
              <w:t>Conformità EN 131</w:t>
            </w:r>
          </w:p>
        </w:tc>
      </w:tr>
      <w:tr w:rsidR="00650747" w:rsidRPr="00E5452C" w14:paraId="6BDF8C29" w14:textId="77777777" w:rsidTr="00F85F4C">
        <w:trPr>
          <w:trHeight w:val="340"/>
        </w:trPr>
        <w:tc>
          <w:tcPr>
            <w:tcW w:w="5345" w:type="dxa"/>
          </w:tcPr>
          <w:p w14:paraId="4D1F7ADD" w14:textId="77777777" w:rsidR="00650747" w:rsidRPr="00E5452C" w:rsidRDefault="00650747" w:rsidP="00F85F4C">
            <w:pPr>
              <w:rPr>
                <w:rFonts w:ascii="Aptos" w:hAnsi="Aptos"/>
              </w:rPr>
            </w:pPr>
            <w:r w:rsidRPr="00E5452C">
              <w:rPr>
                <w:rFonts w:ascii="Aptos" w:hAnsi="Aptos"/>
              </w:rPr>
              <w:t>1.Scale semplici</w:t>
            </w:r>
          </w:p>
        </w:tc>
        <w:tc>
          <w:tcPr>
            <w:tcW w:w="2276" w:type="dxa"/>
            <w:vAlign w:val="center"/>
          </w:tcPr>
          <w:p w14:paraId="4BB95A75"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2233" w:type="dxa"/>
            <w:vAlign w:val="center"/>
          </w:tcPr>
          <w:p w14:paraId="20D0231B"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4C009AC5" w14:textId="77777777" w:rsidTr="00F85F4C">
        <w:trPr>
          <w:trHeight w:val="340"/>
        </w:trPr>
        <w:tc>
          <w:tcPr>
            <w:tcW w:w="5345" w:type="dxa"/>
          </w:tcPr>
          <w:p w14:paraId="7A10FA6D" w14:textId="77777777" w:rsidR="00650747" w:rsidRPr="00E5452C" w:rsidRDefault="00650747" w:rsidP="00F85F4C">
            <w:pPr>
              <w:rPr>
                <w:rFonts w:ascii="Aptos" w:hAnsi="Aptos"/>
              </w:rPr>
            </w:pPr>
            <w:r w:rsidRPr="00E5452C">
              <w:rPr>
                <w:rFonts w:ascii="Aptos" w:hAnsi="Aptos"/>
              </w:rPr>
              <w:t>2.Scale ad elementi innestati</w:t>
            </w:r>
          </w:p>
        </w:tc>
        <w:tc>
          <w:tcPr>
            <w:tcW w:w="2276" w:type="dxa"/>
            <w:vAlign w:val="center"/>
          </w:tcPr>
          <w:p w14:paraId="78641969"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2233" w:type="dxa"/>
            <w:vAlign w:val="center"/>
          </w:tcPr>
          <w:p w14:paraId="332FCE0D"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56E977E2" w14:textId="77777777" w:rsidTr="00F85F4C">
        <w:trPr>
          <w:trHeight w:val="340"/>
        </w:trPr>
        <w:tc>
          <w:tcPr>
            <w:tcW w:w="5345" w:type="dxa"/>
          </w:tcPr>
          <w:p w14:paraId="4E3E4D6F" w14:textId="77777777" w:rsidR="00650747" w:rsidRPr="00E5452C" w:rsidRDefault="00650747" w:rsidP="00F85F4C">
            <w:pPr>
              <w:rPr>
                <w:rFonts w:ascii="Aptos" w:hAnsi="Aptos"/>
              </w:rPr>
            </w:pPr>
            <w:r w:rsidRPr="00E5452C">
              <w:rPr>
                <w:rFonts w:ascii="Aptos" w:hAnsi="Aptos"/>
              </w:rPr>
              <w:t>3.Scale a libretto</w:t>
            </w:r>
          </w:p>
        </w:tc>
        <w:tc>
          <w:tcPr>
            <w:tcW w:w="2276" w:type="dxa"/>
            <w:vAlign w:val="center"/>
          </w:tcPr>
          <w:p w14:paraId="472D7B4F"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2233" w:type="dxa"/>
            <w:vAlign w:val="center"/>
          </w:tcPr>
          <w:p w14:paraId="36E05353"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bl>
    <w:p w14:paraId="55A9060C" w14:textId="77777777" w:rsidR="00650747" w:rsidRPr="00E5452C" w:rsidRDefault="00650747" w:rsidP="00650747">
      <w:pPr>
        <w:rPr>
          <w:rFonts w:ascii="Aptos" w:hAnsi="Aptos"/>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99"/>
        <w:gridCol w:w="2232"/>
        <w:gridCol w:w="2197"/>
      </w:tblGrid>
      <w:tr w:rsidR="00650747" w:rsidRPr="00E5452C" w14:paraId="11D8238C" w14:textId="77777777" w:rsidTr="0012464E">
        <w:trPr>
          <w:trHeight w:val="340"/>
        </w:trPr>
        <w:tc>
          <w:tcPr>
            <w:tcW w:w="5345" w:type="dxa"/>
            <w:shd w:val="clear" w:color="auto" w:fill="F2F2F2"/>
          </w:tcPr>
          <w:p w14:paraId="5059D83E" w14:textId="77777777" w:rsidR="00650747" w:rsidRPr="00E5452C" w:rsidRDefault="00650747" w:rsidP="00F85F4C">
            <w:pPr>
              <w:rPr>
                <w:rFonts w:ascii="Aptos" w:hAnsi="Aptos"/>
                <w:b/>
              </w:rPr>
            </w:pPr>
          </w:p>
        </w:tc>
        <w:tc>
          <w:tcPr>
            <w:tcW w:w="2276" w:type="dxa"/>
            <w:shd w:val="clear" w:color="auto" w:fill="F2F2F2"/>
            <w:vAlign w:val="center"/>
          </w:tcPr>
          <w:p w14:paraId="21C9B338" w14:textId="77777777" w:rsidR="00650747" w:rsidRPr="00E5452C" w:rsidRDefault="00650747" w:rsidP="00F85F4C">
            <w:pPr>
              <w:jc w:val="center"/>
              <w:rPr>
                <w:rFonts w:ascii="Aptos" w:hAnsi="Aptos"/>
                <w:b/>
                <w:sz w:val="20"/>
                <w:szCs w:val="20"/>
              </w:rPr>
            </w:pPr>
            <w:r w:rsidRPr="00E5452C">
              <w:rPr>
                <w:rFonts w:ascii="Aptos" w:hAnsi="Aptos"/>
                <w:b/>
                <w:sz w:val="20"/>
                <w:szCs w:val="20"/>
              </w:rPr>
              <w:t>Impiegati</w:t>
            </w:r>
          </w:p>
        </w:tc>
        <w:tc>
          <w:tcPr>
            <w:tcW w:w="2233" w:type="dxa"/>
            <w:shd w:val="clear" w:color="auto" w:fill="F2F2F2"/>
            <w:vAlign w:val="center"/>
          </w:tcPr>
          <w:p w14:paraId="51ED2603" w14:textId="77777777" w:rsidR="00650747" w:rsidRPr="00E5452C" w:rsidRDefault="00650747" w:rsidP="00F85F4C">
            <w:pPr>
              <w:jc w:val="center"/>
              <w:rPr>
                <w:rFonts w:ascii="Aptos" w:hAnsi="Aptos"/>
                <w:b/>
                <w:sz w:val="20"/>
                <w:szCs w:val="20"/>
              </w:rPr>
            </w:pPr>
            <w:r w:rsidRPr="00E5452C">
              <w:rPr>
                <w:rFonts w:ascii="Aptos" w:hAnsi="Aptos"/>
                <w:b/>
                <w:sz w:val="20"/>
                <w:szCs w:val="20"/>
              </w:rPr>
              <w:t>Conformità UNI EN 1004</w:t>
            </w:r>
          </w:p>
        </w:tc>
      </w:tr>
      <w:tr w:rsidR="00650747" w:rsidRPr="00E5452C" w14:paraId="4398CC70" w14:textId="77777777" w:rsidTr="00F85F4C">
        <w:trPr>
          <w:trHeight w:val="340"/>
        </w:trPr>
        <w:tc>
          <w:tcPr>
            <w:tcW w:w="5345" w:type="dxa"/>
          </w:tcPr>
          <w:p w14:paraId="2BD87F43" w14:textId="77777777" w:rsidR="00650747" w:rsidRPr="00E5452C" w:rsidRDefault="00650747" w:rsidP="00F85F4C">
            <w:pPr>
              <w:rPr>
                <w:rFonts w:ascii="Aptos" w:hAnsi="Aptos"/>
              </w:rPr>
            </w:pPr>
            <w:r w:rsidRPr="00E5452C">
              <w:rPr>
                <w:rFonts w:ascii="Aptos" w:hAnsi="Aptos"/>
              </w:rPr>
              <w:t>1.Trabattelli</w:t>
            </w:r>
          </w:p>
        </w:tc>
        <w:tc>
          <w:tcPr>
            <w:tcW w:w="2276" w:type="dxa"/>
            <w:vAlign w:val="center"/>
          </w:tcPr>
          <w:p w14:paraId="2B96F92B"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c>
          <w:tcPr>
            <w:tcW w:w="2233" w:type="dxa"/>
            <w:vAlign w:val="center"/>
          </w:tcPr>
          <w:p w14:paraId="59E1B991"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bl>
    <w:p w14:paraId="1AC62C25" w14:textId="77777777" w:rsidR="00FE4828" w:rsidRPr="00E5452C" w:rsidRDefault="00FE4828" w:rsidP="007B193F">
      <w:pPr>
        <w:pStyle w:val="Titolo3"/>
        <w:rPr>
          <w:rFonts w:ascii="Aptos" w:hAnsi="Aptos"/>
        </w:rPr>
      </w:pPr>
      <w:bookmarkStart w:id="27" w:name="_Toc81996071"/>
    </w:p>
    <w:p w14:paraId="57E7B995" w14:textId="579C1B0A" w:rsidR="00650747" w:rsidRPr="00E5452C" w:rsidRDefault="00191300" w:rsidP="007B193F">
      <w:pPr>
        <w:pStyle w:val="Titolo3"/>
        <w:rPr>
          <w:rFonts w:ascii="Aptos" w:hAnsi="Aptos"/>
        </w:rPr>
      </w:pPr>
      <w:r w:rsidRPr="00E5452C">
        <w:rPr>
          <w:rFonts w:ascii="Aptos" w:hAnsi="Aptos"/>
        </w:rPr>
        <w:t>5</w:t>
      </w:r>
      <w:r w:rsidR="00650747" w:rsidRPr="00E5452C">
        <w:rPr>
          <w:rFonts w:ascii="Aptos" w:hAnsi="Aptos"/>
        </w:rPr>
        <w:t>. Eventuali attrezzature speciali soggette alle procedure di cui all’art. 73 comma 5 D.Lgs 81/2008</w:t>
      </w:r>
      <w:bookmarkEnd w:id="27"/>
    </w:p>
    <w:p w14:paraId="6FC75B3F" w14:textId="77777777" w:rsidR="00650747" w:rsidRPr="00E5452C" w:rsidRDefault="00650747" w:rsidP="00650747">
      <w:pPr>
        <w:rPr>
          <w:rFonts w:ascii="Aptos" w:hAnsi="Aptos"/>
        </w:rPr>
      </w:pPr>
      <w:r w:rsidRPr="00E5452C">
        <w:rPr>
          <w:rFonts w:ascii="Aptos" w:hAnsi="Aptos"/>
        </w:rPr>
        <w:t>Specificare se saranno impiegate le attrezzature di seguito indicate. In caso affermativo, allegare i corsi di formazione specifici per ciascun addetto abilitato all’uso.</w:t>
      </w:r>
    </w:p>
    <w:p w14:paraId="4E048316" w14:textId="77777777" w:rsidR="00650747" w:rsidRPr="00E5452C" w:rsidRDefault="00650747" w:rsidP="00650747">
      <w:pPr>
        <w:rPr>
          <w:rFonts w:ascii="Aptos" w:hAnsi="Aptos"/>
        </w:rPr>
      </w:pPr>
    </w:p>
    <w:tbl>
      <w:tblPr>
        <w:tblW w:w="9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12"/>
        <w:gridCol w:w="2993"/>
      </w:tblGrid>
      <w:tr w:rsidR="00650747" w:rsidRPr="00E5452C" w14:paraId="797DA60C" w14:textId="77777777" w:rsidTr="00F85F4C">
        <w:trPr>
          <w:trHeight w:val="340"/>
        </w:trPr>
        <w:tc>
          <w:tcPr>
            <w:tcW w:w="6912" w:type="dxa"/>
            <w:vAlign w:val="center"/>
          </w:tcPr>
          <w:p w14:paraId="1E25BEEE" w14:textId="77777777" w:rsidR="00650747" w:rsidRPr="00E5452C" w:rsidRDefault="00650747" w:rsidP="00F85F4C">
            <w:pPr>
              <w:rPr>
                <w:rFonts w:ascii="Aptos" w:hAnsi="Aptos"/>
                <w:b/>
              </w:rPr>
            </w:pPr>
            <w:r w:rsidRPr="00E5452C">
              <w:rPr>
                <w:rFonts w:ascii="Aptos" w:hAnsi="Aptos"/>
                <w:b/>
              </w:rPr>
              <w:t>Tipologia attrezzatura</w:t>
            </w:r>
          </w:p>
        </w:tc>
        <w:tc>
          <w:tcPr>
            <w:tcW w:w="2993" w:type="dxa"/>
            <w:vAlign w:val="center"/>
          </w:tcPr>
          <w:p w14:paraId="291A856E" w14:textId="77777777" w:rsidR="00650747" w:rsidRPr="00E5452C" w:rsidRDefault="00650747" w:rsidP="00F85F4C">
            <w:pPr>
              <w:jc w:val="center"/>
              <w:rPr>
                <w:rFonts w:ascii="Aptos" w:hAnsi="Aptos"/>
                <w:b/>
                <w:sz w:val="20"/>
                <w:szCs w:val="20"/>
              </w:rPr>
            </w:pPr>
          </w:p>
        </w:tc>
      </w:tr>
      <w:tr w:rsidR="00650747" w:rsidRPr="00E5452C" w14:paraId="55ED8393" w14:textId="77777777" w:rsidTr="00F85F4C">
        <w:trPr>
          <w:trHeight w:val="340"/>
        </w:trPr>
        <w:tc>
          <w:tcPr>
            <w:tcW w:w="6912" w:type="dxa"/>
            <w:vAlign w:val="center"/>
          </w:tcPr>
          <w:p w14:paraId="64581970" w14:textId="77777777" w:rsidR="00650747" w:rsidRPr="00E5452C" w:rsidRDefault="00650747" w:rsidP="00F85F4C">
            <w:pPr>
              <w:rPr>
                <w:rFonts w:ascii="Aptos" w:hAnsi="Aptos"/>
              </w:rPr>
            </w:pPr>
            <w:r w:rsidRPr="00E5452C">
              <w:rPr>
                <w:rFonts w:ascii="Aptos" w:hAnsi="Aptos"/>
              </w:rPr>
              <w:t>Carrelli elevatori</w:t>
            </w:r>
          </w:p>
        </w:tc>
        <w:tc>
          <w:tcPr>
            <w:tcW w:w="2993" w:type="dxa"/>
            <w:vAlign w:val="center"/>
          </w:tcPr>
          <w:p w14:paraId="22D4B9ED"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565060B8" w14:textId="77777777" w:rsidTr="00F85F4C">
        <w:trPr>
          <w:trHeight w:val="340"/>
        </w:trPr>
        <w:tc>
          <w:tcPr>
            <w:tcW w:w="6912" w:type="dxa"/>
            <w:vAlign w:val="center"/>
          </w:tcPr>
          <w:p w14:paraId="13DD8D60" w14:textId="77777777" w:rsidR="00650747" w:rsidRPr="00E5452C" w:rsidRDefault="00650747" w:rsidP="00F85F4C">
            <w:pPr>
              <w:rPr>
                <w:rFonts w:ascii="Aptos" w:hAnsi="Aptos"/>
              </w:rPr>
            </w:pPr>
            <w:r w:rsidRPr="00E5452C">
              <w:rPr>
                <w:rFonts w:ascii="Aptos" w:hAnsi="Aptos"/>
              </w:rPr>
              <w:t>Gru su autocarro</w:t>
            </w:r>
          </w:p>
        </w:tc>
        <w:tc>
          <w:tcPr>
            <w:tcW w:w="2993" w:type="dxa"/>
            <w:vAlign w:val="center"/>
          </w:tcPr>
          <w:p w14:paraId="35854FBA"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1E7B8206" w14:textId="77777777" w:rsidTr="00F85F4C">
        <w:trPr>
          <w:trHeight w:val="340"/>
        </w:trPr>
        <w:tc>
          <w:tcPr>
            <w:tcW w:w="6912" w:type="dxa"/>
            <w:vAlign w:val="center"/>
          </w:tcPr>
          <w:p w14:paraId="649B5DFD" w14:textId="77777777" w:rsidR="00650747" w:rsidRPr="00E5452C" w:rsidRDefault="00650747" w:rsidP="00F85F4C">
            <w:pPr>
              <w:rPr>
                <w:rFonts w:ascii="Aptos" w:hAnsi="Aptos"/>
              </w:rPr>
            </w:pPr>
            <w:r w:rsidRPr="00E5452C">
              <w:rPr>
                <w:rFonts w:ascii="Aptos" w:hAnsi="Aptos"/>
              </w:rPr>
              <w:t>Gru di altro tipo (specificare …………………………………)</w:t>
            </w:r>
          </w:p>
        </w:tc>
        <w:tc>
          <w:tcPr>
            <w:tcW w:w="2993" w:type="dxa"/>
            <w:vAlign w:val="center"/>
          </w:tcPr>
          <w:p w14:paraId="3771A95F"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6FAAD667" w14:textId="77777777" w:rsidTr="00F85F4C">
        <w:trPr>
          <w:trHeight w:val="340"/>
        </w:trPr>
        <w:tc>
          <w:tcPr>
            <w:tcW w:w="6912" w:type="dxa"/>
            <w:vAlign w:val="center"/>
          </w:tcPr>
          <w:p w14:paraId="0337D1DC" w14:textId="77777777" w:rsidR="00650747" w:rsidRPr="00E5452C" w:rsidRDefault="00650747" w:rsidP="00F85F4C">
            <w:pPr>
              <w:rPr>
                <w:rFonts w:ascii="Aptos" w:hAnsi="Aptos"/>
              </w:rPr>
            </w:pPr>
            <w:r w:rsidRPr="00E5452C">
              <w:rPr>
                <w:rFonts w:ascii="Aptos" w:hAnsi="Aptos"/>
              </w:rPr>
              <w:t>Piattaforme elevabili (PLE) con stabilizzatori</w:t>
            </w:r>
          </w:p>
        </w:tc>
        <w:tc>
          <w:tcPr>
            <w:tcW w:w="2993" w:type="dxa"/>
            <w:vAlign w:val="center"/>
          </w:tcPr>
          <w:p w14:paraId="0F7AA8CF"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5087DE16" w14:textId="77777777" w:rsidTr="00F85F4C">
        <w:trPr>
          <w:trHeight w:val="340"/>
        </w:trPr>
        <w:tc>
          <w:tcPr>
            <w:tcW w:w="6912" w:type="dxa"/>
            <w:vAlign w:val="center"/>
          </w:tcPr>
          <w:p w14:paraId="07F03006" w14:textId="77777777" w:rsidR="00650747" w:rsidRPr="00E5452C" w:rsidRDefault="00650747" w:rsidP="00F85F4C">
            <w:pPr>
              <w:rPr>
                <w:rFonts w:ascii="Aptos" w:hAnsi="Aptos"/>
              </w:rPr>
            </w:pPr>
            <w:r w:rsidRPr="00E5452C">
              <w:rPr>
                <w:rFonts w:ascii="Aptos" w:hAnsi="Aptos"/>
              </w:rPr>
              <w:t>Piattaforme elevabili (PLE) senza stabilizzatori</w:t>
            </w:r>
          </w:p>
        </w:tc>
        <w:tc>
          <w:tcPr>
            <w:tcW w:w="2993" w:type="dxa"/>
            <w:vAlign w:val="center"/>
          </w:tcPr>
          <w:p w14:paraId="246EFA5F"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0CB22995" w14:textId="77777777" w:rsidTr="00F85F4C">
        <w:trPr>
          <w:trHeight w:val="340"/>
        </w:trPr>
        <w:tc>
          <w:tcPr>
            <w:tcW w:w="6912" w:type="dxa"/>
            <w:vAlign w:val="center"/>
          </w:tcPr>
          <w:p w14:paraId="075FC817" w14:textId="77777777" w:rsidR="00650747" w:rsidRPr="00E5452C" w:rsidRDefault="00650747" w:rsidP="00F85F4C">
            <w:pPr>
              <w:rPr>
                <w:rFonts w:ascii="Aptos" w:hAnsi="Aptos"/>
              </w:rPr>
            </w:pPr>
            <w:r w:rsidRPr="00E5452C">
              <w:rPr>
                <w:rFonts w:ascii="Aptos" w:hAnsi="Aptos"/>
              </w:rPr>
              <w:lastRenderedPageBreak/>
              <w:t>Macchine movimento terra (specificare ………………………………)</w:t>
            </w:r>
          </w:p>
        </w:tc>
        <w:tc>
          <w:tcPr>
            <w:tcW w:w="2993" w:type="dxa"/>
            <w:vAlign w:val="center"/>
          </w:tcPr>
          <w:p w14:paraId="008BC285"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08424007" w14:textId="77777777" w:rsidTr="00F85F4C">
        <w:trPr>
          <w:trHeight w:val="340"/>
        </w:trPr>
        <w:tc>
          <w:tcPr>
            <w:tcW w:w="6912" w:type="dxa"/>
            <w:vAlign w:val="center"/>
          </w:tcPr>
          <w:p w14:paraId="29F1F4A0" w14:textId="77777777" w:rsidR="00650747" w:rsidRPr="00E5452C" w:rsidRDefault="00650747" w:rsidP="00F85F4C">
            <w:pPr>
              <w:rPr>
                <w:rFonts w:ascii="Aptos" w:hAnsi="Aptos"/>
              </w:rPr>
            </w:pPr>
            <w:r w:rsidRPr="00E5452C">
              <w:rPr>
                <w:rFonts w:ascii="Aptos" w:hAnsi="Aptos"/>
              </w:rPr>
              <w:t>Macchine agricole (specificare ………………………………)</w:t>
            </w:r>
          </w:p>
        </w:tc>
        <w:tc>
          <w:tcPr>
            <w:tcW w:w="2993" w:type="dxa"/>
            <w:vAlign w:val="center"/>
          </w:tcPr>
          <w:p w14:paraId="424265A5" w14:textId="77777777" w:rsidR="00650747" w:rsidRPr="00E5452C" w:rsidRDefault="00650747" w:rsidP="00F85F4C">
            <w:pPr>
              <w:jc w:val="cente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bl>
    <w:p w14:paraId="2B18204E" w14:textId="3F98554B" w:rsidR="00FE4828" w:rsidRPr="00E5452C" w:rsidRDefault="00FE4828">
      <w:pPr>
        <w:jc w:val="left"/>
        <w:rPr>
          <w:rFonts w:ascii="Aptos" w:eastAsia="Times New Roman" w:hAnsi="Aptos"/>
          <w:b/>
          <w:color w:val="0000FF"/>
          <w:kern w:val="32"/>
          <w:sz w:val="24"/>
          <w:szCs w:val="26"/>
          <w:lang w:eastAsia="it-IT"/>
        </w:rPr>
      </w:pPr>
      <w:bookmarkStart w:id="28" w:name="_Toc81996072"/>
    </w:p>
    <w:p w14:paraId="709EF680" w14:textId="53F9A412" w:rsidR="00650747" w:rsidRPr="00E5452C" w:rsidRDefault="00191300" w:rsidP="007B193F">
      <w:pPr>
        <w:pStyle w:val="Titolo3"/>
        <w:rPr>
          <w:rFonts w:ascii="Aptos" w:hAnsi="Aptos"/>
        </w:rPr>
      </w:pPr>
      <w:r w:rsidRPr="00E5452C">
        <w:rPr>
          <w:rFonts w:ascii="Aptos" w:hAnsi="Aptos"/>
        </w:rPr>
        <w:t>6</w:t>
      </w:r>
      <w:r w:rsidR="00650747" w:rsidRPr="00E5452C">
        <w:rPr>
          <w:rFonts w:ascii="Aptos" w:hAnsi="Aptos"/>
        </w:rPr>
        <w:t>. Elenco addetti autorizzati all’appalto</w:t>
      </w:r>
      <w:bookmarkEnd w:id="28"/>
    </w:p>
    <w:p w14:paraId="1D6381EA" w14:textId="77777777" w:rsidR="00650747" w:rsidRPr="00E5452C" w:rsidRDefault="00650747" w:rsidP="00650747">
      <w:pPr>
        <w:rPr>
          <w:rFonts w:ascii="Aptos" w:hAnsi="Aptos"/>
        </w:rPr>
      </w:pPr>
      <w:r w:rsidRPr="00E5452C">
        <w:rPr>
          <w:rFonts w:ascii="Aptos" w:hAnsi="Aptos"/>
        </w:rPr>
        <w:t>Elencare gli addetti che saranno autorizzati all’accesso nel luogo oggetto dell’appalto. Indicare la tipologia contrattuale applicata e se ciascun addetto è in possesso della formazione prevista dall’art. 37 commi 1 e 2 D.Lgs 81/2008.</w:t>
      </w:r>
    </w:p>
    <w:p w14:paraId="0D7BB9C4" w14:textId="77777777" w:rsidR="00650747" w:rsidRPr="00E5452C" w:rsidRDefault="00650747" w:rsidP="00650747">
      <w:pPr>
        <w:rPr>
          <w:rFonts w:ascii="Aptos" w:hAnsi="Aptos"/>
        </w:rPr>
      </w:pPr>
      <w:r w:rsidRPr="00E5452C">
        <w:rPr>
          <w:rFonts w:ascii="Aptos" w:hAnsi="Aptos"/>
        </w:rPr>
        <w:t>Ciascun addetto dovrà essere dotato di tesserino identificativo ai sensi dell’ art. 26 comma 8 D.Lgs 81/2008, da esporre per tutta la durata del lavoro.</w:t>
      </w:r>
    </w:p>
    <w:p w14:paraId="5E9239D1" w14:textId="77777777" w:rsidR="00650747" w:rsidRPr="00E5452C" w:rsidRDefault="00650747" w:rsidP="00650747">
      <w:pPr>
        <w:rPr>
          <w:rFonts w:ascii="Aptos" w:hAnsi="Apto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88"/>
        <w:gridCol w:w="2237"/>
        <w:gridCol w:w="2203"/>
      </w:tblGrid>
      <w:tr w:rsidR="00650747" w:rsidRPr="00E5452C" w14:paraId="031C327E" w14:textId="77777777" w:rsidTr="00F85F4C">
        <w:trPr>
          <w:trHeight w:val="340"/>
        </w:trPr>
        <w:tc>
          <w:tcPr>
            <w:tcW w:w="5345" w:type="dxa"/>
          </w:tcPr>
          <w:p w14:paraId="2AC0E7CF" w14:textId="77777777" w:rsidR="00650747" w:rsidRPr="00E5452C" w:rsidRDefault="00650747" w:rsidP="00F85F4C">
            <w:pPr>
              <w:rPr>
                <w:rFonts w:ascii="Aptos" w:hAnsi="Aptos"/>
                <w:b/>
                <w:sz w:val="20"/>
                <w:szCs w:val="20"/>
              </w:rPr>
            </w:pPr>
          </w:p>
        </w:tc>
        <w:tc>
          <w:tcPr>
            <w:tcW w:w="2276" w:type="dxa"/>
            <w:vAlign w:val="center"/>
          </w:tcPr>
          <w:p w14:paraId="4589C4B8" w14:textId="77777777" w:rsidR="00650747" w:rsidRPr="00E5452C" w:rsidRDefault="00650747" w:rsidP="00F85F4C">
            <w:pPr>
              <w:jc w:val="center"/>
              <w:rPr>
                <w:rFonts w:ascii="Aptos" w:hAnsi="Aptos"/>
                <w:b/>
                <w:sz w:val="20"/>
                <w:szCs w:val="20"/>
              </w:rPr>
            </w:pPr>
            <w:r w:rsidRPr="00E5452C">
              <w:rPr>
                <w:rFonts w:ascii="Aptos" w:hAnsi="Aptos"/>
                <w:b/>
                <w:sz w:val="20"/>
                <w:szCs w:val="20"/>
              </w:rPr>
              <w:t>Tipologia contratto</w:t>
            </w:r>
          </w:p>
        </w:tc>
        <w:tc>
          <w:tcPr>
            <w:tcW w:w="2233" w:type="dxa"/>
            <w:vAlign w:val="center"/>
          </w:tcPr>
          <w:p w14:paraId="514C9C7C" w14:textId="77777777" w:rsidR="00650747" w:rsidRPr="00E5452C" w:rsidRDefault="00650747" w:rsidP="00F85F4C">
            <w:pPr>
              <w:jc w:val="center"/>
              <w:rPr>
                <w:rFonts w:ascii="Aptos" w:hAnsi="Aptos"/>
                <w:b/>
                <w:sz w:val="20"/>
                <w:szCs w:val="20"/>
              </w:rPr>
            </w:pPr>
            <w:r w:rsidRPr="00E5452C">
              <w:rPr>
                <w:rFonts w:ascii="Aptos" w:hAnsi="Aptos"/>
                <w:b/>
                <w:sz w:val="20"/>
                <w:szCs w:val="20"/>
              </w:rPr>
              <w:t>Formazione art. 37</w:t>
            </w:r>
          </w:p>
        </w:tc>
      </w:tr>
      <w:tr w:rsidR="00650747" w:rsidRPr="00E5452C" w14:paraId="3A55F06D" w14:textId="77777777" w:rsidTr="00F85F4C">
        <w:trPr>
          <w:trHeight w:val="340"/>
        </w:trPr>
        <w:tc>
          <w:tcPr>
            <w:tcW w:w="5345" w:type="dxa"/>
          </w:tcPr>
          <w:p w14:paraId="6BC9BF66" w14:textId="77777777" w:rsidR="00650747" w:rsidRPr="00E5452C" w:rsidRDefault="00650747" w:rsidP="00F85F4C">
            <w:pPr>
              <w:rPr>
                <w:rFonts w:ascii="Aptos" w:hAnsi="Aptos"/>
                <w:sz w:val="20"/>
                <w:szCs w:val="20"/>
              </w:rPr>
            </w:pPr>
            <w:r w:rsidRPr="00E5452C">
              <w:rPr>
                <w:rFonts w:ascii="Aptos" w:hAnsi="Aptos"/>
                <w:sz w:val="20"/>
                <w:szCs w:val="20"/>
              </w:rPr>
              <w:t>1.</w:t>
            </w:r>
          </w:p>
        </w:tc>
        <w:tc>
          <w:tcPr>
            <w:tcW w:w="2276" w:type="dxa"/>
            <w:vAlign w:val="center"/>
          </w:tcPr>
          <w:p w14:paraId="35C08BAB" w14:textId="77777777" w:rsidR="00650747" w:rsidRPr="00E5452C" w:rsidRDefault="00650747" w:rsidP="00F85F4C">
            <w:pPr>
              <w:jc w:val="center"/>
              <w:rPr>
                <w:rFonts w:ascii="Aptos" w:hAnsi="Aptos"/>
                <w:sz w:val="20"/>
                <w:szCs w:val="20"/>
              </w:rPr>
            </w:pPr>
          </w:p>
        </w:tc>
        <w:tc>
          <w:tcPr>
            <w:tcW w:w="2233" w:type="dxa"/>
            <w:vAlign w:val="center"/>
          </w:tcPr>
          <w:p w14:paraId="36BAE0FC"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04A976B1" w14:textId="77777777" w:rsidTr="00F85F4C">
        <w:trPr>
          <w:trHeight w:val="340"/>
        </w:trPr>
        <w:tc>
          <w:tcPr>
            <w:tcW w:w="5345" w:type="dxa"/>
          </w:tcPr>
          <w:p w14:paraId="0DF54703" w14:textId="77777777" w:rsidR="00650747" w:rsidRPr="00E5452C" w:rsidRDefault="00650747" w:rsidP="00F85F4C">
            <w:pPr>
              <w:rPr>
                <w:rFonts w:ascii="Aptos" w:hAnsi="Aptos"/>
                <w:sz w:val="20"/>
                <w:szCs w:val="20"/>
              </w:rPr>
            </w:pPr>
            <w:r w:rsidRPr="00E5452C">
              <w:rPr>
                <w:rFonts w:ascii="Aptos" w:hAnsi="Aptos"/>
                <w:sz w:val="20"/>
                <w:szCs w:val="20"/>
              </w:rPr>
              <w:t>2.</w:t>
            </w:r>
          </w:p>
        </w:tc>
        <w:tc>
          <w:tcPr>
            <w:tcW w:w="2276" w:type="dxa"/>
            <w:vAlign w:val="center"/>
          </w:tcPr>
          <w:p w14:paraId="15B20786" w14:textId="77777777" w:rsidR="00650747" w:rsidRPr="00E5452C" w:rsidRDefault="00650747" w:rsidP="00F85F4C">
            <w:pPr>
              <w:jc w:val="center"/>
              <w:rPr>
                <w:rFonts w:ascii="Aptos" w:hAnsi="Aptos"/>
                <w:sz w:val="20"/>
                <w:szCs w:val="20"/>
              </w:rPr>
            </w:pPr>
          </w:p>
        </w:tc>
        <w:tc>
          <w:tcPr>
            <w:tcW w:w="2233" w:type="dxa"/>
            <w:vAlign w:val="center"/>
          </w:tcPr>
          <w:p w14:paraId="69D75374"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498E5CA9" w14:textId="77777777" w:rsidTr="00F85F4C">
        <w:trPr>
          <w:trHeight w:val="340"/>
        </w:trPr>
        <w:tc>
          <w:tcPr>
            <w:tcW w:w="5345" w:type="dxa"/>
          </w:tcPr>
          <w:p w14:paraId="743B06D7" w14:textId="77777777" w:rsidR="00650747" w:rsidRPr="00E5452C" w:rsidRDefault="00650747" w:rsidP="00F85F4C">
            <w:pPr>
              <w:rPr>
                <w:rFonts w:ascii="Aptos" w:hAnsi="Aptos"/>
                <w:sz w:val="20"/>
                <w:szCs w:val="20"/>
              </w:rPr>
            </w:pPr>
            <w:r w:rsidRPr="00E5452C">
              <w:rPr>
                <w:rFonts w:ascii="Aptos" w:hAnsi="Aptos"/>
                <w:sz w:val="20"/>
                <w:szCs w:val="20"/>
              </w:rPr>
              <w:t>3.</w:t>
            </w:r>
          </w:p>
        </w:tc>
        <w:tc>
          <w:tcPr>
            <w:tcW w:w="2276" w:type="dxa"/>
            <w:vAlign w:val="center"/>
          </w:tcPr>
          <w:p w14:paraId="17825C32" w14:textId="77777777" w:rsidR="00650747" w:rsidRPr="00E5452C" w:rsidRDefault="00650747" w:rsidP="00F85F4C">
            <w:pPr>
              <w:jc w:val="center"/>
              <w:rPr>
                <w:rFonts w:ascii="Aptos" w:hAnsi="Aptos"/>
                <w:sz w:val="20"/>
                <w:szCs w:val="20"/>
              </w:rPr>
            </w:pPr>
          </w:p>
        </w:tc>
        <w:tc>
          <w:tcPr>
            <w:tcW w:w="2233" w:type="dxa"/>
            <w:vAlign w:val="center"/>
          </w:tcPr>
          <w:p w14:paraId="7F17A7D4"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24674142" w14:textId="77777777" w:rsidTr="00F85F4C">
        <w:trPr>
          <w:trHeight w:val="340"/>
        </w:trPr>
        <w:tc>
          <w:tcPr>
            <w:tcW w:w="5345" w:type="dxa"/>
          </w:tcPr>
          <w:p w14:paraId="7585A7EB" w14:textId="77777777" w:rsidR="00650747" w:rsidRPr="00E5452C" w:rsidRDefault="00650747" w:rsidP="00F85F4C">
            <w:pPr>
              <w:rPr>
                <w:rFonts w:ascii="Aptos" w:hAnsi="Aptos"/>
                <w:sz w:val="20"/>
                <w:szCs w:val="20"/>
              </w:rPr>
            </w:pPr>
            <w:r w:rsidRPr="00E5452C">
              <w:rPr>
                <w:rFonts w:ascii="Aptos" w:hAnsi="Aptos"/>
                <w:sz w:val="20"/>
                <w:szCs w:val="20"/>
              </w:rPr>
              <w:t>4.</w:t>
            </w:r>
          </w:p>
        </w:tc>
        <w:tc>
          <w:tcPr>
            <w:tcW w:w="2276" w:type="dxa"/>
            <w:vAlign w:val="center"/>
          </w:tcPr>
          <w:p w14:paraId="2387CB1F" w14:textId="77777777" w:rsidR="00650747" w:rsidRPr="00E5452C" w:rsidRDefault="00650747" w:rsidP="00F85F4C">
            <w:pPr>
              <w:jc w:val="center"/>
              <w:rPr>
                <w:rFonts w:ascii="Aptos" w:hAnsi="Aptos"/>
                <w:sz w:val="20"/>
                <w:szCs w:val="20"/>
              </w:rPr>
            </w:pPr>
          </w:p>
        </w:tc>
        <w:tc>
          <w:tcPr>
            <w:tcW w:w="2233" w:type="dxa"/>
            <w:vAlign w:val="center"/>
          </w:tcPr>
          <w:p w14:paraId="2B883BB4"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7AFC2E11" w14:textId="77777777" w:rsidTr="00F85F4C">
        <w:trPr>
          <w:trHeight w:val="340"/>
        </w:trPr>
        <w:tc>
          <w:tcPr>
            <w:tcW w:w="5345" w:type="dxa"/>
          </w:tcPr>
          <w:p w14:paraId="283F44CA" w14:textId="77777777" w:rsidR="00650747" w:rsidRPr="00E5452C" w:rsidRDefault="00650747" w:rsidP="00F85F4C">
            <w:pPr>
              <w:rPr>
                <w:rFonts w:ascii="Aptos" w:hAnsi="Aptos"/>
                <w:sz w:val="20"/>
                <w:szCs w:val="20"/>
              </w:rPr>
            </w:pPr>
            <w:r w:rsidRPr="00E5452C">
              <w:rPr>
                <w:rFonts w:ascii="Aptos" w:hAnsi="Aptos"/>
                <w:sz w:val="20"/>
                <w:szCs w:val="20"/>
              </w:rPr>
              <w:t>5.</w:t>
            </w:r>
          </w:p>
        </w:tc>
        <w:tc>
          <w:tcPr>
            <w:tcW w:w="2276" w:type="dxa"/>
            <w:vAlign w:val="center"/>
          </w:tcPr>
          <w:p w14:paraId="1E3EBB9F" w14:textId="77777777" w:rsidR="00650747" w:rsidRPr="00E5452C" w:rsidRDefault="00650747" w:rsidP="00F85F4C">
            <w:pPr>
              <w:jc w:val="center"/>
              <w:rPr>
                <w:rFonts w:ascii="Aptos" w:hAnsi="Aptos"/>
                <w:sz w:val="20"/>
                <w:szCs w:val="20"/>
              </w:rPr>
            </w:pPr>
          </w:p>
        </w:tc>
        <w:tc>
          <w:tcPr>
            <w:tcW w:w="2233" w:type="dxa"/>
            <w:vAlign w:val="center"/>
          </w:tcPr>
          <w:p w14:paraId="67B08C1D"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4FEEF20C" w14:textId="77777777" w:rsidTr="00F85F4C">
        <w:trPr>
          <w:trHeight w:val="340"/>
        </w:trPr>
        <w:tc>
          <w:tcPr>
            <w:tcW w:w="5345" w:type="dxa"/>
          </w:tcPr>
          <w:p w14:paraId="378033D8" w14:textId="77777777" w:rsidR="00650747" w:rsidRPr="00E5452C" w:rsidRDefault="00650747" w:rsidP="00F85F4C">
            <w:pPr>
              <w:rPr>
                <w:rFonts w:ascii="Aptos" w:hAnsi="Aptos"/>
                <w:sz w:val="20"/>
                <w:szCs w:val="20"/>
              </w:rPr>
            </w:pPr>
            <w:r w:rsidRPr="00E5452C">
              <w:rPr>
                <w:rFonts w:ascii="Aptos" w:hAnsi="Aptos"/>
                <w:sz w:val="20"/>
                <w:szCs w:val="20"/>
              </w:rPr>
              <w:t>6.</w:t>
            </w:r>
          </w:p>
        </w:tc>
        <w:tc>
          <w:tcPr>
            <w:tcW w:w="2276" w:type="dxa"/>
            <w:vAlign w:val="center"/>
          </w:tcPr>
          <w:p w14:paraId="4C51AE13" w14:textId="77777777" w:rsidR="00650747" w:rsidRPr="00E5452C" w:rsidRDefault="00650747" w:rsidP="00F85F4C">
            <w:pPr>
              <w:jc w:val="center"/>
              <w:rPr>
                <w:rFonts w:ascii="Aptos" w:hAnsi="Aptos"/>
                <w:sz w:val="20"/>
                <w:szCs w:val="20"/>
              </w:rPr>
            </w:pPr>
          </w:p>
        </w:tc>
        <w:tc>
          <w:tcPr>
            <w:tcW w:w="2233" w:type="dxa"/>
            <w:vAlign w:val="center"/>
          </w:tcPr>
          <w:p w14:paraId="748FE91D"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51F193A3" w14:textId="77777777" w:rsidTr="00F85F4C">
        <w:trPr>
          <w:trHeight w:val="340"/>
        </w:trPr>
        <w:tc>
          <w:tcPr>
            <w:tcW w:w="5345" w:type="dxa"/>
          </w:tcPr>
          <w:p w14:paraId="1CC8A196" w14:textId="77777777" w:rsidR="00650747" w:rsidRPr="00E5452C" w:rsidRDefault="00650747" w:rsidP="00F85F4C">
            <w:pPr>
              <w:rPr>
                <w:rFonts w:ascii="Aptos" w:hAnsi="Aptos"/>
                <w:sz w:val="20"/>
                <w:szCs w:val="20"/>
              </w:rPr>
            </w:pPr>
            <w:r w:rsidRPr="00E5452C">
              <w:rPr>
                <w:rFonts w:ascii="Aptos" w:hAnsi="Aptos"/>
                <w:sz w:val="20"/>
                <w:szCs w:val="20"/>
              </w:rPr>
              <w:t>7.</w:t>
            </w:r>
          </w:p>
        </w:tc>
        <w:tc>
          <w:tcPr>
            <w:tcW w:w="2276" w:type="dxa"/>
            <w:vAlign w:val="center"/>
          </w:tcPr>
          <w:p w14:paraId="57EBA832" w14:textId="77777777" w:rsidR="00650747" w:rsidRPr="00E5452C" w:rsidRDefault="00650747" w:rsidP="00F85F4C">
            <w:pPr>
              <w:jc w:val="center"/>
              <w:rPr>
                <w:rFonts w:ascii="Aptos" w:hAnsi="Aptos"/>
                <w:sz w:val="20"/>
                <w:szCs w:val="20"/>
              </w:rPr>
            </w:pPr>
          </w:p>
        </w:tc>
        <w:tc>
          <w:tcPr>
            <w:tcW w:w="2233" w:type="dxa"/>
            <w:vAlign w:val="center"/>
          </w:tcPr>
          <w:p w14:paraId="06A0628E"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659874BF" w14:textId="77777777" w:rsidTr="00F85F4C">
        <w:trPr>
          <w:trHeight w:val="340"/>
        </w:trPr>
        <w:tc>
          <w:tcPr>
            <w:tcW w:w="5345" w:type="dxa"/>
          </w:tcPr>
          <w:p w14:paraId="3BB9BAF1" w14:textId="77777777" w:rsidR="00650747" w:rsidRPr="00E5452C" w:rsidRDefault="00650747" w:rsidP="00F85F4C">
            <w:pPr>
              <w:rPr>
                <w:rFonts w:ascii="Aptos" w:hAnsi="Aptos"/>
                <w:sz w:val="20"/>
                <w:szCs w:val="20"/>
              </w:rPr>
            </w:pPr>
            <w:r w:rsidRPr="00E5452C">
              <w:rPr>
                <w:rFonts w:ascii="Aptos" w:hAnsi="Aptos"/>
                <w:sz w:val="20"/>
                <w:szCs w:val="20"/>
              </w:rPr>
              <w:t>8.</w:t>
            </w:r>
          </w:p>
        </w:tc>
        <w:tc>
          <w:tcPr>
            <w:tcW w:w="2276" w:type="dxa"/>
            <w:vAlign w:val="center"/>
          </w:tcPr>
          <w:p w14:paraId="5F458A83" w14:textId="77777777" w:rsidR="00650747" w:rsidRPr="00E5452C" w:rsidRDefault="00650747" w:rsidP="00F85F4C">
            <w:pPr>
              <w:jc w:val="center"/>
              <w:rPr>
                <w:rFonts w:ascii="Aptos" w:hAnsi="Aptos"/>
                <w:sz w:val="20"/>
                <w:szCs w:val="20"/>
              </w:rPr>
            </w:pPr>
          </w:p>
        </w:tc>
        <w:tc>
          <w:tcPr>
            <w:tcW w:w="2233" w:type="dxa"/>
            <w:vAlign w:val="center"/>
          </w:tcPr>
          <w:p w14:paraId="09DFB110"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4069F554" w14:textId="77777777" w:rsidTr="00F85F4C">
        <w:trPr>
          <w:trHeight w:val="340"/>
        </w:trPr>
        <w:tc>
          <w:tcPr>
            <w:tcW w:w="5345" w:type="dxa"/>
          </w:tcPr>
          <w:p w14:paraId="24C3BD99" w14:textId="77777777" w:rsidR="00650747" w:rsidRPr="00E5452C" w:rsidRDefault="00650747" w:rsidP="00F85F4C">
            <w:pPr>
              <w:rPr>
                <w:rFonts w:ascii="Aptos" w:hAnsi="Aptos"/>
                <w:sz w:val="20"/>
                <w:szCs w:val="20"/>
              </w:rPr>
            </w:pPr>
            <w:r w:rsidRPr="00E5452C">
              <w:rPr>
                <w:rFonts w:ascii="Aptos" w:hAnsi="Aptos"/>
                <w:sz w:val="20"/>
                <w:szCs w:val="20"/>
              </w:rPr>
              <w:t>9.</w:t>
            </w:r>
          </w:p>
        </w:tc>
        <w:tc>
          <w:tcPr>
            <w:tcW w:w="2276" w:type="dxa"/>
            <w:vAlign w:val="center"/>
          </w:tcPr>
          <w:p w14:paraId="044D53E1" w14:textId="77777777" w:rsidR="00650747" w:rsidRPr="00E5452C" w:rsidRDefault="00650747" w:rsidP="00F85F4C">
            <w:pPr>
              <w:jc w:val="center"/>
              <w:rPr>
                <w:rFonts w:ascii="Aptos" w:hAnsi="Aptos"/>
                <w:sz w:val="20"/>
                <w:szCs w:val="20"/>
              </w:rPr>
            </w:pPr>
          </w:p>
        </w:tc>
        <w:tc>
          <w:tcPr>
            <w:tcW w:w="2233" w:type="dxa"/>
            <w:vAlign w:val="center"/>
          </w:tcPr>
          <w:p w14:paraId="2597822E"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4CF4C7F2" w14:textId="77777777" w:rsidTr="00F85F4C">
        <w:trPr>
          <w:trHeight w:val="340"/>
        </w:trPr>
        <w:tc>
          <w:tcPr>
            <w:tcW w:w="5345" w:type="dxa"/>
          </w:tcPr>
          <w:p w14:paraId="3BF57075" w14:textId="77777777" w:rsidR="00650747" w:rsidRPr="00E5452C" w:rsidRDefault="00650747" w:rsidP="00F85F4C">
            <w:pPr>
              <w:rPr>
                <w:rFonts w:ascii="Aptos" w:hAnsi="Aptos"/>
                <w:sz w:val="20"/>
                <w:szCs w:val="20"/>
              </w:rPr>
            </w:pPr>
            <w:r w:rsidRPr="00E5452C">
              <w:rPr>
                <w:rFonts w:ascii="Aptos" w:hAnsi="Aptos"/>
                <w:sz w:val="20"/>
                <w:szCs w:val="20"/>
              </w:rPr>
              <w:t>10.</w:t>
            </w:r>
          </w:p>
        </w:tc>
        <w:tc>
          <w:tcPr>
            <w:tcW w:w="2276" w:type="dxa"/>
            <w:vAlign w:val="center"/>
          </w:tcPr>
          <w:p w14:paraId="51E80348" w14:textId="77777777" w:rsidR="00650747" w:rsidRPr="00E5452C" w:rsidRDefault="00650747" w:rsidP="00F85F4C">
            <w:pPr>
              <w:jc w:val="center"/>
              <w:rPr>
                <w:rFonts w:ascii="Aptos" w:hAnsi="Aptos"/>
                <w:sz w:val="20"/>
                <w:szCs w:val="20"/>
              </w:rPr>
            </w:pPr>
          </w:p>
        </w:tc>
        <w:tc>
          <w:tcPr>
            <w:tcW w:w="2233" w:type="dxa"/>
            <w:vAlign w:val="center"/>
          </w:tcPr>
          <w:p w14:paraId="4CD2C5A2" w14:textId="77777777" w:rsidR="00650747" w:rsidRPr="00E5452C" w:rsidRDefault="00650747" w:rsidP="00F85F4C">
            <w:pPr>
              <w:jc w:val="center"/>
              <w:rPr>
                <w:rFonts w:ascii="Aptos" w:hAnsi="Aptos"/>
                <w:color w:val="000000"/>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bl>
    <w:p w14:paraId="65A75E90" w14:textId="77777777" w:rsidR="00650747" w:rsidRPr="00E5452C" w:rsidRDefault="00650747" w:rsidP="00650747">
      <w:pPr>
        <w:rPr>
          <w:rFonts w:ascii="Aptos" w:hAnsi="Aptos"/>
        </w:rPr>
      </w:pPr>
    </w:p>
    <w:p w14:paraId="60E3975F" w14:textId="77777777" w:rsidR="00650747" w:rsidRPr="00E5452C" w:rsidRDefault="00191300" w:rsidP="007B193F">
      <w:pPr>
        <w:pStyle w:val="Titolo3"/>
        <w:rPr>
          <w:rFonts w:ascii="Aptos" w:hAnsi="Aptos"/>
        </w:rPr>
      </w:pPr>
      <w:bookmarkStart w:id="29" w:name="_Toc81996073"/>
      <w:r w:rsidRPr="00E5452C">
        <w:rPr>
          <w:rFonts w:ascii="Aptos" w:hAnsi="Aptos"/>
        </w:rPr>
        <w:t>7</w:t>
      </w:r>
      <w:r w:rsidR="00650747" w:rsidRPr="00E5452C">
        <w:rPr>
          <w:rFonts w:ascii="Aptos" w:hAnsi="Aptos"/>
        </w:rPr>
        <w:t>. Elenco dei Dispositivi di Protezione individuale in dotazione</w:t>
      </w:r>
      <w:bookmarkEnd w:id="29"/>
      <w:r w:rsidR="00650747" w:rsidRPr="00E5452C">
        <w:rPr>
          <w:rFonts w:ascii="Aptos" w:hAnsi="Aptos"/>
        </w:rPr>
        <w:t xml:space="preserve"> </w:t>
      </w:r>
    </w:p>
    <w:p w14:paraId="16330848" w14:textId="77777777" w:rsidR="00650747" w:rsidRPr="00E5452C" w:rsidRDefault="00650747" w:rsidP="00650747">
      <w:pPr>
        <w:rPr>
          <w:rFonts w:ascii="Aptos" w:hAnsi="Aptos"/>
        </w:rPr>
      </w:pPr>
      <w:r w:rsidRPr="00E5452C">
        <w:rPr>
          <w:rFonts w:ascii="Aptos" w:hAnsi="Aptos"/>
        </w:rPr>
        <w:t>Elencare i DPI che sono in dotazione al personale e le relative certificazioni, relativamente allo specifico lavoro da svolgere</w:t>
      </w:r>
    </w:p>
    <w:p w14:paraId="3ED173CB" w14:textId="77777777" w:rsidR="00650747" w:rsidRPr="00E5452C" w:rsidRDefault="00650747" w:rsidP="00650747">
      <w:pPr>
        <w:rPr>
          <w:rFonts w:ascii="Aptos" w:hAnsi="Aptos"/>
        </w:rPr>
      </w:pPr>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5"/>
        <w:gridCol w:w="2276"/>
        <w:gridCol w:w="2233"/>
      </w:tblGrid>
      <w:tr w:rsidR="00650747" w:rsidRPr="00E5452C" w14:paraId="432B76B2" w14:textId="77777777" w:rsidTr="00F85F4C">
        <w:trPr>
          <w:trHeight w:val="340"/>
        </w:trPr>
        <w:tc>
          <w:tcPr>
            <w:tcW w:w="5345" w:type="dxa"/>
            <w:vAlign w:val="center"/>
          </w:tcPr>
          <w:p w14:paraId="04541116" w14:textId="77777777" w:rsidR="00650747" w:rsidRPr="00E5452C" w:rsidRDefault="00650747" w:rsidP="00F85F4C">
            <w:pPr>
              <w:jc w:val="left"/>
              <w:rPr>
                <w:rFonts w:ascii="Aptos" w:hAnsi="Aptos"/>
                <w:b/>
                <w:sz w:val="20"/>
                <w:szCs w:val="20"/>
              </w:rPr>
            </w:pPr>
            <w:r w:rsidRPr="00E5452C">
              <w:rPr>
                <w:rFonts w:ascii="Aptos" w:hAnsi="Aptos"/>
                <w:b/>
                <w:sz w:val="20"/>
                <w:szCs w:val="20"/>
              </w:rPr>
              <w:t>DPI</w:t>
            </w:r>
          </w:p>
        </w:tc>
        <w:tc>
          <w:tcPr>
            <w:tcW w:w="2276" w:type="dxa"/>
            <w:vAlign w:val="center"/>
          </w:tcPr>
          <w:p w14:paraId="28202068" w14:textId="77777777" w:rsidR="00650747" w:rsidRPr="00E5452C" w:rsidRDefault="00650747" w:rsidP="00F85F4C">
            <w:pPr>
              <w:jc w:val="center"/>
              <w:rPr>
                <w:rFonts w:ascii="Aptos" w:hAnsi="Aptos"/>
                <w:b/>
                <w:sz w:val="20"/>
                <w:szCs w:val="20"/>
              </w:rPr>
            </w:pPr>
            <w:r w:rsidRPr="00E5452C">
              <w:rPr>
                <w:rFonts w:ascii="Aptos" w:hAnsi="Aptos"/>
                <w:b/>
                <w:sz w:val="20"/>
                <w:szCs w:val="20"/>
              </w:rPr>
              <w:t>Certificazione</w:t>
            </w:r>
          </w:p>
        </w:tc>
        <w:tc>
          <w:tcPr>
            <w:tcW w:w="2233" w:type="dxa"/>
            <w:vAlign w:val="center"/>
          </w:tcPr>
          <w:p w14:paraId="7387FE16" w14:textId="77777777" w:rsidR="00650747" w:rsidRPr="00E5452C" w:rsidRDefault="00650747" w:rsidP="00F85F4C">
            <w:pPr>
              <w:jc w:val="center"/>
              <w:rPr>
                <w:rFonts w:ascii="Aptos" w:hAnsi="Aptos"/>
                <w:b/>
                <w:sz w:val="20"/>
                <w:szCs w:val="20"/>
              </w:rPr>
            </w:pPr>
          </w:p>
        </w:tc>
      </w:tr>
      <w:tr w:rsidR="00650747" w:rsidRPr="00E5452C" w14:paraId="0D69C6D7" w14:textId="77777777" w:rsidTr="00F85F4C">
        <w:trPr>
          <w:trHeight w:val="340"/>
        </w:trPr>
        <w:tc>
          <w:tcPr>
            <w:tcW w:w="5345" w:type="dxa"/>
            <w:vAlign w:val="center"/>
          </w:tcPr>
          <w:p w14:paraId="7575694C" w14:textId="77777777" w:rsidR="00650747" w:rsidRPr="00E5452C" w:rsidRDefault="00650747" w:rsidP="00F85F4C">
            <w:pPr>
              <w:jc w:val="left"/>
              <w:rPr>
                <w:rFonts w:ascii="Aptos" w:hAnsi="Aptos"/>
                <w:sz w:val="20"/>
                <w:szCs w:val="20"/>
              </w:rPr>
            </w:pPr>
            <w:r w:rsidRPr="00E5452C">
              <w:rPr>
                <w:rFonts w:ascii="Aptos" w:hAnsi="Aptos"/>
                <w:sz w:val="20"/>
                <w:szCs w:val="20"/>
              </w:rPr>
              <w:t>Calzature</w:t>
            </w:r>
          </w:p>
        </w:tc>
        <w:tc>
          <w:tcPr>
            <w:tcW w:w="2276" w:type="dxa"/>
            <w:vAlign w:val="center"/>
          </w:tcPr>
          <w:p w14:paraId="34557242" w14:textId="77777777" w:rsidR="00650747" w:rsidRPr="00E5452C" w:rsidRDefault="00650747" w:rsidP="00F85F4C">
            <w:pPr>
              <w:jc w:val="left"/>
              <w:rPr>
                <w:rFonts w:ascii="Aptos" w:hAnsi="Aptos"/>
                <w:sz w:val="20"/>
                <w:szCs w:val="20"/>
              </w:rPr>
            </w:pPr>
            <w:r w:rsidRPr="00E5452C">
              <w:rPr>
                <w:rFonts w:ascii="Aptos" w:hAnsi="Aptos"/>
                <w:sz w:val="20"/>
                <w:szCs w:val="20"/>
              </w:rPr>
              <w:t>EN 345</w:t>
            </w:r>
          </w:p>
        </w:tc>
        <w:tc>
          <w:tcPr>
            <w:tcW w:w="2233" w:type="dxa"/>
            <w:vAlign w:val="center"/>
          </w:tcPr>
          <w:p w14:paraId="4D0D2C50"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74CCFBE1" w14:textId="77777777" w:rsidTr="00F85F4C">
        <w:trPr>
          <w:trHeight w:val="340"/>
        </w:trPr>
        <w:tc>
          <w:tcPr>
            <w:tcW w:w="5345" w:type="dxa"/>
            <w:vAlign w:val="center"/>
          </w:tcPr>
          <w:p w14:paraId="2DFDEE6A" w14:textId="77777777" w:rsidR="00650747" w:rsidRPr="00E5452C" w:rsidRDefault="00650747" w:rsidP="00F85F4C">
            <w:pPr>
              <w:jc w:val="left"/>
              <w:rPr>
                <w:rFonts w:ascii="Aptos" w:hAnsi="Aptos"/>
                <w:sz w:val="20"/>
                <w:szCs w:val="20"/>
              </w:rPr>
            </w:pPr>
            <w:r w:rsidRPr="00E5452C">
              <w:rPr>
                <w:rFonts w:ascii="Aptos" w:hAnsi="Aptos"/>
                <w:sz w:val="20"/>
                <w:szCs w:val="20"/>
              </w:rPr>
              <w:t>Indumenti di protezione</w:t>
            </w:r>
          </w:p>
        </w:tc>
        <w:tc>
          <w:tcPr>
            <w:tcW w:w="2276" w:type="dxa"/>
            <w:vAlign w:val="center"/>
          </w:tcPr>
          <w:p w14:paraId="01B016DA" w14:textId="77777777" w:rsidR="00650747" w:rsidRPr="00E5452C" w:rsidRDefault="00650747" w:rsidP="00F85F4C">
            <w:pPr>
              <w:jc w:val="left"/>
              <w:rPr>
                <w:rFonts w:ascii="Aptos" w:hAnsi="Aptos"/>
                <w:sz w:val="20"/>
                <w:szCs w:val="20"/>
              </w:rPr>
            </w:pPr>
            <w:r w:rsidRPr="00E5452C">
              <w:rPr>
                <w:rFonts w:ascii="Aptos" w:hAnsi="Aptos"/>
                <w:sz w:val="20"/>
                <w:szCs w:val="20"/>
              </w:rPr>
              <w:fldChar w:fldCharType="begin">
                <w:ffData>
                  <w:name w:val="Testo3"/>
                  <w:enabled/>
                  <w:calcOnExit w:val="0"/>
                  <w:textInput/>
                </w:ffData>
              </w:fldChar>
            </w:r>
            <w:r w:rsidRPr="00E5452C">
              <w:rPr>
                <w:rFonts w:ascii="Aptos" w:hAnsi="Aptos"/>
                <w:sz w:val="20"/>
                <w:szCs w:val="20"/>
              </w:rPr>
              <w:instrText xml:space="preserve"> FORMTEXT </w:instrText>
            </w:r>
            <w:r w:rsidRPr="00E5452C">
              <w:rPr>
                <w:rFonts w:ascii="Aptos" w:hAnsi="Aptos"/>
                <w:sz w:val="20"/>
                <w:szCs w:val="20"/>
              </w:rPr>
            </w:r>
            <w:r w:rsidRPr="00E5452C">
              <w:rPr>
                <w:rFonts w:ascii="Aptos" w:hAnsi="Aptos"/>
                <w:sz w:val="20"/>
                <w:szCs w:val="20"/>
              </w:rPr>
              <w:fldChar w:fldCharType="separate"/>
            </w:r>
            <w:r w:rsidR="00A250E5" w:rsidRPr="00E5452C">
              <w:rPr>
                <w:rFonts w:ascii="Aptos" w:hAnsi="Aptos"/>
                <w:noProof/>
                <w:sz w:val="20"/>
                <w:szCs w:val="20"/>
              </w:rPr>
              <w:t> </w:t>
            </w:r>
            <w:r w:rsidR="00A250E5" w:rsidRPr="00E5452C">
              <w:rPr>
                <w:rFonts w:ascii="Aptos" w:hAnsi="Aptos"/>
                <w:noProof/>
                <w:sz w:val="20"/>
                <w:szCs w:val="20"/>
              </w:rPr>
              <w:t> </w:t>
            </w:r>
            <w:r w:rsidR="00A250E5" w:rsidRPr="00E5452C">
              <w:rPr>
                <w:rFonts w:ascii="Aptos" w:hAnsi="Aptos"/>
                <w:noProof/>
                <w:sz w:val="20"/>
                <w:szCs w:val="20"/>
              </w:rPr>
              <w:t> </w:t>
            </w:r>
            <w:r w:rsidR="00A250E5" w:rsidRPr="00E5452C">
              <w:rPr>
                <w:rFonts w:ascii="Aptos" w:hAnsi="Aptos"/>
                <w:noProof/>
                <w:sz w:val="20"/>
                <w:szCs w:val="20"/>
              </w:rPr>
              <w:t> </w:t>
            </w:r>
            <w:r w:rsidR="00A250E5" w:rsidRPr="00E5452C">
              <w:rPr>
                <w:rFonts w:ascii="Aptos" w:hAnsi="Aptos"/>
                <w:noProof/>
                <w:sz w:val="20"/>
                <w:szCs w:val="20"/>
              </w:rPr>
              <w:t> </w:t>
            </w:r>
            <w:r w:rsidRPr="00E5452C">
              <w:rPr>
                <w:rFonts w:ascii="Aptos" w:hAnsi="Aptos"/>
                <w:sz w:val="20"/>
                <w:szCs w:val="20"/>
              </w:rPr>
              <w:fldChar w:fldCharType="end"/>
            </w:r>
          </w:p>
        </w:tc>
        <w:tc>
          <w:tcPr>
            <w:tcW w:w="2233" w:type="dxa"/>
            <w:vAlign w:val="center"/>
          </w:tcPr>
          <w:p w14:paraId="5B696177"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14F4D860" w14:textId="77777777" w:rsidTr="00F85F4C">
        <w:trPr>
          <w:trHeight w:val="340"/>
        </w:trPr>
        <w:tc>
          <w:tcPr>
            <w:tcW w:w="5345" w:type="dxa"/>
            <w:vAlign w:val="center"/>
          </w:tcPr>
          <w:p w14:paraId="76E7DBEC" w14:textId="77777777" w:rsidR="00650747" w:rsidRPr="00E5452C" w:rsidRDefault="00650747" w:rsidP="00F85F4C">
            <w:pPr>
              <w:jc w:val="left"/>
              <w:rPr>
                <w:rFonts w:ascii="Aptos" w:hAnsi="Aptos"/>
                <w:sz w:val="20"/>
                <w:szCs w:val="20"/>
              </w:rPr>
            </w:pPr>
            <w:r w:rsidRPr="00E5452C">
              <w:rPr>
                <w:rFonts w:ascii="Aptos" w:hAnsi="Aptos"/>
                <w:sz w:val="20"/>
                <w:szCs w:val="20"/>
              </w:rPr>
              <w:t>Elmetto</w:t>
            </w:r>
          </w:p>
        </w:tc>
        <w:tc>
          <w:tcPr>
            <w:tcW w:w="2276" w:type="dxa"/>
            <w:vAlign w:val="center"/>
          </w:tcPr>
          <w:p w14:paraId="37ECF03C" w14:textId="77777777" w:rsidR="00650747" w:rsidRPr="00E5452C" w:rsidRDefault="00650747" w:rsidP="00F85F4C">
            <w:pPr>
              <w:jc w:val="left"/>
              <w:rPr>
                <w:rFonts w:ascii="Aptos" w:hAnsi="Aptos"/>
                <w:sz w:val="20"/>
                <w:szCs w:val="20"/>
                <w:lang w:val="de-DE"/>
              </w:rPr>
            </w:pPr>
            <w:r w:rsidRPr="00E5452C">
              <w:rPr>
                <w:rFonts w:ascii="Aptos" w:hAnsi="Aptos"/>
                <w:sz w:val="20"/>
                <w:szCs w:val="20"/>
                <w:lang w:val="de-DE"/>
              </w:rPr>
              <w:t>EN 397</w:t>
            </w:r>
          </w:p>
        </w:tc>
        <w:tc>
          <w:tcPr>
            <w:tcW w:w="2233" w:type="dxa"/>
            <w:vAlign w:val="center"/>
          </w:tcPr>
          <w:p w14:paraId="17C8FF3F"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6B207562" w14:textId="77777777" w:rsidTr="00F85F4C">
        <w:trPr>
          <w:trHeight w:val="340"/>
        </w:trPr>
        <w:tc>
          <w:tcPr>
            <w:tcW w:w="5345" w:type="dxa"/>
            <w:vAlign w:val="center"/>
          </w:tcPr>
          <w:p w14:paraId="101D8F1A" w14:textId="77777777" w:rsidR="00650747" w:rsidRPr="00E5452C" w:rsidRDefault="00650747" w:rsidP="00F85F4C">
            <w:pPr>
              <w:jc w:val="left"/>
              <w:rPr>
                <w:rFonts w:ascii="Aptos" w:hAnsi="Aptos"/>
                <w:sz w:val="20"/>
                <w:szCs w:val="20"/>
              </w:rPr>
            </w:pPr>
            <w:r w:rsidRPr="00E5452C">
              <w:rPr>
                <w:rFonts w:ascii="Aptos" w:hAnsi="Aptos"/>
                <w:sz w:val="20"/>
                <w:szCs w:val="20"/>
              </w:rPr>
              <w:t>Otoprotettori</w:t>
            </w:r>
          </w:p>
        </w:tc>
        <w:tc>
          <w:tcPr>
            <w:tcW w:w="2276" w:type="dxa"/>
            <w:vAlign w:val="center"/>
          </w:tcPr>
          <w:p w14:paraId="5907A313" w14:textId="77777777" w:rsidR="00650747" w:rsidRPr="00E5452C" w:rsidRDefault="00650747" w:rsidP="00F85F4C">
            <w:pPr>
              <w:jc w:val="left"/>
              <w:rPr>
                <w:rFonts w:ascii="Aptos" w:hAnsi="Aptos"/>
                <w:sz w:val="20"/>
                <w:szCs w:val="20"/>
                <w:lang w:val="de-DE"/>
              </w:rPr>
            </w:pPr>
            <w:r w:rsidRPr="00E5452C">
              <w:rPr>
                <w:rFonts w:ascii="Aptos" w:hAnsi="Aptos"/>
                <w:sz w:val="20"/>
                <w:szCs w:val="20"/>
                <w:lang w:val="de-DE"/>
              </w:rPr>
              <w:t>EN 352</w:t>
            </w:r>
          </w:p>
        </w:tc>
        <w:tc>
          <w:tcPr>
            <w:tcW w:w="2233" w:type="dxa"/>
            <w:vAlign w:val="center"/>
          </w:tcPr>
          <w:p w14:paraId="1507E673"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3F2DCBE9" w14:textId="77777777" w:rsidTr="00F85F4C">
        <w:trPr>
          <w:trHeight w:val="340"/>
        </w:trPr>
        <w:tc>
          <w:tcPr>
            <w:tcW w:w="5345" w:type="dxa"/>
            <w:vAlign w:val="center"/>
          </w:tcPr>
          <w:p w14:paraId="574425DD" w14:textId="77777777" w:rsidR="00650747" w:rsidRPr="00E5452C" w:rsidRDefault="00650747" w:rsidP="00F85F4C">
            <w:pPr>
              <w:jc w:val="left"/>
              <w:rPr>
                <w:rFonts w:ascii="Aptos" w:hAnsi="Aptos"/>
                <w:sz w:val="20"/>
                <w:szCs w:val="20"/>
              </w:rPr>
            </w:pPr>
            <w:r w:rsidRPr="00E5452C">
              <w:rPr>
                <w:rFonts w:ascii="Aptos" w:hAnsi="Aptos"/>
                <w:sz w:val="20"/>
                <w:szCs w:val="20"/>
              </w:rPr>
              <w:t>Occhiali</w:t>
            </w:r>
          </w:p>
        </w:tc>
        <w:tc>
          <w:tcPr>
            <w:tcW w:w="2276" w:type="dxa"/>
            <w:vAlign w:val="center"/>
          </w:tcPr>
          <w:p w14:paraId="6C6D7376" w14:textId="77777777" w:rsidR="00650747" w:rsidRPr="00E5452C" w:rsidRDefault="00650747" w:rsidP="00F85F4C">
            <w:pPr>
              <w:jc w:val="left"/>
              <w:rPr>
                <w:rFonts w:ascii="Aptos" w:hAnsi="Aptos"/>
                <w:sz w:val="20"/>
                <w:szCs w:val="20"/>
                <w:lang w:val="de-DE"/>
              </w:rPr>
            </w:pPr>
            <w:r w:rsidRPr="00E5452C">
              <w:rPr>
                <w:rFonts w:ascii="Aptos" w:hAnsi="Aptos"/>
                <w:sz w:val="20"/>
                <w:szCs w:val="20"/>
                <w:lang w:val="de-DE"/>
              </w:rPr>
              <w:t>EN 166</w:t>
            </w:r>
          </w:p>
        </w:tc>
        <w:tc>
          <w:tcPr>
            <w:tcW w:w="2233" w:type="dxa"/>
            <w:vAlign w:val="center"/>
          </w:tcPr>
          <w:p w14:paraId="3DF37073"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1EBBE1B0" w14:textId="77777777" w:rsidTr="00F85F4C">
        <w:trPr>
          <w:trHeight w:val="340"/>
        </w:trPr>
        <w:tc>
          <w:tcPr>
            <w:tcW w:w="5345" w:type="dxa"/>
            <w:vAlign w:val="center"/>
          </w:tcPr>
          <w:p w14:paraId="5AF48535" w14:textId="77777777" w:rsidR="00650747" w:rsidRPr="00E5452C" w:rsidRDefault="00650747" w:rsidP="00F85F4C">
            <w:pPr>
              <w:jc w:val="left"/>
              <w:rPr>
                <w:rFonts w:ascii="Aptos" w:hAnsi="Aptos"/>
                <w:sz w:val="20"/>
                <w:szCs w:val="20"/>
              </w:rPr>
            </w:pPr>
            <w:r w:rsidRPr="00E5452C">
              <w:rPr>
                <w:rFonts w:ascii="Aptos" w:hAnsi="Aptos"/>
                <w:sz w:val="20"/>
                <w:szCs w:val="20"/>
              </w:rPr>
              <w:t>Maschera antipolvere</w:t>
            </w:r>
          </w:p>
        </w:tc>
        <w:tc>
          <w:tcPr>
            <w:tcW w:w="2276" w:type="dxa"/>
            <w:vAlign w:val="center"/>
          </w:tcPr>
          <w:p w14:paraId="71A71ABE" w14:textId="77777777" w:rsidR="00650747" w:rsidRPr="00E5452C" w:rsidRDefault="00650747" w:rsidP="00F85F4C">
            <w:pPr>
              <w:jc w:val="left"/>
              <w:rPr>
                <w:rFonts w:ascii="Aptos" w:hAnsi="Aptos"/>
                <w:sz w:val="20"/>
                <w:szCs w:val="20"/>
                <w:lang w:val="de-DE"/>
              </w:rPr>
            </w:pPr>
            <w:r w:rsidRPr="00E5452C">
              <w:rPr>
                <w:rFonts w:ascii="Aptos" w:hAnsi="Aptos"/>
                <w:sz w:val="20"/>
                <w:szCs w:val="20"/>
                <w:lang w:val="de-DE"/>
              </w:rPr>
              <w:t>EN 149</w:t>
            </w:r>
          </w:p>
        </w:tc>
        <w:tc>
          <w:tcPr>
            <w:tcW w:w="2233" w:type="dxa"/>
            <w:vAlign w:val="center"/>
          </w:tcPr>
          <w:p w14:paraId="32B9D8B8"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1CFAC3D0" w14:textId="77777777" w:rsidTr="00F85F4C">
        <w:trPr>
          <w:trHeight w:val="340"/>
        </w:trPr>
        <w:tc>
          <w:tcPr>
            <w:tcW w:w="5345" w:type="dxa"/>
            <w:vAlign w:val="center"/>
          </w:tcPr>
          <w:p w14:paraId="28CDE46C" w14:textId="77777777" w:rsidR="00650747" w:rsidRPr="00E5452C" w:rsidRDefault="00650747" w:rsidP="00F85F4C">
            <w:pPr>
              <w:jc w:val="left"/>
              <w:rPr>
                <w:rFonts w:ascii="Aptos" w:hAnsi="Aptos"/>
                <w:sz w:val="20"/>
                <w:szCs w:val="20"/>
              </w:rPr>
            </w:pPr>
            <w:r w:rsidRPr="00E5452C">
              <w:rPr>
                <w:rFonts w:ascii="Aptos" w:hAnsi="Aptos"/>
                <w:sz w:val="20"/>
                <w:szCs w:val="20"/>
              </w:rPr>
              <w:t>Maschera antigas</w:t>
            </w:r>
          </w:p>
        </w:tc>
        <w:tc>
          <w:tcPr>
            <w:tcW w:w="2276" w:type="dxa"/>
            <w:vAlign w:val="center"/>
          </w:tcPr>
          <w:p w14:paraId="7DC0C1A5" w14:textId="77777777" w:rsidR="00650747" w:rsidRPr="00E5452C" w:rsidRDefault="00650747" w:rsidP="00F85F4C">
            <w:pPr>
              <w:jc w:val="left"/>
              <w:rPr>
                <w:rFonts w:ascii="Aptos" w:hAnsi="Aptos"/>
                <w:sz w:val="20"/>
                <w:szCs w:val="20"/>
                <w:lang w:val="de-DE"/>
              </w:rPr>
            </w:pPr>
            <w:r w:rsidRPr="00E5452C">
              <w:rPr>
                <w:rFonts w:ascii="Aptos" w:hAnsi="Aptos"/>
                <w:sz w:val="20"/>
                <w:szCs w:val="20"/>
                <w:lang w:val="de-DE"/>
              </w:rPr>
              <w:t>EN 141</w:t>
            </w:r>
          </w:p>
        </w:tc>
        <w:tc>
          <w:tcPr>
            <w:tcW w:w="2233" w:type="dxa"/>
            <w:vAlign w:val="center"/>
          </w:tcPr>
          <w:p w14:paraId="66D1E2E8"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2E7C5692" w14:textId="77777777" w:rsidTr="00F85F4C">
        <w:trPr>
          <w:trHeight w:val="340"/>
        </w:trPr>
        <w:tc>
          <w:tcPr>
            <w:tcW w:w="5345" w:type="dxa"/>
            <w:vAlign w:val="center"/>
          </w:tcPr>
          <w:p w14:paraId="5B36BAC2" w14:textId="77777777" w:rsidR="00650747" w:rsidRPr="00E5452C" w:rsidRDefault="00650747" w:rsidP="00F85F4C">
            <w:pPr>
              <w:jc w:val="left"/>
              <w:rPr>
                <w:rFonts w:ascii="Aptos" w:hAnsi="Aptos"/>
                <w:sz w:val="20"/>
                <w:szCs w:val="20"/>
              </w:rPr>
            </w:pPr>
            <w:r w:rsidRPr="00E5452C">
              <w:rPr>
                <w:rFonts w:ascii="Aptos" w:hAnsi="Aptos"/>
                <w:sz w:val="20"/>
                <w:szCs w:val="20"/>
              </w:rPr>
              <w:t>Filtri per maschera</w:t>
            </w:r>
          </w:p>
        </w:tc>
        <w:tc>
          <w:tcPr>
            <w:tcW w:w="2276" w:type="dxa"/>
            <w:vAlign w:val="center"/>
          </w:tcPr>
          <w:p w14:paraId="5DA78728" w14:textId="77777777" w:rsidR="00650747" w:rsidRPr="00E5452C" w:rsidRDefault="00650747" w:rsidP="00F85F4C">
            <w:pPr>
              <w:jc w:val="left"/>
              <w:rPr>
                <w:rFonts w:ascii="Aptos" w:hAnsi="Aptos"/>
                <w:sz w:val="20"/>
                <w:szCs w:val="20"/>
                <w:lang w:val="de-DE"/>
              </w:rPr>
            </w:pPr>
            <w:r w:rsidRPr="00E5452C">
              <w:rPr>
                <w:rFonts w:ascii="Aptos" w:hAnsi="Aptos"/>
                <w:sz w:val="20"/>
                <w:szCs w:val="20"/>
                <w:lang w:val="de-DE"/>
              </w:rPr>
              <w:t>A-B-E-K</w:t>
            </w:r>
          </w:p>
        </w:tc>
        <w:tc>
          <w:tcPr>
            <w:tcW w:w="2233" w:type="dxa"/>
            <w:vAlign w:val="center"/>
          </w:tcPr>
          <w:p w14:paraId="7EF8EBD5"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52C7D053" w14:textId="77777777" w:rsidTr="00F85F4C">
        <w:trPr>
          <w:trHeight w:val="340"/>
        </w:trPr>
        <w:tc>
          <w:tcPr>
            <w:tcW w:w="5345" w:type="dxa"/>
            <w:vAlign w:val="center"/>
          </w:tcPr>
          <w:p w14:paraId="7311F32E" w14:textId="77777777" w:rsidR="00650747" w:rsidRPr="00E5452C" w:rsidRDefault="00650747" w:rsidP="00F85F4C">
            <w:pPr>
              <w:jc w:val="left"/>
              <w:rPr>
                <w:rFonts w:ascii="Aptos" w:hAnsi="Aptos"/>
                <w:sz w:val="20"/>
                <w:szCs w:val="20"/>
              </w:rPr>
            </w:pPr>
            <w:r w:rsidRPr="00E5452C">
              <w:rPr>
                <w:rFonts w:ascii="Aptos" w:hAnsi="Aptos"/>
                <w:sz w:val="20"/>
                <w:szCs w:val="20"/>
              </w:rPr>
              <w:t>Dispositivi anticaduta</w:t>
            </w:r>
          </w:p>
        </w:tc>
        <w:tc>
          <w:tcPr>
            <w:tcW w:w="2276" w:type="dxa"/>
            <w:vAlign w:val="center"/>
          </w:tcPr>
          <w:p w14:paraId="12AB2B3E" w14:textId="77777777" w:rsidR="00650747" w:rsidRPr="00E5452C" w:rsidRDefault="00650747" w:rsidP="00F85F4C">
            <w:pPr>
              <w:jc w:val="left"/>
              <w:rPr>
                <w:rFonts w:ascii="Aptos" w:hAnsi="Aptos"/>
                <w:sz w:val="20"/>
                <w:szCs w:val="20"/>
                <w:lang w:val="de-DE"/>
              </w:rPr>
            </w:pPr>
            <w:r w:rsidRPr="00E5452C">
              <w:rPr>
                <w:rFonts w:ascii="Aptos" w:hAnsi="Aptos"/>
                <w:sz w:val="20"/>
                <w:szCs w:val="20"/>
                <w:lang w:val="de-DE"/>
              </w:rPr>
              <w:t>EN 360-1-2-3 e seguenti</w:t>
            </w:r>
          </w:p>
        </w:tc>
        <w:tc>
          <w:tcPr>
            <w:tcW w:w="2233" w:type="dxa"/>
            <w:vAlign w:val="center"/>
          </w:tcPr>
          <w:p w14:paraId="4BA6A2FE"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17DC3686" w14:textId="77777777" w:rsidTr="00F85F4C">
        <w:trPr>
          <w:trHeight w:val="340"/>
        </w:trPr>
        <w:tc>
          <w:tcPr>
            <w:tcW w:w="5345" w:type="dxa"/>
            <w:vAlign w:val="center"/>
          </w:tcPr>
          <w:p w14:paraId="568FE920" w14:textId="77777777" w:rsidR="00650747" w:rsidRPr="00E5452C" w:rsidRDefault="00650747" w:rsidP="00F85F4C">
            <w:pPr>
              <w:jc w:val="left"/>
              <w:rPr>
                <w:rFonts w:ascii="Aptos" w:hAnsi="Aptos"/>
                <w:sz w:val="20"/>
                <w:szCs w:val="20"/>
              </w:rPr>
            </w:pPr>
            <w:r w:rsidRPr="00E5452C">
              <w:rPr>
                <w:rFonts w:ascii="Aptos" w:hAnsi="Aptos"/>
                <w:sz w:val="20"/>
                <w:szCs w:val="20"/>
              </w:rPr>
              <w:t xml:space="preserve">Guanti (rischi meccanici) </w:t>
            </w:r>
          </w:p>
        </w:tc>
        <w:tc>
          <w:tcPr>
            <w:tcW w:w="2276" w:type="dxa"/>
            <w:vAlign w:val="center"/>
          </w:tcPr>
          <w:p w14:paraId="69EF5CD2" w14:textId="77777777" w:rsidR="00650747" w:rsidRPr="00E5452C" w:rsidRDefault="00650747" w:rsidP="00F85F4C">
            <w:pPr>
              <w:jc w:val="left"/>
              <w:rPr>
                <w:rFonts w:ascii="Aptos" w:hAnsi="Aptos"/>
                <w:sz w:val="20"/>
                <w:szCs w:val="20"/>
                <w:lang w:val="de-DE"/>
              </w:rPr>
            </w:pPr>
            <w:r w:rsidRPr="00E5452C">
              <w:rPr>
                <w:rFonts w:ascii="Aptos" w:hAnsi="Aptos"/>
                <w:sz w:val="20"/>
                <w:szCs w:val="20"/>
                <w:lang w:val="de-DE"/>
              </w:rPr>
              <w:t>EN 388</w:t>
            </w:r>
          </w:p>
        </w:tc>
        <w:tc>
          <w:tcPr>
            <w:tcW w:w="2233" w:type="dxa"/>
            <w:vAlign w:val="center"/>
          </w:tcPr>
          <w:p w14:paraId="1EC8C938"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3F60E3C9" w14:textId="77777777" w:rsidTr="00F85F4C">
        <w:trPr>
          <w:trHeight w:val="340"/>
        </w:trPr>
        <w:tc>
          <w:tcPr>
            <w:tcW w:w="5345" w:type="dxa"/>
            <w:vAlign w:val="center"/>
          </w:tcPr>
          <w:p w14:paraId="76246999" w14:textId="77777777" w:rsidR="00650747" w:rsidRPr="00E5452C" w:rsidRDefault="00650747" w:rsidP="00F85F4C">
            <w:pPr>
              <w:jc w:val="left"/>
              <w:rPr>
                <w:rFonts w:ascii="Aptos" w:hAnsi="Aptos"/>
                <w:sz w:val="20"/>
                <w:szCs w:val="20"/>
              </w:rPr>
            </w:pPr>
            <w:r w:rsidRPr="00E5452C">
              <w:rPr>
                <w:rFonts w:ascii="Aptos" w:hAnsi="Aptos"/>
                <w:sz w:val="20"/>
                <w:szCs w:val="20"/>
              </w:rPr>
              <w:t>Guanti (chimici/biologici)</w:t>
            </w:r>
          </w:p>
        </w:tc>
        <w:tc>
          <w:tcPr>
            <w:tcW w:w="2276" w:type="dxa"/>
            <w:vAlign w:val="center"/>
          </w:tcPr>
          <w:p w14:paraId="6DF41840" w14:textId="77777777" w:rsidR="00650747" w:rsidRPr="00E5452C" w:rsidRDefault="00650747" w:rsidP="00F85F4C">
            <w:pPr>
              <w:jc w:val="left"/>
              <w:rPr>
                <w:rFonts w:ascii="Aptos" w:hAnsi="Aptos"/>
                <w:sz w:val="20"/>
                <w:szCs w:val="20"/>
                <w:lang w:val="de-DE"/>
              </w:rPr>
            </w:pPr>
            <w:r w:rsidRPr="00E5452C">
              <w:rPr>
                <w:rFonts w:ascii="Aptos" w:hAnsi="Aptos"/>
                <w:sz w:val="20"/>
                <w:szCs w:val="20"/>
                <w:lang w:val="de-DE"/>
              </w:rPr>
              <w:t>EN 374</w:t>
            </w:r>
          </w:p>
        </w:tc>
        <w:tc>
          <w:tcPr>
            <w:tcW w:w="2233" w:type="dxa"/>
            <w:vAlign w:val="center"/>
          </w:tcPr>
          <w:p w14:paraId="48535140"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45E4E799" w14:textId="77777777" w:rsidTr="00F85F4C">
        <w:trPr>
          <w:trHeight w:val="340"/>
        </w:trPr>
        <w:tc>
          <w:tcPr>
            <w:tcW w:w="5345" w:type="dxa"/>
            <w:vAlign w:val="center"/>
          </w:tcPr>
          <w:p w14:paraId="030F6034" w14:textId="77777777" w:rsidR="00650747" w:rsidRPr="00E5452C" w:rsidRDefault="00650747" w:rsidP="00F85F4C">
            <w:pPr>
              <w:jc w:val="left"/>
              <w:rPr>
                <w:rFonts w:ascii="Aptos" w:hAnsi="Aptos"/>
                <w:sz w:val="20"/>
                <w:szCs w:val="20"/>
              </w:rPr>
            </w:pPr>
            <w:r w:rsidRPr="00E5452C">
              <w:rPr>
                <w:rFonts w:ascii="Aptos" w:hAnsi="Aptos"/>
                <w:sz w:val="20"/>
                <w:szCs w:val="20"/>
              </w:rPr>
              <w:t>Guanti dielettrici</w:t>
            </w:r>
          </w:p>
        </w:tc>
        <w:tc>
          <w:tcPr>
            <w:tcW w:w="2276" w:type="dxa"/>
            <w:vAlign w:val="center"/>
          </w:tcPr>
          <w:p w14:paraId="7FEA579F" w14:textId="77777777" w:rsidR="00650747" w:rsidRPr="00E5452C" w:rsidRDefault="00650747" w:rsidP="00F85F4C">
            <w:pPr>
              <w:jc w:val="left"/>
              <w:rPr>
                <w:rFonts w:ascii="Aptos" w:hAnsi="Aptos"/>
                <w:sz w:val="20"/>
                <w:szCs w:val="20"/>
                <w:lang w:val="de-DE"/>
              </w:rPr>
            </w:pPr>
            <w:r w:rsidRPr="00E5452C">
              <w:rPr>
                <w:rFonts w:ascii="Aptos" w:hAnsi="Aptos"/>
                <w:sz w:val="20"/>
                <w:szCs w:val="20"/>
                <w:lang w:val="de-DE"/>
              </w:rPr>
              <w:t>EN 60930</w:t>
            </w:r>
          </w:p>
        </w:tc>
        <w:tc>
          <w:tcPr>
            <w:tcW w:w="2233" w:type="dxa"/>
            <w:vAlign w:val="center"/>
          </w:tcPr>
          <w:p w14:paraId="5C305976"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39730F1F" w14:textId="77777777" w:rsidTr="00F85F4C">
        <w:trPr>
          <w:trHeight w:val="340"/>
        </w:trPr>
        <w:tc>
          <w:tcPr>
            <w:tcW w:w="5345" w:type="dxa"/>
            <w:vAlign w:val="center"/>
          </w:tcPr>
          <w:p w14:paraId="7995A95A" w14:textId="77777777" w:rsidR="00650747" w:rsidRPr="00E5452C" w:rsidRDefault="00650747" w:rsidP="00F85F4C">
            <w:pPr>
              <w:jc w:val="left"/>
              <w:rPr>
                <w:rFonts w:ascii="Aptos" w:hAnsi="Aptos"/>
                <w:sz w:val="20"/>
                <w:szCs w:val="20"/>
              </w:rPr>
            </w:pPr>
            <w:r w:rsidRPr="00E5452C">
              <w:rPr>
                <w:rFonts w:ascii="Aptos" w:hAnsi="Aptos"/>
                <w:sz w:val="20"/>
                <w:szCs w:val="20"/>
              </w:rPr>
              <w:lastRenderedPageBreak/>
              <w:t>Indumenti alta visibilità</w:t>
            </w:r>
          </w:p>
        </w:tc>
        <w:tc>
          <w:tcPr>
            <w:tcW w:w="2276" w:type="dxa"/>
            <w:vAlign w:val="center"/>
          </w:tcPr>
          <w:p w14:paraId="7D8EDA8D" w14:textId="77777777" w:rsidR="00650747" w:rsidRPr="00E5452C" w:rsidRDefault="00650747" w:rsidP="00F85F4C">
            <w:pPr>
              <w:jc w:val="left"/>
              <w:rPr>
                <w:rFonts w:ascii="Aptos" w:hAnsi="Aptos"/>
                <w:sz w:val="20"/>
                <w:szCs w:val="20"/>
                <w:lang w:val="de-DE"/>
              </w:rPr>
            </w:pPr>
            <w:r w:rsidRPr="00E5452C">
              <w:rPr>
                <w:rFonts w:ascii="Aptos" w:hAnsi="Aptos"/>
                <w:sz w:val="20"/>
                <w:szCs w:val="20"/>
                <w:lang w:val="de-DE"/>
              </w:rPr>
              <w:t>EN 471</w:t>
            </w:r>
          </w:p>
        </w:tc>
        <w:tc>
          <w:tcPr>
            <w:tcW w:w="2233" w:type="dxa"/>
            <w:vAlign w:val="center"/>
          </w:tcPr>
          <w:p w14:paraId="6C6352F9"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5F31D30C" w14:textId="77777777" w:rsidTr="00F85F4C">
        <w:trPr>
          <w:trHeight w:val="340"/>
        </w:trPr>
        <w:tc>
          <w:tcPr>
            <w:tcW w:w="5345" w:type="dxa"/>
            <w:vAlign w:val="center"/>
          </w:tcPr>
          <w:p w14:paraId="0E17EB10" w14:textId="77777777" w:rsidR="00650747" w:rsidRPr="00E5452C" w:rsidRDefault="00650747" w:rsidP="00F85F4C">
            <w:pPr>
              <w:rPr>
                <w:rFonts w:ascii="Aptos" w:hAnsi="Aptos"/>
                <w:sz w:val="20"/>
                <w:szCs w:val="20"/>
              </w:rPr>
            </w:pPr>
            <w:r w:rsidRPr="00E5452C">
              <w:rPr>
                <w:rFonts w:ascii="Aptos" w:hAnsi="Aptos"/>
                <w:sz w:val="20"/>
                <w:szCs w:val="20"/>
              </w:rPr>
              <w:t>Altro</w:t>
            </w:r>
          </w:p>
        </w:tc>
        <w:tc>
          <w:tcPr>
            <w:tcW w:w="2276" w:type="dxa"/>
            <w:vAlign w:val="center"/>
          </w:tcPr>
          <w:p w14:paraId="46A16D46" w14:textId="77777777" w:rsidR="00650747" w:rsidRPr="00E5452C" w:rsidRDefault="00650747" w:rsidP="00F85F4C">
            <w:pPr>
              <w:rPr>
                <w:rFonts w:ascii="Aptos" w:hAnsi="Aptos"/>
                <w:sz w:val="20"/>
                <w:szCs w:val="20"/>
                <w:lang w:val="de-DE"/>
              </w:rPr>
            </w:pPr>
          </w:p>
        </w:tc>
        <w:tc>
          <w:tcPr>
            <w:tcW w:w="2233" w:type="dxa"/>
            <w:vAlign w:val="center"/>
          </w:tcPr>
          <w:p w14:paraId="39E9F391"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r w:rsidR="00650747" w:rsidRPr="00E5452C" w14:paraId="0CDB90C5" w14:textId="77777777" w:rsidTr="00F85F4C">
        <w:trPr>
          <w:trHeight w:val="340"/>
        </w:trPr>
        <w:tc>
          <w:tcPr>
            <w:tcW w:w="5345" w:type="dxa"/>
            <w:vAlign w:val="center"/>
          </w:tcPr>
          <w:p w14:paraId="157A573E" w14:textId="77777777" w:rsidR="00650747" w:rsidRPr="00E5452C" w:rsidRDefault="00650747" w:rsidP="00F85F4C">
            <w:pPr>
              <w:rPr>
                <w:rFonts w:ascii="Aptos" w:hAnsi="Aptos"/>
                <w:sz w:val="20"/>
                <w:szCs w:val="20"/>
              </w:rPr>
            </w:pPr>
            <w:r w:rsidRPr="00E5452C">
              <w:rPr>
                <w:rFonts w:ascii="Aptos" w:hAnsi="Aptos"/>
                <w:sz w:val="20"/>
                <w:szCs w:val="20"/>
              </w:rPr>
              <w:t>Altro</w:t>
            </w:r>
          </w:p>
        </w:tc>
        <w:tc>
          <w:tcPr>
            <w:tcW w:w="2276" w:type="dxa"/>
            <w:vAlign w:val="center"/>
          </w:tcPr>
          <w:p w14:paraId="11719DDF" w14:textId="77777777" w:rsidR="00650747" w:rsidRPr="00E5452C" w:rsidRDefault="00650747" w:rsidP="00F85F4C">
            <w:pPr>
              <w:rPr>
                <w:rFonts w:ascii="Aptos" w:hAnsi="Aptos"/>
                <w:sz w:val="20"/>
                <w:szCs w:val="20"/>
                <w:lang w:val="de-DE"/>
              </w:rPr>
            </w:pPr>
          </w:p>
        </w:tc>
        <w:tc>
          <w:tcPr>
            <w:tcW w:w="2233" w:type="dxa"/>
            <w:vAlign w:val="center"/>
          </w:tcPr>
          <w:p w14:paraId="4EC23E44" w14:textId="77777777" w:rsidR="00650747" w:rsidRPr="00E5452C" w:rsidRDefault="00650747" w:rsidP="00F85F4C">
            <w:pPr>
              <w:jc w:val="center"/>
              <w:rPr>
                <w:rFonts w:ascii="Aptos" w:hAnsi="Aptos"/>
                <w:sz w:val="20"/>
                <w:szCs w:val="20"/>
              </w:rPr>
            </w:pP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SI </w:t>
            </w:r>
            <w:r w:rsidRPr="00E5452C">
              <w:rPr>
                <w:rFonts w:ascii="Aptos" w:hAnsi="Aptos"/>
                <w:color w:val="000000"/>
                <w:sz w:val="20"/>
                <w:szCs w:val="20"/>
              </w:rPr>
              <w:fldChar w:fldCharType="begin">
                <w:ffData>
                  <w:name w:val=""/>
                  <w:enabled/>
                  <w:calcOnExit w:val="0"/>
                  <w:checkBox>
                    <w:sizeAuto/>
                    <w:default w:val="0"/>
                  </w:checkBox>
                </w:ffData>
              </w:fldChar>
            </w:r>
            <w:r w:rsidRPr="00E5452C">
              <w:rPr>
                <w:rFonts w:ascii="Aptos" w:hAnsi="Aptos"/>
                <w:color w:val="000000"/>
                <w:sz w:val="20"/>
                <w:szCs w:val="20"/>
              </w:rPr>
              <w:instrText xml:space="preserve"> FORMCHECKBOX </w:instrText>
            </w:r>
            <w:r w:rsidR="00E5452C" w:rsidRPr="00E5452C">
              <w:rPr>
                <w:rFonts w:ascii="Aptos" w:hAnsi="Aptos"/>
                <w:color w:val="000000"/>
                <w:sz w:val="20"/>
                <w:szCs w:val="20"/>
              </w:rPr>
            </w:r>
            <w:r w:rsidR="00E5452C" w:rsidRPr="00E5452C">
              <w:rPr>
                <w:rFonts w:ascii="Aptos" w:hAnsi="Aptos"/>
                <w:color w:val="000000"/>
                <w:sz w:val="20"/>
                <w:szCs w:val="20"/>
              </w:rPr>
              <w:fldChar w:fldCharType="separate"/>
            </w:r>
            <w:r w:rsidRPr="00E5452C">
              <w:rPr>
                <w:rFonts w:ascii="Aptos" w:hAnsi="Aptos"/>
                <w:color w:val="000000"/>
                <w:sz w:val="20"/>
                <w:szCs w:val="20"/>
              </w:rPr>
              <w:fldChar w:fldCharType="end"/>
            </w:r>
            <w:r w:rsidRPr="00E5452C">
              <w:rPr>
                <w:rFonts w:ascii="Aptos" w:hAnsi="Aptos"/>
                <w:color w:val="000000"/>
                <w:sz w:val="20"/>
                <w:szCs w:val="20"/>
              </w:rPr>
              <w:t xml:space="preserve"> NO</w:t>
            </w:r>
          </w:p>
        </w:tc>
      </w:tr>
    </w:tbl>
    <w:p w14:paraId="5E4D95C7" w14:textId="77777777" w:rsidR="00650747" w:rsidRPr="00E5452C" w:rsidRDefault="00650747" w:rsidP="00650747">
      <w:pPr>
        <w:rPr>
          <w:rFonts w:ascii="Aptos" w:hAnsi="Aptos"/>
        </w:rPr>
      </w:pPr>
    </w:p>
    <w:p w14:paraId="6177E6AE" w14:textId="77777777" w:rsidR="00650747" w:rsidRPr="00E5452C" w:rsidRDefault="00650747" w:rsidP="00650747">
      <w:pPr>
        <w:rPr>
          <w:rFonts w:ascii="Aptos" w:hAnsi="Aptos"/>
        </w:rPr>
      </w:pPr>
    </w:p>
    <w:p w14:paraId="4FD996EC" w14:textId="77777777" w:rsidR="00650747" w:rsidRPr="00E5452C" w:rsidRDefault="00650747" w:rsidP="00650747">
      <w:pPr>
        <w:pStyle w:val="Titolo2"/>
        <w:rPr>
          <w:rFonts w:ascii="Aptos" w:hAnsi="Aptos" w:cs="Times New Roman"/>
        </w:rPr>
      </w:pPr>
      <w:r w:rsidRPr="00E5452C">
        <w:rPr>
          <w:rFonts w:ascii="Aptos" w:hAnsi="Aptos" w:cs="Times New Roman"/>
        </w:rPr>
        <w:br w:type="page"/>
      </w:r>
      <w:bookmarkStart w:id="30" w:name="_Toc81996074"/>
      <w:r w:rsidR="00191300" w:rsidRPr="00E5452C">
        <w:rPr>
          <w:rFonts w:ascii="Aptos" w:hAnsi="Aptos" w:cs="Times New Roman"/>
        </w:rPr>
        <w:lastRenderedPageBreak/>
        <w:t>8</w:t>
      </w:r>
      <w:r w:rsidRPr="00E5452C">
        <w:rPr>
          <w:rFonts w:ascii="Aptos" w:hAnsi="Aptos" w:cs="Times New Roman"/>
        </w:rPr>
        <w:t>.2 Dichiarazione di IDONEITA’ TECNICO PROFESSIONALE</w:t>
      </w:r>
      <w:bookmarkEnd w:id="30"/>
    </w:p>
    <w:p w14:paraId="697FC348" w14:textId="77777777" w:rsidR="00650747" w:rsidRPr="00E5452C" w:rsidRDefault="00650747" w:rsidP="00650747">
      <w:pPr>
        <w:rPr>
          <w:rFonts w:ascii="Aptos" w:hAnsi="Aptos"/>
        </w:rPr>
      </w:pPr>
    </w:p>
    <w:p w14:paraId="6573A268" w14:textId="77777777" w:rsidR="00650747" w:rsidRPr="00E5452C" w:rsidRDefault="00650747" w:rsidP="00650747">
      <w:pPr>
        <w:spacing w:line="360" w:lineRule="auto"/>
        <w:rPr>
          <w:rFonts w:ascii="Aptos" w:hAnsi="Aptos"/>
        </w:rPr>
      </w:pPr>
      <w:r w:rsidRPr="00E5452C">
        <w:rPr>
          <w:rFonts w:ascii="Aptos" w:hAnsi="Aptos"/>
        </w:rPr>
        <w:t>Luogo …………………………………… data …… / …… / ……</w:t>
      </w:r>
    </w:p>
    <w:p w14:paraId="202A5649" w14:textId="77777777" w:rsidR="00650747" w:rsidRPr="00E5452C" w:rsidRDefault="00650747" w:rsidP="00650747">
      <w:pPr>
        <w:spacing w:line="360" w:lineRule="auto"/>
        <w:rPr>
          <w:rFonts w:ascii="Aptos" w:hAnsi="Aptos"/>
        </w:rPr>
      </w:pPr>
    </w:p>
    <w:p w14:paraId="133CF495" w14:textId="77777777" w:rsidR="00650747" w:rsidRPr="00E5452C" w:rsidRDefault="00650747" w:rsidP="00650747">
      <w:pPr>
        <w:spacing w:line="360" w:lineRule="auto"/>
        <w:rPr>
          <w:rFonts w:ascii="Aptos" w:hAnsi="Aptos"/>
          <w:position w:val="-4"/>
        </w:rPr>
      </w:pPr>
      <w:r w:rsidRPr="00E5452C">
        <w:rPr>
          <w:rFonts w:ascii="Aptos" w:hAnsi="Aptos"/>
          <w:b/>
          <w:position w:val="-4"/>
        </w:rPr>
        <w:t>Oggetto: Autocertificazione attestante l’idoneità tecnico professionale dell’appaltatore ai sensi dell’art. 26 D.Lgs 81/2008</w:t>
      </w:r>
    </w:p>
    <w:p w14:paraId="247FA53D" w14:textId="77777777" w:rsidR="00650747" w:rsidRPr="00E5452C" w:rsidRDefault="00650747" w:rsidP="00650747">
      <w:pPr>
        <w:spacing w:line="360" w:lineRule="auto"/>
        <w:rPr>
          <w:rFonts w:ascii="Aptos" w:hAnsi="Aptos"/>
        </w:rPr>
      </w:pPr>
      <w:r w:rsidRPr="00E5452C">
        <w:rPr>
          <w:rFonts w:ascii="Aptos" w:hAnsi="Aptos"/>
        </w:rPr>
        <w:t>Il sottoscritto ………………………………………………. nato a……………….. il …… / …… / …… , in qualità di legale rappresentante dell’impresa ………………………………………………. con sede Via ……………………………………… nel comune di ………………………………………………. (……), partita Iva ………………………………………, consapevole delle sanzioni penali, nel caso di dichiarazioni non veritiere, di formazione o uso di atti falsi, richiamate dall'art. 76 del D.P.R. 445 del dicembre 2000</w:t>
      </w:r>
    </w:p>
    <w:p w14:paraId="4FF2D5F9" w14:textId="77777777" w:rsidR="00650747" w:rsidRPr="00E5452C" w:rsidRDefault="00650747" w:rsidP="00650747">
      <w:pPr>
        <w:spacing w:line="360" w:lineRule="auto"/>
        <w:jc w:val="center"/>
        <w:rPr>
          <w:rFonts w:ascii="Aptos" w:hAnsi="Aptos"/>
          <w:position w:val="-4"/>
        </w:rPr>
      </w:pPr>
    </w:p>
    <w:p w14:paraId="32078FDE" w14:textId="77777777" w:rsidR="00650747" w:rsidRPr="00E5452C" w:rsidRDefault="00650747" w:rsidP="00650747">
      <w:pPr>
        <w:spacing w:line="360" w:lineRule="auto"/>
        <w:jc w:val="center"/>
        <w:rPr>
          <w:rFonts w:ascii="Aptos" w:hAnsi="Aptos"/>
          <w:b/>
          <w:position w:val="-4"/>
        </w:rPr>
      </w:pPr>
      <w:r w:rsidRPr="00E5452C">
        <w:rPr>
          <w:rFonts w:ascii="Aptos" w:hAnsi="Aptos"/>
          <w:b/>
          <w:position w:val="-4"/>
        </w:rPr>
        <w:t>DICHIARA</w:t>
      </w:r>
    </w:p>
    <w:p w14:paraId="67270C64" w14:textId="77777777" w:rsidR="00650747" w:rsidRPr="00E5452C" w:rsidRDefault="00650747" w:rsidP="00650747">
      <w:pPr>
        <w:spacing w:line="360" w:lineRule="auto"/>
        <w:rPr>
          <w:rFonts w:ascii="Aptos" w:hAnsi="Aptos"/>
          <w:position w:val="-4"/>
        </w:rPr>
      </w:pPr>
      <w:r w:rsidRPr="00E5452C">
        <w:rPr>
          <w:rFonts w:ascii="Aptos" w:hAnsi="Aptos"/>
          <w:position w:val="-4"/>
        </w:rPr>
        <w:t>Che i dati e le informazioni riportate nei seguenti paragrafi del presente documento:</w:t>
      </w:r>
    </w:p>
    <w:p w14:paraId="601342E0" w14:textId="77777777" w:rsidR="00650747" w:rsidRPr="00E5452C" w:rsidRDefault="00650747" w:rsidP="00650747">
      <w:pPr>
        <w:spacing w:line="360" w:lineRule="auto"/>
        <w:rPr>
          <w:rFonts w:ascii="Aptos" w:hAnsi="Aptos"/>
          <w:position w:val="-4"/>
        </w:rPr>
      </w:pPr>
      <w:r w:rsidRPr="00E5452C">
        <w:rPr>
          <w:rFonts w:ascii="Aptos" w:hAnsi="Aptos"/>
          <w:position w:val="-4"/>
        </w:rPr>
        <w:t>1. Servizio di prevenzione e protezione</w:t>
      </w:r>
    </w:p>
    <w:p w14:paraId="5DF97074" w14:textId="77777777" w:rsidR="00650747" w:rsidRPr="00E5452C" w:rsidRDefault="00650747" w:rsidP="00650747">
      <w:pPr>
        <w:spacing w:line="360" w:lineRule="auto"/>
        <w:rPr>
          <w:rFonts w:ascii="Aptos" w:hAnsi="Aptos"/>
          <w:position w:val="-4"/>
        </w:rPr>
      </w:pPr>
      <w:r w:rsidRPr="00E5452C">
        <w:rPr>
          <w:rFonts w:ascii="Aptos" w:hAnsi="Aptos"/>
          <w:position w:val="-4"/>
        </w:rPr>
        <w:t>2. Rischi immessi nel luogo di lavoro</w:t>
      </w:r>
    </w:p>
    <w:p w14:paraId="455BED41" w14:textId="77777777" w:rsidR="00650747" w:rsidRPr="00E5452C" w:rsidRDefault="00650747" w:rsidP="00650747">
      <w:pPr>
        <w:spacing w:line="360" w:lineRule="auto"/>
        <w:rPr>
          <w:rFonts w:ascii="Aptos" w:hAnsi="Aptos"/>
          <w:position w:val="-4"/>
        </w:rPr>
      </w:pPr>
      <w:r w:rsidRPr="00E5452C">
        <w:rPr>
          <w:rFonts w:ascii="Aptos" w:hAnsi="Aptos"/>
          <w:position w:val="-4"/>
        </w:rPr>
        <w:t>3. Elenco attrezzature impiegate</w:t>
      </w:r>
    </w:p>
    <w:p w14:paraId="72A9ABA7" w14:textId="77777777" w:rsidR="00650747" w:rsidRPr="00E5452C" w:rsidRDefault="00650747" w:rsidP="00650747">
      <w:pPr>
        <w:spacing w:line="360" w:lineRule="auto"/>
        <w:rPr>
          <w:rFonts w:ascii="Aptos" w:hAnsi="Aptos"/>
          <w:position w:val="-4"/>
        </w:rPr>
      </w:pPr>
      <w:r w:rsidRPr="00E5452C">
        <w:rPr>
          <w:rFonts w:ascii="Aptos" w:hAnsi="Aptos"/>
          <w:position w:val="-4"/>
        </w:rPr>
        <w:t>4. Eventuali attrezzature speciali soggette alle procedure di cui all’art. 73 comma 5 D.Lgs 81/2008</w:t>
      </w:r>
    </w:p>
    <w:p w14:paraId="722B2C16" w14:textId="77777777" w:rsidR="00650747" w:rsidRPr="00E5452C" w:rsidRDefault="00650747" w:rsidP="00650747">
      <w:pPr>
        <w:spacing w:line="360" w:lineRule="auto"/>
        <w:rPr>
          <w:rFonts w:ascii="Aptos" w:hAnsi="Aptos"/>
          <w:position w:val="-4"/>
        </w:rPr>
      </w:pPr>
      <w:r w:rsidRPr="00E5452C">
        <w:rPr>
          <w:rFonts w:ascii="Aptos" w:hAnsi="Aptos"/>
          <w:position w:val="-4"/>
        </w:rPr>
        <w:t>5. Elenco addetti autorizzati all’appalto</w:t>
      </w:r>
    </w:p>
    <w:p w14:paraId="7D474319" w14:textId="77777777" w:rsidR="00650747" w:rsidRPr="00E5452C" w:rsidRDefault="00650747" w:rsidP="00650747">
      <w:pPr>
        <w:spacing w:line="360" w:lineRule="auto"/>
        <w:rPr>
          <w:rFonts w:ascii="Aptos" w:hAnsi="Aptos"/>
          <w:position w:val="-4"/>
        </w:rPr>
      </w:pPr>
      <w:r w:rsidRPr="00E5452C">
        <w:rPr>
          <w:rFonts w:ascii="Aptos" w:hAnsi="Aptos"/>
          <w:position w:val="-4"/>
        </w:rPr>
        <w:t>6. Dispositivi di Protezione Individuale</w:t>
      </w:r>
    </w:p>
    <w:p w14:paraId="31E600B5" w14:textId="77777777" w:rsidR="00650747" w:rsidRPr="00E5452C" w:rsidRDefault="00650747" w:rsidP="00650747">
      <w:pPr>
        <w:spacing w:line="360" w:lineRule="auto"/>
        <w:rPr>
          <w:rFonts w:ascii="Aptos" w:hAnsi="Aptos"/>
          <w:position w:val="-4"/>
        </w:rPr>
      </w:pPr>
      <w:r w:rsidRPr="00E5452C">
        <w:rPr>
          <w:rFonts w:ascii="Aptos" w:hAnsi="Aptos"/>
          <w:position w:val="-4"/>
        </w:rPr>
        <w:t>corrispondono a verità.</w:t>
      </w:r>
    </w:p>
    <w:p w14:paraId="5FB5E583" w14:textId="77777777" w:rsidR="00650747" w:rsidRPr="00E5452C" w:rsidRDefault="00650747" w:rsidP="00650747">
      <w:pPr>
        <w:spacing w:line="360" w:lineRule="auto"/>
        <w:rPr>
          <w:rFonts w:ascii="Aptos" w:hAnsi="Aptos"/>
          <w:position w:val="-4"/>
        </w:rPr>
      </w:pPr>
      <w:r w:rsidRPr="00E5452C">
        <w:rPr>
          <w:rFonts w:ascii="Aptos" w:hAnsi="Aptos"/>
          <w:position w:val="-4"/>
        </w:rPr>
        <w:t>Nel rispetto del D.Lgs 81/2008 in materia di appalti, inoltre, dichiara quanto segue: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5"/>
        <w:gridCol w:w="8983"/>
      </w:tblGrid>
      <w:tr w:rsidR="00650747" w:rsidRPr="00E5452C" w14:paraId="441DE53A" w14:textId="77777777" w:rsidTr="00F85F4C">
        <w:tc>
          <w:tcPr>
            <w:tcW w:w="648" w:type="dxa"/>
          </w:tcPr>
          <w:p w14:paraId="6032B08C" w14:textId="77777777" w:rsidR="00650747" w:rsidRPr="00E5452C" w:rsidRDefault="00650747" w:rsidP="00F85F4C">
            <w:pPr>
              <w:spacing w:before="60" w:after="60"/>
              <w:jc w:val="center"/>
              <w:rPr>
                <w:rFonts w:ascii="Aptos" w:hAnsi="Aptos"/>
                <w:bCs/>
              </w:rPr>
            </w:pPr>
            <w:r w:rsidRPr="00E5452C">
              <w:rPr>
                <w:rFonts w:ascii="Aptos" w:hAnsi="Aptos"/>
                <w:bCs/>
              </w:rPr>
              <w:fldChar w:fldCharType="begin">
                <w:ffData>
                  <w:name w:val="Controllo1"/>
                  <w:enabled/>
                  <w:calcOnExit w:val="0"/>
                  <w:checkBox>
                    <w:sizeAuto/>
                    <w:default w:val="0"/>
                    <w:checked/>
                  </w:checkBox>
                </w:ffData>
              </w:fldChar>
            </w:r>
            <w:r w:rsidRPr="00E5452C">
              <w:rPr>
                <w:rFonts w:ascii="Aptos" w:hAnsi="Aptos"/>
                <w:bCs/>
              </w:rPr>
              <w:instrText xml:space="preserve"> FORMCHECKBOX </w:instrText>
            </w:r>
            <w:r w:rsidR="00E5452C" w:rsidRPr="00E5452C">
              <w:rPr>
                <w:rFonts w:ascii="Aptos" w:hAnsi="Aptos"/>
                <w:bCs/>
              </w:rPr>
            </w:r>
            <w:r w:rsidR="00E5452C" w:rsidRPr="00E5452C">
              <w:rPr>
                <w:rFonts w:ascii="Aptos" w:hAnsi="Aptos"/>
                <w:bCs/>
              </w:rPr>
              <w:fldChar w:fldCharType="separate"/>
            </w:r>
            <w:r w:rsidRPr="00E5452C">
              <w:rPr>
                <w:rFonts w:ascii="Aptos" w:hAnsi="Aptos"/>
                <w:bCs/>
              </w:rPr>
              <w:fldChar w:fldCharType="end"/>
            </w:r>
          </w:p>
        </w:tc>
        <w:tc>
          <w:tcPr>
            <w:tcW w:w="9130" w:type="dxa"/>
          </w:tcPr>
          <w:p w14:paraId="13ABE286" w14:textId="77777777" w:rsidR="00650747" w:rsidRPr="00E5452C" w:rsidRDefault="00650747" w:rsidP="00F85F4C">
            <w:pPr>
              <w:autoSpaceDE w:val="0"/>
              <w:autoSpaceDN w:val="0"/>
              <w:adjustRightInd w:val="0"/>
              <w:spacing w:before="60" w:after="60"/>
              <w:rPr>
                <w:rFonts w:ascii="Aptos" w:hAnsi="Aptos"/>
                <w:position w:val="-4"/>
              </w:rPr>
            </w:pPr>
            <w:r w:rsidRPr="00E5452C">
              <w:rPr>
                <w:rFonts w:ascii="Aptos" w:hAnsi="Aptos"/>
                <w:position w:val="-4"/>
              </w:rPr>
              <w:t>Che la propria attività, come da Iscrizione alla camera di commercio, industria ed artigianato ha oggetto sociale inerente alla tipologia dell’appalto</w:t>
            </w:r>
          </w:p>
        </w:tc>
      </w:tr>
      <w:tr w:rsidR="00650747" w:rsidRPr="00E5452C" w14:paraId="51A2BEB2" w14:textId="77777777" w:rsidTr="00F85F4C">
        <w:tc>
          <w:tcPr>
            <w:tcW w:w="648" w:type="dxa"/>
          </w:tcPr>
          <w:p w14:paraId="49EFC4E7" w14:textId="77777777" w:rsidR="00650747" w:rsidRPr="00E5452C" w:rsidRDefault="00650747" w:rsidP="00F85F4C">
            <w:pPr>
              <w:spacing w:before="60" w:after="60"/>
              <w:jc w:val="center"/>
              <w:rPr>
                <w:rFonts w:ascii="Aptos" w:hAnsi="Aptos"/>
                <w:bCs/>
              </w:rPr>
            </w:pPr>
            <w:r w:rsidRPr="00E5452C">
              <w:rPr>
                <w:rFonts w:ascii="Aptos" w:hAnsi="Aptos"/>
                <w:bCs/>
              </w:rPr>
              <w:fldChar w:fldCharType="begin">
                <w:ffData>
                  <w:name w:val="Controllo2"/>
                  <w:enabled/>
                  <w:calcOnExit w:val="0"/>
                  <w:checkBox>
                    <w:sizeAuto/>
                    <w:default w:val="0"/>
                    <w:checked/>
                  </w:checkBox>
                </w:ffData>
              </w:fldChar>
            </w:r>
            <w:bookmarkStart w:id="31" w:name="Controllo2"/>
            <w:r w:rsidRPr="00E5452C">
              <w:rPr>
                <w:rFonts w:ascii="Aptos" w:hAnsi="Aptos"/>
                <w:bCs/>
              </w:rPr>
              <w:instrText xml:space="preserve"> FORMCHECKBOX </w:instrText>
            </w:r>
            <w:r w:rsidR="00E5452C" w:rsidRPr="00E5452C">
              <w:rPr>
                <w:rFonts w:ascii="Aptos" w:hAnsi="Aptos"/>
                <w:bCs/>
              </w:rPr>
            </w:r>
            <w:r w:rsidR="00E5452C" w:rsidRPr="00E5452C">
              <w:rPr>
                <w:rFonts w:ascii="Aptos" w:hAnsi="Aptos"/>
                <w:bCs/>
              </w:rPr>
              <w:fldChar w:fldCharType="separate"/>
            </w:r>
            <w:r w:rsidRPr="00E5452C">
              <w:rPr>
                <w:rFonts w:ascii="Aptos" w:hAnsi="Aptos"/>
                <w:bCs/>
              </w:rPr>
              <w:fldChar w:fldCharType="end"/>
            </w:r>
            <w:bookmarkEnd w:id="31"/>
          </w:p>
        </w:tc>
        <w:tc>
          <w:tcPr>
            <w:tcW w:w="9130" w:type="dxa"/>
          </w:tcPr>
          <w:p w14:paraId="0E619BCD" w14:textId="77777777" w:rsidR="00650747" w:rsidRPr="00E5452C" w:rsidRDefault="00650747" w:rsidP="00F85F4C">
            <w:pPr>
              <w:autoSpaceDE w:val="0"/>
              <w:autoSpaceDN w:val="0"/>
              <w:adjustRightInd w:val="0"/>
              <w:spacing w:before="60" w:after="60"/>
              <w:rPr>
                <w:rFonts w:ascii="Aptos" w:hAnsi="Aptos"/>
                <w:position w:val="-4"/>
              </w:rPr>
            </w:pPr>
            <w:r w:rsidRPr="00E5452C">
              <w:rPr>
                <w:rFonts w:ascii="Aptos" w:hAnsi="Aptos"/>
                <w:position w:val="-4"/>
              </w:rPr>
              <w:t xml:space="preserve">Di avere provveduto alla redazione del documento di valutazione dei rischi di cui all’articolo </w:t>
            </w:r>
            <w:r w:rsidRPr="00E5452C">
              <w:rPr>
                <w:rFonts w:ascii="Aptos" w:hAnsi="Aptos"/>
                <w:bCs/>
                <w:position w:val="-4"/>
              </w:rPr>
              <w:t>17</w:t>
            </w:r>
            <w:r w:rsidRPr="00E5452C">
              <w:rPr>
                <w:rFonts w:ascii="Aptos" w:hAnsi="Aptos"/>
                <w:position w:val="-4"/>
              </w:rPr>
              <w:t xml:space="preserve">, comma 1, lettera </w:t>
            </w:r>
            <w:r w:rsidRPr="00E5452C">
              <w:rPr>
                <w:rFonts w:ascii="Aptos" w:hAnsi="Aptos"/>
                <w:bCs/>
                <w:position w:val="-4"/>
              </w:rPr>
              <w:t>a</w:t>
            </w:r>
            <w:r w:rsidRPr="00E5452C">
              <w:rPr>
                <w:rFonts w:ascii="Aptos" w:hAnsi="Aptos"/>
                <w:position w:val="-4"/>
              </w:rPr>
              <w:t>), del presente decreto legislativo 81/2008</w:t>
            </w:r>
          </w:p>
        </w:tc>
      </w:tr>
      <w:tr w:rsidR="00650747" w:rsidRPr="00E5452C" w14:paraId="2F996490" w14:textId="77777777" w:rsidTr="00F85F4C">
        <w:tc>
          <w:tcPr>
            <w:tcW w:w="648" w:type="dxa"/>
          </w:tcPr>
          <w:p w14:paraId="6B7A877B" w14:textId="77777777" w:rsidR="00650747" w:rsidRPr="00E5452C" w:rsidRDefault="00650747" w:rsidP="00F85F4C">
            <w:pPr>
              <w:spacing w:before="60" w:after="60"/>
              <w:jc w:val="center"/>
              <w:rPr>
                <w:rFonts w:ascii="Aptos" w:hAnsi="Aptos"/>
                <w:bCs/>
              </w:rPr>
            </w:pPr>
            <w:r w:rsidRPr="00E5452C">
              <w:rPr>
                <w:rFonts w:ascii="Aptos" w:hAnsi="Aptos"/>
                <w:bCs/>
              </w:rPr>
              <w:fldChar w:fldCharType="begin">
                <w:ffData>
                  <w:name w:val="Controllo2"/>
                  <w:enabled/>
                  <w:calcOnExit w:val="0"/>
                  <w:checkBox>
                    <w:sizeAuto/>
                    <w:default w:val="0"/>
                    <w:checked/>
                  </w:checkBox>
                </w:ffData>
              </w:fldChar>
            </w:r>
            <w:r w:rsidRPr="00E5452C">
              <w:rPr>
                <w:rFonts w:ascii="Aptos" w:hAnsi="Aptos"/>
                <w:bCs/>
              </w:rPr>
              <w:instrText xml:space="preserve"> FORMCHECKBOX </w:instrText>
            </w:r>
            <w:r w:rsidR="00E5452C" w:rsidRPr="00E5452C">
              <w:rPr>
                <w:rFonts w:ascii="Aptos" w:hAnsi="Aptos"/>
                <w:bCs/>
              </w:rPr>
            </w:r>
            <w:r w:rsidR="00E5452C" w:rsidRPr="00E5452C">
              <w:rPr>
                <w:rFonts w:ascii="Aptos" w:hAnsi="Aptos"/>
                <w:bCs/>
              </w:rPr>
              <w:fldChar w:fldCharType="separate"/>
            </w:r>
            <w:r w:rsidRPr="00E5452C">
              <w:rPr>
                <w:rFonts w:ascii="Aptos" w:hAnsi="Aptos"/>
                <w:bCs/>
              </w:rPr>
              <w:fldChar w:fldCharType="end"/>
            </w:r>
          </w:p>
        </w:tc>
        <w:tc>
          <w:tcPr>
            <w:tcW w:w="9130" w:type="dxa"/>
          </w:tcPr>
          <w:p w14:paraId="56AC6B33" w14:textId="77777777" w:rsidR="00650747" w:rsidRPr="00E5452C" w:rsidRDefault="00650747" w:rsidP="00F85F4C">
            <w:pPr>
              <w:autoSpaceDE w:val="0"/>
              <w:autoSpaceDN w:val="0"/>
              <w:adjustRightInd w:val="0"/>
              <w:spacing w:before="60" w:after="60"/>
              <w:rPr>
                <w:rFonts w:ascii="Aptos" w:hAnsi="Aptos"/>
                <w:position w:val="-4"/>
              </w:rPr>
            </w:pPr>
            <w:r w:rsidRPr="00E5452C">
              <w:rPr>
                <w:rFonts w:ascii="Aptos" w:hAnsi="Aptos"/>
                <w:position w:val="-4"/>
              </w:rPr>
              <w:t>Di avere elaborato specifiche misure di sicurezza relative al lavoro eseguito in appalto ed oggetto della presente, ai sensi dell’art. 26 D.Lgs 81/2008</w:t>
            </w:r>
          </w:p>
        </w:tc>
      </w:tr>
      <w:tr w:rsidR="00650747" w:rsidRPr="00E5452C" w14:paraId="2E3591E7" w14:textId="77777777" w:rsidTr="00F85F4C">
        <w:tc>
          <w:tcPr>
            <w:tcW w:w="648" w:type="dxa"/>
          </w:tcPr>
          <w:p w14:paraId="2AB3A468" w14:textId="77777777" w:rsidR="00650747" w:rsidRPr="00E5452C" w:rsidRDefault="00650747" w:rsidP="00F85F4C">
            <w:pPr>
              <w:spacing w:before="60" w:after="60"/>
              <w:jc w:val="center"/>
              <w:rPr>
                <w:rFonts w:ascii="Aptos" w:hAnsi="Aptos"/>
                <w:bCs/>
              </w:rPr>
            </w:pPr>
            <w:r w:rsidRPr="00E5452C">
              <w:rPr>
                <w:rFonts w:ascii="Aptos" w:hAnsi="Aptos"/>
                <w:bCs/>
              </w:rPr>
              <w:fldChar w:fldCharType="begin">
                <w:ffData>
                  <w:name w:val="Controllo3"/>
                  <w:enabled/>
                  <w:calcOnExit w:val="0"/>
                  <w:checkBox>
                    <w:sizeAuto/>
                    <w:default w:val="0"/>
                    <w:checked/>
                  </w:checkBox>
                </w:ffData>
              </w:fldChar>
            </w:r>
            <w:bookmarkStart w:id="32" w:name="Controllo3"/>
            <w:r w:rsidRPr="00E5452C">
              <w:rPr>
                <w:rFonts w:ascii="Aptos" w:hAnsi="Aptos"/>
                <w:bCs/>
              </w:rPr>
              <w:instrText xml:space="preserve"> FORMCHECKBOX </w:instrText>
            </w:r>
            <w:r w:rsidR="00E5452C" w:rsidRPr="00E5452C">
              <w:rPr>
                <w:rFonts w:ascii="Aptos" w:hAnsi="Aptos"/>
                <w:bCs/>
              </w:rPr>
            </w:r>
            <w:r w:rsidR="00E5452C" w:rsidRPr="00E5452C">
              <w:rPr>
                <w:rFonts w:ascii="Aptos" w:hAnsi="Aptos"/>
                <w:bCs/>
              </w:rPr>
              <w:fldChar w:fldCharType="separate"/>
            </w:r>
            <w:r w:rsidRPr="00E5452C">
              <w:rPr>
                <w:rFonts w:ascii="Aptos" w:hAnsi="Aptos"/>
                <w:bCs/>
              </w:rPr>
              <w:fldChar w:fldCharType="end"/>
            </w:r>
            <w:bookmarkEnd w:id="32"/>
          </w:p>
        </w:tc>
        <w:tc>
          <w:tcPr>
            <w:tcW w:w="9130" w:type="dxa"/>
          </w:tcPr>
          <w:p w14:paraId="48B6F72F" w14:textId="77777777" w:rsidR="00650747" w:rsidRPr="00E5452C" w:rsidRDefault="00650747" w:rsidP="00F85F4C">
            <w:pPr>
              <w:autoSpaceDE w:val="0"/>
              <w:autoSpaceDN w:val="0"/>
              <w:adjustRightInd w:val="0"/>
              <w:spacing w:before="60" w:after="60"/>
              <w:rPr>
                <w:rFonts w:ascii="Aptos" w:hAnsi="Aptos"/>
                <w:position w:val="-4"/>
              </w:rPr>
            </w:pPr>
            <w:r w:rsidRPr="00E5452C">
              <w:rPr>
                <w:rFonts w:ascii="Aptos" w:hAnsi="Aptos"/>
                <w:position w:val="-4"/>
              </w:rPr>
              <w:t>Che tutte le macchine, attrezzature e opere provvisionali che saranno impiegate nell’esecuzione del lavoro in oggetto sono conformi al alle disposizioni di cui al Titolo III D.Lgs 81/2008</w:t>
            </w:r>
          </w:p>
        </w:tc>
      </w:tr>
      <w:tr w:rsidR="00650747" w:rsidRPr="00E5452C" w14:paraId="7F479540" w14:textId="77777777" w:rsidTr="00F85F4C">
        <w:tc>
          <w:tcPr>
            <w:tcW w:w="648" w:type="dxa"/>
          </w:tcPr>
          <w:p w14:paraId="582B1DDD" w14:textId="77777777" w:rsidR="00650747" w:rsidRPr="00E5452C" w:rsidRDefault="00650747" w:rsidP="00F85F4C">
            <w:pPr>
              <w:spacing w:before="60" w:after="60"/>
              <w:jc w:val="center"/>
              <w:rPr>
                <w:rFonts w:ascii="Aptos" w:hAnsi="Aptos"/>
                <w:bCs/>
              </w:rPr>
            </w:pPr>
            <w:r w:rsidRPr="00E5452C">
              <w:rPr>
                <w:rFonts w:ascii="Aptos" w:hAnsi="Aptos"/>
                <w:bCs/>
              </w:rPr>
              <w:fldChar w:fldCharType="begin">
                <w:ffData>
                  <w:name w:val="Controllo4"/>
                  <w:enabled/>
                  <w:calcOnExit w:val="0"/>
                  <w:checkBox>
                    <w:sizeAuto/>
                    <w:default w:val="0"/>
                    <w:checked/>
                  </w:checkBox>
                </w:ffData>
              </w:fldChar>
            </w:r>
            <w:r w:rsidRPr="00E5452C">
              <w:rPr>
                <w:rFonts w:ascii="Aptos" w:hAnsi="Aptos"/>
                <w:bCs/>
              </w:rPr>
              <w:instrText xml:space="preserve"> FORMCHECKBOX </w:instrText>
            </w:r>
            <w:r w:rsidR="00E5452C" w:rsidRPr="00E5452C">
              <w:rPr>
                <w:rFonts w:ascii="Aptos" w:hAnsi="Aptos"/>
                <w:bCs/>
              </w:rPr>
            </w:r>
            <w:r w:rsidR="00E5452C" w:rsidRPr="00E5452C">
              <w:rPr>
                <w:rFonts w:ascii="Aptos" w:hAnsi="Aptos"/>
                <w:bCs/>
              </w:rPr>
              <w:fldChar w:fldCharType="separate"/>
            </w:r>
            <w:r w:rsidRPr="00E5452C">
              <w:rPr>
                <w:rFonts w:ascii="Aptos" w:hAnsi="Aptos"/>
                <w:bCs/>
              </w:rPr>
              <w:fldChar w:fldCharType="end"/>
            </w:r>
          </w:p>
        </w:tc>
        <w:tc>
          <w:tcPr>
            <w:tcW w:w="9130" w:type="dxa"/>
          </w:tcPr>
          <w:p w14:paraId="0925840D" w14:textId="77777777" w:rsidR="00650747" w:rsidRPr="00E5452C" w:rsidRDefault="00650747" w:rsidP="00F85F4C">
            <w:pPr>
              <w:autoSpaceDE w:val="0"/>
              <w:autoSpaceDN w:val="0"/>
              <w:adjustRightInd w:val="0"/>
              <w:spacing w:before="60" w:after="60"/>
              <w:rPr>
                <w:rFonts w:ascii="Aptos" w:hAnsi="Aptos"/>
                <w:position w:val="-4"/>
              </w:rPr>
            </w:pPr>
            <w:r w:rsidRPr="00E5452C">
              <w:rPr>
                <w:rFonts w:ascii="Aptos" w:hAnsi="Aptos"/>
                <w:position w:val="-4"/>
              </w:rPr>
              <w:t>Che tutti i lavoratori saranno muniti di dispositivi di protezione individuali idonei alla protezione degli stessi dai rischi generati dalla lavorazione</w:t>
            </w:r>
          </w:p>
        </w:tc>
      </w:tr>
      <w:tr w:rsidR="00650747" w:rsidRPr="00E5452C" w14:paraId="65676949" w14:textId="77777777" w:rsidTr="00F85F4C">
        <w:tc>
          <w:tcPr>
            <w:tcW w:w="648" w:type="dxa"/>
          </w:tcPr>
          <w:p w14:paraId="7835B0BB" w14:textId="77777777" w:rsidR="00650747" w:rsidRPr="00E5452C" w:rsidRDefault="00650747" w:rsidP="00F85F4C">
            <w:pPr>
              <w:spacing w:before="60" w:after="60"/>
              <w:jc w:val="center"/>
              <w:rPr>
                <w:rFonts w:ascii="Aptos" w:hAnsi="Aptos"/>
                <w:bCs/>
              </w:rPr>
            </w:pPr>
            <w:r w:rsidRPr="00E5452C">
              <w:rPr>
                <w:rFonts w:ascii="Aptos" w:hAnsi="Aptos"/>
                <w:bCs/>
              </w:rPr>
              <w:fldChar w:fldCharType="begin">
                <w:ffData>
                  <w:name w:val="Controllo5"/>
                  <w:enabled/>
                  <w:calcOnExit w:val="0"/>
                  <w:checkBox>
                    <w:sizeAuto/>
                    <w:default w:val="0"/>
                    <w:checked/>
                  </w:checkBox>
                </w:ffData>
              </w:fldChar>
            </w:r>
            <w:bookmarkStart w:id="33" w:name="Controllo5"/>
            <w:r w:rsidRPr="00E5452C">
              <w:rPr>
                <w:rFonts w:ascii="Aptos" w:hAnsi="Aptos"/>
                <w:bCs/>
              </w:rPr>
              <w:instrText xml:space="preserve"> FORMCHECKBOX </w:instrText>
            </w:r>
            <w:r w:rsidR="00E5452C" w:rsidRPr="00E5452C">
              <w:rPr>
                <w:rFonts w:ascii="Aptos" w:hAnsi="Aptos"/>
                <w:bCs/>
              </w:rPr>
            </w:r>
            <w:r w:rsidR="00E5452C" w:rsidRPr="00E5452C">
              <w:rPr>
                <w:rFonts w:ascii="Aptos" w:hAnsi="Aptos"/>
                <w:bCs/>
              </w:rPr>
              <w:fldChar w:fldCharType="separate"/>
            </w:r>
            <w:r w:rsidRPr="00E5452C">
              <w:rPr>
                <w:rFonts w:ascii="Aptos" w:hAnsi="Aptos"/>
                <w:bCs/>
              </w:rPr>
              <w:fldChar w:fldCharType="end"/>
            </w:r>
            <w:bookmarkEnd w:id="33"/>
          </w:p>
        </w:tc>
        <w:tc>
          <w:tcPr>
            <w:tcW w:w="9130" w:type="dxa"/>
          </w:tcPr>
          <w:p w14:paraId="3EC9F922" w14:textId="77777777" w:rsidR="00650747" w:rsidRPr="00E5452C" w:rsidRDefault="00650747" w:rsidP="00F85F4C">
            <w:pPr>
              <w:autoSpaceDE w:val="0"/>
              <w:autoSpaceDN w:val="0"/>
              <w:adjustRightInd w:val="0"/>
              <w:spacing w:before="60" w:after="60"/>
              <w:rPr>
                <w:rFonts w:ascii="Aptos" w:hAnsi="Aptos"/>
                <w:position w:val="-4"/>
              </w:rPr>
            </w:pPr>
            <w:r w:rsidRPr="00E5452C">
              <w:rPr>
                <w:rFonts w:ascii="Aptos" w:hAnsi="Aptos"/>
                <w:position w:val="-4"/>
              </w:rPr>
              <w:t>Di avere provveduto alla nomina del responsabile del servizio di prevenzione e protezione, degli incaricati dell’attuazione delle misure di prevenzione incendi e lotta antincendio, di evacuazione, di primo soccorso e gestione dell’emergenza svolgendo direttamente questo incarico</w:t>
            </w:r>
          </w:p>
        </w:tc>
      </w:tr>
      <w:tr w:rsidR="00650747" w:rsidRPr="00E5452C" w14:paraId="4F8C4D3C" w14:textId="77777777" w:rsidTr="00F85F4C">
        <w:tc>
          <w:tcPr>
            <w:tcW w:w="648" w:type="dxa"/>
          </w:tcPr>
          <w:p w14:paraId="4B3F10DA" w14:textId="77777777" w:rsidR="00650747" w:rsidRPr="00E5452C" w:rsidRDefault="00650747" w:rsidP="00F85F4C">
            <w:pPr>
              <w:spacing w:before="60" w:after="60"/>
              <w:jc w:val="center"/>
              <w:rPr>
                <w:rFonts w:ascii="Aptos" w:hAnsi="Aptos"/>
                <w:bCs/>
              </w:rPr>
            </w:pPr>
            <w:r w:rsidRPr="00E5452C">
              <w:rPr>
                <w:rFonts w:ascii="Aptos" w:hAnsi="Aptos"/>
                <w:bCs/>
              </w:rPr>
              <w:lastRenderedPageBreak/>
              <w:fldChar w:fldCharType="begin">
                <w:ffData>
                  <w:name w:val="Controllo5"/>
                  <w:enabled/>
                  <w:calcOnExit w:val="0"/>
                  <w:checkBox>
                    <w:sizeAuto/>
                    <w:default w:val="0"/>
                    <w:checked/>
                  </w:checkBox>
                </w:ffData>
              </w:fldChar>
            </w:r>
            <w:r w:rsidRPr="00E5452C">
              <w:rPr>
                <w:rFonts w:ascii="Aptos" w:hAnsi="Aptos"/>
                <w:bCs/>
              </w:rPr>
              <w:instrText xml:space="preserve"> FORMCHECKBOX </w:instrText>
            </w:r>
            <w:r w:rsidR="00E5452C" w:rsidRPr="00E5452C">
              <w:rPr>
                <w:rFonts w:ascii="Aptos" w:hAnsi="Aptos"/>
                <w:bCs/>
              </w:rPr>
            </w:r>
            <w:r w:rsidR="00E5452C" w:rsidRPr="00E5452C">
              <w:rPr>
                <w:rFonts w:ascii="Aptos" w:hAnsi="Aptos"/>
                <w:bCs/>
              </w:rPr>
              <w:fldChar w:fldCharType="separate"/>
            </w:r>
            <w:r w:rsidRPr="00E5452C">
              <w:rPr>
                <w:rFonts w:ascii="Aptos" w:hAnsi="Aptos"/>
                <w:bCs/>
              </w:rPr>
              <w:fldChar w:fldCharType="end"/>
            </w:r>
          </w:p>
        </w:tc>
        <w:tc>
          <w:tcPr>
            <w:tcW w:w="9130" w:type="dxa"/>
          </w:tcPr>
          <w:p w14:paraId="4D765449" w14:textId="77777777" w:rsidR="00650747" w:rsidRPr="00E5452C" w:rsidRDefault="00650747" w:rsidP="00F85F4C">
            <w:pPr>
              <w:autoSpaceDE w:val="0"/>
              <w:autoSpaceDN w:val="0"/>
              <w:adjustRightInd w:val="0"/>
              <w:spacing w:before="60" w:after="60"/>
              <w:rPr>
                <w:rFonts w:ascii="Aptos" w:hAnsi="Aptos"/>
                <w:position w:val="-4"/>
              </w:rPr>
            </w:pPr>
            <w:r w:rsidRPr="00E5452C">
              <w:rPr>
                <w:rFonts w:ascii="Aptos" w:hAnsi="Aptos"/>
                <w:position w:val="-4"/>
              </w:rPr>
              <w:t>Di provvedere, ove previsto dalla valutazione dei rischi, a sottoporre i lavoratori per cui vi è l’obbligo a sorveglianza sanitaria</w:t>
            </w:r>
          </w:p>
        </w:tc>
      </w:tr>
      <w:tr w:rsidR="00650747" w:rsidRPr="00E5452C" w14:paraId="357DF05B" w14:textId="77777777" w:rsidTr="00F85F4C">
        <w:tc>
          <w:tcPr>
            <w:tcW w:w="648" w:type="dxa"/>
          </w:tcPr>
          <w:p w14:paraId="547BD308" w14:textId="77777777" w:rsidR="00650747" w:rsidRPr="00E5452C" w:rsidRDefault="00650747" w:rsidP="00F85F4C">
            <w:pPr>
              <w:spacing w:before="60" w:after="60"/>
              <w:jc w:val="center"/>
              <w:rPr>
                <w:rFonts w:ascii="Aptos" w:hAnsi="Aptos"/>
                <w:bCs/>
              </w:rPr>
            </w:pPr>
            <w:r w:rsidRPr="00E5452C">
              <w:rPr>
                <w:rFonts w:ascii="Aptos" w:hAnsi="Aptos"/>
                <w:bCs/>
              </w:rPr>
              <w:fldChar w:fldCharType="begin">
                <w:ffData>
                  <w:name w:val="Controllo6"/>
                  <w:enabled/>
                  <w:calcOnExit w:val="0"/>
                  <w:checkBox>
                    <w:sizeAuto/>
                    <w:default w:val="0"/>
                    <w:checked/>
                  </w:checkBox>
                </w:ffData>
              </w:fldChar>
            </w:r>
            <w:r w:rsidRPr="00E5452C">
              <w:rPr>
                <w:rFonts w:ascii="Aptos" w:hAnsi="Aptos"/>
                <w:bCs/>
              </w:rPr>
              <w:instrText xml:space="preserve"> FORMCHECKBOX </w:instrText>
            </w:r>
            <w:r w:rsidR="00E5452C" w:rsidRPr="00E5452C">
              <w:rPr>
                <w:rFonts w:ascii="Aptos" w:hAnsi="Aptos"/>
                <w:bCs/>
              </w:rPr>
            </w:r>
            <w:r w:rsidR="00E5452C" w:rsidRPr="00E5452C">
              <w:rPr>
                <w:rFonts w:ascii="Aptos" w:hAnsi="Aptos"/>
                <w:bCs/>
              </w:rPr>
              <w:fldChar w:fldCharType="separate"/>
            </w:r>
            <w:r w:rsidRPr="00E5452C">
              <w:rPr>
                <w:rFonts w:ascii="Aptos" w:hAnsi="Aptos"/>
                <w:bCs/>
              </w:rPr>
              <w:fldChar w:fldCharType="end"/>
            </w:r>
          </w:p>
        </w:tc>
        <w:tc>
          <w:tcPr>
            <w:tcW w:w="9130" w:type="dxa"/>
          </w:tcPr>
          <w:p w14:paraId="2D5BCAC0" w14:textId="77777777" w:rsidR="00650747" w:rsidRPr="00E5452C" w:rsidRDefault="00650747" w:rsidP="00F85F4C">
            <w:pPr>
              <w:autoSpaceDE w:val="0"/>
              <w:autoSpaceDN w:val="0"/>
              <w:adjustRightInd w:val="0"/>
              <w:spacing w:before="60" w:after="60"/>
              <w:rPr>
                <w:rFonts w:ascii="Aptos" w:hAnsi="Aptos"/>
                <w:position w:val="-4"/>
              </w:rPr>
            </w:pPr>
            <w:r w:rsidRPr="00E5452C">
              <w:rPr>
                <w:rFonts w:ascii="Aptos" w:hAnsi="Aptos"/>
                <w:position w:val="-4"/>
              </w:rPr>
              <w:t>Che i lavoratori dell’azienda hanno eletto o designato il proprio Rappresentante per la Sicurezza</w:t>
            </w:r>
          </w:p>
        </w:tc>
      </w:tr>
      <w:tr w:rsidR="00650747" w:rsidRPr="00E5452C" w14:paraId="3FC62CEA" w14:textId="77777777" w:rsidTr="00F85F4C">
        <w:tc>
          <w:tcPr>
            <w:tcW w:w="648" w:type="dxa"/>
          </w:tcPr>
          <w:p w14:paraId="3B7AAD46" w14:textId="77777777" w:rsidR="00650747" w:rsidRPr="00E5452C" w:rsidRDefault="00650747" w:rsidP="00F85F4C">
            <w:pPr>
              <w:spacing w:before="60" w:after="60"/>
              <w:jc w:val="center"/>
              <w:rPr>
                <w:rFonts w:ascii="Aptos" w:hAnsi="Aptos"/>
                <w:bCs/>
              </w:rPr>
            </w:pPr>
            <w:r w:rsidRPr="00E5452C">
              <w:rPr>
                <w:rFonts w:ascii="Aptos" w:hAnsi="Aptos"/>
                <w:bCs/>
              </w:rPr>
              <w:fldChar w:fldCharType="begin">
                <w:ffData>
                  <w:name w:val="Controllo6"/>
                  <w:enabled/>
                  <w:calcOnExit w:val="0"/>
                  <w:checkBox>
                    <w:sizeAuto/>
                    <w:default w:val="0"/>
                    <w:checked/>
                  </w:checkBox>
                </w:ffData>
              </w:fldChar>
            </w:r>
            <w:bookmarkStart w:id="34" w:name="Controllo6"/>
            <w:r w:rsidRPr="00E5452C">
              <w:rPr>
                <w:rFonts w:ascii="Aptos" w:hAnsi="Aptos"/>
                <w:bCs/>
              </w:rPr>
              <w:instrText xml:space="preserve"> FORMCHECKBOX </w:instrText>
            </w:r>
            <w:r w:rsidR="00E5452C" w:rsidRPr="00E5452C">
              <w:rPr>
                <w:rFonts w:ascii="Aptos" w:hAnsi="Aptos"/>
                <w:bCs/>
              </w:rPr>
            </w:r>
            <w:r w:rsidR="00E5452C" w:rsidRPr="00E5452C">
              <w:rPr>
                <w:rFonts w:ascii="Aptos" w:hAnsi="Aptos"/>
                <w:bCs/>
              </w:rPr>
              <w:fldChar w:fldCharType="separate"/>
            </w:r>
            <w:r w:rsidRPr="00E5452C">
              <w:rPr>
                <w:rFonts w:ascii="Aptos" w:hAnsi="Aptos"/>
                <w:bCs/>
              </w:rPr>
              <w:fldChar w:fldCharType="end"/>
            </w:r>
            <w:bookmarkEnd w:id="34"/>
          </w:p>
        </w:tc>
        <w:tc>
          <w:tcPr>
            <w:tcW w:w="9130" w:type="dxa"/>
          </w:tcPr>
          <w:p w14:paraId="6C562494" w14:textId="77777777" w:rsidR="00650747" w:rsidRPr="00E5452C" w:rsidRDefault="00650747" w:rsidP="00F85F4C">
            <w:pPr>
              <w:autoSpaceDE w:val="0"/>
              <w:autoSpaceDN w:val="0"/>
              <w:adjustRightInd w:val="0"/>
              <w:spacing w:before="60" w:after="60"/>
              <w:rPr>
                <w:rFonts w:ascii="Aptos" w:hAnsi="Aptos"/>
                <w:position w:val="-4"/>
              </w:rPr>
            </w:pPr>
            <w:r w:rsidRPr="00E5452C">
              <w:rPr>
                <w:rFonts w:ascii="Aptos" w:hAnsi="Aptos"/>
                <w:position w:val="-4"/>
              </w:rPr>
              <w:t>Che i lavoratori dell’azienda sono stati formati ai sensi dell’art. 37 comma 1 D.Lgs 81/2008</w:t>
            </w:r>
          </w:p>
        </w:tc>
      </w:tr>
      <w:tr w:rsidR="00650747" w:rsidRPr="00E5452C" w14:paraId="35C71040" w14:textId="77777777" w:rsidTr="00F85F4C">
        <w:tc>
          <w:tcPr>
            <w:tcW w:w="648" w:type="dxa"/>
          </w:tcPr>
          <w:p w14:paraId="30B5DD42" w14:textId="77777777" w:rsidR="00650747" w:rsidRPr="00E5452C" w:rsidRDefault="00650747" w:rsidP="00F85F4C">
            <w:pPr>
              <w:spacing w:before="60" w:after="60"/>
              <w:jc w:val="center"/>
              <w:rPr>
                <w:rFonts w:ascii="Aptos" w:hAnsi="Aptos"/>
                <w:bCs/>
              </w:rPr>
            </w:pPr>
            <w:r w:rsidRPr="00E5452C">
              <w:rPr>
                <w:rFonts w:ascii="Aptos" w:hAnsi="Aptos"/>
                <w:bCs/>
              </w:rPr>
              <w:fldChar w:fldCharType="begin">
                <w:ffData>
                  <w:name w:val="Controllo10"/>
                  <w:enabled/>
                  <w:calcOnExit w:val="0"/>
                  <w:checkBox>
                    <w:sizeAuto/>
                    <w:default w:val="0"/>
                    <w:checked/>
                  </w:checkBox>
                </w:ffData>
              </w:fldChar>
            </w:r>
            <w:r w:rsidRPr="00E5452C">
              <w:rPr>
                <w:rFonts w:ascii="Aptos" w:hAnsi="Aptos"/>
                <w:bCs/>
              </w:rPr>
              <w:instrText xml:space="preserve"> FORMCHECKBOX </w:instrText>
            </w:r>
            <w:r w:rsidR="00E5452C" w:rsidRPr="00E5452C">
              <w:rPr>
                <w:rFonts w:ascii="Aptos" w:hAnsi="Aptos"/>
                <w:bCs/>
              </w:rPr>
            </w:r>
            <w:r w:rsidR="00E5452C" w:rsidRPr="00E5452C">
              <w:rPr>
                <w:rFonts w:ascii="Aptos" w:hAnsi="Aptos"/>
                <w:bCs/>
              </w:rPr>
              <w:fldChar w:fldCharType="separate"/>
            </w:r>
            <w:r w:rsidRPr="00E5452C">
              <w:rPr>
                <w:rFonts w:ascii="Aptos" w:hAnsi="Aptos"/>
                <w:bCs/>
              </w:rPr>
              <w:fldChar w:fldCharType="end"/>
            </w:r>
          </w:p>
        </w:tc>
        <w:tc>
          <w:tcPr>
            <w:tcW w:w="9130" w:type="dxa"/>
          </w:tcPr>
          <w:p w14:paraId="4BF5F50F" w14:textId="77777777" w:rsidR="00650747" w:rsidRPr="00E5452C" w:rsidRDefault="00650747" w:rsidP="00F85F4C">
            <w:pPr>
              <w:autoSpaceDE w:val="0"/>
              <w:autoSpaceDN w:val="0"/>
              <w:adjustRightInd w:val="0"/>
              <w:spacing w:before="60" w:after="60"/>
              <w:rPr>
                <w:rFonts w:ascii="Aptos" w:hAnsi="Aptos"/>
                <w:position w:val="-4"/>
              </w:rPr>
            </w:pPr>
            <w:r w:rsidRPr="00E5452C">
              <w:rPr>
                <w:rFonts w:ascii="Aptos" w:hAnsi="Aptos"/>
                <w:position w:val="-4"/>
              </w:rPr>
              <w:t xml:space="preserve">Di non essere oggetto di provvedimenti di sospensione o interdittivi di cui all’art. 14 del presente decreto legislativo </w:t>
            </w:r>
          </w:p>
        </w:tc>
      </w:tr>
      <w:tr w:rsidR="00650747" w:rsidRPr="00E5452C" w14:paraId="58A693E0" w14:textId="77777777" w:rsidTr="00F85F4C">
        <w:tc>
          <w:tcPr>
            <w:tcW w:w="648" w:type="dxa"/>
          </w:tcPr>
          <w:p w14:paraId="30C72BE3" w14:textId="77777777" w:rsidR="00650747" w:rsidRPr="00E5452C" w:rsidRDefault="00650747" w:rsidP="00F85F4C">
            <w:pPr>
              <w:spacing w:before="60" w:after="60"/>
              <w:jc w:val="center"/>
              <w:rPr>
                <w:rFonts w:ascii="Aptos" w:hAnsi="Aptos"/>
                <w:bCs/>
              </w:rPr>
            </w:pPr>
            <w:r w:rsidRPr="00E5452C">
              <w:rPr>
                <w:rFonts w:ascii="Aptos" w:hAnsi="Aptos"/>
                <w:bCs/>
              </w:rPr>
              <w:fldChar w:fldCharType="begin">
                <w:ffData>
                  <w:name w:val="Controllo10"/>
                  <w:enabled/>
                  <w:calcOnExit w:val="0"/>
                  <w:checkBox>
                    <w:sizeAuto/>
                    <w:default w:val="0"/>
                    <w:checked/>
                  </w:checkBox>
                </w:ffData>
              </w:fldChar>
            </w:r>
            <w:bookmarkStart w:id="35" w:name="Controllo10"/>
            <w:r w:rsidRPr="00E5452C">
              <w:rPr>
                <w:rFonts w:ascii="Aptos" w:hAnsi="Aptos"/>
                <w:bCs/>
              </w:rPr>
              <w:instrText xml:space="preserve"> FORMCHECKBOX </w:instrText>
            </w:r>
            <w:r w:rsidR="00E5452C" w:rsidRPr="00E5452C">
              <w:rPr>
                <w:rFonts w:ascii="Aptos" w:hAnsi="Aptos"/>
                <w:bCs/>
              </w:rPr>
            </w:r>
            <w:r w:rsidR="00E5452C" w:rsidRPr="00E5452C">
              <w:rPr>
                <w:rFonts w:ascii="Aptos" w:hAnsi="Aptos"/>
                <w:bCs/>
              </w:rPr>
              <w:fldChar w:fldCharType="separate"/>
            </w:r>
            <w:r w:rsidRPr="00E5452C">
              <w:rPr>
                <w:rFonts w:ascii="Aptos" w:hAnsi="Aptos"/>
                <w:bCs/>
              </w:rPr>
              <w:fldChar w:fldCharType="end"/>
            </w:r>
            <w:bookmarkEnd w:id="35"/>
          </w:p>
        </w:tc>
        <w:tc>
          <w:tcPr>
            <w:tcW w:w="9130" w:type="dxa"/>
          </w:tcPr>
          <w:p w14:paraId="63EB65A0" w14:textId="77777777" w:rsidR="00650747" w:rsidRPr="00E5452C" w:rsidRDefault="00650747" w:rsidP="00F85F4C">
            <w:pPr>
              <w:autoSpaceDE w:val="0"/>
              <w:autoSpaceDN w:val="0"/>
              <w:adjustRightInd w:val="0"/>
              <w:spacing w:before="60" w:after="60"/>
              <w:rPr>
                <w:rFonts w:ascii="Aptos" w:hAnsi="Aptos"/>
                <w:position w:val="-4"/>
              </w:rPr>
            </w:pPr>
            <w:r w:rsidRPr="00E5452C">
              <w:rPr>
                <w:rFonts w:ascii="Aptos" w:hAnsi="Aptos"/>
                <w:position w:val="-4"/>
              </w:rPr>
              <w:t xml:space="preserve">Di non subappaltare le attività oggetto del rapporto in essere con il committente, senza espressa autorizzazione scritta da parte dello stesso. </w:t>
            </w:r>
          </w:p>
        </w:tc>
      </w:tr>
    </w:tbl>
    <w:p w14:paraId="0983CFAC" w14:textId="77777777" w:rsidR="00650747" w:rsidRPr="00E5452C" w:rsidRDefault="00650747" w:rsidP="00650747">
      <w:pPr>
        <w:rPr>
          <w:rFonts w:ascii="Aptos" w:hAnsi="Aptos"/>
        </w:rPr>
      </w:pPr>
    </w:p>
    <w:p w14:paraId="20C29E0D" w14:textId="77777777" w:rsidR="00650747" w:rsidRPr="00E5452C" w:rsidRDefault="00650747" w:rsidP="00650747">
      <w:pPr>
        <w:spacing w:line="360" w:lineRule="auto"/>
        <w:rPr>
          <w:rFonts w:ascii="Aptos" w:hAnsi="Aptos"/>
        </w:rPr>
      </w:pPr>
      <w:r w:rsidRPr="00E5452C">
        <w:rPr>
          <w:rFonts w:ascii="Aptos" w:hAnsi="Aptos"/>
        </w:rPr>
        <w:t>Si allegano alla presente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5"/>
        <w:gridCol w:w="8983"/>
      </w:tblGrid>
      <w:tr w:rsidR="00650747" w:rsidRPr="00E5452C" w14:paraId="178A740F" w14:textId="77777777" w:rsidTr="00F85F4C">
        <w:tc>
          <w:tcPr>
            <w:tcW w:w="648" w:type="dxa"/>
          </w:tcPr>
          <w:p w14:paraId="653624C6" w14:textId="77777777" w:rsidR="00650747" w:rsidRPr="00E5452C" w:rsidRDefault="00650747" w:rsidP="00F85F4C">
            <w:pPr>
              <w:spacing w:before="60" w:after="60"/>
              <w:jc w:val="center"/>
              <w:rPr>
                <w:rFonts w:ascii="Aptos" w:hAnsi="Aptos"/>
                <w:bCs/>
              </w:rPr>
            </w:pPr>
            <w:r w:rsidRPr="00E5452C">
              <w:rPr>
                <w:rFonts w:ascii="Aptos" w:hAnsi="Aptos"/>
                <w:bCs/>
              </w:rPr>
              <w:fldChar w:fldCharType="begin">
                <w:ffData>
                  <w:name w:val="Controllo7"/>
                  <w:enabled/>
                  <w:calcOnExit w:val="0"/>
                  <w:checkBox>
                    <w:sizeAuto/>
                    <w:default w:val="0"/>
                    <w:checked/>
                  </w:checkBox>
                </w:ffData>
              </w:fldChar>
            </w:r>
            <w:r w:rsidRPr="00E5452C">
              <w:rPr>
                <w:rFonts w:ascii="Aptos" w:hAnsi="Aptos"/>
                <w:bCs/>
              </w:rPr>
              <w:instrText xml:space="preserve"> FORMCHECKBOX </w:instrText>
            </w:r>
            <w:r w:rsidR="00E5452C" w:rsidRPr="00E5452C">
              <w:rPr>
                <w:rFonts w:ascii="Aptos" w:hAnsi="Aptos"/>
                <w:bCs/>
              </w:rPr>
            </w:r>
            <w:r w:rsidR="00E5452C" w:rsidRPr="00E5452C">
              <w:rPr>
                <w:rFonts w:ascii="Aptos" w:hAnsi="Aptos"/>
                <w:bCs/>
              </w:rPr>
              <w:fldChar w:fldCharType="separate"/>
            </w:r>
            <w:r w:rsidRPr="00E5452C">
              <w:rPr>
                <w:rFonts w:ascii="Aptos" w:hAnsi="Aptos"/>
                <w:bCs/>
              </w:rPr>
              <w:fldChar w:fldCharType="end"/>
            </w:r>
          </w:p>
        </w:tc>
        <w:tc>
          <w:tcPr>
            <w:tcW w:w="9130" w:type="dxa"/>
          </w:tcPr>
          <w:p w14:paraId="692DA7C7" w14:textId="77777777" w:rsidR="00650747" w:rsidRPr="00E5452C" w:rsidRDefault="00650747" w:rsidP="00F85F4C">
            <w:pPr>
              <w:autoSpaceDE w:val="0"/>
              <w:autoSpaceDN w:val="0"/>
              <w:adjustRightInd w:val="0"/>
              <w:spacing w:before="60" w:after="60"/>
              <w:rPr>
                <w:rFonts w:ascii="Aptos" w:hAnsi="Aptos"/>
                <w:position w:val="-4"/>
              </w:rPr>
            </w:pPr>
            <w:r w:rsidRPr="00E5452C">
              <w:rPr>
                <w:rFonts w:ascii="Aptos" w:hAnsi="Aptos"/>
                <w:position w:val="-4"/>
              </w:rPr>
              <w:t>Copia fotostatica di un documento di identità in corso di validità</w:t>
            </w:r>
          </w:p>
        </w:tc>
      </w:tr>
      <w:tr w:rsidR="00650747" w:rsidRPr="00E5452C" w14:paraId="420A6D88" w14:textId="77777777" w:rsidTr="00F85F4C">
        <w:tc>
          <w:tcPr>
            <w:tcW w:w="648" w:type="dxa"/>
          </w:tcPr>
          <w:p w14:paraId="3593131B" w14:textId="77777777" w:rsidR="00650747" w:rsidRPr="00E5452C" w:rsidRDefault="00650747" w:rsidP="00F85F4C">
            <w:pPr>
              <w:spacing w:before="60" w:after="60"/>
              <w:jc w:val="center"/>
              <w:rPr>
                <w:rFonts w:ascii="Aptos" w:hAnsi="Aptos"/>
                <w:bCs/>
              </w:rPr>
            </w:pPr>
            <w:r w:rsidRPr="00E5452C">
              <w:rPr>
                <w:rFonts w:ascii="Aptos" w:hAnsi="Aptos"/>
                <w:bCs/>
              </w:rPr>
              <w:fldChar w:fldCharType="begin">
                <w:ffData>
                  <w:name w:val="Controllo9"/>
                  <w:enabled/>
                  <w:calcOnExit w:val="0"/>
                  <w:checkBox>
                    <w:sizeAuto/>
                    <w:default w:val="0"/>
                    <w:checked/>
                  </w:checkBox>
                </w:ffData>
              </w:fldChar>
            </w:r>
            <w:bookmarkStart w:id="36" w:name="Controllo9"/>
            <w:r w:rsidRPr="00E5452C">
              <w:rPr>
                <w:rFonts w:ascii="Aptos" w:hAnsi="Aptos"/>
                <w:bCs/>
              </w:rPr>
              <w:instrText xml:space="preserve"> FORMCHECKBOX </w:instrText>
            </w:r>
            <w:r w:rsidR="00E5452C" w:rsidRPr="00E5452C">
              <w:rPr>
                <w:rFonts w:ascii="Aptos" w:hAnsi="Aptos"/>
                <w:bCs/>
              </w:rPr>
            </w:r>
            <w:r w:rsidR="00E5452C" w:rsidRPr="00E5452C">
              <w:rPr>
                <w:rFonts w:ascii="Aptos" w:hAnsi="Aptos"/>
                <w:bCs/>
              </w:rPr>
              <w:fldChar w:fldCharType="separate"/>
            </w:r>
            <w:r w:rsidRPr="00E5452C">
              <w:rPr>
                <w:rFonts w:ascii="Aptos" w:hAnsi="Aptos"/>
                <w:bCs/>
              </w:rPr>
              <w:fldChar w:fldCharType="end"/>
            </w:r>
            <w:bookmarkEnd w:id="36"/>
          </w:p>
        </w:tc>
        <w:tc>
          <w:tcPr>
            <w:tcW w:w="9130" w:type="dxa"/>
          </w:tcPr>
          <w:p w14:paraId="6650BA5D" w14:textId="77777777" w:rsidR="00650747" w:rsidRPr="00E5452C" w:rsidRDefault="00650747" w:rsidP="00F85F4C">
            <w:pPr>
              <w:autoSpaceDE w:val="0"/>
              <w:autoSpaceDN w:val="0"/>
              <w:adjustRightInd w:val="0"/>
              <w:spacing w:before="60" w:after="60"/>
              <w:rPr>
                <w:rFonts w:ascii="Aptos" w:hAnsi="Aptos"/>
                <w:bCs/>
              </w:rPr>
            </w:pPr>
            <w:r w:rsidRPr="00E5452C">
              <w:rPr>
                <w:rFonts w:ascii="Aptos" w:hAnsi="Aptos"/>
                <w:position w:val="-4"/>
              </w:rPr>
              <w:t xml:space="preserve">Documento unico di regolarità contributiva </w:t>
            </w:r>
            <w:r w:rsidRPr="00E5452C">
              <w:rPr>
                <w:rFonts w:ascii="Aptos" w:hAnsi="Aptos"/>
                <w:bCs/>
                <w:position w:val="-4"/>
              </w:rPr>
              <w:t>di cui al Decreto Ministeriale 24 ottobre 2007</w:t>
            </w:r>
          </w:p>
        </w:tc>
      </w:tr>
      <w:tr w:rsidR="00650747" w:rsidRPr="00E5452C" w14:paraId="5114E630" w14:textId="77777777" w:rsidTr="00F85F4C">
        <w:tc>
          <w:tcPr>
            <w:tcW w:w="648" w:type="dxa"/>
          </w:tcPr>
          <w:p w14:paraId="2518DBE4" w14:textId="77777777" w:rsidR="00650747" w:rsidRPr="00E5452C" w:rsidRDefault="00650747" w:rsidP="00F85F4C">
            <w:pPr>
              <w:spacing w:before="60" w:after="60"/>
              <w:jc w:val="center"/>
              <w:rPr>
                <w:rFonts w:ascii="Aptos" w:hAnsi="Aptos"/>
                <w:bCs/>
              </w:rPr>
            </w:pPr>
            <w:r w:rsidRPr="00E5452C">
              <w:rPr>
                <w:rFonts w:ascii="Aptos" w:hAnsi="Aptos"/>
                <w:bCs/>
              </w:rPr>
              <w:fldChar w:fldCharType="begin">
                <w:ffData>
                  <w:name w:val="Controllo9"/>
                  <w:enabled/>
                  <w:calcOnExit w:val="0"/>
                  <w:checkBox>
                    <w:sizeAuto/>
                    <w:default w:val="0"/>
                    <w:checked/>
                  </w:checkBox>
                </w:ffData>
              </w:fldChar>
            </w:r>
            <w:r w:rsidRPr="00E5452C">
              <w:rPr>
                <w:rFonts w:ascii="Aptos" w:hAnsi="Aptos"/>
                <w:bCs/>
              </w:rPr>
              <w:instrText xml:space="preserve"> FORMCHECKBOX </w:instrText>
            </w:r>
            <w:r w:rsidR="00E5452C" w:rsidRPr="00E5452C">
              <w:rPr>
                <w:rFonts w:ascii="Aptos" w:hAnsi="Aptos"/>
                <w:bCs/>
              </w:rPr>
            </w:r>
            <w:r w:rsidR="00E5452C" w:rsidRPr="00E5452C">
              <w:rPr>
                <w:rFonts w:ascii="Aptos" w:hAnsi="Aptos"/>
                <w:bCs/>
              </w:rPr>
              <w:fldChar w:fldCharType="separate"/>
            </w:r>
            <w:r w:rsidRPr="00E5452C">
              <w:rPr>
                <w:rFonts w:ascii="Aptos" w:hAnsi="Aptos"/>
                <w:bCs/>
              </w:rPr>
              <w:fldChar w:fldCharType="end"/>
            </w:r>
          </w:p>
        </w:tc>
        <w:tc>
          <w:tcPr>
            <w:tcW w:w="9130" w:type="dxa"/>
          </w:tcPr>
          <w:p w14:paraId="45B8795E" w14:textId="77777777" w:rsidR="00650747" w:rsidRPr="00E5452C" w:rsidRDefault="00650747" w:rsidP="00F85F4C">
            <w:pPr>
              <w:autoSpaceDE w:val="0"/>
              <w:autoSpaceDN w:val="0"/>
              <w:adjustRightInd w:val="0"/>
              <w:spacing w:before="60" w:after="60"/>
              <w:rPr>
                <w:rFonts w:ascii="Aptos" w:hAnsi="Aptos"/>
                <w:bCs/>
              </w:rPr>
            </w:pPr>
            <w:r w:rsidRPr="00E5452C">
              <w:rPr>
                <w:rFonts w:ascii="Aptos" w:hAnsi="Aptos"/>
                <w:position w:val="-4"/>
              </w:rPr>
              <w:t>Copia iscrizione CCIAA</w:t>
            </w:r>
          </w:p>
        </w:tc>
      </w:tr>
      <w:tr w:rsidR="00650747" w:rsidRPr="00E5452C" w14:paraId="0BC75FCA" w14:textId="77777777" w:rsidTr="00F85F4C">
        <w:tc>
          <w:tcPr>
            <w:tcW w:w="648" w:type="dxa"/>
          </w:tcPr>
          <w:p w14:paraId="29CF8D84" w14:textId="77777777" w:rsidR="00650747" w:rsidRPr="00E5452C" w:rsidRDefault="00650747" w:rsidP="00F85F4C">
            <w:pPr>
              <w:spacing w:before="60" w:after="60"/>
              <w:jc w:val="center"/>
              <w:rPr>
                <w:rFonts w:ascii="Aptos" w:hAnsi="Aptos"/>
                <w:bCs/>
              </w:rPr>
            </w:pPr>
            <w:r w:rsidRPr="00E5452C">
              <w:rPr>
                <w:rFonts w:ascii="Aptos" w:hAnsi="Aptos"/>
                <w:bCs/>
              </w:rPr>
              <w:fldChar w:fldCharType="begin">
                <w:ffData>
                  <w:name w:val="Controllo9"/>
                  <w:enabled/>
                  <w:calcOnExit w:val="0"/>
                  <w:checkBox>
                    <w:sizeAuto/>
                    <w:default w:val="0"/>
                    <w:checked/>
                  </w:checkBox>
                </w:ffData>
              </w:fldChar>
            </w:r>
            <w:r w:rsidRPr="00E5452C">
              <w:rPr>
                <w:rFonts w:ascii="Aptos" w:hAnsi="Aptos"/>
                <w:bCs/>
              </w:rPr>
              <w:instrText xml:space="preserve"> FORMCHECKBOX </w:instrText>
            </w:r>
            <w:r w:rsidR="00E5452C" w:rsidRPr="00E5452C">
              <w:rPr>
                <w:rFonts w:ascii="Aptos" w:hAnsi="Aptos"/>
                <w:bCs/>
              </w:rPr>
            </w:r>
            <w:r w:rsidR="00E5452C" w:rsidRPr="00E5452C">
              <w:rPr>
                <w:rFonts w:ascii="Aptos" w:hAnsi="Aptos"/>
                <w:bCs/>
              </w:rPr>
              <w:fldChar w:fldCharType="separate"/>
            </w:r>
            <w:r w:rsidRPr="00E5452C">
              <w:rPr>
                <w:rFonts w:ascii="Aptos" w:hAnsi="Aptos"/>
                <w:bCs/>
              </w:rPr>
              <w:fldChar w:fldCharType="end"/>
            </w:r>
          </w:p>
        </w:tc>
        <w:tc>
          <w:tcPr>
            <w:tcW w:w="9130" w:type="dxa"/>
          </w:tcPr>
          <w:p w14:paraId="1A74BEC6" w14:textId="77777777" w:rsidR="00650747" w:rsidRPr="00E5452C" w:rsidRDefault="00650747" w:rsidP="00F85F4C">
            <w:pPr>
              <w:autoSpaceDE w:val="0"/>
              <w:autoSpaceDN w:val="0"/>
              <w:adjustRightInd w:val="0"/>
              <w:spacing w:before="60" w:after="60"/>
              <w:rPr>
                <w:rFonts w:ascii="Aptos" w:hAnsi="Aptos"/>
                <w:position w:val="-4"/>
              </w:rPr>
            </w:pPr>
            <w:r w:rsidRPr="00E5452C">
              <w:rPr>
                <w:rFonts w:ascii="Aptos" w:hAnsi="Aptos"/>
                <w:position w:val="-4"/>
              </w:rPr>
              <w:t>Copia del documento di valuazione dei rischi per la salute e la sicurezza dei lavoratori ai sensi del D.Lgs 81/2008, art. 17 comma 1 lettera a) ed art. 28 D.Lgs 81/2008</w:t>
            </w:r>
          </w:p>
        </w:tc>
      </w:tr>
      <w:tr w:rsidR="00650747" w:rsidRPr="00E5452C" w14:paraId="55A7F793" w14:textId="77777777" w:rsidTr="00F85F4C">
        <w:tc>
          <w:tcPr>
            <w:tcW w:w="648" w:type="dxa"/>
          </w:tcPr>
          <w:p w14:paraId="7AB28226" w14:textId="77777777" w:rsidR="00650747" w:rsidRPr="00E5452C" w:rsidRDefault="00650747" w:rsidP="00F85F4C">
            <w:pPr>
              <w:spacing w:before="60" w:after="60"/>
              <w:jc w:val="center"/>
              <w:rPr>
                <w:rFonts w:ascii="Aptos" w:hAnsi="Aptos"/>
                <w:bCs/>
              </w:rPr>
            </w:pPr>
            <w:r w:rsidRPr="00E5452C">
              <w:rPr>
                <w:rFonts w:ascii="Aptos" w:hAnsi="Aptos"/>
                <w:bCs/>
              </w:rPr>
              <w:fldChar w:fldCharType="begin">
                <w:ffData>
                  <w:name w:val="Controllo9"/>
                  <w:enabled/>
                  <w:calcOnExit w:val="0"/>
                  <w:checkBox>
                    <w:sizeAuto/>
                    <w:default w:val="0"/>
                    <w:checked/>
                  </w:checkBox>
                </w:ffData>
              </w:fldChar>
            </w:r>
            <w:r w:rsidRPr="00E5452C">
              <w:rPr>
                <w:rFonts w:ascii="Aptos" w:hAnsi="Aptos"/>
                <w:bCs/>
              </w:rPr>
              <w:instrText xml:space="preserve"> FORMCHECKBOX </w:instrText>
            </w:r>
            <w:r w:rsidR="00E5452C" w:rsidRPr="00E5452C">
              <w:rPr>
                <w:rFonts w:ascii="Aptos" w:hAnsi="Aptos"/>
                <w:bCs/>
              </w:rPr>
            </w:r>
            <w:r w:rsidR="00E5452C" w:rsidRPr="00E5452C">
              <w:rPr>
                <w:rFonts w:ascii="Aptos" w:hAnsi="Aptos"/>
                <w:bCs/>
              </w:rPr>
              <w:fldChar w:fldCharType="separate"/>
            </w:r>
            <w:r w:rsidRPr="00E5452C">
              <w:rPr>
                <w:rFonts w:ascii="Aptos" w:hAnsi="Aptos"/>
                <w:bCs/>
              </w:rPr>
              <w:fldChar w:fldCharType="end"/>
            </w:r>
          </w:p>
        </w:tc>
        <w:tc>
          <w:tcPr>
            <w:tcW w:w="9130" w:type="dxa"/>
          </w:tcPr>
          <w:p w14:paraId="2D37EDBB" w14:textId="77777777" w:rsidR="00650747" w:rsidRPr="00E5452C" w:rsidRDefault="00650747" w:rsidP="00F85F4C">
            <w:pPr>
              <w:autoSpaceDE w:val="0"/>
              <w:autoSpaceDN w:val="0"/>
              <w:adjustRightInd w:val="0"/>
              <w:spacing w:before="60" w:after="60"/>
              <w:rPr>
                <w:rFonts w:ascii="Aptos" w:hAnsi="Aptos"/>
                <w:position w:val="-4"/>
              </w:rPr>
            </w:pPr>
            <w:r w:rsidRPr="00E5452C">
              <w:rPr>
                <w:rFonts w:ascii="Aptos" w:hAnsi="Aptos"/>
                <w:position w:val="-4"/>
              </w:rPr>
              <w:t xml:space="preserve">Copia lettera di nomina e relativo attestato corso di formazione per Responsabile del Servizio di Prevenzione e Protezione </w:t>
            </w:r>
          </w:p>
        </w:tc>
      </w:tr>
      <w:tr w:rsidR="00650747" w:rsidRPr="00E5452C" w14:paraId="5B3CC439" w14:textId="77777777" w:rsidTr="00F85F4C">
        <w:tc>
          <w:tcPr>
            <w:tcW w:w="648" w:type="dxa"/>
          </w:tcPr>
          <w:p w14:paraId="27D197AC" w14:textId="77777777" w:rsidR="00650747" w:rsidRPr="00E5452C" w:rsidRDefault="00650747" w:rsidP="00F85F4C">
            <w:pPr>
              <w:spacing w:before="60" w:after="60"/>
              <w:jc w:val="center"/>
              <w:rPr>
                <w:rFonts w:ascii="Aptos" w:hAnsi="Aptos"/>
                <w:bCs/>
              </w:rPr>
            </w:pPr>
            <w:r w:rsidRPr="00E5452C">
              <w:rPr>
                <w:rFonts w:ascii="Aptos" w:hAnsi="Aptos"/>
                <w:bCs/>
              </w:rPr>
              <w:fldChar w:fldCharType="begin">
                <w:ffData>
                  <w:name w:val="Controllo9"/>
                  <w:enabled/>
                  <w:calcOnExit w:val="0"/>
                  <w:checkBox>
                    <w:sizeAuto/>
                    <w:default w:val="0"/>
                    <w:checked/>
                  </w:checkBox>
                </w:ffData>
              </w:fldChar>
            </w:r>
            <w:r w:rsidRPr="00E5452C">
              <w:rPr>
                <w:rFonts w:ascii="Aptos" w:hAnsi="Aptos"/>
                <w:bCs/>
              </w:rPr>
              <w:instrText xml:space="preserve"> FORMCHECKBOX </w:instrText>
            </w:r>
            <w:r w:rsidR="00E5452C" w:rsidRPr="00E5452C">
              <w:rPr>
                <w:rFonts w:ascii="Aptos" w:hAnsi="Aptos"/>
                <w:bCs/>
              </w:rPr>
            </w:r>
            <w:r w:rsidR="00E5452C" w:rsidRPr="00E5452C">
              <w:rPr>
                <w:rFonts w:ascii="Aptos" w:hAnsi="Aptos"/>
                <w:bCs/>
              </w:rPr>
              <w:fldChar w:fldCharType="separate"/>
            </w:r>
            <w:r w:rsidRPr="00E5452C">
              <w:rPr>
                <w:rFonts w:ascii="Aptos" w:hAnsi="Aptos"/>
                <w:bCs/>
              </w:rPr>
              <w:fldChar w:fldCharType="end"/>
            </w:r>
          </w:p>
        </w:tc>
        <w:tc>
          <w:tcPr>
            <w:tcW w:w="9130" w:type="dxa"/>
          </w:tcPr>
          <w:p w14:paraId="2EB47016" w14:textId="77777777" w:rsidR="00650747" w:rsidRPr="00E5452C" w:rsidRDefault="00650747" w:rsidP="00942D92">
            <w:pPr>
              <w:autoSpaceDE w:val="0"/>
              <w:autoSpaceDN w:val="0"/>
              <w:adjustRightInd w:val="0"/>
              <w:spacing w:before="60" w:after="60"/>
              <w:rPr>
                <w:rFonts w:ascii="Aptos" w:hAnsi="Aptos"/>
                <w:position w:val="-4"/>
              </w:rPr>
            </w:pPr>
            <w:r w:rsidRPr="00E5452C">
              <w:rPr>
                <w:rFonts w:ascii="Aptos" w:hAnsi="Aptos"/>
                <w:position w:val="-4"/>
              </w:rPr>
              <w:t xml:space="preserve">Copia lettera di nomina e relativi attestati di formazione dei lavoratori addetti alle misure </w:t>
            </w:r>
            <w:r w:rsidR="00942D92" w:rsidRPr="00E5452C">
              <w:rPr>
                <w:rFonts w:ascii="Aptos" w:hAnsi="Aptos"/>
                <w:position w:val="-4"/>
              </w:rPr>
              <w:t>primo soccorso</w:t>
            </w:r>
          </w:p>
        </w:tc>
      </w:tr>
      <w:tr w:rsidR="00650747" w:rsidRPr="00E5452C" w14:paraId="58ED311C" w14:textId="77777777" w:rsidTr="00F85F4C">
        <w:tc>
          <w:tcPr>
            <w:tcW w:w="648" w:type="dxa"/>
          </w:tcPr>
          <w:p w14:paraId="45409C71" w14:textId="77777777" w:rsidR="00650747" w:rsidRPr="00E5452C" w:rsidRDefault="00650747" w:rsidP="00F85F4C">
            <w:pPr>
              <w:spacing w:before="60" w:after="60"/>
              <w:jc w:val="center"/>
              <w:rPr>
                <w:rFonts w:ascii="Aptos" w:hAnsi="Aptos"/>
                <w:bCs/>
              </w:rPr>
            </w:pPr>
            <w:r w:rsidRPr="00E5452C">
              <w:rPr>
                <w:rFonts w:ascii="Aptos" w:hAnsi="Aptos"/>
                <w:bCs/>
              </w:rPr>
              <w:fldChar w:fldCharType="begin">
                <w:ffData>
                  <w:name w:val="Controllo9"/>
                  <w:enabled/>
                  <w:calcOnExit w:val="0"/>
                  <w:checkBox>
                    <w:sizeAuto/>
                    <w:default w:val="0"/>
                    <w:checked/>
                  </w:checkBox>
                </w:ffData>
              </w:fldChar>
            </w:r>
            <w:r w:rsidRPr="00E5452C">
              <w:rPr>
                <w:rFonts w:ascii="Aptos" w:hAnsi="Aptos"/>
                <w:bCs/>
              </w:rPr>
              <w:instrText xml:space="preserve"> FORMCHECKBOX </w:instrText>
            </w:r>
            <w:r w:rsidR="00E5452C" w:rsidRPr="00E5452C">
              <w:rPr>
                <w:rFonts w:ascii="Aptos" w:hAnsi="Aptos"/>
                <w:bCs/>
              </w:rPr>
            </w:r>
            <w:r w:rsidR="00E5452C" w:rsidRPr="00E5452C">
              <w:rPr>
                <w:rFonts w:ascii="Aptos" w:hAnsi="Aptos"/>
                <w:bCs/>
              </w:rPr>
              <w:fldChar w:fldCharType="separate"/>
            </w:r>
            <w:r w:rsidRPr="00E5452C">
              <w:rPr>
                <w:rFonts w:ascii="Aptos" w:hAnsi="Aptos"/>
                <w:bCs/>
              </w:rPr>
              <w:fldChar w:fldCharType="end"/>
            </w:r>
          </w:p>
        </w:tc>
        <w:tc>
          <w:tcPr>
            <w:tcW w:w="9130" w:type="dxa"/>
          </w:tcPr>
          <w:p w14:paraId="5ABE7DCE" w14:textId="77777777" w:rsidR="00650747" w:rsidRPr="00E5452C" w:rsidRDefault="00650747" w:rsidP="00F85F4C">
            <w:pPr>
              <w:autoSpaceDE w:val="0"/>
              <w:autoSpaceDN w:val="0"/>
              <w:adjustRightInd w:val="0"/>
              <w:spacing w:before="60" w:after="60"/>
              <w:rPr>
                <w:rFonts w:ascii="Aptos" w:hAnsi="Aptos"/>
                <w:position w:val="-4"/>
              </w:rPr>
            </w:pPr>
            <w:r w:rsidRPr="00E5452C">
              <w:rPr>
                <w:rFonts w:ascii="Aptos" w:hAnsi="Aptos"/>
                <w:position w:val="-4"/>
              </w:rPr>
              <w:t>Copia lettera di nomina e relativi attestati di formazione dei lavoratori addetti alle misure antincendio</w:t>
            </w:r>
          </w:p>
        </w:tc>
      </w:tr>
      <w:tr w:rsidR="00650747" w:rsidRPr="00E5452C" w14:paraId="5A1D95BF" w14:textId="77777777" w:rsidTr="00F85F4C">
        <w:tc>
          <w:tcPr>
            <w:tcW w:w="648" w:type="dxa"/>
          </w:tcPr>
          <w:p w14:paraId="1E81E0E1" w14:textId="77777777" w:rsidR="00650747" w:rsidRPr="00E5452C" w:rsidRDefault="00650747" w:rsidP="00F85F4C">
            <w:pPr>
              <w:spacing w:before="60" w:after="60"/>
              <w:jc w:val="center"/>
              <w:rPr>
                <w:rFonts w:ascii="Aptos" w:hAnsi="Aptos"/>
                <w:bCs/>
              </w:rPr>
            </w:pPr>
            <w:r w:rsidRPr="00E5452C">
              <w:rPr>
                <w:rFonts w:ascii="Aptos" w:hAnsi="Aptos"/>
                <w:bCs/>
              </w:rPr>
              <w:fldChar w:fldCharType="begin">
                <w:ffData>
                  <w:name w:val="Controllo9"/>
                  <w:enabled/>
                  <w:calcOnExit w:val="0"/>
                  <w:checkBox>
                    <w:sizeAuto/>
                    <w:default w:val="0"/>
                    <w:checked/>
                  </w:checkBox>
                </w:ffData>
              </w:fldChar>
            </w:r>
            <w:r w:rsidRPr="00E5452C">
              <w:rPr>
                <w:rFonts w:ascii="Aptos" w:hAnsi="Aptos"/>
                <w:bCs/>
              </w:rPr>
              <w:instrText xml:space="preserve"> FORMCHECKBOX </w:instrText>
            </w:r>
            <w:r w:rsidR="00E5452C" w:rsidRPr="00E5452C">
              <w:rPr>
                <w:rFonts w:ascii="Aptos" w:hAnsi="Aptos"/>
                <w:bCs/>
              </w:rPr>
            </w:r>
            <w:r w:rsidR="00E5452C" w:rsidRPr="00E5452C">
              <w:rPr>
                <w:rFonts w:ascii="Aptos" w:hAnsi="Aptos"/>
                <w:bCs/>
              </w:rPr>
              <w:fldChar w:fldCharType="separate"/>
            </w:r>
            <w:r w:rsidRPr="00E5452C">
              <w:rPr>
                <w:rFonts w:ascii="Aptos" w:hAnsi="Aptos"/>
                <w:bCs/>
              </w:rPr>
              <w:fldChar w:fldCharType="end"/>
            </w:r>
          </w:p>
        </w:tc>
        <w:tc>
          <w:tcPr>
            <w:tcW w:w="9130" w:type="dxa"/>
          </w:tcPr>
          <w:p w14:paraId="779CEC2E" w14:textId="77777777" w:rsidR="00650747" w:rsidRPr="00E5452C" w:rsidRDefault="00650747" w:rsidP="00F85F4C">
            <w:pPr>
              <w:autoSpaceDE w:val="0"/>
              <w:autoSpaceDN w:val="0"/>
              <w:adjustRightInd w:val="0"/>
              <w:spacing w:before="60" w:after="60"/>
              <w:rPr>
                <w:rFonts w:ascii="Aptos" w:hAnsi="Aptos"/>
                <w:position w:val="-4"/>
              </w:rPr>
            </w:pPr>
            <w:r w:rsidRPr="00E5452C">
              <w:rPr>
                <w:rFonts w:ascii="Aptos" w:hAnsi="Aptos"/>
                <w:position w:val="-4"/>
              </w:rPr>
              <w:t>Copia lettera di nomina del medico competente e idoneità sanitaria dei lavoratori impiegati nell’appalto in oggetto</w:t>
            </w:r>
          </w:p>
        </w:tc>
      </w:tr>
      <w:tr w:rsidR="00650747" w:rsidRPr="00E5452C" w14:paraId="487855BD" w14:textId="77777777" w:rsidTr="00F85F4C">
        <w:tc>
          <w:tcPr>
            <w:tcW w:w="648" w:type="dxa"/>
          </w:tcPr>
          <w:p w14:paraId="3C06B61A" w14:textId="77777777" w:rsidR="00650747" w:rsidRPr="00E5452C" w:rsidRDefault="00650747" w:rsidP="00F85F4C">
            <w:pPr>
              <w:spacing w:before="60" w:after="60"/>
              <w:jc w:val="center"/>
              <w:rPr>
                <w:rFonts w:ascii="Aptos" w:hAnsi="Aptos"/>
                <w:bCs/>
              </w:rPr>
            </w:pPr>
            <w:r w:rsidRPr="00E5452C">
              <w:rPr>
                <w:rFonts w:ascii="Aptos" w:hAnsi="Aptos"/>
                <w:bCs/>
              </w:rPr>
              <w:fldChar w:fldCharType="begin">
                <w:ffData>
                  <w:name w:val="Controllo9"/>
                  <w:enabled/>
                  <w:calcOnExit w:val="0"/>
                  <w:checkBox>
                    <w:sizeAuto/>
                    <w:default w:val="0"/>
                    <w:checked/>
                  </w:checkBox>
                </w:ffData>
              </w:fldChar>
            </w:r>
            <w:r w:rsidRPr="00E5452C">
              <w:rPr>
                <w:rFonts w:ascii="Aptos" w:hAnsi="Aptos"/>
                <w:bCs/>
              </w:rPr>
              <w:instrText xml:space="preserve"> FORMCHECKBOX </w:instrText>
            </w:r>
            <w:r w:rsidR="00E5452C" w:rsidRPr="00E5452C">
              <w:rPr>
                <w:rFonts w:ascii="Aptos" w:hAnsi="Aptos"/>
                <w:bCs/>
              </w:rPr>
            </w:r>
            <w:r w:rsidR="00E5452C" w:rsidRPr="00E5452C">
              <w:rPr>
                <w:rFonts w:ascii="Aptos" w:hAnsi="Aptos"/>
                <w:bCs/>
              </w:rPr>
              <w:fldChar w:fldCharType="separate"/>
            </w:r>
            <w:r w:rsidRPr="00E5452C">
              <w:rPr>
                <w:rFonts w:ascii="Aptos" w:hAnsi="Aptos"/>
                <w:bCs/>
              </w:rPr>
              <w:fldChar w:fldCharType="end"/>
            </w:r>
          </w:p>
        </w:tc>
        <w:tc>
          <w:tcPr>
            <w:tcW w:w="9130" w:type="dxa"/>
          </w:tcPr>
          <w:p w14:paraId="6884C4A1" w14:textId="77777777" w:rsidR="00650747" w:rsidRPr="00E5452C" w:rsidRDefault="00650747" w:rsidP="00F85F4C">
            <w:pPr>
              <w:autoSpaceDE w:val="0"/>
              <w:autoSpaceDN w:val="0"/>
              <w:adjustRightInd w:val="0"/>
              <w:spacing w:before="60" w:after="60"/>
              <w:rPr>
                <w:rFonts w:ascii="Aptos" w:hAnsi="Aptos"/>
                <w:position w:val="-4"/>
              </w:rPr>
            </w:pPr>
            <w:r w:rsidRPr="00E5452C">
              <w:rPr>
                <w:rFonts w:ascii="Aptos" w:hAnsi="Aptos"/>
                <w:position w:val="-4"/>
              </w:rPr>
              <w:t>Copia attestato corso di formazione per Rappresentante dei Lavoratori per la Sicurezza</w:t>
            </w:r>
          </w:p>
        </w:tc>
      </w:tr>
    </w:tbl>
    <w:p w14:paraId="4B7E1A29" w14:textId="77777777" w:rsidR="00650747" w:rsidRPr="00E5452C" w:rsidRDefault="00650747" w:rsidP="00650747">
      <w:pPr>
        <w:rPr>
          <w:rFonts w:ascii="Aptos" w:hAnsi="Aptos"/>
          <w:bCs/>
        </w:rPr>
      </w:pPr>
    </w:p>
    <w:p w14:paraId="3FBE8351" w14:textId="77777777" w:rsidR="00650747" w:rsidRPr="00E5452C" w:rsidRDefault="00650747" w:rsidP="00650747">
      <w:pPr>
        <w:autoSpaceDE w:val="0"/>
        <w:autoSpaceDN w:val="0"/>
        <w:adjustRightInd w:val="0"/>
        <w:rPr>
          <w:rFonts w:ascii="Aptos" w:hAnsi="Aptos"/>
        </w:rPr>
      </w:pPr>
      <w:r w:rsidRPr="00E5452C">
        <w:rPr>
          <w:rFonts w:ascii="Aptos" w:hAnsi="Aptos"/>
        </w:rPr>
        <w:t>In fede</w:t>
      </w:r>
    </w:p>
    <w:p w14:paraId="0AC08DE6" w14:textId="77777777" w:rsidR="00650747" w:rsidRPr="00E5452C" w:rsidRDefault="00650747" w:rsidP="00650747">
      <w:pPr>
        <w:autoSpaceDE w:val="0"/>
        <w:autoSpaceDN w:val="0"/>
        <w:adjustRightInd w:val="0"/>
        <w:rPr>
          <w:rFonts w:ascii="Aptos" w:hAnsi="Aptos"/>
        </w:rPr>
      </w:pPr>
    </w:p>
    <w:p w14:paraId="1810715F" w14:textId="77777777" w:rsidR="00650747" w:rsidRPr="00E5452C" w:rsidRDefault="00650747" w:rsidP="00650747">
      <w:pPr>
        <w:autoSpaceDE w:val="0"/>
        <w:autoSpaceDN w:val="0"/>
        <w:adjustRightInd w:val="0"/>
        <w:rPr>
          <w:rFonts w:ascii="Aptos" w:hAnsi="Aptos"/>
        </w:rPr>
      </w:pPr>
    </w:p>
    <w:p w14:paraId="49DA018F" w14:textId="77777777" w:rsidR="00650747" w:rsidRPr="00E5452C" w:rsidRDefault="00650747" w:rsidP="00650747">
      <w:pPr>
        <w:autoSpaceDE w:val="0"/>
        <w:autoSpaceDN w:val="0"/>
        <w:adjustRightInd w:val="0"/>
        <w:rPr>
          <w:rFonts w:ascii="Aptos" w:hAnsi="Aptos"/>
        </w:rPr>
      </w:pPr>
    </w:p>
    <w:tbl>
      <w:tblPr>
        <w:tblW w:w="4326" w:type="dxa"/>
        <w:tblInd w:w="5470" w:type="dxa"/>
        <w:tblCellMar>
          <w:left w:w="70" w:type="dxa"/>
          <w:right w:w="70" w:type="dxa"/>
        </w:tblCellMar>
        <w:tblLook w:val="0000" w:firstRow="0" w:lastRow="0" w:firstColumn="0" w:lastColumn="0" w:noHBand="0" w:noVBand="0"/>
      </w:tblPr>
      <w:tblGrid>
        <w:gridCol w:w="4326"/>
      </w:tblGrid>
      <w:tr w:rsidR="00650747" w:rsidRPr="00E5452C" w14:paraId="3ECAF0E9" w14:textId="77777777" w:rsidTr="00F85F4C">
        <w:trPr>
          <w:trHeight w:val="839"/>
        </w:trPr>
        <w:tc>
          <w:tcPr>
            <w:tcW w:w="4326" w:type="dxa"/>
            <w:tcBorders>
              <w:top w:val="dotted" w:sz="4" w:space="0" w:color="auto"/>
            </w:tcBorders>
          </w:tcPr>
          <w:p w14:paraId="4B7A9FB1" w14:textId="77777777" w:rsidR="00650747" w:rsidRPr="00E5452C" w:rsidRDefault="00650747" w:rsidP="00F85F4C">
            <w:pPr>
              <w:jc w:val="center"/>
              <w:rPr>
                <w:rFonts w:ascii="Aptos" w:hAnsi="Aptos"/>
                <w:b/>
                <w:sz w:val="20"/>
                <w:szCs w:val="20"/>
              </w:rPr>
            </w:pPr>
            <w:r w:rsidRPr="00E5452C">
              <w:rPr>
                <w:rFonts w:ascii="Aptos" w:hAnsi="Aptos"/>
                <w:b/>
                <w:sz w:val="20"/>
                <w:szCs w:val="20"/>
              </w:rPr>
              <w:t>Il legale rappresentante</w:t>
            </w:r>
          </w:p>
          <w:p w14:paraId="3A4D33D9" w14:textId="77777777" w:rsidR="00650747" w:rsidRPr="00E5452C" w:rsidRDefault="00650747" w:rsidP="00F85F4C">
            <w:pPr>
              <w:jc w:val="center"/>
              <w:rPr>
                <w:rFonts w:ascii="Aptos" w:hAnsi="Aptos"/>
                <w:i/>
              </w:rPr>
            </w:pPr>
            <w:r w:rsidRPr="00E5452C">
              <w:rPr>
                <w:rFonts w:ascii="Aptos" w:hAnsi="Aptos"/>
                <w:i/>
                <w:sz w:val="20"/>
                <w:szCs w:val="20"/>
              </w:rPr>
              <w:t>(timbro e firma)</w:t>
            </w:r>
          </w:p>
        </w:tc>
      </w:tr>
    </w:tbl>
    <w:p w14:paraId="0A88F5C3" w14:textId="77777777" w:rsidR="00650747" w:rsidRPr="00E5452C" w:rsidRDefault="00650747" w:rsidP="00650747">
      <w:pPr>
        <w:autoSpaceDE w:val="0"/>
        <w:autoSpaceDN w:val="0"/>
        <w:adjustRightInd w:val="0"/>
        <w:rPr>
          <w:rFonts w:ascii="Aptos" w:hAnsi="Aptos"/>
        </w:rPr>
      </w:pPr>
    </w:p>
    <w:p w14:paraId="4348E885" w14:textId="77777777" w:rsidR="00650747" w:rsidRPr="00E5452C" w:rsidRDefault="00650747" w:rsidP="00650747">
      <w:pPr>
        <w:autoSpaceDE w:val="0"/>
        <w:autoSpaceDN w:val="0"/>
        <w:adjustRightInd w:val="0"/>
        <w:rPr>
          <w:rFonts w:ascii="Aptos" w:hAnsi="Aptos"/>
        </w:rPr>
      </w:pPr>
    </w:p>
    <w:p w14:paraId="5F0D165F" w14:textId="77777777" w:rsidR="00650747" w:rsidRPr="00E5452C" w:rsidRDefault="00650747" w:rsidP="00650747">
      <w:pPr>
        <w:autoSpaceDE w:val="0"/>
        <w:autoSpaceDN w:val="0"/>
        <w:adjustRightInd w:val="0"/>
        <w:rPr>
          <w:rFonts w:ascii="Aptos" w:hAnsi="Aptos"/>
        </w:rPr>
      </w:pPr>
    </w:p>
    <w:p w14:paraId="14203579" w14:textId="77777777" w:rsidR="00650747" w:rsidRPr="00E5452C" w:rsidRDefault="00650747" w:rsidP="00650747">
      <w:pPr>
        <w:autoSpaceDE w:val="0"/>
        <w:autoSpaceDN w:val="0"/>
        <w:adjustRightInd w:val="0"/>
        <w:rPr>
          <w:rFonts w:ascii="Aptos" w:hAnsi="Aptos"/>
        </w:rPr>
      </w:pPr>
      <w:r w:rsidRPr="00E5452C">
        <w:rPr>
          <w:rFonts w:ascii="Aptos" w:hAnsi="Aptos"/>
        </w:rPr>
        <w:t>Per ricevuta</w:t>
      </w:r>
    </w:p>
    <w:tbl>
      <w:tblPr>
        <w:tblW w:w="4137" w:type="dxa"/>
        <w:tblInd w:w="5470" w:type="dxa"/>
        <w:tblCellMar>
          <w:left w:w="70" w:type="dxa"/>
          <w:right w:w="70" w:type="dxa"/>
        </w:tblCellMar>
        <w:tblLook w:val="0000" w:firstRow="0" w:lastRow="0" w:firstColumn="0" w:lastColumn="0" w:noHBand="0" w:noVBand="0"/>
      </w:tblPr>
      <w:tblGrid>
        <w:gridCol w:w="4137"/>
      </w:tblGrid>
      <w:tr w:rsidR="00650747" w:rsidRPr="00E5452C" w14:paraId="7AA46AFA" w14:textId="77777777" w:rsidTr="00F85F4C">
        <w:trPr>
          <w:trHeight w:val="568"/>
        </w:trPr>
        <w:tc>
          <w:tcPr>
            <w:tcW w:w="4137" w:type="dxa"/>
            <w:tcBorders>
              <w:top w:val="dotted" w:sz="4" w:space="0" w:color="auto"/>
            </w:tcBorders>
          </w:tcPr>
          <w:p w14:paraId="32B01935" w14:textId="77777777" w:rsidR="00650747" w:rsidRPr="00E5452C" w:rsidRDefault="00650747" w:rsidP="00F85F4C">
            <w:pPr>
              <w:jc w:val="center"/>
              <w:rPr>
                <w:rFonts w:ascii="Aptos" w:hAnsi="Aptos"/>
                <w:b/>
                <w:sz w:val="20"/>
                <w:szCs w:val="20"/>
              </w:rPr>
            </w:pPr>
            <w:r w:rsidRPr="00E5452C">
              <w:rPr>
                <w:rFonts w:ascii="Aptos" w:hAnsi="Aptos"/>
                <w:b/>
                <w:sz w:val="20"/>
                <w:szCs w:val="20"/>
              </w:rPr>
              <w:t>Il committente</w:t>
            </w:r>
          </w:p>
          <w:p w14:paraId="28C3CD36" w14:textId="77777777" w:rsidR="00650747" w:rsidRPr="00E5452C" w:rsidRDefault="00650747" w:rsidP="00F85F4C">
            <w:pPr>
              <w:jc w:val="center"/>
              <w:rPr>
                <w:rFonts w:ascii="Aptos" w:hAnsi="Aptos"/>
                <w:b/>
              </w:rPr>
            </w:pPr>
            <w:r w:rsidRPr="00E5452C">
              <w:rPr>
                <w:rFonts w:ascii="Aptos" w:hAnsi="Aptos"/>
                <w:i/>
                <w:sz w:val="20"/>
                <w:szCs w:val="20"/>
              </w:rPr>
              <w:t>(timbro e firma)</w:t>
            </w:r>
          </w:p>
        </w:tc>
      </w:tr>
    </w:tbl>
    <w:p w14:paraId="10A8FB46" w14:textId="77777777" w:rsidR="00A4579E" w:rsidRPr="00E5452C" w:rsidRDefault="00FF13AB" w:rsidP="007B193F">
      <w:pPr>
        <w:pStyle w:val="Titolo1"/>
        <w:rPr>
          <w:rFonts w:ascii="Aptos" w:hAnsi="Aptos"/>
        </w:rPr>
      </w:pPr>
      <w:r w:rsidRPr="00E5452C">
        <w:rPr>
          <w:rFonts w:ascii="Aptos" w:hAnsi="Aptos"/>
        </w:rPr>
        <w:br w:type="page"/>
      </w:r>
      <w:bookmarkStart w:id="37" w:name="_Toc81996075"/>
      <w:r w:rsidR="00A4579E" w:rsidRPr="00E5452C">
        <w:rPr>
          <w:rFonts w:ascii="Aptos" w:hAnsi="Aptos"/>
        </w:rPr>
        <w:lastRenderedPageBreak/>
        <w:t xml:space="preserve">9. Misure di prevenzione e protezione specifiche </w:t>
      </w:r>
      <w:r w:rsidR="00926E12" w:rsidRPr="00E5452C">
        <w:rPr>
          <w:rFonts w:ascii="Aptos" w:hAnsi="Aptos"/>
        </w:rPr>
        <w:t>relative ai rischi interferenziali individuati</w:t>
      </w:r>
      <w:bookmarkEnd w:id="37"/>
    </w:p>
    <w:p w14:paraId="3DBC690C" w14:textId="77777777" w:rsidR="00926E12" w:rsidRPr="00E5452C" w:rsidRDefault="00926E12" w:rsidP="00926E12">
      <w:pPr>
        <w:rPr>
          <w:rFonts w:ascii="Aptos" w:hAnsi="Aptos"/>
          <w:lang w:eastAsia="it-IT"/>
        </w:rPr>
      </w:pPr>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2268"/>
        <w:gridCol w:w="5777"/>
      </w:tblGrid>
      <w:tr w:rsidR="00926E12" w:rsidRPr="00E5452C" w14:paraId="2B5BA3C7" w14:textId="77777777" w:rsidTr="004C59BC">
        <w:trPr>
          <w:trHeight w:val="1463"/>
        </w:trPr>
        <w:tc>
          <w:tcPr>
            <w:tcW w:w="1809" w:type="dxa"/>
            <w:shd w:val="clear" w:color="auto" w:fill="F2F2F2"/>
            <w:vAlign w:val="center"/>
          </w:tcPr>
          <w:p w14:paraId="0016C92E" w14:textId="77777777" w:rsidR="00926E12" w:rsidRPr="00E5452C" w:rsidRDefault="00926E12" w:rsidP="004C59BC">
            <w:pPr>
              <w:jc w:val="center"/>
              <w:rPr>
                <w:rFonts w:ascii="Aptos" w:hAnsi="Aptos"/>
                <w:b/>
                <w:sz w:val="20"/>
                <w:szCs w:val="20"/>
              </w:rPr>
            </w:pPr>
            <w:r w:rsidRPr="00E5452C">
              <w:rPr>
                <w:rFonts w:ascii="Aptos" w:hAnsi="Aptos"/>
                <w:b/>
                <w:sz w:val="20"/>
                <w:szCs w:val="20"/>
              </w:rPr>
              <w:t>Fase di lavoro</w:t>
            </w:r>
          </w:p>
        </w:tc>
        <w:tc>
          <w:tcPr>
            <w:tcW w:w="2268" w:type="dxa"/>
            <w:shd w:val="clear" w:color="auto" w:fill="F2F2F2"/>
            <w:vAlign w:val="center"/>
          </w:tcPr>
          <w:p w14:paraId="053098B2" w14:textId="77777777" w:rsidR="00597B0D" w:rsidRPr="00E5452C" w:rsidRDefault="00926E12" w:rsidP="00597B0D">
            <w:pPr>
              <w:jc w:val="center"/>
              <w:rPr>
                <w:rFonts w:ascii="Aptos" w:hAnsi="Aptos"/>
                <w:b/>
                <w:sz w:val="20"/>
                <w:szCs w:val="20"/>
              </w:rPr>
            </w:pPr>
            <w:r w:rsidRPr="00E5452C">
              <w:rPr>
                <w:rFonts w:ascii="Aptos" w:hAnsi="Aptos"/>
                <w:b/>
                <w:sz w:val="20"/>
                <w:szCs w:val="20"/>
              </w:rPr>
              <w:t>Rischio di interferenza</w:t>
            </w:r>
          </w:p>
        </w:tc>
        <w:tc>
          <w:tcPr>
            <w:tcW w:w="5777" w:type="dxa"/>
            <w:shd w:val="clear" w:color="auto" w:fill="F2F2F2"/>
            <w:vAlign w:val="center"/>
          </w:tcPr>
          <w:p w14:paraId="345E93DF" w14:textId="77777777" w:rsidR="00926E12" w:rsidRPr="00E5452C" w:rsidRDefault="00926E12" w:rsidP="00926E12">
            <w:pPr>
              <w:jc w:val="center"/>
              <w:rPr>
                <w:rFonts w:ascii="Aptos" w:hAnsi="Aptos"/>
                <w:b/>
                <w:sz w:val="20"/>
                <w:szCs w:val="20"/>
              </w:rPr>
            </w:pPr>
            <w:r w:rsidRPr="00E5452C">
              <w:rPr>
                <w:rFonts w:ascii="Aptos" w:hAnsi="Aptos"/>
                <w:b/>
                <w:sz w:val="20"/>
                <w:szCs w:val="20"/>
              </w:rPr>
              <w:t>Misure di prevenzione</w:t>
            </w:r>
          </w:p>
        </w:tc>
      </w:tr>
      <w:tr w:rsidR="00926E12" w:rsidRPr="00E5452C" w14:paraId="0A7C5088" w14:textId="77777777" w:rsidTr="004C59BC">
        <w:trPr>
          <w:trHeight w:val="7358"/>
        </w:trPr>
        <w:tc>
          <w:tcPr>
            <w:tcW w:w="1809" w:type="dxa"/>
            <w:vAlign w:val="center"/>
          </w:tcPr>
          <w:p w14:paraId="75A6E1C8" w14:textId="77777777" w:rsidR="00926E12" w:rsidRPr="00E5452C" w:rsidRDefault="00926E12" w:rsidP="00BC2ABB">
            <w:pPr>
              <w:jc w:val="left"/>
              <w:rPr>
                <w:rFonts w:ascii="Aptos" w:hAnsi="Aptos"/>
                <w:b/>
                <w:bCs/>
                <w:sz w:val="20"/>
                <w:szCs w:val="20"/>
              </w:rPr>
            </w:pPr>
            <w:r w:rsidRPr="00E5452C">
              <w:rPr>
                <w:rFonts w:ascii="Aptos" w:hAnsi="Aptos"/>
                <w:b/>
                <w:bCs/>
                <w:sz w:val="20"/>
                <w:szCs w:val="20"/>
              </w:rPr>
              <w:t>Pulizia</w:t>
            </w:r>
            <w:r w:rsidR="00BC2ABB" w:rsidRPr="00E5452C">
              <w:rPr>
                <w:rFonts w:ascii="Aptos" w:hAnsi="Aptos"/>
                <w:b/>
                <w:bCs/>
                <w:sz w:val="20"/>
                <w:szCs w:val="20"/>
              </w:rPr>
              <w:t xml:space="preserve"> dei luoghi di lavoro</w:t>
            </w:r>
          </w:p>
        </w:tc>
        <w:tc>
          <w:tcPr>
            <w:tcW w:w="2268" w:type="dxa"/>
            <w:vAlign w:val="center"/>
          </w:tcPr>
          <w:p w14:paraId="1E30A35B" w14:textId="77777777" w:rsidR="00EA56E5" w:rsidRPr="00E5452C" w:rsidRDefault="00EA56E5" w:rsidP="00EA56E5">
            <w:pPr>
              <w:numPr>
                <w:ilvl w:val="0"/>
                <w:numId w:val="17"/>
              </w:numPr>
              <w:jc w:val="left"/>
              <w:rPr>
                <w:rFonts w:ascii="Aptos" w:hAnsi="Aptos"/>
                <w:sz w:val="20"/>
                <w:szCs w:val="20"/>
              </w:rPr>
            </w:pPr>
            <w:r w:rsidRPr="00E5452C">
              <w:rPr>
                <w:rFonts w:ascii="Aptos" w:hAnsi="Aptos"/>
                <w:sz w:val="20"/>
                <w:szCs w:val="20"/>
              </w:rPr>
              <w:t>Elettrocuzione</w:t>
            </w:r>
          </w:p>
          <w:p w14:paraId="4AF78A89" w14:textId="77777777" w:rsidR="00926E12" w:rsidRPr="00E5452C" w:rsidRDefault="00BC2ABB" w:rsidP="00EA56E5">
            <w:pPr>
              <w:numPr>
                <w:ilvl w:val="0"/>
                <w:numId w:val="17"/>
              </w:numPr>
              <w:jc w:val="left"/>
              <w:rPr>
                <w:rFonts w:ascii="Aptos" w:hAnsi="Aptos"/>
                <w:sz w:val="20"/>
                <w:szCs w:val="20"/>
              </w:rPr>
            </w:pPr>
            <w:r w:rsidRPr="00E5452C">
              <w:rPr>
                <w:rFonts w:ascii="Aptos" w:hAnsi="Aptos"/>
                <w:sz w:val="20"/>
                <w:szCs w:val="20"/>
              </w:rPr>
              <w:t>Scivolamenti, cadute</w:t>
            </w:r>
          </w:p>
          <w:p w14:paraId="00E746D1" w14:textId="77777777" w:rsidR="00B56D0E" w:rsidRPr="00E5452C" w:rsidRDefault="00B56D0E" w:rsidP="00B56D0E">
            <w:pPr>
              <w:numPr>
                <w:ilvl w:val="0"/>
                <w:numId w:val="17"/>
              </w:numPr>
              <w:jc w:val="left"/>
              <w:rPr>
                <w:rFonts w:ascii="Aptos" w:hAnsi="Aptos"/>
                <w:sz w:val="20"/>
                <w:szCs w:val="20"/>
              </w:rPr>
            </w:pPr>
            <w:r w:rsidRPr="00E5452C">
              <w:rPr>
                <w:rFonts w:ascii="Aptos" w:hAnsi="Aptos"/>
                <w:sz w:val="20"/>
                <w:szCs w:val="20"/>
              </w:rPr>
              <w:t xml:space="preserve">Urti, colpi, schiacciamenti </w:t>
            </w:r>
          </w:p>
          <w:p w14:paraId="43947F2A" w14:textId="77777777" w:rsidR="00522D4C" w:rsidRPr="00E5452C" w:rsidRDefault="00522D4C" w:rsidP="00EA56E5">
            <w:pPr>
              <w:numPr>
                <w:ilvl w:val="0"/>
                <w:numId w:val="17"/>
              </w:numPr>
              <w:jc w:val="left"/>
              <w:rPr>
                <w:rFonts w:ascii="Aptos" w:hAnsi="Aptos"/>
                <w:sz w:val="20"/>
                <w:szCs w:val="20"/>
              </w:rPr>
            </w:pPr>
            <w:r w:rsidRPr="00E5452C">
              <w:rPr>
                <w:rFonts w:ascii="Aptos" w:hAnsi="Aptos"/>
                <w:sz w:val="20"/>
                <w:szCs w:val="20"/>
              </w:rPr>
              <w:t xml:space="preserve">Caduta dall’alto </w:t>
            </w:r>
          </w:p>
          <w:p w14:paraId="7448CBA9" w14:textId="77777777" w:rsidR="009D292B" w:rsidRPr="00E5452C" w:rsidRDefault="009D292B" w:rsidP="009D292B">
            <w:pPr>
              <w:numPr>
                <w:ilvl w:val="0"/>
                <w:numId w:val="17"/>
              </w:numPr>
              <w:jc w:val="left"/>
              <w:rPr>
                <w:rFonts w:ascii="Aptos" w:hAnsi="Aptos"/>
                <w:sz w:val="20"/>
                <w:szCs w:val="20"/>
              </w:rPr>
            </w:pPr>
            <w:r w:rsidRPr="00E5452C">
              <w:rPr>
                <w:rFonts w:ascii="Aptos" w:hAnsi="Aptos"/>
                <w:sz w:val="20"/>
                <w:szCs w:val="20"/>
              </w:rPr>
              <w:t>Agenti chimici</w:t>
            </w:r>
          </w:p>
          <w:p w14:paraId="3C9E300B" w14:textId="27BA0902" w:rsidR="00EA56E5" w:rsidRPr="00E5452C" w:rsidRDefault="009D292B" w:rsidP="009D292B">
            <w:pPr>
              <w:numPr>
                <w:ilvl w:val="0"/>
                <w:numId w:val="17"/>
              </w:numPr>
              <w:jc w:val="left"/>
              <w:rPr>
                <w:rFonts w:ascii="Aptos" w:hAnsi="Aptos"/>
                <w:sz w:val="20"/>
                <w:szCs w:val="20"/>
              </w:rPr>
            </w:pPr>
            <w:r w:rsidRPr="00E5452C">
              <w:rPr>
                <w:rFonts w:ascii="Aptos" w:hAnsi="Aptos"/>
                <w:sz w:val="20"/>
                <w:szCs w:val="20"/>
              </w:rPr>
              <w:t>Incendio</w:t>
            </w:r>
          </w:p>
        </w:tc>
        <w:tc>
          <w:tcPr>
            <w:tcW w:w="5777" w:type="dxa"/>
            <w:vAlign w:val="center"/>
          </w:tcPr>
          <w:p w14:paraId="1BA5F0A9" w14:textId="77777777" w:rsidR="004C59BC" w:rsidRPr="00E5452C" w:rsidRDefault="004C59BC" w:rsidP="004C59BC">
            <w:pPr>
              <w:ind w:left="360"/>
              <w:rPr>
                <w:rFonts w:ascii="Aptos" w:hAnsi="Aptos"/>
                <w:sz w:val="20"/>
                <w:szCs w:val="20"/>
              </w:rPr>
            </w:pPr>
          </w:p>
          <w:p w14:paraId="480E54FE" w14:textId="31058ACE" w:rsidR="00917EC7" w:rsidRPr="00E5452C" w:rsidRDefault="009245BC" w:rsidP="00647F22">
            <w:pPr>
              <w:numPr>
                <w:ilvl w:val="0"/>
                <w:numId w:val="17"/>
              </w:numPr>
              <w:rPr>
                <w:rFonts w:ascii="Aptos" w:hAnsi="Aptos"/>
                <w:sz w:val="20"/>
                <w:szCs w:val="20"/>
              </w:rPr>
            </w:pPr>
            <w:r w:rsidRPr="00E5452C">
              <w:rPr>
                <w:rFonts w:ascii="Aptos" w:hAnsi="Aptos"/>
                <w:sz w:val="20"/>
                <w:szCs w:val="20"/>
              </w:rPr>
              <w:t>C</w:t>
            </w:r>
            <w:r w:rsidR="00917EC7" w:rsidRPr="00E5452C">
              <w:rPr>
                <w:rFonts w:ascii="Aptos" w:hAnsi="Aptos"/>
                <w:sz w:val="20"/>
                <w:szCs w:val="20"/>
              </w:rPr>
              <w:t>oordina</w:t>
            </w:r>
            <w:r w:rsidRPr="00E5452C">
              <w:rPr>
                <w:rFonts w:ascii="Aptos" w:hAnsi="Aptos"/>
                <w:sz w:val="20"/>
                <w:szCs w:val="20"/>
              </w:rPr>
              <w:t>re le attività</w:t>
            </w:r>
            <w:r w:rsidR="00917EC7" w:rsidRPr="00E5452C">
              <w:rPr>
                <w:rFonts w:ascii="Aptos" w:hAnsi="Aptos"/>
                <w:sz w:val="20"/>
                <w:szCs w:val="20"/>
              </w:rPr>
              <w:t xml:space="preserve"> con il Responsabile di sede</w:t>
            </w:r>
            <w:r w:rsidR="007B193F" w:rsidRPr="00E5452C">
              <w:rPr>
                <w:rFonts w:ascii="Aptos" w:hAnsi="Aptos"/>
                <w:sz w:val="20"/>
                <w:szCs w:val="20"/>
              </w:rPr>
              <w:t xml:space="preserve"> prima di avviare le lavorazioni</w:t>
            </w:r>
            <w:r w:rsidR="00435070" w:rsidRPr="00E5452C">
              <w:rPr>
                <w:rFonts w:ascii="Aptos" w:hAnsi="Aptos"/>
                <w:sz w:val="20"/>
                <w:szCs w:val="20"/>
              </w:rPr>
              <w:t>.</w:t>
            </w:r>
          </w:p>
          <w:p w14:paraId="68DF66B1" w14:textId="1D3BA27C" w:rsidR="004C59BC" w:rsidRPr="00E5452C" w:rsidRDefault="009245BC" w:rsidP="00647F22">
            <w:pPr>
              <w:numPr>
                <w:ilvl w:val="0"/>
                <w:numId w:val="17"/>
              </w:numPr>
              <w:rPr>
                <w:rFonts w:ascii="Aptos" w:hAnsi="Aptos"/>
                <w:sz w:val="20"/>
                <w:szCs w:val="20"/>
              </w:rPr>
            </w:pPr>
            <w:r w:rsidRPr="00E5452C">
              <w:rPr>
                <w:rFonts w:ascii="Aptos" w:hAnsi="Aptos"/>
                <w:sz w:val="20"/>
                <w:szCs w:val="20"/>
              </w:rPr>
              <w:t>Verificare che</w:t>
            </w:r>
            <w:r w:rsidR="004C59BC" w:rsidRPr="00E5452C">
              <w:rPr>
                <w:rFonts w:ascii="Aptos" w:hAnsi="Aptos"/>
                <w:sz w:val="20"/>
                <w:szCs w:val="20"/>
              </w:rPr>
              <w:t xml:space="preserve"> il personale </w:t>
            </w:r>
            <w:r w:rsidRPr="00E5452C">
              <w:rPr>
                <w:rFonts w:ascii="Aptos" w:hAnsi="Aptos"/>
                <w:sz w:val="20"/>
                <w:szCs w:val="20"/>
              </w:rPr>
              <w:t xml:space="preserve">sia dotato </w:t>
            </w:r>
            <w:r w:rsidR="004C59BC" w:rsidRPr="00E5452C">
              <w:rPr>
                <w:rFonts w:ascii="Aptos" w:hAnsi="Aptos"/>
                <w:sz w:val="20"/>
                <w:szCs w:val="20"/>
              </w:rPr>
              <w:t>dei DPI necessari all’esecuzione delle lavorazioni affidate.</w:t>
            </w:r>
          </w:p>
          <w:p w14:paraId="13D52A02" w14:textId="2C7E635A" w:rsidR="009245BC" w:rsidRPr="00E5452C" w:rsidRDefault="009245BC" w:rsidP="009245BC">
            <w:pPr>
              <w:numPr>
                <w:ilvl w:val="0"/>
                <w:numId w:val="17"/>
              </w:numPr>
              <w:rPr>
                <w:rFonts w:ascii="Aptos" w:hAnsi="Aptos"/>
                <w:sz w:val="20"/>
                <w:szCs w:val="20"/>
              </w:rPr>
            </w:pPr>
            <w:r w:rsidRPr="00E5452C">
              <w:rPr>
                <w:rFonts w:ascii="Aptos" w:hAnsi="Aptos"/>
                <w:sz w:val="20"/>
                <w:szCs w:val="20"/>
              </w:rPr>
              <w:t>Applicare segnaletica di sicurezza nelle aree oggetto dei lavori (cartello pavimento bagnato, rischio scivolamento).</w:t>
            </w:r>
          </w:p>
          <w:p w14:paraId="5D738D02" w14:textId="0C4D9877" w:rsidR="00647F22" w:rsidRPr="00E5452C" w:rsidRDefault="00647F22" w:rsidP="00647F22">
            <w:pPr>
              <w:numPr>
                <w:ilvl w:val="0"/>
                <w:numId w:val="17"/>
              </w:numPr>
              <w:rPr>
                <w:rFonts w:ascii="Aptos" w:hAnsi="Aptos"/>
                <w:sz w:val="20"/>
                <w:szCs w:val="20"/>
              </w:rPr>
            </w:pPr>
            <w:r w:rsidRPr="00E5452C">
              <w:rPr>
                <w:rFonts w:ascii="Aptos" w:hAnsi="Aptos"/>
                <w:sz w:val="20"/>
                <w:szCs w:val="20"/>
              </w:rPr>
              <w:t>Interrompere le operazioni in</w:t>
            </w:r>
            <w:r w:rsidR="009245BC" w:rsidRPr="00E5452C">
              <w:rPr>
                <w:rFonts w:ascii="Aptos" w:hAnsi="Aptos"/>
                <w:sz w:val="20"/>
                <w:szCs w:val="20"/>
              </w:rPr>
              <w:t xml:space="preserve"> caso di</w:t>
            </w:r>
            <w:r w:rsidRPr="00E5452C">
              <w:rPr>
                <w:rFonts w:ascii="Aptos" w:hAnsi="Aptos"/>
                <w:sz w:val="20"/>
                <w:szCs w:val="20"/>
              </w:rPr>
              <w:t xml:space="preserve"> presenza </w:t>
            </w:r>
            <w:r w:rsidR="009245BC" w:rsidRPr="00E5452C">
              <w:rPr>
                <w:rFonts w:ascii="Aptos" w:hAnsi="Aptos"/>
                <w:sz w:val="20"/>
                <w:szCs w:val="20"/>
              </w:rPr>
              <w:t xml:space="preserve">contemporanea </w:t>
            </w:r>
            <w:r w:rsidRPr="00E5452C">
              <w:rPr>
                <w:rFonts w:ascii="Aptos" w:hAnsi="Aptos"/>
                <w:sz w:val="20"/>
                <w:szCs w:val="20"/>
              </w:rPr>
              <w:t>di personale dell’impresa committente nell’area di lavoro</w:t>
            </w:r>
            <w:r w:rsidR="009245BC" w:rsidRPr="00E5452C">
              <w:rPr>
                <w:rFonts w:ascii="Aptos" w:hAnsi="Aptos"/>
                <w:sz w:val="20"/>
                <w:szCs w:val="20"/>
              </w:rPr>
              <w:t>.</w:t>
            </w:r>
          </w:p>
          <w:p w14:paraId="34F57778" w14:textId="2074D7E2" w:rsidR="00647F22" w:rsidRPr="00E5452C" w:rsidRDefault="00647F22" w:rsidP="00647F22">
            <w:pPr>
              <w:numPr>
                <w:ilvl w:val="0"/>
                <w:numId w:val="17"/>
              </w:numPr>
              <w:rPr>
                <w:rFonts w:ascii="Aptos" w:hAnsi="Aptos"/>
              </w:rPr>
            </w:pPr>
            <w:r w:rsidRPr="00E5452C">
              <w:rPr>
                <w:rFonts w:ascii="Aptos" w:hAnsi="Aptos"/>
                <w:sz w:val="20"/>
                <w:szCs w:val="20"/>
              </w:rPr>
              <w:t xml:space="preserve">Interrompere le operazioni </w:t>
            </w:r>
            <w:r w:rsidR="009245BC" w:rsidRPr="00E5452C">
              <w:rPr>
                <w:rFonts w:ascii="Aptos" w:hAnsi="Aptos"/>
                <w:sz w:val="20"/>
                <w:szCs w:val="20"/>
              </w:rPr>
              <w:t xml:space="preserve">in caso di presenza contemporanea </w:t>
            </w:r>
            <w:r w:rsidRPr="00E5452C">
              <w:rPr>
                <w:rFonts w:ascii="Aptos" w:hAnsi="Aptos"/>
                <w:sz w:val="20"/>
                <w:szCs w:val="20"/>
              </w:rPr>
              <w:t>di personale in capo ad altre imprese in appalto</w:t>
            </w:r>
            <w:r w:rsidR="009245BC" w:rsidRPr="00E5452C">
              <w:rPr>
                <w:rFonts w:ascii="Aptos" w:hAnsi="Aptos"/>
                <w:sz w:val="20"/>
                <w:szCs w:val="20"/>
              </w:rPr>
              <w:t>.</w:t>
            </w:r>
          </w:p>
          <w:p w14:paraId="47F50618" w14:textId="77777777" w:rsidR="00917EC7" w:rsidRPr="00E5452C" w:rsidRDefault="00917EC7" w:rsidP="00647F22">
            <w:pPr>
              <w:numPr>
                <w:ilvl w:val="0"/>
                <w:numId w:val="17"/>
              </w:numPr>
              <w:rPr>
                <w:rFonts w:ascii="Aptos" w:hAnsi="Aptos"/>
                <w:sz w:val="20"/>
                <w:szCs w:val="20"/>
              </w:rPr>
            </w:pPr>
            <w:r w:rsidRPr="00E5452C">
              <w:rPr>
                <w:rFonts w:ascii="Aptos" w:hAnsi="Aptos"/>
                <w:sz w:val="20"/>
                <w:szCs w:val="20"/>
              </w:rPr>
              <w:t>Applicare segnaletica di sicurezza</w:t>
            </w:r>
            <w:r w:rsidR="007B193F" w:rsidRPr="00E5452C">
              <w:rPr>
                <w:rFonts w:ascii="Aptos" w:hAnsi="Aptos"/>
                <w:sz w:val="20"/>
                <w:szCs w:val="20"/>
              </w:rPr>
              <w:t xml:space="preserve"> nelle aree oggetto dei lavori</w:t>
            </w:r>
            <w:r w:rsidR="00D94E53" w:rsidRPr="00E5452C">
              <w:rPr>
                <w:rFonts w:ascii="Aptos" w:hAnsi="Aptos"/>
                <w:sz w:val="20"/>
                <w:szCs w:val="20"/>
              </w:rPr>
              <w:t xml:space="preserve"> (cartelli di pericolo scivolamento, ecc.)</w:t>
            </w:r>
            <w:r w:rsidRPr="00E5452C">
              <w:rPr>
                <w:rFonts w:ascii="Aptos" w:hAnsi="Aptos"/>
                <w:sz w:val="20"/>
                <w:szCs w:val="20"/>
              </w:rPr>
              <w:t>.</w:t>
            </w:r>
          </w:p>
          <w:p w14:paraId="1DF795D8" w14:textId="17DED491" w:rsidR="007B193F" w:rsidRPr="00E5452C" w:rsidRDefault="007B193F" w:rsidP="00647F22">
            <w:pPr>
              <w:numPr>
                <w:ilvl w:val="0"/>
                <w:numId w:val="17"/>
              </w:numPr>
              <w:rPr>
                <w:rFonts w:ascii="Aptos" w:hAnsi="Aptos"/>
                <w:sz w:val="20"/>
                <w:szCs w:val="20"/>
              </w:rPr>
            </w:pPr>
            <w:r w:rsidRPr="00E5452C">
              <w:rPr>
                <w:rFonts w:ascii="Aptos" w:hAnsi="Aptos"/>
                <w:sz w:val="20"/>
                <w:szCs w:val="20"/>
              </w:rPr>
              <w:t xml:space="preserve">Interdire le aree oggetto dei lavori </w:t>
            </w:r>
            <w:r w:rsidR="0033756C" w:rsidRPr="00E5452C">
              <w:rPr>
                <w:rFonts w:ascii="Aptos" w:hAnsi="Aptos"/>
                <w:sz w:val="20"/>
                <w:szCs w:val="20"/>
              </w:rPr>
              <w:t>(</w:t>
            </w:r>
            <w:r w:rsidRPr="00E5452C">
              <w:rPr>
                <w:rFonts w:ascii="Aptos" w:hAnsi="Aptos"/>
                <w:sz w:val="20"/>
                <w:szCs w:val="20"/>
              </w:rPr>
              <w:t>barriere</w:t>
            </w:r>
            <w:r w:rsidR="0033756C" w:rsidRPr="00E5452C">
              <w:rPr>
                <w:rFonts w:ascii="Aptos" w:hAnsi="Aptos"/>
                <w:sz w:val="20"/>
                <w:szCs w:val="20"/>
              </w:rPr>
              <w:t>, nastri, ecc.)</w:t>
            </w:r>
            <w:r w:rsidR="009245BC" w:rsidRPr="00E5452C">
              <w:rPr>
                <w:rFonts w:ascii="Aptos" w:hAnsi="Aptos"/>
                <w:sz w:val="20"/>
                <w:szCs w:val="20"/>
              </w:rPr>
              <w:t>.</w:t>
            </w:r>
          </w:p>
          <w:p w14:paraId="3E3C521D" w14:textId="77777777" w:rsidR="007B193F" w:rsidRPr="00E5452C" w:rsidRDefault="008C1284" w:rsidP="00647F22">
            <w:pPr>
              <w:numPr>
                <w:ilvl w:val="0"/>
                <w:numId w:val="17"/>
              </w:numPr>
              <w:rPr>
                <w:rFonts w:ascii="Aptos" w:hAnsi="Aptos"/>
                <w:sz w:val="20"/>
                <w:szCs w:val="20"/>
              </w:rPr>
            </w:pPr>
            <w:r w:rsidRPr="00E5452C">
              <w:rPr>
                <w:rFonts w:ascii="Aptos" w:hAnsi="Aptos"/>
                <w:sz w:val="20"/>
                <w:szCs w:val="20"/>
              </w:rPr>
              <w:t xml:space="preserve">È obbligatorio, prima di iniziare le attività, accertarsi dell’assenza di personale </w:t>
            </w:r>
            <w:r w:rsidR="00D94E53" w:rsidRPr="00E5452C">
              <w:rPr>
                <w:rFonts w:ascii="Aptos" w:hAnsi="Aptos"/>
                <w:sz w:val="20"/>
                <w:szCs w:val="20"/>
              </w:rPr>
              <w:t xml:space="preserve">non autorizzato </w:t>
            </w:r>
            <w:r w:rsidRPr="00E5452C">
              <w:rPr>
                <w:rFonts w:ascii="Aptos" w:hAnsi="Aptos"/>
                <w:sz w:val="20"/>
                <w:szCs w:val="20"/>
              </w:rPr>
              <w:t>nell’area oggetto dei lavori; n</w:t>
            </w:r>
            <w:r w:rsidR="007B193F" w:rsidRPr="00E5452C">
              <w:rPr>
                <w:rFonts w:ascii="Aptos" w:hAnsi="Aptos"/>
                <w:sz w:val="20"/>
                <w:szCs w:val="20"/>
              </w:rPr>
              <w:t xml:space="preserve">on </w:t>
            </w:r>
            <w:r w:rsidR="00435070" w:rsidRPr="00E5452C">
              <w:rPr>
                <w:rFonts w:ascii="Aptos" w:hAnsi="Aptos"/>
                <w:sz w:val="20"/>
                <w:szCs w:val="20"/>
              </w:rPr>
              <w:t>avviare</w:t>
            </w:r>
            <w:r w:rsidR="007B193F" w:rsidRPr="00E5452C">
              <w:rPr>
                <w:rFonts w:ascii="Aptos" w:hAnsi="Aptos"/>
                <w:sz w:val="20"/>
                <w:szCs w:val="20"/>
              </w:rPr>
              <w:t xml:space="preserve"> lavorazioni e contattare il responsabile di sede </w:t>
            </w:r>
            <w:r w:rsidRPr="00E5452C">
              <w:rPr>
                <w:rFonts w:ascii="Aptos" w:hAnsi="Aptos"/>
                <w:sz w:val="20"/>
                <w:szCs w:val="20"/>
              </w:rPr>
              <w:t xml:space="preserve">per istruzioni </w:t>
            </w:r>
            <w:r w:rsidR="007B193F" w:rsidRPr="00E5452C">
              <w:rPr>
                <w:rFonts w:ascii="Aptos" w:hAnsi="Aptos"/>
                <w:sz w:val="20"/>
                <w:szCs w:val="20"/>
              </w:rPr>
              <w:t>(datore di lavoro o suo delegato).</w:t>
            </w:r>
          </w:p>
          <w:p w14:paraId="2B2709CA" w14:textId="77777777" w:rsidR="00917EC7" w:rsidRPr="00E5452C" w:rsidRDefault="00917EC7" w:rsidP="00647F22">
            <w:pPr>
              <w:numPr>
                <w:ilvl w:val="0"/>
                <w:numId w:val="17"/>
              </w:numPr>
              <w:rPr>
                <w:rFonts w:ascii="Aptos" w:hAnsi="Aptos"/>
                <w:sz w:val="20"/>
                <w:szCs w:val="20"/>
              </w:rPr>
            </w:pPr>
            <w:r w:rsidRPr="00E5452C">
              <w:rPr>
                <w:rFonts w:ascii="Aptos" w:hAnsi="Aptos"/>
                <w:sz w:val="20"/>
                <w:szCs w:val="20"/>
              </w:rPr>
              <w:t>Utilizzo di prodotti non nocivi e basso impatto ambientale.</w:t>
            </w:r>
          </w:p>
          <w:p w14:paraId="13AF4967" w14:textId="77777777" w:rsidR="00917EC7" w:rsidRPr="00E5452C" w:rsidRDefault="00917EC7" w:rsidP="00647F22">
            <w:pPr>
              <w:numPr>
                <w:ilvl w:val="0"/>
                <w:numId w:val="17"/>
              </w:numPr>
              <w:rPr>
                <w:rFonts w:ascii="Aptos" w:hAnsi="Aptos"/>
                <w:sz w:val="20"/>
                <w:szCs w:val="20"/>
              </w:rPr>
            </w:pPr>
            <w:r w:rsidRPr="00E5452C">
              <w:rPr>
                <w:rFonts w:ascii="Aptos" w:hAnsi="Aptos"/>
                <w:sz w:val="20"/>
                <w:szCs w:val="20"/>
              </w:rPr>
              <w:t xml:space="preserve">È consentito il </w:t>
            </w:r>
            <w:r w:rsidR="00435070" w:rsidRPr="00E5452C">
              <w:rPr>
                <w:rFonts w:ascii="Aptos" w:hAnsi="Aptos"/>
                <w:sz w:val="20"/>
                <w:szCs w:val="20"/>
              </w:rPr>
              <w:t xml:space="preserve">transito e </w:t>
            </w:r>
            <w:r w:rsidRPr="00E5452C">
              <w:rPr>
                <w:rFonts w:ascii="Aptos" w:hAnsi="Aptos"/>
                <w:sz w:val="20"/>
                <w:szCs w:val="20"/>
              </w:rPr>
              <w:t xml:space="preserve">parcheggio </w:t>
            </w:r>
            <w:r w:rsidR="00435070" w:rsidRPr="00E5452C">
              <w:rPr>
                <w:rFonts w:ascii="Aptos" w:hAnsi="Aptos"/>
                <w:sz w:val="20"/>
                <w:szCs w:val="20"/>
              </w:rPr>
              <w:t xml:space="preserve">di mezzi nelle </w:t>
            </w:r>
            <w:r w:rsidRPr="00E5452C">
              <w:rPr>
                <w:rFonts w:ascii="Aptos" w:hAnsi="Aptos"/>
                <w:sz w:val="20"/>
                <w:szCs w:val="20"/>
              </w:rPr>
              <w:t>sol</w:t>
            </w:r>
            <w:r w:rsidR="00435070" w:rsidRPr="00E5452C">
              <w:rPr>
                <w:rFonts w:ascii="Aptos" w:hAnsi="Aptos"/>
                <w:sz w:val="20"/>
                <w:szCs w:val="20"/>
              </w:rPr>
              <w:t>e</w:t>
            </w:r>
            <w:r w:rsidRPr="00E5452C">
              <w:rPr>
                <w:rFonts w:ascii="Aptos" w:hAnsi="Aptos"/>
                <w:sz w:val="20"/>
                <w:szCs w:val="20"/>
              </w:rPr>
              <w:t xml:space="preserve"> aree indicate dal</w:t>
            </w:r>
            <w:r w:rsidR="00435070" w:rsidRPr="00E5452C">
              <w:rPr>
                <w:rFonts w:ascii="Aptos" w:hAnsi="Aptos"/>
                <w:sz w:val="20"/>
                <w:szCs w:val="20"/>
              </w:rPr>
              <w:t>la direzione.</w:t>
            </w:r>
          </w:p>
          <w:p w14:paraId="469F9EAD" w14:textId="5A8D6F27" w:rsidR="00917EC7" w:rsidRPr="00E5452C" w:rsidRDefault="00917EC7" w:rsidP="00647F22">
            <w:pPr>
              <w:numPr>
                <w:ilvl w:val="0"/>
                <w:numId w:val="17"/>
              </w:numPr>
              <w:rPr>
                <w:rFonts w:ascii="Aptos" w:hAnsi="Aptos"/>
                <w:sz w:val="20"/>
                <w:szCs w:val="20"/>
              </w:rPr>
            </w:pPr>
            <w:r w:rsidRPr="00E5452C">
              <w:rPr>
                <w:rFonts w:ascii="Aptos" w:hAnsi="Aptos"/>
                <w:sz w:val="20"/>
                <w:szCs w:val="20"/>
              </w:rPr>
              <w:t>Non ostruire le vie di fuga con materiali vari</w:t>
            </w:r>
            <w:r w:rsidR="009245BC" w:rsidRPr="00E5452C">
              <w:rPr>
                <w:rFonts w:ascii="Aptos" w:hAnsi="Aptos"/>
                <w:sz w:val="20"/>
                <w:szCs w:val="20"/>
              </w:rPr>
              <w:t>.</w:t>
            </w:r>
          </w:p>
          <w:p w14:paraId="74973DC4" w14:textId="77777777" w:rsidR="00917EC7" w:rsidRPr="00E5452C" w:rsidRDefault="00917EC7" w:rsidP="00647F22">
            <w:pPr>
              <w:numPr>
                <w:ilvl w:val="0"/>
                <w:numId w:val="17"/>
              </w:numPr>
              <w:rPr>
                <w:rFonts w:ascii="Aptos" w:hAnsi="Aptos"/>
                <w:sz w:val="20"/>
                <w:szCs w:val="20"/>
              </w:rPr>
            </w:pPr>
            <w:r w:rsidRPr="00E5452C">
              <w:rPr>
                <w:rFonts w:ascii="Aptos" w:hAnsi="Aptos"/>
                <w:sz w:val="20"/>
                <w:szCs w:val="20"/>
              </w:rPr>
              <w:t>Non utilizzare sostanze infiammabili</w:t>
            </w:r>
            <w:r w:rsidR="00D94E53" w:rsidRPr="00E5452C">
              <w:rPr>
                <w:rFonts w:ascii="Aptos" w:hAnsi="Aptos"/>
                <w:sz w:val="20"/>
                <w:szCs w:val="20"/>
              </w:rPr>
              <w:t xml:space="preserve"> ove non autorizzate dalla committenza.</w:t>
            </w:r>
          </w:p>
          <w:p w14:paraId="2331FAFD" w14:textId="77777777" w:rsidR="009245BC" w:rsidRPr="00E5452C" w:rsidRDefault="009245BC" w:rsidP="009245BC">
            <w:pPr>
              <w:numPr>
                <w:ilvl w:val="0"/>
                <w:numId w:val="17"/>
              </w:numPr>
              <w:jc w:val="left"/>
              <w:rPr>
                <w:rFonts w:ascii="Aptos" w:hAnsi="Aptos"/>
                <w:sz w:val="20"/>
                <w:szCs w:val="20"/>
              </w:rPr>
            </w:pPr>
            <w:r w:rsidRPr="00E5452C">
              <w:rPr>
                <w:rFonts w:ascii="Aptos" w:hAnsi="Aptos"/>
                <w:sz w:val="20"/>
                <w:szCs w:val="20"/>
              </w:rPr>
              <w:t>Divieto di fumo</w:t>
            </w:r>
          </w:p>
          <w:p w14:paraId="4BDF2424" w14:textId="2DA0138B" w:rsidR="009245BC" w:rsidRPr="00E5452C" w:rsidRDefault="009245BC" w:rsidP="009245BC">
            <w:pPr>
              <w:numPr>
                <w:ilvl w:val="0"/>
                <w:numId w:val="17"/>
              </w:numPr>
              <w:jc w:val="left"/>
              <w:rPr>
                <w:rFonts w:ascii="Aptos" w:hAnsi="Aptos"/>
                <w:sz w:val="20"/>
                <w:szCs w:val="20"/>
              </w:rPr>
            </w:pPr>
            <w:r w:rsidRPr="00E5452C">
              <w:rPr>
                <w:rFonts w:ascii="Aptos" w:hAnsi="Aptos"/>
                <w:sz w:val="20"/>
                <w:szCs w:val="20"/>
              </w:rPr>
              <w:t>Divieto di uso fiamme libere</w:t>
            </w:r>
          </w:p>
          <w:p w14:paraId="7A8AE247" w14:textId="77777777" w:rsidR="00917EC7" w:rsidRPr="00E5452C" w:rsidRDefault="00917EC7" w:rsidP="00647F22">
            <w:pPr>
              <w:numPr>
                <w:ilvl w:val="0"/>
                <w:numId w:val="17"/>
              </w:numPr>
              <w:shd w:val="clear" w:color="auto" w:fill="FFFFFF"/>
              <w:rPr>
                <w:rFonts w:ascii="Aptos" w:hAnsi="Aptos"/>
                <w:sz w:val="20"/>
                <w:szCs w:val="20"/>
              </w:rPr>
            </w:pPr>
            <w:r w:rsidRPr="00E5452C">
              <w:rPr>
                <w:rFonts w:ascii="Aptos" w:hAnsi="Aptos"/>
                <w:sz w:val="20"/>
                <w:szCs w:val="20"/>
              </w:rPr>
              <w:t>Divieto di utilizzo delle attrezzature del</w:t>
            </w:r>
            <w:r w:rsidR="00D94E53" w:rsidRPr="00E5452C">
              <w:rPr>
                <w:rFonts w:ascii="Aptos" w:hAnsi="Aptos"/>
                <w:sz w:val="20"/>
                <w:szCs w:val="20"/>
              </w:rPr>
              <w:t>la c</w:t>
            </w:r>
            <w:r w:rsidRPr="00E5452C">
              <w:rPr>
                <w:rFonts w:ascii="Aptos" w:hAnsi="Aptos"/>
                <w:sz w:val="20"/>
                <w:szCs w:val="20"/>
              </w:rPr>
              <w:t>ommitten</w:t>
            </w:r>
            <w:r w:rsidR="00D94E53" w:rsidRPr="00E5452C">
              <w:rPr>
                <w:rFonts w:ascii="Aptos" w:hAnsi="Aptos"/>
                <w:sz w:val="20"/>
                <w:szCs w:val="20"/>
              </w:rPr>
              <w:t>za</w:t>
            </w:r>
            <w:r w:rsidRPr="00E5452C">
              <w:rPr>
                <w:rFonts w:ascii="Aptos" w:hAnsi="Aptos"/>
                <w:sz w:val="20"/>
                <w:szCs w:val="20"/>
              </w:rPr>
              <w:t xml:space="preserve"> salvo non si sia ricevuta specifica autorizzazione scritta </w:t>
            </w:r>
            <w:r w:rsidR="00435070" w:rsidRPr="00E5452C">
              <w:rPr>
                <w:rFonts w:ascii="Aptos" w:hAnsi="Aptos"/>
                <w:sz w:val="20"/>
                <w:szCs w:val="20"/>
              </w:rPr>
              <w:t xml:space="preserve">ovvero </w:t>
            </w:r>
            <w:r w:rsidRPr="00E5452C">
              <w:rPr>
                <w:rFonts w:ascii="Aptos" w:hAnsi="Aptos"/>
                <w:sz w:val="20"/>
                <w:szCs w:val="20"/>
              </w:rPr>
              <w:t>previsto dal contratto di appalto</w:t>
            </w:r>
            <w:r w:rsidR="00435070" w:rsidRPr="00E5452C">
              <w:rPr>
                <w:rFonts w:ascii="Aptos" w:hAnsi="Aptos"/>
                <w:sz w:val="20"/>
                <w:szCs w:val="20"/>
              </w:rPr>
              <w:t xml:space="preserve"> ed in conformità con disposizioni di legge (Art. 72 D.lgs 81/21008</w:t>
            </w:r>
            <w:r w:rsidR="008C1284" w:rsidRPr="00E5452C">
              <w:rPr>
                <w:rFonts w:ascii="Aptos" w:hAnsi="Aptos"/>
                <w:sz w:val="20"/>
                <w:szCs w:val="20"/>
              </w:rPr>
              <w:t>)</w:t>
            </w:r>
            <w:r w:rsidRPr="00E5452C">
              <w:rPr>
                <w:rFonts w:ascii="Aptos" w:hAnsi="Aptos"/>
                <w:sz w:val="20"/>
                <w:szCs w:val="20"/>
              </w:rPr>
              <w:t xml:space="preserve">. </w:t>
            </w:r>
          </w:p>
          <w:p w14:paraId="3D17C903" w14:textId="77777777" w:rsidR="00917EC7" w:rsidRPr="00E5452C" w:rsidRDefault="00917EC7" w:rsidP="00647F22">
            <w:pPr>
              <w:numPr>
                <w:ilvl w:val="0"/>
                <w:numId w:val="17"/>
              </w:numPr>
              <w:shd w:val="clear" w:color="auto" w:fill="FFFFFF"/>
              <w:rPr>
                <w:rFonts w:ascii="Aptos" w:hAnsi="Aptos"/>
                <w:sz w:val="20"/>
                <w:szCs w:val="20"/>
              </w:rPr>
            </w:pPr>
            <w:r w:rsidRPr="00E5452C">
              <w:rPr>
                <w:rFonts w:ascii="Aptos" w:hAnsi="Aptos"/>
                <w:sz w:val="20"/>
                <w:szCs w:val="20"/>
              </w:rPr>
              <w:t>I rifiuti prodotti dalle lavorazioni devono essere smaltiti secondo la vigente normativa in materia</w:t>
            </w:r>
            <w:r w:rsidR="00D94E53" w:rsidRPr="00E5452C">
              <w:rPr>
                <w:rFonts w:ascii="Aptos" w:hAnsi="Aptos"/>
                <w:sz w:val="20"/>
                <w:szCs w:val="20"/>
              </w:rPr>
              <w:t>.</w:t>
            </w:r>
          </w:p>
          <w:p w14:paraId="54873E72" w14:textId="7EEE1902" w:rsidR="008C1284" w:rsidRPr="00E5452C" w:rsidRDefault="00917EC7" w:rsidP="00647F22">
            <w:pPr>
              <w:numPr>
                <w:ilvl w:val="0"/>
                <w:numId w:val="17"/>
              </w:numPr>
              <w:shd w:val="clear" w:color="auto" w:fill="FFFFFF"/>
              <w:rPr>
                <w:rFonts w:ascii="Aptos" w:hAnsi="Aptos"/>
                <w:sz w:val="20"/>
                <w:szCs w:val="20"/>
              </w:rPr>
            </w:pPr>
            <w:r w:rsidRPr="00E5452C">
              <w:rPr>
                <w:rFonts w:ascii="Aptos" w:hAnsi="Aptos"/>
                <w:sz w:val="20"/>
                <w:szCs w:val="20"/>
              </w:rPr>
              <w:t>È obbligatorio, prima di iniziare le attività, prendere visione dei percorsi di esodo</w:t>
            </w:r>
            <w:r w:rsidR="00D94E53" w:rsidRPr="00E5452C">
              <w:rPr>
                <w:rFonts w:ascii="Aptos" w:hAnsi="Aptos"/>
                <w:sz w:val="20"/>
                <w:szCs w:val="20"/>
              </w:rPr>
              <w:t>, uscite di emergenza e dei presidi antincendio presenti</w:t>
            </w:r>
            <w:r w:rsidR="009245BC" w:rsidRPr="00E5452C">
              <w:rPr>
                <w:rFonts w:ascii="Aptos" w:hAnsi="Aptos"/>
                <w:sz w:val="20"/>
                <w:szCs w:val="20"/>
              </w:rPr>
              <w:t>.</w:t>
            </w:r>
          </w:p>
          <w:p w14:paraId="63738AC1" w14:textId="77777777" w:rsidR="004C59BC" w:rsidRPr="00E5452C" w:rsidRDefault="004C59BC" w:rsidP="00647F22">
            <w:pPr>
              <w:numPr>
                <w:ilvl w:val="0"/>
                <w:numId w:val="17"/>
              </w:numPr>
              <w:shd w:val="clear" w:color="auto" w:fill="FFFFFF"/>
              <w:rPr>
                <w:rFonts w:ascii="Aptos" w:hAnsi="Aptos"/>
                <w:sz w:val="20"/>
                <w:szCs w:val="20"/>
              </w:rPr>
            </w:pPr>
            <w:r w:rsidRPr="00E5452C">
              <w:rPr>
                <w:rFonts w:ascii="Aptos" w:hAnsi="Aptos"/>
                <w:sz w:val="20"/>
                <w:szCs w:val="20"/>
              </w:rPr>
              <w:t>Nell’esecuzione di lavori in quota (uso di scale portatili/trabattelli per pulizie, ecc.) il personale addetto deve essere formato, addestrato e dotato di DPI e sistemi anticaduta idonei alle lavorazioni.</w:t>
            </w:r>
          </w:p>
          <w:p w14:paraId="629F0B2B" w14:textId="77777777" w:rsidR="004C59BC" w:rsidRPr="00E5452C" w:rsidRDefault="004C59BC" w:rsidP="009245BC">
            <w:pPr>
              <w:shd w:val="clear" w:color="auto" w:fill="FFFFFF"/>
              <w:rPr>
                <w:rFonts w:ascii="Aptos" w:hAnsi="Aptos"/>
                <w:sz w:val="20"/>
                <w:szCs w:val="20"/>
              </w:rPr>
            </w:pPr>
          </w:p>
        </w:tc>
      </w:tr>
      <w:tr w:rsidR="00D94E53" w:rsidRPr="00E5452C" w14:paraId="0DAF912C" w14:textId="77777777" w:rsidTr="00D106A1">
        <w:trPr>
          <w:trHeight w:val="9908"/>
        </w:trPr>
        <w:tc>
          <w:tcPr>
            <w:tcW w:w="1809" w:type="dxa"/>
            <w:vAlign w:val="center"/>
          </w:tcPr>
          <w:p w14:paraId="5E2A3810" w14:textId="77777777" w:rsidR="00D94E53" w:rsidRPr="00E5452C" w:rsidRDefault="0033756C" w:rsidP="00D94E53">
            <w:pPr>
              <w:jc w:val="left"/>
              <w:rPr>
                <w:rFonts w:ascii="Aptos" w:hAnsi="Aptos"/>
                <w:b/>
                <w:bCs/>
                <w:sz w:val="20"/>
                <w:szCs w:val="20"/>
              </w:rPr>
            </w:pPr>
            <w:r w:rsidRPr="00E5452C">
              <w:rPr>
                <w:rFonts w:ascii="Aptos" w:hAnsi="Aptos"/>
                <w:b/>
                <w:bCs/>
                <w:sz w:val="20"/>
                <w:szCs w:val="20"/>
              </w:rPr>
              <w:lastRenderedPageBreak/>
              <w:t>Manutenzione del verde</w:t>
            </w:r>
          </w:p>
        </w:tc>
        <w:tc>
          <w:tcPr>
            <w:tcW w:w="2268" w:type="dxa"/>
            <w:vAlign w:val="center"/>
          </w:tcPr>
          <w:p w14:paraId="14B5A2AB" w14:textId="77777777" w:rsidR="00D94E53" w:rsidRPr="00E5452C" w:rsidRDefault="00D94E53" w:rsidP="00D94E53">
            <w:pPr>
              <w:numPr>
                <w:ilvl w:val="0"/>
                <w:numId w:val="17"/>
              </w:numPr>
              <w:jc w:val="left"/>
              <w:rPr>
                <w:rFonts w:ascii="Aptos" w:hAnsi="Aptos"/>
                <w:sz w:val="20"/>
                <w:szCs w:val="20"/>
              </w:rPr>
            </w:pPr>
            <w:r w:rsidRPr="00E5452C">
              <w:rPr>
                <w:rFonts w:ascii="Aptos" w:hAnsi="Aptos"/>
                <w:sz w:val="20"/>
                <w:szCs w:val="20"/>
              </w:rPr>
              <w:t>Elettrocuzione</w:t>
            </w:r>
          </w:p>
          <w:p w14:paraId="172E4055" w14:textId="77777777" w:rsidR="00D94E53" w:rsidRPr="00E5452C" w:rsidRDefault="00D94E53" w:rsidP="00D94E53">
            <w:pPr>
              <w:numPr>
                <w:ilvl w:val="0"/>
                <w:numId w:val="17"/>
              </w:numPr>
              <w:jc w:val="left"/>
              <w:rPr>
                <w:rFonts w:ascii="Aptos" w:hAnsi="Aptos"/>
                <w:sz w:val="20"/>
                <w:szCs w:val="20"/>
              </w:rPr>
            </w:pPr>
            <w:r w:rsidRPr="00E5452C">
              <w:rPr>
                <w:rFonts w:ascii="Aptos" w:hAnsi="Aptos"/>
                <w:sz w:val="20"/>
                <w:szCs w:val="20"/>
              </w:rPr>
              <w:t>Scivolamenti, cadute</w:t>
            </w:r>
          </w:p>
          <w:p w14:paraId="6466B7EC" w14:textId="77777777" w:rsidR="00D94E53" w:rsidRPr="00E5452C" w:rsidRDefault="00D94E53" w:rsidP="00D94E53">
            <w:pPr>
              <w:numPr>
                <w:ilvl w:val="0"/>
                <w:numId w:val="17"/>
              </w:numPr>
              <w:jc w:val="left"/>
              <w:rPr>
                <w:rFonts w:ascii="Aptos" w:hAnsi="Aptos"/>
                <w:sz w:val="20"/>
                <w:szCs w:val="20"/>
              </w:rPr>
            </w:pPr>
            <w:r w:rsidRPr="00E5452C">
              <w:rPr>
                <w:rFonts w:ascii="Aptos" w:hAnsi="Aptos"/>
                <w:sz w:val="20"/>
                <w:szCs w:val="20"/>
              </w:rPr>
              <w:t>Tagli, abrasioni</w:t>
            </w:r>
          </w:p>
          <w:p w14:paraId="53AAB7AB" w14:textId="0B25585D" w:rsidR="00D94E53" w:rsidRPr="00E5452C" w:rsidRDefault="00D94E53" w:rsidP="00D94E53">
            <w:pPr>
              <w:numPr>
                <w:ilvl w:val="0"/>
                <w:numId w:val="17"/>
              </w:numPr>
              <w:jc w:val="left"/>
              <w:rPr>
                <w:rFonts w:ascii="Aptos" w:hAnsi="Aptos"/>
                <w:sz w:val="20"/>
                <w:szCs w:val="20"/>
              </w:rPr>
            </w:pPr>
            <w:r w:rsidRPr="00E5452C">
              <w:rPr>
                <w:rFonts w:ascii="Aptos" w:hAnsi="Aptos"/>
                <w:sz w:val="20"/>
                <w:szCs w:val="20"/>
              </w:rPr>
              <w:t xml:space="preserve">Urti, colpi, schiacciamenti </w:t>
            </w:r>
          </w:p>
          <w:p w14:paraId="32BB939F" w14:textId="3DC0C0EA" w:rsidR="009D292B" w:rsidRPr="00E5452C" w:rsidRDefault="009D292B" w:rsidP="00D94E53">
            <w:pPr>
              <w:numPr>
                <w:ilvl w:val="0"/>
                <w:numId w:val="17"/>
              </w:numPr>
              <w:jc w:val="left"/>
              <w:rPr>
                <w:rFonts w:ascii="Aptos" w:hAnsi="Aptos"/>
                <w:sz w:val="20"/>
                <w:szCs w:val="20"/>
              </w:rPr>
            </w:pPr>
            <w:r w:rsidRPr="00E5452C">
              <w:rPr>
                <w:rFonts w:ascii="Aptos" w:hAnsi="Aptos"/>
                <w:sz w:val="20"/>
                <w:szCs w:val="20"/>
              </w:rPr>
              <w:t>Proiezione di materiali, schegge</w:t>
            </w:r>
          </w:p>
          <w:p w14:paraId="5754FA47" w14:textId="77777777" w:rsidR="00D94E53" w:rsidRPr="00E5452C" w:rsidRDefault="00D94E53" w:rsidP="00D94E53">
            <w:pPr>
              <w:numPr>
                <w:ilvl w:val="0"/>
                <w:numId w:val="17"/>
              </w:numPr>
              <w:jc w:val="left"/>
              <w:rPr>
                <w:rFonts w:ascii="Aptos" w:hAnsi="Aptos"/>
                <w:sz w:val="20"/>
                <w:szCs w:val="20"/>
              </w:rPr>
            </w:pPr>
            <w:r w:rsidRPr="00E5452C">
              <w:rPr>
                <w:rFonts w:ascii="Aptos" w:hAnsi="Aptos"/>
                <w:sz w:val="20"/>
                <w:szCs w:val="20"/>
              </w:rPr>
              <w:t xml:space="preserve">Caduta dall’alto </w:t>
            </w:r>
          </w:p>
          <w:p w14:paraId="721269DB" w14:textId="177F6A92" w:rsidR="00D94E53" w:rsidRPr="00E5452C" w:rsidRDefault="009D292B" w:rsidP="00D94E53">
            <w:pPr>
              <w:numPr>
                <w:ilvl w:val="0"/>
                <w:numId w:val="17"/>
              </w:numPr>
              <w:jc w:val="left"/>
              <w:rPr>
                <w:rFonts w:ascii="Aptos" w:hAnsi="Aptos"/>
                <w:sz w:val="20"/>
                <w:szCs w:val="20"/>
              </w:rPr>
            </w:pPr>
            <w:r w:rsidRPr="00E5452C">
              <w:rPr>
                <w:rFonts w:ascii="Aptos" w:hAnsi="Aptos"/>
                <w:sz w:val="20"/>
                <w:szCs w:val="20"/>
              </w:rPr>
              <w:t>Agenti</w:t>
            </w:r>
            <w:r w:rsidR="00D94E53" w:rsidRPr="00E5452C">
              <w:rPr>
                <w:rFonts w:ascii="Aptos" w:hAnsi="Aptos"/>
                <w:sz w:val="20"/>
                <w:szCs w:val="20"/>
              </w:rPr>
              <w:t xml:space="preserve"> chimic</w:t>
            </w:r>
            <w:r w:rsidRPr="00E5452C">
              <w:rPr>
                <w:rFonts w:ascii="Aptos" w:hAnsi="Aptos"/>
                <w:sz w:val="20"/>
                <w:szCs w:val="20"/>
              </w:rPr>
              <w:t>i</w:t>
            </w:r>
          </w:p>
          <w:p w14:paraId="4773DE42" w14:textId="0503082A" w:rsidR="00D94E53" w:rsidRPr="00E5452C" w:rsidRDefault="009D292B" w:rsidP="00D94E53">
            <w:pPr>
              <w:numPr>
                <w:ilvl w:val="0"/>
                <w:numId w:val="17"/>
              </w:numPr>
              <w:jc w:val="left"/>
              <w:rPr>
                <w:rFonts w:ascii="Aptos" w:hAnsi="Aptos"/>
                <w:sz w:val="20"/>
                <w:szCs w:val="20"/>
              </w:rPr>
            </w:pPr>
            <w:r w:rsidRPr="00E5452C">
              <w:rPr>
                <w:rFonts w:ascii="Aptos" w:hAnsi="Aptos"/>
                <w:sz w:val="20"/>
                <w:szCs w:val="20"/>
              </w:rPr>
              <w:t>In</w:t>
            </w:r>
            <w:r w:rsidR="00D94E53" w:rsidRPr="00E5452C">
              <w:rPr>
                <w:rFonts w:ascii="Aptos" w:hAnsi="Aptos"/>
                <w:sz w:val="20"/>
                <w:szCs w:val="20"/>
              </w:rPr>
              <w:t xml:space="preserve">cendio </w:t>
            </w:r>
          </w:p>
        </w:tc>
        <w:tc>
          <w:tcPr>
            <w:tcW w:w="5777" w:type="dxa"/>
            <w:vAlign w:val="center"/>
          </w:tcPr>
          <w:p w14:paraId="432272CD" w14:textId="77777777" w:rsidR="004C59BC" w:rsidRPr="00E5452C" w:rsidRDefault="004C59BC" w:rsidP="004C59BC">
            <w:pPr>
              <w:rPr>
                <w:rFonts w:ascii="Aptos" w:hAnsi="Aptos"/>
                <w:sz w:val="4"/>
                <w:szCs w:val="4"/>
              </w:rPr>
            </w:pPr>
          </w:p>
          <w:p w14:paraId="1AB43F16" w14:textId="77777777" w:rsidR="009245BC" w:rsidRPr="00E5452C" w:rsidRDefault="009245BC" w:rsidP="009245BC">
            <w:pPr>
              <w:numPr>
                <w:ilvl w:val="0"/>
                <w:numId w:val="17"/>
              </w:numPr>
              <w:rPr>
                <w:rFonts w:ascii="Aptos" w:hAnsi="Aptos"/>
                <w:sz w:val="20"/>
                <w:szCs w:val="20"/>
              </w:rPr>
            </w:pPr>
            <w:r w:rsidRPr="00E5452C">
              <w:rPr>
                <w:rFonts w:ascii="Aptos" w:hAnsi="Aptos"/>
                <w:sz w:val="20"/>
                <w:szCs w:val="20"/>
              </w:rPr>
              <w:t>Coordinare le attività con il Responsabile di sede prima di avviare le lavorazioni.</w:t>
            </w:r>
          </w:p>
          <w:p w14:paraId="0A162CCC" w14:textId="77777777" w:rsidR="009245BC" w:rsidRPr="00E5452C" w:rsidRDefault="009245BC" w:rsidP="009245BC">
            <w:pPr>
              <w:numPr>
                <w:ilvl w:val="0"/>
                <w:numId w:val="17"/>
              </w:numPr>
              <w:rPr>
                <w:rFonts w:ascii="Aptos" w:hAnsi="Aptos"/>
                <w:sz w:val="20"/>
                <w:szCs w:val="20"/>
              </w:rPr>
            </w:pPr>
            <w:r w:rsidRPr="00E5452C">
              <w:rPr>
                <w:rFonts w:ascii="Aptos" w:hAnsi="Aptos"/>
                <w:sz w:val="20"/>
                <w:szCs w:val="20"/>
              </w:rPr>
              <w:t>Verificare che il personale sia dotato dei DPI necessari all’esecuzione delle lavorazioni affidate.</w:t>
            </w:r>
          </w:p>
          <w:p w14:paraId="28B61F3D" w14:textId="77777777" w:rsidR="00D94E53" w:rsidRPr="00E5452C" w:rsidRDefault="00D94E53" w:rsidP="00D94E53">
            <w:pPr>
              <w:numPr>
                <w:ilvl w:val="0"/>
                <w:numId w:val="17"/>
              </w:numPr>
              <w:rPr>
                <w:rFonts w:ascii="Aptos" w:hAnsi="Aptos"/>
                <w:sz w:val="20"/>
                <w:szCs w:val="20"/>
              </w:rPr>
            </w:pPr>
            <w:r w:rsidRPr="00E5452C">
              <w:rPr>
                <w:rFonts w:ascii="Aptos" w:hAnsi="Aptos"/>
                <w:sz w:val="20"/>
                <w:szCs w:val="20"/>
              </w:rPr>
              <w:t>Applicare segnaletica di sicurezza nelle aree oggetto dei lavori</w:t>
            </w:r>
            <w:r w:rsidR="0033756C" w:rsidRPr="00E5452C">
              <w:rPr>
                <w:rFonts w:ascii="Aptos" w:hAnsi="Aptos"/>
                <w:sz w:val="20"/>
                <w:szCs w:val="20"/>
              </w:rPr>
              <w:t>.</w:t>
            </w:r>
          </w:p>
          <w:p w14:paraId="6DD92520" w14:textId="3942A549" w:rsidR="00D94E53" w:rsidRPr="00E5452C" w:rsidRDefault="00D94E53" w:rsidP="00D94E53">
            <w:pPr>
              <w:numPr>
                <w:ilvl w:val="0"/>
                <w:numId w:val="17"/>
              </w:numPr>
              <w:rPr>
                <w:rFonts w:ascii="Aptos" w:hAnsi="Aptos"/>
                <w:sz w:val="20"/>
                <w:szCs w:val="20"/>
              </w:rPr>
            </w:pPr>
            <w:r w:rsidRPr="00E5452C">
              <w:rPr>
                <w:rFonts w:ascii="Aptos" w:hAnsi="Aptos"/>
                <w:sz w:val="20"/>
                <w:szCs w:val="20"/>
              </w:rPr>
              <w:t xml:space="preserve">Interdire le aree oggetto dei lavori </w:t>
            </w:r>
            <w:r w:rsidR="0033756C" w:rsidRPr="00E5452C">
              <w:rPr>
                <w:rFonts w:ascii="Aptos" w:hAnsi="Aptos"/>
                <w:sz w:val="20"/>
                <w:szCs w:val="20"/>
              </w:rPr>
              <w:t>(barriere</w:t>
            </w:r>
            <w:r w:rsidR="009245BC" w:rsidRPr="00E5452C">
              <w:rPr>
                <w:rFonts w:ascii="Aptos" w:hAnsi="Aptos"/>
                <w:sz w:val="20"/>
                <w:szCs w:val="20"/>
              </w:rPr>
              <w:t xml:space="preserve"> fisiche</w:t>
            </w:r>
            <w:r w:rsidR="0033756C" w:rsidRPr="00E5452C">
              <w:rPr>
                <w:rFonts w:ascii="Aptos" w:hAnsi="Aptos"/>
                <w:sz w:val="20"/>
                <w:szCs w:val="20"/>
              </w:rPr>
              <w:t>, nastri, ecc.)</w:t>
            </w:r>
            <w:r w:rsidR="009245BC" w:rsidRPr="00E5452C">
              <w:rPr>
                <w:rFonts w:ascii="Aptos" w:hAnsi="Aptos"/>
                <w:sz w:val="20"/>
                <w:szCs w:val="20"/>
              </w:rPr>
              <w:t>.</w:t>
            </w:r>
          </w:p>
          <w:p w14:paraId="3E721EC8" w14:textId="7E15D5C9" w:rsidR="00D94E53" w:rsidRPr="00E5452C" w:rsidRDefault="00D94E53" w:rsidP="00D94E53">
            <w:pPr>
              <w:numPr>
                <w:ilvl w:val="0"/>
                <w:numId w:val="17"/>
              </w:numPr>
              <w:rPr>
                <w:rFonts w:ascii="Aptos" w:hAnsi="Aptos"/>
                <w:sz w:val="20"/>
                <w:szCs w:val="20"/>
              </w:rPr>
            </w:pPr>
            <w:r w:rsidRPr="00E5452C">
              <w:rPr>
                <w:rFonts w:ascii="Aptos" w:hAnsi="Aptos"/>
                <w:sz w:val="20"/>
                <w:szCs w:val="20"/>
              </w:rPr>
              <w:t>È obbligatorio, prima di iniziare le attività, accertarsi dell’assenza di personale non autorizzato nell’area oggetto dei lavori; non avviare lavorazioni e contattare il responsabile di sede per istruzioni (datore di lavoro o suo delegato).</w:t>
            </w:r>
          </w:p>
          <w:p w14:paraId="6651F863" w14:textId="77777777" w:rsidR="00D106A1" w:rsidRPr="00E5452C" w:rsidRDefault="00D106A1" w:rsidP="00D106A1">
            <w:pPr>
              <w:numPr>
                <w:ilvl w:val="0"/>
                <w:numId w:val="17"/>
              </w:numPr>
              <w:rPr>
                <w:rFonts w:ascii="Aptos" w:hAnsi="Aptos"/>
                <w:sz w:val="20"/>
                <w:szCs w:val="20"/>
              </w:rPr>
            </w:pPr>
            <w:r w:rsidRPr="00E5452C">
              <w:rPr>
                <w:rFonts w:ascii="Aptos" w:hAnsi="Aptos"/>
                <w:sz w:val="20"/>
                <w:szCs w:val="20"/>
              </w:rPr>
              <w:t>Interrompere le operazioni in caso di presenza contemporanea di personale dell’impresa committente nell’area di lavoro.</w:t>
            </w:r>
          </w:p>
          <w:p w14:paraId="26B7700A" w14:textId="281C6AAB" w:rsidR="00D106A1" w:rsidRPr="00E5452C" w:rsidRDefault="00D106A1" w:rsidP="00D106A1">
            <w:pPr>
              <w:numPr>
                <w:ilvl w:val="0"/>
                <w:numId w:val="17"/>
              </w:numPr>
              <w:rPr>
                <w:rFonts w:ascii="Aptos" w:hAnsi="Aptos"/>
              </w:rPr>
            </w:pPr>
            <w:r w:rsidRPr="00E5452C">
              <w:rPr>
                <w:rFonts w:ascii="Aptos" w:hAnsi="Aptos"/>
                <w:sz w:val="20"/>
                <w:szCs w:val="20"/>
              </w:rPr>
              <w:t>Interrompere le operazioni in caso di presenza contemporanea di personale in capo ad altre imprese in appalto.</w:t>
            </w:r>
          </w:p>
          <w:p w14:paraId="3B13B6B3" w14:textId="569B7145" w:rsidR="004C59BC" w:rsidRPr="00E5452C" w:rsidRDefault="009245BC" w:rsidP="009245BC">
            <w:pPr>
              <w:numPr>
                <w:ilvl w:val="0"/>
                <w:numId w:val="17"/>
              </w:numPr>
              <w:rPr>
                <w:rFonts w:ascii="Aptos" w:hAnsi="Aptos"/>
                <w:sz w:val="20"/>
                <w:szCs w:val="20"/>
              </w:rPr>
            </w:pPr>
            <w:r w:rsidRPr="00E5452C">
              <w:rPr>
                <w:rFonts w:ascii="Aptos" w:hAnsi="Aptos"/>
                <w:sz w:val="20"/>
                <w:szCs w:val="20"/>
              </w:rPr>
              <w:t>Predisporre presidi antincendio idonei nell’area di lavoro in funzione delle attività effettuate.</w:t>
            </w:r>
          </w:p>
          <w:p w14:paraId="7E54B4E9" w14:textId="77777777" w:rsidR="004C59BC" w:rsidRPr="00E5452C" w:rsidRDefault="004C59BC" w:rsidP="004C59BC">
            <w:pPr>
              <w:numPr>
                <w:ilvl w:val="0"/>
                <w:numId w:val="17"/>
              </w:numPr>
              <w:jc w:val="left"/>
              <w:rPr>
                <w:rFonts w:ascii="Aptos" w:hAnsi="Aptos"/>
                <w:sz w:val="20"/>
                <w:szCs w:val="20"/>
              </w:rPr>
            </w:pPr>
            <w:r w:rsidRPr="00E5452C">
              <w:rPr>
                <w:rFonts w:ascii="Aptos" w:hAnsi="Aptos"/>
                <w:sz w:val="20"/>
                <w:szCs w:val="20"/>
              </w:rPr>
              <w:t>È consentito il transito e parcheggio di mezzi nelle sole aree indicate dalla direzione.</w:t>
            </w:r>
          </w:p>
          <w:p w14:paraId="12AD3E37" w14:textId="24553CEF" w:rsidR="004C59BC" w:rsidRPr="00E5452C" w:rsidRDefault="004C59BC" w:rsidP="004C59BC">
            <w:pPr>
              <w:numPr>
                <w:ilvl w:val="0"/>
                <w:numId w:val="17"/>
              </w:numPr>
              <w:jc w:val="left"/>
              <w:rPr>
                <w:rFonts w:ascii="Aptos" w:hAnsi="Aptos"/>
                <w:sz w:val="20"/>
                <w:szCs w:val="20"/>
              </w:rPr>
            </w:pPr>
            <w:r w:rsidRPr="00E5452C">
              <w:rPr>
                <w:rFonts w:ascii="Aptos" w:hAnsi="Aptos"/>
                <w:sz w:val="20"/>
                <w:szCs w:val="20"/>
              </w:rPr>
              <w:t>Non ostruire le vie di fuga con materiali vari</w:t>
            </w:r>
            <w:r w:rsidR="009245BC" w:rsidRPr="00E5452C">
              <w:rPr>
                <w:rFonts w:ascii="Aptos" w:hAnsi="Aptos"/>
                <w:sz w:val="20"/>
                <w:szCs w:val="20"/>
              </w:rPr>
              <w:t>.</w:t>
            </w:r>
          </w:p>
          <w:p w14:paraId="1B38894B" w14:textId="77777777" w:rsidR="004C59BC" w:rsidRPr="00E5452C" w:rsidRDefault="004C59BC" w:rsidP="004C59BC">
            <w:pPr>
              <w:numPr>
                <w:ilvl w:val="0"/>
                <w:numId w:val="17"/>
              </w:numPr>
              <w:jc w:val="left"/>
              <w:rPr>
                <w:rFonts w:ascii="Aptos" w:hAnsi="Aptos"/>
                <w:sz w:val="20"/>
                <w:szCs w:val="20"/>
              </w:rPr>
            </w:pPr>
            <w:r w:rsidRPr="00E5452C">
              <w:rPr>
                <w:rFonts w:ascii="Aptos" w:hAnsi="Aptos"/>
                <w:sz w:val="20"/>
                <w:szCs w:val="20"/>
              </w:rPr>
              <w:t>Non utilizzare sostanze infiammabili.</w:t>
            </w:r>
          </w:p>
          <w:p w14:paraId="62F7B665" w14:textId="6A5F530C" w:rsidR="004C59BC" w:rsidRPr="00E5452C" w:rsidRDefault="004C59BC" w:rsidP="004C59BC">
            <w:pPr>
              <w:numPr>
                <w:ilvl w:val="0"/>
                <w:numId w:val="17"/>
              </w:numPr>
              <w:jc w:val="left"/>
              <w:rPr>
                <w:rFonts w:ascii="Aptos" w:hAnsi="Aptos"/>
                <w:sz w:val="20"/>
                <w:szCs w:val="20"/>
              </w:rPr>
            </w:pPr>
            <w:r w:rsidRPr="00E5452C">
              <w:rPr>
                <w:rFonts w:ascii="Aptos" w:hAnsi="Aptos"/>
                <w:sz w:val="20"/>
                <w:szCs w:val="20"/>
              </w:rPr>
              <w:t>Divieto di fumo</w:t>
            </w:r>
          </w:p>
          <w:p w14:paraId="6601D24B" w14:textId="173F7F04" w:rsidR="009245BC" w:rsidRPr="00E5452C" w:rsidRDefault="009245BC" w:rsidP="004C59BC">
            <w:pPr>
              <w:numPr>
                <w:ilvl w:val="0"/>
                <w:numId w:val="17"/>
              </w:numPr>
              <w:jc w:val="left"/>
              <w:rPr>
                <w:rFonts w:ascii="Aptos" w:hAnsi="Aptos"/>
                <w:sz w:val="20"/>
                <w:szCs w:val="20"/>
              </w:rPr>
            </w:pPr>
            <w:r w:rsidRPr="00E5452C">
              <w:rPr>
                <w:rFonts w:ascii="Aptos" w:hAnsi="Aptos"/>
                <w:sz w:val="20"/>
                <w:szCs w:val="20"/>
              </w:rPr>
              <w:t>Divieto di uso fiamme libere</w:t>
            </w:r>
          </w:p>
          <w:p w14:paraId="541D2AB7" w14:textId="77777777" w:rsidR="004C59BC" w:rsidRPr="00E5452C" w:rsidRDefault="004C59BC" w:rsidP="004C59BC">
            <w:pPr>
              <w:numPr>
                <w:ilvl w:val="0"/>
                <w:numId w:val="17"/>
              </w:numPr>
              <w:jc w:val="left"/>
              <w:rPr>
                <w:rFonts w:ascii="Aptos" w:hAnsi="Aptos"/>
                <w:sz w:val="20"/>
                <w:szCs w:val="20"/>
              </w:rPr>
            </w:pPr>
            <w:r w:rsidRPr="00E5452C">
              <w:rPr>
                <w:rFonts w:ascii="Aptos" w:hAnsi="Aptos"/>
                <w:sz w:val="20"/>
                <w:szCs w:val="20"/>
              </w:rPr>
              <w:t>Nell’effettuare lavori che prevedono rischi di caduta di materiale dall’alto occorre provvedere prima a segnalare e segregare l’area oggetto dell’intervento con barriere fisiche.</w:t>
            </w:r>
          </w:p>
          <w:p w14:paraId="7DFC8924" w14:textId="77777777" w:rsidR="004C59BC" w:rsidRPr="00E5452C" w:rsidRDefault="004C59BC" w:rsidP="004C59BC">
            <w:pPr>
              <w:numPr>
                <w:ilvl w:val="0"/>
                <w:numId w:val="17"/>
              </w:numPr>
              <w:shd w:val="clear" w:color="auto" w:fill="FFFFFF"/>
              <w:jc w:val="left"/>
              <w:rPr>
                <w:rFonts w:ascii="Aptos" w:hAnsi="Aptos"/>
                <w:sz w:val="20"/>
                <w:szCs w:val="20"/>
              </w:rPr>
            </w:pPr>
            <w:r w:rsidRPr="00E5452C">
              <w:rPr>
                <w:rFonts w:ascii="Aptos" w:hAnsi="Aptos"/>
                <w:sz w:val="20"/>
                <w:szCs w:val="20"/>
              </w:rPr>
              <w:t xml:space="preserve">Divieto di utilizzo delle attrezzature del Committente salvo non si sia ricevuta specifica autorizzazione scritta ovvero previsto dal contratto di appalto ed in conformità con disposizioni di legge (Art. 72 D.lgs 81/21008). </w:t>
            </w:r>
          </w:p>
          <w:p w14:paraId="5C262209" w14:textId="77777777" w:rsidR="004C59BC" w:rsidRPr="00E5452C" w:rsidRDefault="004C59BC" w:rsidP="004C59BC">
            <w:pPr>
              <w:numPr>
                <w:ilvl w:val="0"/>
                <w:numId w:val="17"/>
              </w:numPr>
              <w:shd w:val="clear" w:color="auto" w:fill="FFFFFF"/>
              <w:jc w:val="left"/>
              <w:rPr>
                <w:rFonts w:ascii="Aptos" w:hAnsi="Aptos"/>
                <w:sz w:val="20"/>
                <w:szCs w:val="20"/>
              </w:rPr>
            </w:pPr>
            <w:r w:rsidRPr="00E5452C">
              <w:rPr>
                <w:rFonts w:ascii="Aptos" w:hAnsi="Aptos"/>
                <w:sz w:val="20"/>
                <w:szCs w:val="20"/>
              </w:rPr>
              <w:t>I rifiuti prodotti dalle lavorazioni devono essere smaltiti secondo la vigente normativa in materia</w:t>
            </w:r>
          </w:p>
          <w:p w14:paraId="3DF4AC21" w14:textId="77777777" w:rsidR="004C59BC" w:rsidRPr="00E5452C" w:rsidRDefault="004C59BC" w:rsidP="004C59BC">
            <w:pPr>
              <w:numPr>
                <w:ilvl w:val="0"/>
                <w:numId w:val="17"/>
              </w:numPr>
              <w:rPr>
                <w:rFonts w:ascii="Aptos" w:hAnsi="Aptos"/>
                <w:sz w:val="20"/>
                <w:szCs w:val="20"/>
              </w:rPr>
            </w:pPr>
            <w:r w:rsidRPr="00E5452C">
              <w:rPr>
                <w:rFonts w:ascii="Aptos" w:hAnsi="Aptos"/>
                <w:sz w:val="20"/>
                <w:szCs w:val="20"/>
              </w:rPr>
              <w:t>È obbligatorio, prima di iniziare le attività, prendere visione dei percorsi di esodo.</w:t>
            </w:r>
          </w:p>
          <w:p w14:paraId="6E7C474D" w14:textId="77777777" w:rsidR="0033756C" w:rsidRPr="00E5452C" w:rsidRDefault="004C59BC" w:rsidP="004C59BC">
            <w:pPr>
              <w:numPr>
                <w:ilvl w:val="0"/>
                <w:numId w:val="17"/>
              </w:numPr>
              <w:rPr>
                <w:rFonts w:ascii="Aptos" w:hAnsi="Aptos"/>
                <w:sz w:val="20"/>
                <w:szCs w:val="20"/>
              </w:rPr>
            </w:pPr>
            <w:r w:rsidRPr="00E5452C">
              <w:rPr>
                <w:rFonts w:ascii="Aptos" w:hAnsi="Aptos"/>
                <w:sz w:val="20"/>
                <w:szCs w:val="20"/>
              </w:rPr>
              <w:t>Nelle lavorazioni in quota (taglio alberature alto fusto, uso di scale portatili/trabattelli, ecc.) il personale addetto deve essere formato, addestrato e dotato di DPI e sistemi anticaduta idonei alle lavorazioni.</w:t>
            </w:r>
          </w:p>
          <w:p w14:paraId="30C84298" w14:textId="77777777" w:rsidR="004C59BC" w:rsidRPr="00E5452C" w:rsidRDefault="004C59BC" w:rsidP="004C59BC">
            <w:pPr>
              <w:numPr>
                <w:ilvl w:val="0"/>
                <w:numId w:val="17"/>
              </w:numPr>
              <w:rPr>
                <w:rFonts w:ascii="Aptos" w:hAnsi="Aptos"/>
                <w:sz w:val="20"/>
                <w:szCs w:val="20"/>
              </w:rPr>
            </w:pPr>
            <w:r w:rsidRPr="00E5452C">
              <w:rPr>
                <w:rFonts w:ascii="Aptos" w:hAnsi="Aptos"/>
                <w:sz w:val="20"/>
                <w:szCs w:val="20"/>
              </w:rPr>
              <w:t>Nelle lavorazioni che prevedono uso di attrezzature di taglio (seghe a catena, ecc.) impiegare idonei DPI quali indumenti, calzature e guanti EN 381.</w:t>
            </w:r>
          </w:p>
        </w:tc>
      </w:tr>
    </w:tbl>
    <w:p w14:paraId="2360F132" w14:textId="77777777" w:rsidR="00926E12" w:rsidRPr="00E5452C" w:rsidRDefault="00926E12" w:rsidP="00926E12">
      <w:pPr>
        <w:rPr>
          <w:rFonts w:ascii="Aptos" w:hAnsi="Aptos"/>
          <w:lang w:eastAsia="it-IT"/>
        </w:rPr>
      </w:pPr>
    </w:p>
    <w:p w14:paraId="5911C515" w14:textId="77777777" w:rsidR="00A4579E" w:rsidRPr="00E5452C" w:rsidRDefault="00A4579E" w:rsidP="007B193F">
      <w:pPr>
        <w:pStyle w:val="Titolo1"/>
        <w:rPr>
          <w:rFonts w:ascii="Aptos" w:hAnsi="Aptos"/>
        </w:rPr>
      </w:pPr>
    </w:p>
    <w:p w14:paraId="19C2A021" w14:textId="77777777" w:rsidR="00A369A1" w:rsidRPr="00E5452C" w:rsidRDefault="00A369A1" w:rsidP="007B193F">
      <w:pPr>
        <w:pStyle w:val="Titolo1"/>
        <w:rPr>
          <w:rFonts w:ascii="Aptos" w:hAnsi="Aptos"/>
        </w:rPr>
      </w:pPr>
    </w:p>
    <w:p w14:paraId="5A85E23C" w14:textId="77777777" w:rsidR="00A369A1" w:rsidRPr="00E5452C" w:rsidRDefault="00A369A1" w:rsidP="00A369A1">
      <w:pPr>
        <w:rPr>
          <w:rFonts w:ascii="Aptos" w:hAnsi="Aptos"/>
          <w:lang w:eastAsia="it-IT"/>
        </w:rPr>
      </w:pPr>
    </w:p>
    <w:p w14:paraId="5D45063D" w14:textId="77777777" w:rsidR="00A369A1" w:rsidRPr="00E5452C" w:rsidRDefault="00A369A1" w:rsidP="00A369A1">
      <w:pPr>
        <w:rPr>
          <w:rFonts w:ascii="Aptos" w:hAnsi="Aptos"/>
          <w:lang w:eastAsia="it-IT"/>
        </w:rPr>
      </w:pPr>
    </w:p>
    <w:p w14:paraId="3C0D4853" w14:textId="77777777" w:rsidR="00A369A1" w:rsidRPr="00E5452C" w:rsidRDefault="00A369A1" w:rsidP="00A369A1">
      <w:pPr>
        <w:rPr>
          <w:rFonts w:ascii="Aptos" w:hAnsi="Aptos"/>
          <w:lang w:eastAsia="it-IT"/>
        </w:rPr>
      </w:pPr>
    </w:p>
    <w:p w14:paraId="649C5CC9" w14:textId="77777777" w:rsidR="00A369A1" w:rsidRPr="00E5452C" w:rsidRDefault="00A369A1" w:rsidP="00A369A1">
      <w:pPr>
        <w:rPr>
          <w:rFonts w:ascii="Aptos" w:hAnsi="Aptos"/>
          <w:lang w:eastAsia="it-IT"/>
        </w:rPr>
      </w:pPr>
    </w:p>
    <w:p w14:paraId="5DA0738B" w14:textId="77777777" w:rsidR="00A369A1" w:rsidRPr="00E5452C" w:rsidRDefault="00A369A1" w:rsidP="00A369A1">
      <w:pPr>
        <w:rPr>
          <w:rFonts w:ascii="Aptos" w:hAnsi="Aptos"/>
          <w:lang w:eastAsia="it-IT"/>
        </w:rPr>
      </w:pPr>
    </w:p>
    <w:p w14:paraId="6F7D843E" w14:textId="77777777" w:rsidR="00A369A1" w:rsidRPr="00E5452C" w:rsidRDefault="00A369A1" w:rsidP="00A369A1">
      <w:pPr>
        <w:rPr>
          <w:rFonts w:ascii="Aptos" w:hAnsi="Aptos"/>
          <w:lang w:eastAsia="it-IT"/>
        </w:rPr>
      </w:pPr>
    </w:p>
    <w:p w14:paraId="3D473C2E" w14:textId="77777777" w:rsidR="00A369A1" w:rsidRPr="00E5452C" w:rsidRDefault="00A369A1" w:rsidP="00A369A1">
      <w:pPr>
        <w:rPr>
          <w:rFonts w:ascii="Aptos" w:hAnsi="Aptos"/>
          <w:lang w:eastAsia="it-IT"/>
        </w:rPr>
      </w:pPr>
    </w:p>
    <w:p w14:paraId="5582EE80" w14:textId="77777777" w:rsidR="00A369A1" w:rsidRPr="00E5452C" w:rsidRDefault="00A369A1" w:rsidP="00A369A1">
      <w:pPr>
        <w:rPr>
          <w:rFonts w:ascii="Aptos" w:hAnsi="Aptos"/>
          <w:lang w:eastAsia="it-IT"/>
        </w:rPr>
      </w:pPr>
    </w:p>
    <w:p w14:paraId="17EB1036" w14:textId="7D8064B5" w:rsidR="00A4579E" w:rsidRPr="00E5452C" w:rsidRDefault="00A4579E" w:rsidP="007B193F">
      <w:pPr>
        <w:pStyle w:val="Titolo1"/>
        <w:rPr>
          <w:rFonts w:ascii="Aptos" w:hAnsi="Aptos"/>
        </w:rPr>
      </w:pPr>
      <w:bookmarkStart w:id="38" w:name="_Toc81996076"/>
      <w:r w:rsidRPr="00E5452C">
        <w:rPr>
          <w:rFonts w:ascii="Aptos" w:hAnsi="Aptos"/>
        </w:rPr>
        <w:t xml:space="preserve">10. </w:t>
      </w:r>
      <w:r w:rsidR="00AF36F5" w:rsidRPr="00E5452C">
        <w:rPr>
          <w:rFonts w:ascii="Aptos" w:hAnsi="Aptos"/>
        </w:rPr>
        <w:t xml:space="preserve">stima dei </w:t>
      </w:r>
      <w:r w:rsidRPr="00E5452C">
        <w:rPr>
          <w:rFonts w:ascii="Aptos" w:hAnsi="Aptos"/>
        </w:rPr>
        <w:t>costi per la sicurezza</w:t>
      </w:r>
      <w:bookmarkEnd w:id="38"/>
    </w:p>
    <w:p w14:paraId="2FD993C0" w14:textId="77777777" w:rsidR="00AF36F5" w:rsidRPr="00E5452C" w:rsidRDefault="00AF36F5" w:rsidP="00AF36F5">
      <w:pPr>
        <w:rPr>
          <w:rFonts w:ascii="Aptos" w:hAnsi="Aptos"/>
          <w:lang w:eastAsia="it-IT"/>
        </w:rPr>
      </w:pPr>
    </w:p>
    <w:p w14:paraId="49060610" w14:textId="77777777" w:rsidR="00AF36F5" w:rsidRPr="00E5452C" w:rsidRDefault="00AF36F5" w:rsidP="00AF36F5">
      <w:pPr>
        <w:rPr>
          <w:rFonts w:ascii="Aptos" w:hAnsi="Aptos"/>
          <w:lang w:eastAsia="it-IT"/>
        </w:rPr>
      </w:pPr>
      <w:r w:rsidRPr="00E5452C">
        <w:rPr>
          <w:rFonts w:ascii="Aptos" w:hAnsi="Aptos"/>
          <w:lang w:eastAsia="it-IT"/>
        </w:rPr>
        <w:t>Secondo l’art. 26 comma 5 del D. Lgs. 9 aprile 2008, n. 81: “Nei singoli contratti di subappalto, di appalto e di somministrazione, anche qualora in essere al momento della data di entrata in vigore del succitato decreto e secondo gli articoli 1559, ad esclusione dei contratti di somministrazione di beni e servizi essenziali, 1655, 1656 e 1677 del codice civile, devono essere specificamente indicati a pena di nullità ai sensi dell'articolo 1418 del codice civile i costi relativi alla sicurezza del lavoro con particolare riferimento a quelli propri connessi allo specifico appalto”.</w:t>
      </w:r>
    </w:p>
    <w:p w14:paraId="07238170" w14:textId="77777777" w:rsidR="008911A2" w:rsidRPr="00E5452C" w:rsidRDefault="008911A2" w:rsidP="00AF36F5">
      <w:pPr>
        <w:rPr>
          <w:rFonts w:ascii="Aptos" w:hAnsi="Aptos"/>
          <w:lang w:eastAsia="it-IT"/>
        </w:rPr>
      </w:pPr>
      <w:r w:rsidRPr="00E5452C">
        <w:rPr>
          <w:rFonts w:ascii="Aptos" w:hAnsi="Aptos"/>
          <w:lang w:eastAsia="it-IT"/>
        </w:rPr>
        <w:t>Tali costi finalizzati al rispetto delle norme di sicurezza e salute dei lavoratori, per tutta la durata delle lavorazioni previste nell’appalto saranno riferiti rispettivamente ai costi previsti per:</w:t>
      </w:r>
    </w:p>
    <w:p w14:paraId="78294F32" w14:textId="77777777" w:rsidR="008911A2" w:rsidRPr="00E5452C" w:rsidRDefault="008911A2" w:rsidP="008911A2">
      <w:pPr>
        <w:numPr>
          <w:ilvl w:val="0"/>
          <w:numId w:val="22"/>
        </w:numPr>
        <w:rPr>
          <w:rFonts w:ascii="Aptos" w:hAnsi="Aptos"/>
          <w:lang w:eastAsia="it-IT"/>
        </w:rPr>
      </w:pPr>
      <w:r w:rsidRPr="00E5452C">
        <w:rPr>
          <w:rFonts w:ascii="Aptos" w:hAnsi="Aptos"/>
          <w:lang w:eastAsia="it-IT"/>
        </w:rPr>
        <w:t>garantire la sicurezza del personale dell’appaltatore mediante la formazione, la sorveglianza sanitaria, gli apprestamenti (D.P.I.) in riferimento ai lavori appaltati;</w:t>
      </w:r>
    </w:p>
    <w:p w14:paraId="63D02321" w14:textId="77777777" w:rsidR="008911A2" w:rsidRPr="00E5452C" w:rsidRDefault="008911A2" w:rsidP="008911A2">
      <w:pPr>
        <w:numPr>
          <w:ilvl w:val="0"/>
          <w:numId w:val="22"/>
        </w:numPr>
        <w:rPr>
          <w:rFonts w:ascii="Aptos" w:hAnsi="Aptos"/>
          <w:lang w:eastAsia="it-IT"/>
        </w:rPr>
      </w:pPr>
      <w:r w:rsidRPr="00E5452C">
        <w:rPr>
          <w:rFonts w:ascii="Aptos" w:hAnsi="Aptos"/>
          <w:lang w:eastAsia="it-IT"/>
        </w:rPr>
        <w:t>garantire la sicurezza rispetto ai rischi interferenziali che durante lo svolgimento dei lavori potrebbero originarsi all’interno dei locali;</w:t>
      </w:r>
    </w:p>
    <w:p w14:paraId="42E08D78" w14:textId="77777777" w:rsidR="008911A2" w:rsidRPr="00E5452C" w:rsidRDefault="008911A2" w:rsidP="008911A2">
      <w:pPr>
        <w:numPr>
          <w:ilvl w:val="0"/>
          <w:numId w:val="22"/>
        </w:numPr>
        <w:rPr>
          <w:rFonts w:ascii="Aptos" w:hAnsi="Aptos"/>
          <w:lang w:eastAsia="it-IT"/>
        </w:rPr>
      </w:pPr>
      <w:r w:rsidRPr="00E5452C">
        <w:rPr>
          <w:rFonts w:ascii="Aptos" w:hAnsi="Aptos"/>
          <w:lang w:eastAsia="it-IT"/>
        </w:rPr>
        <w:t>delle procedure contenute nel Piano di Sicurezza Integrativo e previste per specifici motivi di sicurezza.</w:t>
      </w:r>
    </w:p>
    <w:p w14:paraId="3B9FFE53" w14:textId="77777777" w:rsidR="008911A2" w:rsidRPr="00E5452C" w:rsidRDefault="008911A2" w:rsidP="008911A2">
      <w:pPr>
        <w:rPr>
          <w:rFonts w:ascii="Aptos" w:hAnsi="Aptos"/>
          <w:lang w:eastAsia="it-IT"/>
        </w:rPr>
      </w:pPr>
    </w:p>
    <w:p w14:paraId="03EC85CE" w14:textId="77777777" w:rsidR="008911A2" w:rsidRPr="00E5452C" w:rsidRDefault="008911A2" w:rsidP="008911A2">
      <w:pPr>
        <w:rPr>
          <w:rFonts w:ascii="Aptos" w:hAnsi="Aptos"/>
          <w:lang w:eastAsia="it-IT"/>
        </w:rPr>
      </w:pPr>
      <w:r w:rsidRPr="00E5452C">
        <w:rPr>
          <w:rFonts w:ascii="Aptos" w:hAnsi="Aptos"/>
          <w:lang w:eastAsia="it-IT"/>
        </w:rPr>
        <w:t>Nella maggior parte dei casi è difficile prevedere l’organizzazione e lo svolgimento delle singole lavorazioni e la valutazione dei rischi per la sicurezza e salute dei lavoratori e, conseguentemente risulta difficoltosa la redazione di preventivi piani integrativi di sicurezza.</w:t>
      </w:r>
    </w:p>
    <w:p w14:paraId="23D5E689" w14:textId="77777777" w:rsidR="008911A2" w:rsidRPr="00E5452C" w:rsidRDefault="008911A2" w:rsidP="008911A2">
      <w:pPr>
        <w:rPr>
          <w:rFonts w:ascii="Aptos" w:hAnsi="Aptos"/>
          <w:lang w:eastAsia="it-IT"/>
        </w:rPr>
      </w:pPr>
      <w:r w:rsidRPr="00E5452C">
        <w:rPr>
          <w:rFonts w:ascii="Aptos" w:hAnsi="Aptos"/>
          <w:lang w:eastAsia="it-IT"/>
        </w:rPr>
        <w:t>Tale difficoltà risulta ancora maggiormente aggravata dal dover definire dei costi della sicurezza significatamene connessi alle singole organizzazioni aziendali.</w:t>
      </w:r>
    </w:p>
    <w:p w14:paraId="5FF9E02C" w14:textId="77777777" w:rsidR="008911A2" w:rsidRPr="00E5452C" w:rsidRDefault="008911A2" w:rsidP="008911A2">
      <w:pPr>
        <w:rPr>
          <w:rFonts w:ascii="Aptos" w:hAnsi="Aptos"/>
          <w:lang w:eastAsia="it-IT"/>
        </w:rPr>
      </w:pPr>
    </w:p>
    <w:p w14:paraId="1019DFFD" w14:textId="77777777" w:rsidR="008911A2" w:rsidRPr="00E5452C" w:rsidRDefault="008911A2" w:rsidP="008911A2">
      <w:pPr>
        <w:rPr>
          <w:rFonts w:ascii="Aptos" w:hAnsi="Aptos"/>
          <w:lang w:eastAsia="it-IT"/>
        </w:rPr>
      </w:pPr>
    </w:p>
    <w:p w14:paraId="4BB2A4E2" w14:textId="77777777" w:rsidR="008911A2" w:rsidRPr="00E5452C" w:rsidRDefault="00B740C1" w:rsidP="008911A2">
      <w:pPr>
        <w:rPr>
          <w:rFonts w:ascii="Aptos" w:hAnsi="Aptos"/>
          <w:b/>
          <w:bCs/>
          <w:lang w:eastAsia="it-IT"/>
        </w:rPr>
      </w:pPr>
      <w:r w:rsidRPr="00E5452C">
        <w:rPr>
          <w:rFonts w:ascii="Aptos" w:hAnsi="Aptos"/>
          <w:b/>
          <w:bCs/>
          <w:lang w:eastAsia="it-IT"/>
        </w:rPr>
        <w:t>Per le informazioni specifiche relative ai</w:t>
      </w:r>
      <w:r w:rsidR="008911A2" w:rsidRPr="00E5452C">
        <w:rPr>
          <w:rFonts w:ascii="Aptos" w:hAnsi="Aptos"/>
          <w:b/>
          <w:bCs/>
          <w:lang w:eastAsia="it-IT"/>
        </w:rPr>
        <w:t xml:space="preserve"> costi </w:t>
      </w:r>
      <w:r w:rsidR="00A566D3" w:rsidRPr="00E5452C">
        <w:rPr>
          <w:rFonts w:ascii="Aptos" w:hAnsi="Aptos"/>
          <w:b/>
          <w:bCs/>
          <w:lang w:eastAsia="it-IT"/>
        </w:rPr>
        <w:t>per la</w:t>
      </w:r>
      <w:r w:rsidR="008911A2" w:rsidRPr="00E5452C">
        <w:rPr>
          <w:rFonts w:ascii="Aptos" w:hAnsi="Aptos"/>
          <w:b/>
          <w:bCs/>
          <w:lang w:eastAsia="it-IT"/>
        </w:rPr>
        <w:t xml:space="preserve"> sicurezza</w:t>
      </w:r>
      <w:r w:rsidRPr="00E5452C">
        <w:rPr>
          <w:rFonts w:ascii="Aptos" w:hAnsi="Aptos"/>
          <w:b/>
          <w:bCs/>
          <w:lang w:eastAsia="it-IT"/>
        </w:rPr>
        <w:t xml:space="preserve"> </w:t>
      </w:r>
      <w:r w:rsidR="00A566D3" w:rsidRPr="00E5452C">
        <w:rPr>
          <w:rFonts w:ascii="Aptos" w:hAnsi="Aptos"/>
          <w:b/>
          <w:bCs/>
          <w:lang w:eastAsia="it-IT"/>
        </w:rPr>
        <w:t>si rimanda ai</w:t>
      </w:r>
      <w:r w:rsidRPr="00E5452C">
        <w:rPr>
          <w:rFonts w:ascii="Aptos" w:hAnsi="Aptos"/>
          <w:b/>
          <w:bCs/>
          <w:lang w:eastAsia="it-IT"/>
        </w:rPr>
        <w:t xml:space="preserve"> singoli contratti.</w:t>
      </w:r>
    </w:p>
    <w:p w14:paraId="1F6C3FE1" w14:textId="77777777" w:rsidR="008911A2" w:rsidRPr="00E5452C" w:rsidRDefault="008911A2" w:rsidP="00A4579E">
      <w:pPr>
        <w:rPr>
          <w:rFonts w:ascii="Aptos" w:hAnsi="Aptos"/>
          <w:lang w:eastAsia="it-IT"/>
        </w:rPr>
      </w:pPr>
    </w:p>
    <w:p w14:paraId="16DB630C" w14:textId="77777777" w:rsidR="008911A2" w:rsidRPr="00E5452C" w:rsidRDefault="008911A2" w:rsidP="00A4579E">
      <w:pPr>
        <w:rPr>
          <w:rFonts w:ascii="Aptos" w:hAnsi="Aptos"/>
          <w:lang w:eastAsia="it-IT"/>
        </w:rPr>
      </w:pPr>
    </w:p>
    <w:p w14:paraId="797381B2" w14:textId="77777777" w:rsidR="00A4579E" w:rsidRPr="00E5452C" w:rsidRDefault="008911A2" w:rsidP="008911A2">
      <w:pPr>
        <w:tabs>
          <w:tab w:val="left" w:pos="3078"/>
        </w:tabs>
        <w:rPr>
          <w:rFonts w:ascii="Aptos" w:hAnsi="Aptos"/>
          <w:lang w:eastAsia="it-IT"/>
        </w:rPr>
      </w:pPr>
      <w:r w:rsidRPr="00E5452C">
        <w:rPr>
          <w:rFonts w:ascii="Aptos" w:hAnsi="Aptos"/>
          <w:lang w:eastAsia="it-IT"/>
        </w:rPr>
        <w:t>Tali costi non sono da ritenersi fissi e invariabili ma suscettibili di variazione in aumento o decremento in relazione alle reali necessità operative ed esigenze di prevenzione.</w:t>
      </w:r>
    </w:p>
    <w:p w14:paraId="5F438EA9" w14:textId="77777777" w:rsidR="00975B16" w:rsidRPr="00E5452C" w:rsidRDefault="00A4579E" w:rsidP="007B193F">
      <w:pPr>
        <w:pStyle w:val="Titolo1"/>
        <w:rPr>
          <w:rFonts w:ascii="Aptos" w:hAnsi="Aptos"/>
        </w:rPr>
      </w:pPr>
      <w:r w:rsidRPr="00E5452C">
        <w:rPr>
          <w:rFonts w:ascii="Aptos" w:hAnsi="Aptos"/>
        </w:rPr>
        <w:br w:type="page"/>
      </w:r>
      <w:bookmarkStart w:id="39" w:name="_Toc81996077"/>
      <w:r w:rsidRPr="00E5452C">
        <w:rPr>
          <w:rFonts w:ascii="Aptos" w:hAnsi="Aptos"/>
        </w:rPr>
        <w:lastRenderedPageBreak/>
        <w:t>11</w:t>
      </w:r>
      <w:r w:rsidR="00FF13AB" w:rsidRPr="00E5452C">
        <w:rPr>
          <w:rFonts w:ascii="Aptos" w:hAnsi="Aptos"/>
        </w:rPr>
        <w:t xml:space="preserve">. </w:t>
      </w:r>
      <w:r w:rsidR="00975B16" w:rsidRPr="00E5452C">
        <w:rPr>
          <w:rFonts w:ascii="Aptos" w:hAnsi="Aptos"/>
        </w:rPr>
        <w:t>CONCLUSIONI</w:t>
      </w:r>
      <w:bookmarkEnd w:id="39"/>
    </w:p>
    <w:p w14:paraId="3DC4D31E" w14:textId="77777777" w:rsidR="00270744" w:rsidRPr="00E5452C" w:rsidRDefault="00270744" w:rsidP="00270744">
      <w:pPr>
        <w:rPr>
          <w:rFonts w:ascii="Aptos" w:hAnsi="Aptos"/>
          <w:lang w:eastAsia="it-IT"/>
        </w:rPr>
      </w:pPr>
    </w:p>
    <w:p w14:paraId="42E40B0D" w14:textId="77777777" w:rsidR="003F22AA" w:rsidRPr="00E5452C" w:rsidRDefault="003F22AA" w:rsidP="00270744">
      <w:pPr>
        <w:rPr>
          <w:rFonts w:ascii="Aptos" w:hAnsi="Aptos"/>
          <w:lang w:eastAsia="it-IT"/>
        </w:rPr>
      </w:pPr>
      <w:bookmarkStart w:id="40" w:name="_Toc32489918"/>
      <w:r w:rsidRPr="00E5452C">
        <w:rPr>
          <w:rFonts w:ascii="Aptos" w:hAnsi="Aptos"/>
          <w:lang w:eastAsia="it-IT"/>
        </w:rPr>
        <w:t xml:space="preserve">Si ribadisce che lo scopo del presente documento è quello di coordinare le varie imprese appaltatrici per l’esecuzione delle lavorazioni. Per tale motivo sono state fornite dettagliate informazioni sui rischi specifici esistenti nell’ambiente dove le imprese appaltatrici dovranno operare nonché </w:t>
      </w:r>
      <w:r w:rsidR="00FB79F4" w:rsidRPr="00E5452C">
        <w:rPr>
          <w:rFonts w:ascii="Aptos" w:hAnsi="Aptos"/>
          <w:lang w:eastAsia="it-IT"/>
        </w:rPr>
        <w:t>sulle norme generali di sicurezza. Ad integrazione del presente documento, dovranno essere individuate delle misure di prevenzione e protezione specifiche in accordo tra il committente e le singole imprese appaltatrici attraverso</w:t>
      </w:r>
      <w:r w:rsidR="00FD15FA" w:rsidRPr="00E5452C">
        <w:rPr>
          <w:rFonts w:ascii="Aptos" w:hAnsi="Aptos"/>
          <w:lang w:eastAsia="it-IT"/>
        </w:rPr>
        <w:t xml:space="preserve"> l’esecuzione di</w:t>
      </w:r>
      <w:r w:rsidR="00FB79F4" w:rsidRPr="00E5452C">
        <w:rPr>
          <w:rFonts w:ascii="Aptos" w:hAnsi="Aptos"/>
          <w:lang w:eastAsia="it-IT"/>
        </w:rPr>
        <w:t xml:space="preserve"> un sopralluogo preliminare </w:t>
      </w:r>
      <w:r w:rsidR="00FD15FA" w:rsidRPr="00E5452C">
        <w:rPr>
          <w:rFonts w:ascii="Aptos" w:hAnsi="Aptos"/>
          <w:lang w:eastAsia="it-IT"/>
        </w:rPr>
        <w:t>nei</w:t>
      </w:r>
      <w:r w:rsidR="00FB79F4" w:rsidRPr="00E5452C">
        <w:rPr>
          <w:rFonts w:ascii="Aptos" w:hAnsi="Aptos"/>
          <w:lang w:eastAsia="it-IT"/>
        </w:rPr>
        <w:t xml:space="preserve"> luoghi di lavoro e la compilazione del relativo verbale di coordinamento.</w:t>
      </w:r>
      <w:bookmarkEnd w:id="40"/>
    </w:p>
    <w:p w14:paraId="4188D3CE" w14:textId="77777777" w:rsidR="003F22AA" w:rsidRPr="00E5452C" w:rsidRDefault="003F22AA" w:rsidP="007B193F">
      <w:pPr>
        <w:pStyle w:val="Titolo1"/>
        <w:rPr>
          <w:rFonts w:ascii="Aptos" w:eastAsia="Calibri" w:hAnsi="Aptos"/>
        </w:rPr>
      </w:pPr>
    </w:p>
    <w:p w14:paraId="393256C2" w14:textId="77777777" w:rsidR="009F42AC" w:rsidRPr="00E5452C" w:rsidRDefault="00FB79F4" w:rsidP="004C3EC5">
      <w:pPr>
        <w:rPr>
          <w:rFonts w:ascii="Aptos" w:hAnsi="Aptos"/>
          <w:b/>
          <w:bCs/>
          <w:color w:val="000000"/>
          <w:sz w:val="24"/>
          <w:szCs w:val="24"/>
        </w:rPr>
      </w:pPr>
      <w:r w:rsidRPr="00E5452C">
        <w:rPr>
          <w:rFonts w:ascii="Aptos" w:hAnsi="Aptos"/>
          <w:b/>
          <w:bCs/>
          <w:color w:val="000000"/>
          <w:sz w:val="24"/>
          <w:szCs w:val="24"/>
        </w:rPr>
        <w:t>ALLEGATI</w:t>
      </w:r>
      <w:r w:rsidR="0039043F" w:rsidRPr="00E5452C">
        <w:rPr>
          <w:rFonts w:ascii="Aptos" w:hAnsi="Aptos"/>
          <w:b/>
          <w:bCs/>
          <w:color w:val="000000"/>
          <w:sz w:val="24"/>
          <w:szCs w:val="24"/>
        </w:rPr>
        <w:t xml:space="preserve"> AL DUVRI DA COMPILARE</w:t>
      </w:r>
      <w:r w:rsidRPr="00E5452C">
        <w:rPr>
          <w:rFonts w:ascii="Aptos" w:hAnsi="Aptos"/>
          <w:b/>
          <w:bCs/>
          <w:color w:val="000000"/>
          <w:sz w:val="24"/>
          <w:szCs w:val="24"/>
        </w:rPr>
        <w:t>:</w:t>
      </w:r>
    </w:p>
    <w:p w14:paraId="5B3730E8" w14:textId="77777777" w:rsidR="00FB79F4" w:rsidRPr="00E5452C" w:rsidRDefault="00FB79F4" w:rsidP="004C3EC5">
      <w:pPr>
        <w:rPr>
          <w:rFonts w:ascii="Aptos" w:hAnsi="Aptos"/>
          <w:b/>
          <w:bCs/>
          <w:color w:val="000000"/>
        </w:rPr>
      </w:pPr>
    </w:p>
    <w:p w14:paraId="6F5C2BB7" w14:textId="77777777" w:rsidR="00FB79F4" w:rsidRPr="00E5452C" w:rsidRDefault="009F42AC" w:rsidP="00FB79F4">
      <w:pPr>
        <w:numPr>
          <w:ilvl w:val="1"/>
          <w:numId w:val="25"/>
        </w:numPr>
        <w:rPr>
          <w:rFonts w:ascii="Aptos" w:hAnsi="Aptos"/>
          <w:color w:val="000000"/>
        </w:rPr>
      </w:pPr>
      <w:r w:rsidRPr="00E5452C">
        <w:rPr>
          <w:rFonts w:ascii="Aptos" w:hAnsi="Aptos"/>
          <w:color w:val="000000"/>
        </w:rPr>
        <w:t>Schede rischi immessi</w:t>
      </w:r>
      <w:r w:rsidR="00FB79F4" w:rsidRPr="00E5452C">
        <w:rPr>
          <w:rFonts w:ascii="Aptos" w:hAnsi="Aptos"/>
          <w:color w:val="000000"/>
        </w:rPr>
        <w:t xml:space="preserve">  </w:t>
      </w:r>
    </w:p>
    <w:p w14:paraId="3E05F9DA" w14:textId="77777777" w:rsidR="00FB79F4" w:rsidRPr="00E5452C" w:rsidRDefault="00FB79F4" w:rsidP="00FB79F4">
      <w:pPr>
        <w:numPr>
          <w:ilvl w:val="1"/>
          <w:numId w:val="25"/>
        </w:numPr>
        <w:rPr>
          <w:rFonts w:ascii="Aptos" w:hAnsi="Aptos"/>
          <w:color w:val="000000"/>
        </w:rPr>
      </w:pPr>
      <w:r w:rsidRPr="00E5452C">
        <w:rPr>
          <w:rFonts w:ascii="Aptos" w:hAnsi="Aptos"/>
          <w:color w:val="000000"/>
        </w:rPr>
        <w:t>Autocertificazione per idoneità tecnico professionale</w:t>
      </w:r>
    </w:p>
    <w:p w14:paraId="064EE91B" w14:textId="77777777" w:rsidR="009F42AC" w:rsidRPr="00E5452C" w:rsidRDefault="009F42AC" w:rsidP="00FB79F4">
      <w:pPr>
        <w:numPr>
          <w:ilvl w:val="1"/>
          <w:numId w:val="25"/>
        </w:numPr>
        <w:rPr>
          <w:rFonts w:ascii="Aptos" w:hAnsi="Aptos"/>
          <w:color w:val="000000"/>
        </w:rPr>
      </w:pPr>
      <w:r w:rsidRPr="00E5452C">
        <w:rPr>
          <w:rFonts w:ascii="Aptos" w:hAnsi="Aptos"/>
          <w:color w:val="000000"/>
        </w:rPr>
        <w:t xml:space="preserve">Verbale coordinamento </w:t>
      </w:r>
    </w:p>
    <w:p w14:paraId="1C515A2C" w14:textId="77777777" w:rsidR="009F42AC" w:rsidRPr="005B04FE" w:rsidRDefault="009F42AC" w:rsidP="004C3EC5">
      <w:pPr>
        <w:rPr>
          <w:rFonts w:ascii="Aptos" w:hAnsi="Aptos"/>
          <w:color w:val="000000"/>
        </w:rPr>
      </w:pPr>
    </w:p>
    <w:p w14:paraId="77FD07A6" w14:textId="77777777" w:rsidR="00975B16" w:rsidRPr="005B04FE" w:rsidRDefault="00975B16" w:rsidP="00975B16">
      <w:pPr>
        <w:rPr>
          <w:rFonts w:ascii="Aptos" w:hAnsi="Aptos"/>
          <w:color w:val="000000"/>
        </w:rPr>
      </w:pPr>
    </w:p>
    <w:p w14:paraId="4E2BAB8C" w14:textId="4BEC6F88" w:rsidR="008C1284" w:rsidRPr="005B04FE" w:rsidRDefault="00945025" w:rsidP="00945025">
      <w:pPr>
        <w:pStyle w:val="Titolo1"/>
        <w:rPr>
          <w:rFonts w:ascii="Aptos" w:hAnsi="Aptos"/>
        </w:rPr>
      </w:pPr>
      <w:r w:rsidRPr="005B04FE">
        <w:rPr>
          <w:rFonts w:ascii="Aptos" w:hAnsi="Aptos"/>
        </w:rPr>
        <w:t xml:space="preserve"> </w:t>
      </w:r>
    </w:p>
    <w:p w14:paraId="7C610694" w14:textId="77777777" w:rsidR="008C1284" w:rsidRPr="005B04FE" w:rsidRDefault="008C1284" w:rsidP="0039043F">
      <w:pPr>
        <w:rPr>
          <w:rFonts w:ascii="Aptos" w:hAnsi="Aptos"/>
          <w:sz w:val="28"/>
          <w:szCs w:val="28"/>
        </w:rPr>
      </w:pPr>
    </w:p>
    <w:sectPr w:rsidR="008C1284" w:rsidRPr="005B04FE" w:rsidSect="00D43C92">
      <w:headerReference w:type="default" r:id="rId10"/>
      <w:footerReference w:type="default" r:id="rId11"/>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31A32A" w14:textId="77777777" w:rsidR="00F17FDE" w:rsidRDefault="00F17FDE" w:rsidP="00A34B6D">
      <w:r>
        <w:separator/>
      </w:r>
    </w:p>
  </w:endnote>
  <w:endnote w:type="continuationSeparator" w:id="0">
    <w:p w14:paraId="71434338" w14:textId="77777777" w:rsidR="00F17FDE" w:rsidRDefault="00F17FDE" w:rsidP="00A34B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78" w:type="dxa"/>
      <w:tblLayout w:type="fixed"/>
      <w:tblCellMar>
        <w:left w:w="10" w:type="dxa"/>
        <w:right w:w="10" w:type="dxa"/>
      </w:tblCellMar>
      <w:tblLook w:val="0000" w:firstRow="0" w:lastRow="0" w:firstColumn="0" w:lastColumn="0" w:noHBand="0" w:noVBand="0"/>
    </w:tblPr>
    <w:tblGrid>
      <w:gridCol w:w="920"/>
      <w:gridCol w:w="640"/>
      <w:gridCol w:w="6667"/>
      <w:gridCol w:w="1551"/>
    </w:tblGrid>
    <w:tr w:rsidR="00D83F3F" w:rsidRPr="00945025" w14:paraId="469AFD81" w14:textId="77777777" w:rsidTr="00945025">
      <w:trPr>
        <w:trHeight w:val="276"/>
      </w:trPr>
      <w:tc>
        <w:tcPr>
          <w:tcW w:w="920" w:type="dxa"/>
          <w:tcMar>
            <w:top w:w="0" w:type="dxa"/>
            <w:left w:w="108" w:type="dxa"/>
            <w:bottom w:w="0" w:type="dxa"/>
            <w:right w:w="108" w:type="dxa"/>
          </w:tcMar>
          <w:vAlign w:val="center"/>
        </w:tcPr>
        <w:p w14:paraId="28A6F277" w14:textId="77777777" w:rsidR="00D83F3F" w:rsidRPr="00945025" w:rsidRDefault="00D83F3F" w:rsidP="00D83F3F">
          <w:pPr>
            <w:tabs>
              <w:tab w:val="center" w:pos="4819"/>
              <w:tab w:val="right" w:pos="9638"/>
            </w:tabs>
            <w:suppressAutoHyphens/>
            <w:autoSpaceDN w:val="0"/>
            <w:jc w:val="left"/>
            <w:textAlignment w:val="baseline"/>
            <w:rPr>
              <w:rFonts w:ascii="Aptos" w:eastAsia="Times New Roman" w:hAnsi="Aptos" w:cs="Arial"/>
              <w:sz w:val="16"/>
              <w:szCs w:val="16"/>
              <w:lang w:eastAsia="it-IT"/>
            </w:rPr>
          </w:pPr>
          <w:r w:rsidRPr="00945025">
            <w:rPr>
              <w:rFonts w:ascii="Aptos" w:eastAsia="Times New Roman" w:hAnsi="Aptos" w:cs="Arial"/>
              <w:sz w:val="16"/>
              <w:szCs w:val="16"/>
              <w:lang w:eastAsia="it-IT"/>
            </w:rPr>
            <w:t>Edizione</w:t>
          </w:r>
        </w:p>
      </w:tc>
      <w:tc>
        <w:tcPr>
          <w:tcW w:w="640" w:type="dxa"/>
          <w:tcMar>
            <w:top w:w="0" w:type="dxa"/>
            <w:left w:w="108" w:type="dxa"/>
            <w:bottom w:w="0" w:type="dxa"/>
            <w:right w:w="108" w:type="dxa"/>
          </w:tcMar>
          <w:vAlign w:val="center"/>
        </w:tcPr>
        <w:p w14:paraId="27B07747" w14:textId="7EEC6DD0" w:rsidR="00D83F3F" w:rsidRPr="00945025" w:rsidRDefault="00945025" w:rsidP="00D83F3F">
          <w:pPr>
            <w:tabs>
              <w:tab w:val="center" w:pos="4819"/>
              <w:tab w:val="right" w:pos="9638"/>
            </w:tabs>
            <w:suppressAutoHyphens/>
            <w:autoSpaceDN w:val="0"/>
            <w:jc w:val="center"/>
            <w:textAlignment w:val="baseline"/>
            <w:rPr>
              <w:rFonts w:ascii="Aptos" w:eastAsia="Times New Roman" w:hAnsi="Aptos" w:cs="Arial"/>
              <w:b/>
              <w:sz w:val="16"/>
              <w:szCs w:val="16"/>
              <w:lang w:eastAsia="it-IT"/>
            </w:rPr>
          </w:pPr>
          <w:r>
            <w:rPr>
              <w:rFonts w:ascii="Aptos" w:eastAsia="Times New Roman" w:hAnsi="Aptos" w:cs="Arial"/>
              <w:b/>
              <w:sz w:val="16"/>
              <w:szCs w:val="16"/>
              <w:lang w:eastAsia="it-IT"/>
            </w:rPr>
            <w:t>2</w:t>
          </w:r>
          <w:r w:rsidR="000B28D8">
            <w:rPr>
              <w:rFonts w:ascii="Aptos" w:eastAsia="Times New Roman" w:hAnsi="Aptos" w:cs="Arial"/>
              <w:b/>
              <w:sz w:val="16"/>
              <w:szCs w:val="16"/>
              <w:lang w:eastAsia="it-IT"/>
            </w:rPr>
            <w:t>.0</w:t>
          </w:r>
        </w:p>
      </w:tc>
      <w:tc>
        <w:tcPr>
          <w:tcW w:w="6667" w:type="dxa"/>
          <w:vMerge w:val="restart"/>
          <w:tcMar>
            <w:top w:w="0" w:type="dxa"/>
            <w:left w:w="108" w:type="dxa"/>
            <w:bottom w:w="0" w:type="dxa"/>
            <w:right w:w="108" w:type="dxa"/>
          </w:tcMar>
          <w:vAlign w:val="center"/>
        </w:tcPr>
        <w:p w14:paraId="37DCB38A" w14:textId="77777777" w:rsidR="00D83F3F" w:rsidRPr="00945025" w:rsidRDefault="00D83F3F" w:rsidP="00D83F3F">
          <w:pPr>
            <w:tabs>
              <w:tab w:val="center" w:pos="4819"/>
              <w:tab w:val="right" w:pos="9638"/>
            </w:tabs>
            <w:suppressAutoHyphens/>
            <w:autoSpaceDN w:val="0"/>
            <w:jc w:val="right"/>
            <w:textAlignment w:val="baseline"/>
            <w:rPr>
              <w:rFonts w:ascii="Aptos" w:eastAsia="Times New Roman" w:hAnsi="Aptos" w:cs="Arial"/>
              <w:i/>
              <w:sz w:val="16"/>
              <w:szCs w:val="16"/>
              <w:lang w:eastAsia="it-IT"/>
            </w:rPr>
          </w:pPr>
          <w:r w:rsidRPr="00945025">
            <w:rPr>
              <w:rFonts w:ascii="Aptos" w:eastAsia="Times New Roman" w:hAnsi="Aptos" w:cs="Arial"/>
              <w:i/>
              <w:sz w:val="16"/>
              <w:szCs w:val="16"/>
              <w:lang w:eastAsia="it-IT"/>
            </w:rPr>
            <w:t>Documento redatto in collaborazione con</w:t>
          </w:r>
        </w:p>
      </w:tc>
      <w:tc>
        <w:tcPr>
          <w:tcW w:w="1551" w:type="dxa"/>
          <w:vMerge w:val="restart"/>
          <w:tcMar>
            <w:top w:w="0" w:type="dxa"/>
            <w:left w:w="108" w:type="dxa"/>
            <w:bottom w:w="0" w:type="dxa"/>
            <w:right w:w="108" w:type="dxa"/>
          </w:tcMar>
          <w:vAlign w:val="center"/>
        </w:tcPr>
        <w:p w14:paraId="28E07952" w14:textId="77777777" w:rsidR="00D83F3F" w:rsidRPr="00945025" w:rsidRDefault="00D83F3F" w:rsidP="00D83F3F">
          <w:pPr>
            <w:suppressAutoHyphens/>
            <w:autoSpaceDN w:val="0"/>
            <w:jc w:val="left"/>
            <w:textAlignment w:val="baseline"/>
            <w:rPr>
              <w:rFonts w:ascii="Aptos" w:eastAsia="Times New Roman" w:hAnsi="Aptos" w:cs="Arial"/>
              <w:sz w:val="16"/>
              <w:szCs w:val="16"/>
              <w:lang w:eastAsia="it-IT"/>
            </w:rPr>
          </w:pPr>
          <w:r w:rsidRPr="00945025">
            <w:rPr>
              <w:rFonts w:ascii="Aptos" w:eastAsia="Times New Roman" w:hAnsi="Aptos" w:cs="Arial"/>
              <w:noProof/>
              <w:sz w:val="16"/>
              <w:szCs w:val="16"/>
              <w:lang w:eastAsia="it-IT"/>
            </w:rPr>
            <w:drawing>
              <wp:anchor distT="0" distB="0" distL="114300" distR="114300" simplePos="0" relativeHeight="251659264" behindDoc="0" locked="0" layoutInCell="1" allowOverlap="1" wp14:anchorId="681832A8" wp14:editId="035C52F7">
                <wp:simplePos x="0" y="0"/>
                <wp:positionH relativeFrom="column">
                  <wp:posOffset>-215900</wp:posOffset>
                </wp:positionH>
                <wp:positionV relativeFrom="paragraph">
                  <wp:posOffset>57785</wp:posOffset>
                </wp:positionV>
                <wp:extent cx="1371600" cy="475200"/>
                <wp:effectExtent l="0" t="0" r="0" b="0"/>
                <wp:wrapNone/>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stretch>
                          <a:fillRect/>
                        </a:stretch>
                      </pic:blipFill>
                      <pic:spPr>
                        <a:xfrm>
                          <a:off x="0" y="0"/>
                          <a:ext cx="1371600" cy="475200"/>
                        </a:xfrm>
                        <a:prstGeom prst="rect">
                          <a:avLst/>
                        </a:prstGeom>
                      </pic:spPr>
                    </pic:pic>
                  </a:graphicData>
                </a:graphic>
                <wp14:sizeRelH relativeFrom="page">
                  <wp14:pctWidth>0</wp14:pctWidth>
                </wp14:sizeRelH>
                <wp14:sizeRelV relativeFrom="page">
                  <wp14:pctHeight>0</wp14:pctHeight>
                </wp14:sizeRelV>
              </wp:anchor>
            </w:drawing>
          </w:r>
        </w:p>
      </w:tc>
    </w:tr>
    <w:tr w:rsidR="00D83F3F" w:rsidRPr="00945025" w14:paraId="5EDB61EC" w14:textId="77777777" w:rsidTr="00945025">
      <w:trPr>
        <w:trHeight w:val="276"/>
      </w:trPr>
      <w:tc>
        <w:tcPr>
          <w:tcW w:w="920" w:type="dxa"/>
          <w:tcMar>
            <w:top w:w="0" w:type="dxa"/>
            <w:left w:w="108" w:type="dxa"/>
            <w:bottom w:w="0" w:type="dxa"/>
            <w:right w:w="108" w:type="dxa"/>
          </w:tcMar>
          <w:vAlign w:val="center"/>
        </w:tcPr>
        <w:p w14:paraId="42FC18FA" w14:textId="77777777" w:rsidR="00D83F3F" w:rsidRPr="00945025" w:rsidRDefault="00D83F3F" w:rsidP="00D83F3F">
          <w:pPr>
            <w:tabs>
              <w:tab w:val="center" w:pos="4819"/>
              <w:tab w:val="right" w:pos="9638"/>
            </w:tabs>
            <w:suppressAutoHyphens/>
            <w:autoSpaceDN w:val="0"/>
            <w:jc w:val="left"/>
            <w:textAlignment w:val="baseline"/>
            <w:rPr>
              <w:rFonts w:ascii="Aptos" w:eastAsia="Times New Roman" w:hAnsi="Aptos" w:cs="Arial"/>
              <w:sz w:val="16"/>
              <w:szCs w:val="16"/>
              <w:lang w:eastAsia="it-IT"/>
            </w:rPr>
          </w:pPr>
          <w:r w:rsidRPr="00945025">
            <w:rPr>
              <w:rFonts w:ascii="Aptos" w:eastAsia="Times New Roman" w:hAnsi="Aptos" w:cs="Arial"/>
              <w:sz w:val="16"/>
              <w:szCs w:val="16"/>
              <w:lang w:eastAsia="it-IT"/>
            </w:rPr>
            <w:t>Revisione</w:t>
          </w:r>
        </w:p>
      </w:tc>
      <w:tc>
        <w:tcPr>
          <w:tcW w:w="640" w:type="dxa"/>
          <w:tcMar>
            <w:top w:w="0" w:type="dxa"/>
            <w:left w:w="108" w:type="dxa"/>
            <w:bottom w:w="0" w:type="dxa"/>
            <w:right w:w="108" w:type="dxa"/>
          </w:tcMar>
          <w:vAlign w:val="center"/>
        </w:tcPr>
        <w:p w14:paraId="5C5703DD" w14:textId="77777777" w:rsidR="00D83F3F" w:rsidRPr="00945025" w:rsidRDefault="00D83F3F" w:rsidP="00D83F3F">
          <w:pPr>
            <w:tabs>
              <w:tab w:val="center" w:pos="4819"/>
              <w:tab w:val="right" w:pos="9638"/>
            </w:tabs>
            <w:suppressAutoHyphens/>
            <w:autoSpaceDN w:val="0"/>
            <w:jc w:val="center"/>
            <w:textAlignment w:val="baseline"/>
            <w:rPr>
              <w:rFonts w:ascii="Aptos" w:eastAsia="Times New Roman" w:hAnsi="Aptos" w:cs="Arial"/>
              <w:b/>
              <w:sz w:val="16"/>
              <w:szCs w:val="16"/>
              <w:lang w:eastAsia="it-IT"/>
            </w:rPr>
          </w:pPr>
          <w:r w:rsidRPr="00945025">
            <w:rPr>
              <w:rFonts w:ascii="Aptos" w:eastAsia="Times New Roman" w:hAnsi="Aptos" w:cs="Arial"/>
              <w:b/>
              <w:sz w:val="16"/>
              <w:szCs w:val="16"/>
              <w:lang w:eastAsia="it-IT"/>
            </w:rPr>
            <w:t>0</w:t>
          </w:r>
        </w:p>
      </w:tc>
      <w:tc>
        <w:tcPr>
          <w:tcW w:w="6667" w:type="dxa"/>
          <w:vMerge/>
          <w:tcMar>
            <w:top w:w="0" w:type="dxa"/>
            <w:left w:w="108" w:type="dxa"/>
            <w:bottom w:w="0" w:type="dxa"/>
            <w:right w:w="108" w:type="dxa"/>
          </w:tcMar>
          <w:vAlign w:val="center"/>
        </w:tcPr>
        <w:p w14:paraId="113C1559" w14:textId="77777777" w:rsidR="00D83F3F" w:rsidRPr="00945025" w:rsidRDefault="00D83F3F" w:rsidP="00D83F3F">
          <w:pPr>
            <w:tabs>
              <w:tab w:val="center" w:pos="4819"/>
              <w:tab w:val="right" w:pos="9638"/>
            </w:tabs>
            <w:suppressAutoHyphens/>
            <w:autoSpaceDN w:val="0"/>
            <w:jc w:val="center"/>
            <w:textAlignment w:val="baseline"/>
            <w:rPr>
              <w:rFonts w:ascii="Aptos" w:eastAsia="Times New Roman" w:hAnsi="Aptos" w:cs="Arial"/>
              <w:b/>
              <w:sz w:val="20"/>
              <w:szCs w:val="20"/>
              <w:lang w:eastAsia="it-IT"/>
            </w:rPr>
          </w:pPr>
        </w:p>
      </w:tc>
      <w:tc>
        <w:tcPr>
          <w:tcW w:w="1551" w:type="dxa"/>
          <w:vMerge/>
          <w:tcMar>
            <w:top w:w="0" w:type="dxa"/>
            <w:left w:w="108" w:type="dxa"/>
            <w:bottom w:w="0" w:type="dxa"/>
            <w:right w:w="108" w:type="dxa"/>
          </w:tcMar>
          <w:vAlign w:val="center"/>
        </w:tcPr>
        <w:p w14:paraId="490BA590" w14:textId="77777777" w:rsidR="00D83F3F" w:rsidRPr="00945025" w:rsidRDefault="00D83F3F" w:rsidP="00D83F3F">
          <w:pPr>
            <w:tabs>
              <w:tab w:val="center" w:pos="4819"/>
              <w:tab w:val="right" w:pos="9638"/>
            </w:tabs>
            <w:suppressAutoHyphens/>
            <w:autoSpaceDN w:val="0"/>
            <w:jc w:val="center"/>
            <w:textAlignment w:val="baseline"/>
            <w:rPr>
              <w:rFonts w:ascii="Aptos" w:eastAsia="Times New Roman" w:hAnsi="Aptos" w:cs="Arial"/>
              <w:sz w:val="16"/>
              <w:szCs w:val="16"/>
              <w:lang w:eastAsia="it-IT"/>
            </w:rPr>
          </w:pPr>
        </w:p>
      </w:tc>
    </w:tr>
    <w:tr w:rsidR="00D83F3F" w:rsidRPr="00945025" w14:paraId="52A03B85" w14:textId="77777777" w:rsidTr="00945025">
      <w:trPr>
        <w:trHeight w:val="277"/>
      </w:trPr>
      <w:tc>
        <w:tcPr>
          <w:tcW w:w="920" w:type="dxa"/>
          <w:tcMar>
            <w:top w:w="0" w:type="dxa"/>
            <w:left w:w="108" w:type="dxa"/>
            <w:bottom w:w="0" w:type="dxa"/>
            <w:right w:w="108" w:type="dxa"/>
          </w:tcMar>
          <w:vAlign w:val="center"/>
        </w:tcPr>
        <w:p w14:paraId="2148880F" w14:textId="77777777" w:rsidR="00D83F3F" w:rsidRPr="00945025" w:rsidRDefault="00D83F3F" w:rsidP="00D83F3F">
          <w:pPr>
            <w:tabs>
              <w:tab w:val="center" w:pos="4819"/>
              <w:tab w:val="right" w:pos="9638"/>
            </w:tabs>
            <w:suppressAutoHyphens/>
            <w:autoSpaceDN w:val="0"/>
            <w:jc w:val="left"/>
            <w:textAlignment w:val="baseline"/>
            <w:rPr>
              <w:rFonts w:ascii="Aptos" w:eastAsia="Times New Roman" w:hAnsi="Aptos" w:cs="Arial"/>
              <w:sz w:val="16"/>
              <w:szCs w:val="16"/>
              <w:lang w:eastAsia="it-IT"/>
            </w:rPr>
          </w:pPr>
          <w:r w:rsidRPr="00945025">
            <w:rPr>
              <w:rFonts w:ascii="Aptos" w:eastAsia="Times New Roman" w:hAnsi="Aptos" w:cs="Arial"/>
              <w:sz w:val="16"/>
              <w:szCs w:val="16"/>
              <w:lang w:eastAsia="it-IT"/>
            </w:rPr>
            <w:t>Pagina</w:t>
          </w:r>
        </w:p>
      </w:tc>
      <w:tc>
        <w:tcPr>
          <w:tcW w:w="640" w:type="dxa"/>
          <w:tcMar>
            <w:top w:w="0" w:type="dxa"/>
            <w:left w:w="108" w:type="dxa"/>
            <w:bottom w:w="0" w:type="dxa"/>
            <w:right w:w="108" w:type="dxa"/>
          </w:tcMar>
          <w:vAlign w:val="center"/>
        </w:tcPr>
        <w:p w14:paraId="76985B72" w14:textId="77777777" w:rsidR="00D83F3F" w:rsidRPr="00945025" w:rsidRDefault="00D83F3F" w:rsidP="00D83F3F">
          <w:pPr>
            <w:tabs>
              <w:tab w:val="center" w:pos="4819"/>
              <w:tab w:val="right" w:pos="9638"/>
            </w:tabs>
            <w:suppressAutoHyphens/>
            <w:autoSpaceDN w:val="0"/>
            <w:jc w:val="center"/>
            <w:textAlignment w:val="baseline"/>
            <w:rPr>
              <w:rFonts w:ascii="Aptos" w:eastAsia="Times New Roman" w:hAnsi="Aptos"/>
              <w:sz w:val="24"/>
              <w:szCs w:val="24"/>
              <w:lang w:eastAsia="it-IT"/>
            </w:rPr>
          </w:pPr>
          <w:r w:rsidRPr="00945025">
            <w:rPr>
              <w:rFonts w:ascii="Aptos" w:eastAsia="Times New Roman" w:hAnsi="Aptos" w:cs="Arial"/>
              <w:b/>
              <w:sz w:val="16"/>
              <w:szCs w:val="16"/>
              <w:lang w:eastAsia="it-IT"/>
            </w:rPr>
            <w:fldChar w:fldCharType="begin"/>
          </w:r>
          <w:r w:rsidRPr="00945025">
            <w:rPr>
              <w:rFonts w:ascii="Aptos" w:eastAsia="Times New Roman" w:hAnsi="Aptos" w:cs="Arial"/>
              <w:b/>
              <w:sz w:val="16"/>
              <w:szCs w:val="16"/>
              <w:lang w:eastAsia="it-IT"/>
            </w:rPr>
            <w:instrText xml:space="preserve"> PAGE </w:instrText>
          </w:r>
          <w:r w:rsidRPr="00945025">
            <w:rPr>
              <w:rFonts w:ascii="Aptos" w:eastAsia="Times New Roman" w:hAnsi="Aptos" w:cs="Arial"/>
              <w:b/>
              <w:sz w:val="16"/>
              <w:szCs w:val="16"/>
              <w:lang w:eastAsia="it-IT"/>
            </w:rPr>
            <w:fldChar w:fldCharType="separate"/>
          </w:r>
          <w:r w:rsidRPr="00945025">
            <w:rPr>
              <w:rFonts w:ascii="Aptos" w:eastAsia="Times New Roman" w:hAnsi="Aptos" w:cs="Arial"/>
              <w:b/>
              <w:noProof/>
              <w:sz w:val="16"/>
              <w:szCs w:val="16"/>
              <w:lang w:eastAsia="it-IT"/>
            </w:rPr>
            <w:t>1</w:t>
          </w:r>
          <w:r w:rsidRPr="00945025">
            <w:rPr>
              <w:rFonts w:ascii="Aptos" w:eastAsia="Times New Roman" w:hAnsi="Aptos" w:cs="Arial"/>
              <w:b/>
              <w:sz w:val="16"/>
              <w:szCs w:val="16"/>
              <w:lang w:eastAsia="it-IT"/>
            </w:rPr>
            <w:fldChar w:fldCharType="end"/>
          </w:r>
        </w:p>
      </w:tc>
      <w:tc>
        <w:tcPr>
          <w:tcW w:w="6667" w:type="dxa"/>
          <w:vMerge/>
          <w:tcMar>
            <w:top w:w="0" w:type="dxa"/>
            <w:left w:w="108" w:type="dxa"/>
            <w:bottom w:w="0" w:type="dxa"/>
            <w:right w:w="108" w:type="dxa"/>
          </w:tcMar>
          <w:vAlign w:val="center"/>
        </w:tcPr>
        <w:p w14:paraId="4DF926DD" w14:textId="77777777" w:rsidR="00D83F3F" w:rsidRPr="00945025" w:rsidRDefault="00D83F3F" w:rsidP="00D83F3F">
          <w:pPr>
            <w:tabs>
              <w:tab w:val="center" w:pos="4819"/>
              <w:tab w:val="right" w:pos="9638"/>
            </w:tabs>
            <w:suppressAutoHyphens/>
            <w:autoSpaceDN w:val="0"/>
            <w:jc w:val="center"/>
            <w:textAlignment w:val="baseline"/>
            <w:rPr>
              <w:rFonts w:ascii="Aptos" w:eastAsia="Times New Roman" w:hAnsi="Aptos" w:cs="Arial"/>
              <w:b/>
              <w:sz w:val="20"/>
              <w:szCs w:val="20"/>
              <w:lang w:eastAsia="it-IT"/>
            </w:rPr>
          </w:pPr>
        </w:p>
      </w:tc>
      <w:tc>
        <w:tcPr>
          <w:tcW w:w="1551" w:type="dxa"/>
          <w:vMerge/>
          <w:tcMar>
            <w:top w:w="0" w:type="dxa"/>
            <w:left w:w="108" w:type="dxa"/>
            <w:bottom w:w="0" w:type="dxa"/>
            <w:right w:w="108" w:type="dxa"/>
          </w:tcMar>
          <w:vAlign w:val="center"/>
        </w:tcPr>
        <w:p w14:paraId="6A54CF43" w14:textId="77777777" w:rsidR="00D83F3F" w:rsidRPr="00945025" w:rsidRDefault="00D83F3F" w:rsidP="00D83F3F">
          <w:pPr>
            <w:tabs>
              <w:tab w:val="center" w:pos="4819"/>
              <w:tab w:val="right" w:pos="9638"/>
            </w:tabs>
            <w:suppressAutoHyphens/>
            <w:autoSpaceDN w:val="0"/>
            <w:jc w:val="center"/>
            <w:textAlignment w:val="baseline"/>
            <w:rPr>
              <w:rFonts w:ascii="Aptos" w:eastAsia="Times New Roman" w:hAnsi="Aptos" w:cs="Arial"/>
              <w:sz w:val="16"/>
              <w:szCs w:val="16"/>
              <w:lang w:eastAsia="it-IT"/>
            </w:rPr>
          </w:pPr>
        </w:p>
      </w:tc>
    </w:tr>
  </w:tbl>
  <w:p w14:paraId="516A719C" w14:textId="77777777" w:rsidR="003F22AA" w:rsidRPr="00945025" w:rsidRDefault="003F22AA">
    <w:pPr>
      <w:pStyle w:val="Pidipagina"/>
      <w:rPr>
        <w:rFonts w:ascii="Aptos" w:hAnsi="Aptos"/>
        <w:sz w:val="10"/>
        <w:szCs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4031AF" w14:textId="77777777" w:rsidR="00F17FDE" w:rsidRDefault="00F17FDE" w:rsidP="00A34B6D">
      <w:r>
        <w:separator/>
      </w:r>
    </w:p>
  </w:footnote>
  <w:footnote w:type="continuationSeparator" w:id="0">
    <w:p w14:paraId="60E4C678" w14:textId="77777777" w:rsidR="00F17FDE" w:rsidRDefault="00F17FDE" w:rsidP="00A34B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47" w:type="dxa"/>
      <w:tblInd w:w="-108" w:type="dxa"/>
      <w:tblCellMar>
        <w:left w:w="10" w:type="dxa"/>
        <w:right w:w="10" w:type="dxa"/>
      </w:tblCellMar>
      <w:tblLook w:val="04A0" w:firstRow="1" w:lastRow="0" w:firstColumn="1" w:lastColumn="0" w:noHBand="0" w:noVBand="1"/>
    </w:tblPr>
    <w:tblGrid>
      <w:gridCol w:w="8275"/>
      <w:gridCol w:w="999"/>
      <w:gridCol w:w="473"/>
    </w:tblGrid>
    <w:tr w:rsidR="00D83F3F" w:rsidRPr="00945025" w14:paraId="4475C01E" w14:textId="77777777" w:rsidTr="00D83F3F">
      <w:trPr>
        <w:trHeight w:val="340"/>
      </w:trPr>
      <w:tc>
        <w:tcPr>
          <w:tcW w:w="8339" w:type="dxa"/>
          <w:tcBorders>
            <w:top w:val="nil"/>
            <w:left w:val="nil"/>
            <w:bottom w:val="nil"/>
            <w:right w:val="single" w:sz="12" w:space="0" w:color="000080"/>
          </w:tcBorders>
          <w:tcMar>
            <w:top w:w="0" w:type="dxa"/>
            <w:left w:w="108" w:type="dxa"/>
            <w:bottom w:w="0" w:type="dxa"/>
            <w:right w:w="108" w:type="dxa"/>
          </w:tcMar>
          <w:vAlign w:val="center"/>
          <w:hideMark/>
        </w:tcPr>
        <w:p w14:paraId="6E04B8EC" w14:textId="77777777" w:rsidR="00D83F3F" w:rsidRPr="00945025" w:rsidRDefault="00D83F3F" w:rsidP="00D83F3F">
          <w:pPr>
            <w:tabs>
              <w:tab w:val="center" w:pos="4819"/>
              <w:tab w:val="right" w:pos="9638"/>
            </w:tabs>
            <w:rPr>
              <w:rFonts w:ascii="Aptos" w:hAnsi="Aptos"/>
              <w:b/>
              <w:sz w:val="18"/>
              <w:szCs w:val="18"/>
            </w:rPr>
          </w:pPr>
          <w:r w:rsidRPr="00945025">
            <w:rPr>
              <w:rFonts w:ascii="Aptos" w:hAnsi="Aptos"/>
              <w:b/>
              <w:sz w:val="18"/>
              <w:szCs w:val="18"/>
            </w:rPr>
            <w:t>Documento unico per la valutazione dei rischi da interferenze</w:t>
          </w:r>
        </w:p>
        <w:p w14:paraId="46372EE5" w14:textId="77777777" w:rsidR="00D83F3F" w:rsidRPr="00945025" w:rsidRDefault="00D83F3F" w:rsidP="00D83F3F">
          <w:pPr>
            <w:tabs>
              <w:tab w:val="center" w:pos="4819"/>
              <w:tab w:val="right" w:pos="9638"/>
            </w:tabs>
            <w:rPr>
              <w:rFonts w:ascii="Aptos" w:hAnsi="Aptos"/>
              <w:bCs/>
            </w:rPr>
          </w:pPr>
          <w:r w:rsidRPr="00945025">
            <w:rPr>
              <w:rFonts w:ascii="Aptos" w:hAnsi="Aptos"/>
              <w:bCs/>
              <w:sz w:val="18"/>
              <w:szCs w:val="18"/>
            </w:rPr>
            <w:t>Ai sensi dell’art. 26 del DLgs. 81/2008</w:t>
          </w:r>
        </w:p>
      </w:tc>
      <w:tc>
        <w:tcPr>
          <w:tcW w:w="950" w:type="dxa"/>
          <w:tcBorders>
            <w:top w:val="single" w:sz="12" w:space="0" w:color="000080"/>
            <w:left w:val="single" w:sz="12" w:space="0" w:color="000080"/>
            <w:bottom w:val="single" w:sz="12" w:space="0" w:color="000080"/>
            <w:right w:val="single" w:sz="12" w:space="0" w:color="000080"/>
          </w:tcBorders>
          <w:tcMar>
            <w:top w:w="0" w:type="dxa"/>
            <w:left w:w="108" w:type="dxa"/>
            <w:bottom w:w="0" w:type="dxa"/>
            <w:right w:w="108" w:type="dxa"/>
          </w:tcMar>
          <w:vAlign w:val="center"/>
          <w:hideMark/>
        </w:tcPr>
        <w:p w14:paraId="4E0ED617" w14:textId="77777777" w:rsidR="00D83F3F" w:rsidRPr="00945025" w:rsidRDefault="00D83F3F" w:rsidP="00D83F3F">
          <w:pPr>
            <w:tabs>
              <w:tab w:val="center" w:pos="4819"/>
              <w:tab w:val="right" w:pos="9638"/>
            </w:tabs>
            <w:suppressAutoHyphens/>
            <w:autoSpaceDN w:val="0"/>
            <w:jc w:val="left"/>
            <w:textAlignment w:val="baseline"/>
            <w:rPr>
              <w:rFonts w:ascii="Aptos" w:eastAsia="Times New Roman" w:hAnsi="Aptos"/>
              <w:b/>
              <w:sz w:val="20"/>
              <w:szCs w:val="20"/>
              <w:lang w:eastAsia="it-IT"/>
            </w:rPr>
          </w:pPr>
          <w:r w:rsidRPr="00945025">
            <w:rPr>
              <w:rFonts w:ascii="Aptos" w:eastAsia="Times New Roman" w:hAnsi="Aptos"/>
              <w:b/>
              <w:sz w:val="20"/>
              <w:szCs w:val="20"/>
              <w:lang w:eastAsia="it-IT"/>
            </w:rPr>
            <w:t>Capitolo</w:t>
          </w:r>
        </w:p>
      </w:tc>
      <w:tc>
        <w:tcPr>
          <w:tcW w:w="458" w:type="dxa"/>
          <w:tcBorders>
            <w:top w:val="single" w:sz="12" w:space="0" w:color="000080"/>
            <w:left w:val="single" w:sz="12" w:space="0" w:color="000080"/>
            <w:bottom w:val="single" w:sz="12" w:space="0" w:color="000080"/>
            <w:right w:val="single" w:sz="12" w:space="0" w:color="000080"/>
          </w:tcBorders>
          <w:shd w:val="clear" w:color="auto" w:fill="000080"/>
          <w:tcMar>
            <w:top w:w="0" w:type="dxa"/>
            <w:left w:w="108" w:type="dxa"/>
            <w:bottom w:w="0" w:type="dxa"/>
            <w:right w:w="108" w:type="dxa"/>
          </w:tcMar>
          <w:vAlign w:val="center"/>
          <w:hideMark/>
        </w:tcPr>
        <w:p w14:paraId="2A381476" w14:textId="77777777" w:rsidR="00D83F3F" w:rsidRPr="00945025" w:rsidRDefault="00D83F3F" w:rsidP="00D83F3F">
          <w:pPr>
            <w:tabs>
              <w:tab w:val="center" w:pos="4819"/>
              <w:tab w:val="right" w:pos="9638"/>
            </w:tabs>
            <w:suppressAutoHyphens/>
            <w:autoSpaceDN w:val="0"/>
            <w:jc w:val="center"/>
            <w:textAlignment w:val="baseline"/>
            <w:rPr>
              <w:rFonts w:ascii="Aptos" w:eastAsia="Times New Roman" w:hAnsi="Aptos" w:cs="Tahoma"/>
              <w:b/>
              <w:color w:val="FFFFFF"/>
              <w:sz w:val="24"/>
              <w:szCs w:val="24"/>
              <w:lang w:eastAsia="it-IT"/>
            </w:rPr>
          </w:pPr>
          <w:r w:rsidRPr="00945025">
            <w:rPr>
              <w:rFonts w:ascii="Aptos" w:eastAsia="Times New Roman" w:hAnsi="Aptos" w:cs="Tahoma"/>
              <w:b/>
              <w:color w:val="FFFFFF"/>
              <w:sz w:val="24"/>
              <w:szCs w:val="24"/>
              <w:lang w:eastAsia="it-IT"/>
            </w:rPr>
            <w:t>19</w:t>
          </w:r>
        </w:p>
      </w:tc>
    </w:tr>
  </w:tbl>
  <w:p w14:paraId="350E9AFC" w14:textId="26999C0F" w:rsidR="003F22AA" w:rsidRPr="00D83F3F" w:rsidRDefault="003F22AA" w:rsidP="00D83F3F">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4A0AE00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4207007"/>
    <w:multiLevelType w:val="hybridMultilevel"/>
    <w:tmpl w:val="3364F78C"/>
    <w:lvl w:ilvl="0" w:tplc="189ED36A">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09441822"/>
    <w:multiLevelType w:val="hybridMultilevel"/>
    <w:tmpl w:val="2F809D34"/>
    <w:lvl w:ilvl="0" w:tplc="04100001">
      <w:start w:val="1"/>
      <w:numFmt w:val="bullet"/>
      <w:lvlText w:val=""/>
      <w:lvlJc w:val="left"/>
      <w:pPr>
        <w:ind w:left="360" w:hanging="360"/>
      </w:pPr>
      <w:rPr>
        <w:rFonts w:ascii="Symbol" w:hAnsi="Symbol" w:hint="default"/>
      </w:rPr>
    </w:lvl>
    <w:lvl w:ilvl="1" w:tplc="04100001">
      <w:start w:val="1"/>
      <w:numFmt w:val="bullet"/>
      <w:lvlText w:val=""/>
      <w:lvlJc w:val="left"/>
      <w:pPr>
        <w:ind w:left="360" w:hanging="360"/>
      </w:pPr>
      <w:rPr>
        <w:rFonts w:ascii="Symbol" w:hAnsi="Symbol" w:hint="default"/>
      </w:rPr>
    </w:lvl>
    <w:lvl w:ilvl="2" w:tplc="04100005">
      <w:start w:val="1"/>
      <w:numFmt w:val="bullet"/>
      <w:lvlText w:val=""/>
      <w:lvlJc w:val="left"/>
      <w:pPr>
        <w:ind w:left="1800" w:hanging="360"/>
      </w:pPr>
      <w:rPr>
        <w:rFonts w:ascii="Wingdings" w:hAnsi="Wingdings" w:hint="default"/>
      </w:rPr>
    </w:lvl>
    <w:lvl w:ilvl="3" w:tplc="0410000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 w15:restartNumberingAfterBreak="0">
    <w:nsid w:val="096C2B68"/>
    <w:multiLevelType w:val="hybridMultilevel"/>
    <w:tmpl w:val="CB66C38E"/>
    <w:lvl w:ilvl="0" w:tplc="7D8E4412">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09BC30E1"/>
    <w:multiLevelType w:val="hybridMultilevel"/>
    <w:tmpl w:val="DBE0B94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0F916385"/>
    <w:multiLevelType w:val="hybridMultilevel"/>
    <w:tmpl w:val="5E4E3EC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4367F46"/>
    <w:multiLevelType w:val="hybridMultilevel"/>
    <w:tmpl w:val="F61AF6F8"/>
    <w:lvl w:ilvl="0" w:tplc="4C76B1B4">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901614E"/>
    <w:multiLevelType w:val="hybridMultilevel"/>
    <w:tmpl w:val="70583D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B6F37ED"/>
    <w:multiLevelType w:val="hybridMultilevel"/>
    <w:tmpl w:val="57A851A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15:restartNumberingAfterBreak="0">
    <w:nsid w:val="1F996A05"/>
    <w:multiLevelType w:val="hybridMultilevel"/>
    <w:tmpl w:val="4092A89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0" w15:restartNumberingAfterBreak="0">
    <w:nsid w:val="29880695"/>
    <w:multiLevelType w:val="hybridMultilevel"/>
    <w:tmpl w:val="10307150"/>
    <w:lvl w:ilvl="0" w:tplc="0410000F">
      <w:start w:val="1"/>
      <w:numFmt w:val="decimal"/>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1" w15:restartNumberingAfterBreak="0">
    <w:nsid w:val="34165C53"/>
    <w:multiLevelType w:val="hybridMultilevel"/>
    <w:tmpl w:val="3A36847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7894740"/>
    <w:multiLevelType w:val="hybridMultilevel"/>
    <w:tmpl w:val="55D8CE18"/>
    <w:lvl w:ilvl="0" w:tplc="4C76B1B4">
      <w:start w:val="1"/>
      <w:numFmt w:val="bullet"/>
      <w:lvlText w:val=""/>
      <w:lvlJc w:val="left"/>
      <w:pPr>
        <w:tabs>
          <w:tab w:val="num" w:pos="743"/>
        </w:tabs>
        <w:ind w:left="743"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96F24F2"/>
    <w:multiLevelType w:val="hybridMultilevel"/>
    <w:tmpl w:val="395264F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4" w15:restartNumberingAfterBreak="0">
    <w:nsid w:val="39AA7559"/>
    <w:multiLevelType w:val="hybridMultilevel"/>
    <w:tmpl w:val="171AC0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40071E54"/>
    <w:multiLevelType w:val="hybridMultilevel"/>
    <w:tmpl w:val="797E668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15:restartNumberingAfterBreak="0">
    <w:nsid w:val="401114E7"/>
    <w:multiLevelType w:val="hybridMultilevel"/>
    <w:tmpl w:val="983E2A9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7" w15:restartNumberingAfterBreak="0">
    <w:nsid w:val="460913E7"/>
    <w:multiLevelType w:val="hybridMultilevel"/>
    <w:tmpl w:val="35DEF768"/>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BF54063"/>
    <w:multiLevelType w:val="hybridMultilevel"/>
    <w:tmpl w:val="C4E884F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4DEA4B5E"/>
    <w:multiLevelType w:val="hybridMultilevel"/>
    <w:tmpl w:val="3CCE167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0" w15:restartNumberingAfterBreak="0">
    <w:nsid w:val="552F2BAC"/>
    <w:multiLevelType w:val="hybridMultilevel"/>
    <w:tmpl w:val="4C14195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1" w15:restartNumberingAfterBreak="0">
    <w:nsid w:val="56A53956"/>
    <w:multiLevelType w:val="hybridMultilevel"/>
    <w:tmpl w:val="30BAA73A"/>
    <w:lvl w:ilvl="0" w:tplc="14C407F2">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60AC656D"/>
    <w:multiLevelType w:val="hybridMultilevel"/>
    <w:tmpl w:val="94945EAC"/>
    <w:lvl w:ilvl="0" w:tplc="4C76B1B4">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61217CF2"/>
    <w:multiLevelType w:val="hybridMultilevel"/>
    <w:tmpl w:val="80FA98F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4" w15:restartNumberingAfterBreak="0">
    <w:nsid w:val="618628BD"/>
    <w:multiLevelType w:val="hybridMultilevel"/>
    <w:tmpl w:val="2D0A405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5" w15:restartNumberingAfterBreak="0">
    <w:nsid w:val="68CD471B"/>
    <w:multiLevelType w:val="hybridMultilevel"/>
    <w:tmpl w:val="23921104"/>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69194193"/>
    <w:multiLevelType w:val="hybridMultilevel"/>
    <w:tmpl w:val="B4F6BFC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7" w15:restartNumberingAfterBreak="0">
    <w:nsid w:val="718A7E1D"/>
    <w:multiLevelType w:val="hybridMultilevel"/>
    <w:tmpl w:val="CE16D076"/>
    <w:lvl w:ilvl="0" w:tplc="0410000F">
      <w:start w:val="1"/>
      <w:numFmt w:val="decimal"/>
      <w:lvlText w:val="%1."/>
      <w:lvlJc w:val="left"/>
      <w:pPr>
        <w:tabs>
          <w:tab w:val="num" w:pos="743"/>
        </w:tabs>
        <w:ind w:left="743" w:hanging="360"/>
      </w:pPr>
      <w:rPr>
        <w:rFont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2CC3FAE"/>
    <w:multiLevelType w:val="hybridMultilevel"/>
    <w:tmpl w:val="654A2CEA"/>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79D3581F"/>
    <w:multiLevelType w:val="hybridMultilevel"/>
    <w:tmpl w:val="7ECE0796"/>
    <w:lvl w:ilvl="0" w:tplc="04100001">
      <w:start w:val="1"/>
      <w:numFmt w:val="bullet"/>
      <w:lvlText w:val=""/>
      <w:lvlJc w:val="left"/>
      <w:pPr>
        <w:ind w:left="360" w:hanging="360"/>
      </w:pPr>
      <w:rPr>
        <w:rFonts w:ascii="Symbol" w:hAnsi="Symbol" w:hint="default"/>
      </w:rPr>
    </w:lvl>
    <w:lvl w:ilvl="1" w:tplc="840C469A">
      <w:numFmt w:val="bullet"/>
      <w:lvlText w:val="-"/>
      <w:lvlJc w:val="left"/>
      <w:pPr>
        <w:ind w:left="1080" w:hanging="360"/>
      </w:pPr>
      <w:rPr>
        <w:rFonts w:ascii="Times New Roman" w:eastAsia="Calibri" w:hAnsi="Times New Roman" w:cs="Times New Roman"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0" w15:restartNumberingAfterBreak="0">
    <w:nsid w:val="7B78104E"/>
    <w:multiLevelType w:val="hybridMultilevel"/>
    <w:tmpl w:val="55004F7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7D127CD2"/>
    <w:multiLevelType w:val="hybridMultilevel"/>
    <w:tmpl w:val="B92C716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abstractNumId w:val="10"/>
  </w:num>
  <w:num w:numId="2">
    <w:abstractNumId w:val="0"/>
  </w:num>
  <w:num w:numId="3">
    <w:abstractNumId w:val="12"/>
  </w:num>
  <w:num w:numId="4">
    <w:abstractNumId w:val="27"/>
  </w:num>
  <w:num w:numId="5">
    <w:abstractNumId w:val="5"/>
  </w:num>
  <w:num w:numId="6">
    <w:abstractNumId w:val="14"/>
  </w:num>
  <w:num w:numId="7">
    <w:abstractNumId w:val="19"/>
  </w:num>
  <w:num w:numId="8">
    <w:abstractNumId w:val="3"/>
  </w:num>
  <w:num w:numId="9">
    <w:abstractNumId w:val="21"/>
  </w:num>
  <w:num w:numId="10">
    <w:abstractNumId w:val="1"/>
  </w:num>
  <w:num w:numId="11">
    <w:abstractNumId w:val="13"/>
  </w:num>
  <w:num w:numId="12">
    <w:abstractNumId w:val="26"/>
  </w:num>
  <w:num w:numId="13">
    <w:abstractNumId w:val="20"/>
  </w:num>
  <w:num w:numId="14">
    <w:abstractNumId w:val="8"/>
  </w:num>
  <w:num w:numId="15">
    <w:abstractNumId w:val="30"/>
  </w:num>
  <w:num w:numId="16">
    <w:abstractNumId w:val="15"/>
  </w:num>
  <w:num w:numId="17">
    <w:abstractNumId w:val="23"/>
  </w:num>
  <w:num w:numId="18">
    <w:abstractNumId w:val="16"/>
  </w:num>
  <w:num w:numId="19">
    <w:abstractNumId w:val="9"/>
  </w:num>
  <w:num w:numId="20">
    <w:abstractNumId w:val="31"/>
  </w:num>
  <w:num w:numId="21">
    <w:abstractNumId w:val="29"/>
  </w:num>
  <w:num w:numId="22">
    <w:abstractNumId w:val="28"/>
  </w:num>
  <w:num w:numId="23">
    <w:abstractNumId w:val="17"/>
  </w:num>
  <w:num w:numId="24">
    <w:abstractNumId w:val="18"/>
  </w:num>
  <w:num w:numId="25">
    <w:abstractNumId w:val="2"/>
  </w:num>
  <w:num w:numId="26">
    <w:abstractNumId w:val="24"/>
  </w:num>
  <w:num w:numId="27">
    <w:abstractNumId w:val="6"/>
  </w:num>
  <w:num w:numId="28">
    <w:abstractNumId w:val="22"/>
  </w:num>
  <w:num w:numId="29">
    <w:abstractNumId w:val="11"/>
  </w:num>
  <w:num w:numId="30">
    <w:abstractNumId w:val="7"/>
  </w:num>
  <w:num w:numId="31">
    <w:abstractNumId w:val="25"/>
  </w:num>
  <w:num w:numId="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mailMerge>
    <w:mainDocumentType w:val="formLetters"/>
    <w:linkToQuery/>
    <w:dataType w:val="textFile"/>
  </w:mailMerge>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206"/>
    <w:rsid w:val="00012446"/>
    <w:rsid w:val="00027E8A"/>
    <w:rsid w:val="00033AF1"/>
    <w:rsid w:val="00040141"/>
    <w:rsid w:val="00042053"/>
    <w:rsid w:val="0004361A"/>
    <w:rsid w:val="0004633C"/>
    <w:rsid w:val="000614B1"/>
    <w:rsid w:val="00061CE4"/>
    <w:rsid w:val="000631D6"/>
    <w:rsid w:val="0006439C"/>
    <w:rsid w:val="00065B11"/>
    <w:rsid w:val="000719B3"/>
    <w:rsid w:val="00075435"/>
    <w:rsid w:val="00094577"/>
    <w:rsid w:val="000A50E7"/>
    <w:rsid w:val="000B28D8"/>
    <w:rsid w:val="000B57E4"/>
    <w:rsid w:val="000C7CD9"/>
    <w:rsid w:val="000E2F3E"/>
    <w:rsid w:val="000E46A5"/>
    <w:rsid w:val="000E5D49"/>
    <w:rsid w:val="000E6F13"/>
    <w:rsid w:val="000F2497"/>
    <w:rsid w:val="000F3925"/>
    <w:rsid w:val="000F3C5C"/>
    <w:rsid w:val="000F5A5D"/>
    <w:rsid w:val="001047EE"/>
    <w:rsid w:val="00121073"/>
    <w:rsid w:val="00121443"/>
    <w:rsid w:val="0012464E"/>
    <w:rsid w:val="0013773A"/>
    <w:rsid w:val="00141DC6"/>
    <w:rsid w:val="00142E50"/>
    <w:rsid w:val="001439A8"/>
    <w:rsid w:val="00157651"/>
    <w:rsid w:val="0016200B"/>
    <w:rsid w:val="00162674"/>
    <w:rsid w:val="001907F9"/>
    <w:rsid w:val="00191300"/>
    <w:rsid w:val="00197FA1"/>
    <w:rsid w:val="001A27F4"/>
    <w:rsid w:val="001A2CD2"/>
    <w:rsid w:val="001A3C9E"/>
    <w:rsid w:val="001B543B"/>
    <w:rsid w:val="001B5520"/>
    <w:rsid w:val="001B57AC"/>
    <w:rsid w:val="001D5C8B"/>
    <w:rsid w:val="001E273B"/>
    <w:rsid w:val="001F5037"/>
    <w:rsid w:val="001F521F"/>
    <w:rsid w:val="001F5363"/>
    <w:rsid w:val="002005C0"/>
    <w:rsid w:val="00202FE0"/>
    <w:rsid w:val="002047B2"/>
    <w:rsid w:val="00207FDA"/>
    <w:rsid w:val="00210F2F"/>
    <w:rsid w:val="00214867"/>
    <w:rsid w:val="00222498"/>
    <w:rsid w:val="00223B7C"/>
    <w:rsid w:val="0023769D"/>
    <w:rsid w:val="002415BE"/>
    <w:rsid w:val="00250FE6"/>
    <w:rsid w:val="0025116D"/>
    <w:rsid w:val="00251D83"/>
    <w:rsid w:val="0025250F"/>
    <w:rsid w:val="00253000"/>
    <w:rsid w:val="00262C1A"/>
    <w:rsid w:val="00263637"/>
    <w:rsid w:val="00263B92"/>
    <w:rsid w:val="00264006"/>
    <w:rsid w:val="00270744"/>
    <w:rsid w:val="00270EB5"/>
    <w:rsid w:val="00272418"/>
    <w:rsid w:val="00281D2F"/>
    <w:rsid w:val="00284A79"/>
    <w:rsid w:val="0028600A"/>
    <w:rsid w:val="002901FC"/>
    <w:rsid w:val="002A1231"/>
    <w:rsid w:val="002A4667"/>
    <w:rsid w:val="002A7F7D"/>
    <w:rsid w:val="002B4998"/>
    <w:rsid w:val="002B7B36"/>
    <w:rsid w:val="002C10F9"/>
    <w:rsid w:val="002C276A"/>
    <w:rsid w:val="002C2AA2"/>
    <w:rsid w:val="002C3C8D"/>
    <w:rsid w:val="002C4D3C"/>
    <w:rsid w:val="002D179D"/>
    <w:rsid w:val="002D25A1"/>
    <w:rsid w:val="002E41B2"/>
    <w:rsid w:val="002E4FC2"/>
    <w:rsid w:val="002F1529"/>
    <w:rsid w:val="003010B8"/>
    <w:rsid w:val="003104E9"/>
    <w:rsid w:val="003270DC"/>
    <w:rsid w:val="0033756C"/>
    <w:rsid w:val="00337968"/>
    <w:rsid w:val="003421AD"/>
    <w:rsid w:val="0034384C"/>
    <w:rsid w:val="003464AE"/>
    <w:rsid w:val="00365236"/>
    <w:rsid w:val="003670CA"/>
    <w:rsid w:val="00373BF9"/>
    <w:rsid w:val="003802D4"/>
    <w:rsid w:val="00382F0B"/>
    <w:rsid w:val="0038601B"/>
    <w:rsid w:val="0039043F"/>
    <w:rsid w:val="00395BDB"/>
    <w:rsid w:val="00397D63"/>
    <w:rsid w:val="003A00EF"/>
    <w:rsid w:val="003A10C4"/>
    <w:rsid w:val="003A1672"/>
    <w:rsid w:val="003A3BE9"/>
    <w:rsid w:val="003B62F1"/>
    <w:rsid w:val="003C0831"/>
    <w:rsid w:val="003C49C1"/>
    <w:rsid w:val="003C5B70"/>
    <w:rsid w:val="003E0698"/>
    <w:rsid w:val="003E3DAD"/>
    <w:rsid w:val="003E638D"/>
    <w:rsid w:val="003F03CE"/>
    <w:rsid w:val="003F224C"/>
    <w:rsid w:val="003F22AA"/>
    <w:rsid w:val="003F3745"/>
    <w:rsid w:val="003F3C31"/>
    <w:rsid w:val="004062AD"/>
    <w:rsid w:val="004069AB"/>
    <w:rsid w:val="00427A65"/>
    <w:rsid w:val="00435070"/>
    <w:rsid w:val="00436A32"/>
    <w:rsid w:val="00443642"/>
    <w:rsid w:val="00447290"/>
    <w:rsid w:val="00454736"/>
    <w:rsid w:val="00456791"/>
    <w:rsid w:val="00463D6E"/>
    <w:rsid w:val="004650D1"/>
    <w:rsid w:val="00483538"/>
    <w:rsid w:val="00487EBC"/>
    <w:rsid w:val="004A09F4"/>
    <w:rsid w:val="004A0BB8"/>
    <w:rsid w:val="004A288F"/>
    <w:rsid w:val="004A6430"/>
    <w:rsid w:val="004B123E"/>
    <w:rsid w:val="004B6A07"/>
    <w:rsid w:val="004C022F"/>
    <w:rsid w:val="004C0AE6"/>
    <w:rsid w:val="004C3EC5"/>
    <w:rsid w:val="004C59BC"/>
    <w:rsid w:val="004C7314"/>
    <w:rsid w:val="004D413C"/>
    <w:rsid w:val="004E5495"/>
    <w:rsid w:val="004E764B"/>
    <w:rsid w:val="00506AA1"/>
    <w:rsid w:val="00511741"/>
    <w:rsid w:val="00513A2E"/>
    <w:rsid w:val="00514F41"/>
    <w:rsid w:val="005158A6"/>
    <w:rsid w:val="00522D4C"/>
    <w:rsid w:val="00526596"/>
    <w:rsid w:val="005278B7"/>
    <w:rsid w:val="0053099F"/>
    <w:rsid w:val="005320CA"/>
    <w:rsid w:val="00533836"/>
    <w:rsid w:val="005352AA"/>
    <w:rsid w:val="0053569D"/>
    <w:rsid w:val="00545FC6"/>
    <w:rsid w:val="005541C1"/>
    <w:rsid w:val="00554BE6"/>
    <w:rsid w:val="00566C78"/>
    <w:rsid w:val="00567960"/>
    <w:rsid w:val="0057184B"/>
    <w:rsid w:val="005732CB"/>
    <w:rsid w:val="00576A39"/>
    <w:rsid w:val="00582325"/>
    <w:rsid w:val="00583BB9"/>
    <w:rsid w:val="00584FC3"/>
    <w:rsid w:val="00587E4D"/>
    <w:rsid w:val="005922E5"/>
    <w:rsid w:val="0059385F"/>
    <w:rsid w:val="00597B0D"/>
    <w:rsid w:val="005A2AEF"/>
    <w:rsid w:val="005A4147"/>
    <w:rsid w:val="005B04FE"/>
    <w:rsid w:val="005B2B0E"/>
    <w:rsid w:val="005B6E92"/>
    <w:rsid w:val="005C4A39"/>
    <w:rsid w:val="005C4EBE"/>
    <w:rsid w:val="005C5F39"/>
    <w:rsid w:val="005C6B70"/>
    <w:rsid w:val="005D3DBD"/>
    <w:rsid w:val="005E0C9E"/>
    <w:rsid w:val="005E5076"/>
    <w:rsid w:val="005E67FD"/>
    <w:rsid w:val="005F338E"/>
    <w:rsid w:val="005F531C"/>
    <w:rsid w:val="005F7554"/>
    <w:rsid w:val="00600F67"/>
    <w:rsid w:val="00607C80"/>
    <w:rsid w:val="0061014D"/>
    <w:rsid w:val="00626EA2"/>
    <w:rsid w:val="0062799A"/>
    <w:rsid w:val="00631FF5"/>
    <w:rsid w:val="00635B4D"/>
    <w:rsid w:val="00636FF4"/>
    <w:rsid w:val="00647F22"/>
    <w:rsid w:val="00650747"/>
    <w:rsid w:val="00664FA4"/>
    <w:rsid w:val="006714BD"/>
    <w:rsid w:val="006726D0"/>
    <w:rsid w:val="00681567"/>
    <w:rsid w:val="006909AA"/>
    <w:rsid w:val="00694558"/>
    <w:rsid w:val="006A2A1C"/>
    <w:rsid w:val="006A2B7E"/>
    <w:rsid w:val="006A4C40"/>
    <w:rsid w:val="006C1B01"/>
    <w:rsid w:val="006D466D"/>
    <w:rsid w:val="006E4465"/>
    <w:rsid w:val="006F0E42"/>
    <w:rsid w:val="006F51FE"/>
    <w:rsid w:val="006F61F0"/>
    <w:rsid w:val="006F786E"/>
    <w:rsid w:val="00712DA1"/>
    <w:rsid w:val="00713544"/>
    <w:rsid w:val="007150B2"/>
    <w:rsid w:val="00721325"/>
    <w:rsid w:val="007338F9"/>
    <w:rsid w:val="00740257"/>
    <w:rsid w:val="00746E3C"/>
    <w:rsid w:val="00754B3B"/>
    <w:rsid w:val="007638C6"/>
    <w:rsid w:val="00764E44"/>
    <w:rsid w:val="00776C54"/>
    <w:rsid w:val="00781647"/>
    <w:rsid w:val="007820AB"/>
    <w:rsid w:val="00791D51"/>
    <w:rsid w:val="007974FD"/>
    <w:rsid w:val="007A61BA"/>
    <w:rsid w:val="007B193F"/>
    <w:rsid w:val="007B39D7"/>
    <w:rsid w:val="007B4FEF"/>
    <w:rsid w:val="007C0CA6"/>
    <w:rsid w:val="007C2BEE"/>
    <w:rsid w:val="007C3903"/>
    <w:rsid w:val="007C3CA3"/>
    <w:rsid w:val="007C55E5"/>
    <w:rsid w:val="007D4B33"/>
    <w:rsid w:val="007E01EE"/>
    <w:rsid w:val="007E1310"/>
    <w:rsid w:val="007E14C3"/>
    <w:rsid w:val="007F13EF"/>
    <w:rsid w:val="0081010F"/>
    <w:rsid w:val="00814E59"/>
    <w:rsid w:val="00830FEA"/>
    <w:rsid w:val="008355AF"/>
    <w:rsid w:val="00835CC2"/>
    <w:rsid w:val="00842EC0"/>
    <w:rsid w:val="00850BBC"/>
    <w:rsid w:val="00852287"/>
    <w:rsid w:val="00853708"/>
    <w:rsid w:val="008540AA"/>
    <w:rsid w:val="00884C5B"/>
    <w:rsid w:val="00887317"/>
    <w:rsid w:val="008911A2"/>
    <w:rsid w:val="0089355F"/>
    <w:rsid w:val="008A1F4A"/>
    <w:rsid w:val="008A36D6"/>
    <w:rsid w:val="008A6D02"/>
    <w:rsid w:val="008B3BCA"/>
    <w:rsid w:val="008B73CC"/>
    <w:rsid w:val="008C09F0"/>
    <w:rsid w:val="008C1284"/>
    <w:rsid w:val="008C5320"/>
    <w:rsid w:val="008C53F0"/>
    <w:rsid w:val="008D0147"/>
    <w:rsid w:val="008D3C9B"/>
    <w:rsid w:val="008D5B74"/>
    <w:rsid w:val="008D6DD5"/>
    <w:rsid w:val="008E04EF"/>
    <w:rsid w:val="008E1E60"/>
    <w:rsid w:val="008F1073"/>
    <w:rsid w:val="008F34A5"/>
    <w:rsid w:val="008F4449"/>
    <w:rsid w:val="00900B97"/>
    <w:rsid w:val="009100FA"/>
    <w:rsid w:val="00911E4B"/>
    <w:rsid w:val="00912DA3"/>
    <w:rsid w:val="00917EC7"/>
    <w:rsid w:val="009245BC"/>
    <w:rsid w:val="009255C5"/>
    <w:rsid w:val="00926990"/>
    <w:rsid w:val="00926E12"/>
    <w:rsid w:val="00927CAB"/>
    <w:rsid w:val="00930F00"/>
    <w:rsid w:val="0093371D"/>
    <w:rsid w:val="00933C7A"/>
    <w:rsid w:val="00934A9F"/>
    <w:rsid w:val="00942D92"/>
    <w:rsid w:val="00942EBE"/>
    <w:rsid w:val="009447EC"/>
    <w:rsid w:val="00945025"/>
    <w:rsid w:val="00946FB2"/>
    <w:rsid w:val="00947939"/>
    <w:rsid w:val="00956D77"/>
    <w:rsid w:val="00957863"/>
    <w:rsid w:val="00957D6C"/>
    <w:rsid w:val="009621B5"/>
    <w:rsid w:val="0096433D"/>
    <w:rsid w:val="009645A5"/>
    <w:rsid w:val="0097379D"/>
    <w:rsid w:val="00975B16"/>
    <w:rsid w:val="0098183F"/>
    <w:rsid w:val="00982860"/>
    <w:rsid w:val="00997D8E"/>
    <w:rsid w:val="009A04A8"/>
    <w:rsid w:val="009A0FFE"/>
    <w:rsid w:val="009B4002"/>
    <w:rsid w:val="009C137F"/>
    <w:rsid w:val="009D292B"/>
    <w:rsid w:val="009F42AC"/>
    <w:rsid w:val="00A03D28"/>
    <w:rsid w:val="00A11107"/>
    <w:rsid w:val="00A11D31"/>
    <w:rsid w:val="00A15027"/>
    <w:rsid w:val="00A22D6A"/>
    <w:rsid w:val="00A250E5"/>
    <w:rsid w:val="00A304DB"/>
    <w:rsid w:val="00A32678"/>
    <w:rsid w:val="00A3322F"/>
    <w:rsid w:val="00A3373E"/>
    <w:rsid w:val="00A34A3B"/>
    <w:rsid w:val="00A34B6D"/>
    <w:rsid w:val="00A369A1"/>
    <w:rsid w:val="00A4145E"/>
    <w:rsid w:val="00A43761"/>
    <w:rsid w:val="00A455C8"/>
    <w:rsid w:val="00A4579E"/>
    <w:rsid w:val="00A47D81"/>
    <w:rsid w:val="00A566D3"/>
    <w:rsid w:val="00A57702"/>
    <w:rsid w:val="00A620E5"/>
    <w:rsid w:val="00A67F9D"/>
    <w:rsid w:val="00A70DE6"/>
    <w:rsid w:val="00A81E1E"/>
    <w:rsid w:val="00A837A2"/>
    <w:rsid w:val="00A862A9"/>
    <w:rsid w:val="00A9272F"/>
    <w:rsid w:val="00A93797"/>
    <w:rsid w:val="00A965C2"/>
    <w:rsid w:val="00AB0EE6"/>
    <w:rsid w:val="00AB592E"/>
    <w:rsid w:val="00AC0D5C"/>
    <w:rsid w:val="00AC4D56"/>
    <w:rsid w:val="00AE13E1"/>
    <w:rsid w:val="00AE1606"/>
    <w:rsid w:val="00AE41CD"/>
    <w:rsid w:val="00AE4621"/>
    <w:rsid w:val="00AE5761"/>
    <w:rsid w:val="00AE7B90"/>
    <w:rsid w:val="00AF36F5"/>
    <w:rsid w:val="00AF54A6"/>
    <w:rsid w:val="00AF5592"/>
    <w:rsid w:val="00B07BA4"/>
    <w:rsid w:val="00B133C5"/>
    <w:rsid w:val="00B364AF"/>
    <w:rsid w:val="00B46206"/>
    <w:rsid w:val="00B471A7"/>
    <w:rsid w:val="00B52501"/>
    <w:rsid w:val="00B56B2C"/>
    <w:rsid w:val="00B56D0E"/>
    <w:rsid w:val="00B602D4"/>
    <w:rsid w:val="00B604EF"/>
    <w:rsid w:val="00B60D7F"/>
    <w:rsid w:val="00B62754"/>
    <w:rsid w:val="00B73354"/>
    <w:rsid w:val="00B740C1"/>
    <w:rsid w:val="00B827E6"/>
    <w:rsid w:val="00B83555"/>
    <w:rsid w:val="00B83A08"/>
    <w:rsid w:val="00B96049"/>
    <w:rsid w:val="00BA211E"/>
    <w:rsid w:val="00BA5BA4"/>
    <w:rsid w:val="00BA6E87"/>
    <w:rsid w:val="00BC04B1"/>
    <w:rsid w:val="00BC2ABB"/>
    <w:rsid w:val="00BC5CC3"/>
    <w:rsid w:val="00BC7A7B"/>
    <w:rsid w:val="00BD1522"/>
    <w:rsid w:val="00BD5FC5"/>
    <w:rsid w:val="00BD7560"/>
    <w:rsid w:val="00BE233A"/>
    <w:rsid w:val="00BE2E3C"/>
    <w:rsid w:val="00BE4C2E"/>
    <w:rsid w:val="00BF7EED"/>
    <w:rsid w:val="00C02AC4"/>
    <w:rsid w:val="00C04B23"/>
    <w:rsid w:val="00C061BF"/>
    <w:rsid w:val="00C10085"/>
    <w:rsid w:val="00C12826"/>
    <w:rsid w:val="00C15980"/>
    <w:rsid w:val="00C207B0"/>
    <w:rsid w:val="00C20D48"/>
    <w:rsid w:val="00C31597"/>
    <w:rsid w:val="00C338B6"/>
    <w:rsid w:val="00C34235"/>
    <w:rsid w:val="00C35734"/>
    <w:rsid w:val="00C5183E"/>
    <w:rsid w:val="00C5680F"/>
    <w:rsid w:val="00C628C6"/>
    <w:rsid w:val="00C72520"/>
    <w:rsid w:val="00C75381"/>
    <w:rsid w:val="00C83DA0"/>
    <w:rsid w:val="00CA2A7A"/>
    <w:rsid w:val="00CA3961"/>
    <w:rsid w:val="00CA69CE"/>
    <w:rsid w:val="00CB65D7"/>
    <w:rsid w:val="00CB7BC6"/>
    <w:rsid w:val="00CC1B4B"/>
    <w:rsid w:val="00CC509E"/>
    <w:rsid w:val="00CD5DF0"/>
    <w:rsid w:val="00CD63ED"/>
    <w:rsid w:val="00CD6CA9"/>
    <w:rsid w:val="00CE7035"/>
    <w:rsid w:val="00D0097E"/>
    <w:rsid w:val="00D106A1"/>
    <w:rsid w:val="00D12231"/>
    <w:rsid w:val="00D2232B"/>
    <w:rsid w:val="00D23998"/>
    <w:rsid w:val="00D31AD5"/>
    <w:rsid w:val="00D31C6E"/>
    <w:rsid w:val="00D35B54"/>
    <w:rsid w:val="00D36F37"/>
    <w:rsid w:val="00D43C92"/>
    <w:rsid w:val="00D442C6"/>
    <w:rsid w:val="00D51978"/>
    <w:rsid w:val="00D51E79"/>
    <w:rsid w:val="00D51F70"/>
    <w:rsid w:val="00D54491"/>
    <w:rsid w:val="00D56E39"/>
    <w:rsid w:val="00D624F2"/>
    <w:rsid w:val="00D62811"/>
    <w:rsid w:val="00D75492"/>
    <w:rsid w:val="00D80C2F"/>
    <w:rsid w:val="00D81C55"/>
    <w:rsid w:val="00D83F3F"/>
    <w:rsid w:val="00D94E53"/>
    <w:rsid w:val="00D954FD"/>
    <w:rsid w:val="00DB129D"/>
    <w:rsid w:val="00DB1EBB"/>
    <w:rsid w:val="00DB7903"/>
    <w:rsid w:val="00DC1384"/>
    <w:rsid w:val="00DC1C0D"/>
    <w:rsid w:val="00DC2293"/>
    <w:rsid w:val="00DC44D4"/>
    <w:rsid w:val="00DC5205"/>
    <w:rsid w:val="00DC63D0"/>
    <w:rsid w:val="00DC76F7"/>
    <w:rsid w:val="00DD0A77"/>
    <w:rsid w:val="00DD34F0"/>
    <w:rsid w:val="00DD52D2"/>
    <w:rsid w:val="00DE0CB0"/>
    <w:rsid w:val="00DE643A"/>
    <w:rsid w:val="00DE6AD2"/>
    <w:rsid w:val="00DF5509"/>
    <w:rsid w:val="00DF5666"/>
    <w:rsid w:val="00DF7BE8"/>
    <w:rsid w:val="00E02E13"/>
    <w:rsid w:val="00E039BE"/>
    <w:rsid w:val="00E11B21"/>
    <w:rsid w:val="00E1594C"/>
    <w:rsid w:val="00E17952"/>
    <w:rsid w:val="00E20C2B"/>
    <w:rsid w:val="00E20FBE"/>
    <w:rsid w:val="00E22203"/>
    <w:rsid w:val="00E42B00"/>
    <w:rsid w:val="00E43099"/>
    <w:rsid w:val="00E4372F"/>
    <w:rsid w:val="00E44B8A"/>
    <w:rsid w:val="00E473DA"/>
    <w:rsid w:val="00E50B99"/>
    <w:rsid w:val="00E5452C"/>
    <w:rsid w:val="00E7251D"/>
    <w:rsid w:val="00E87B39"/>
    <w:rsid w:val="00E92F44"/>
    <w:rsid w:val="00E939BB"/>
    <w:rsid w:val="00EA3F10"/>
    <w:rsid w:val="00EA520C"/>
    <w:rsid w:val="00EA56E5"/>
    <w:rsid w:val="00EA7AC0"/>
    <w:rsid w:val="00EB2FD1"/>
    <w:rsid w:val="00EB525F"/>
    <w:rsid w:val="00EC221A"/>
    <w:rsid w:val="00EC3325"/>
    <w:rsid w:val="00EC41C9"/>
    <w:rsid w:val="00EE14D1"/>
    <w:rsid w:val="00EE1C9B"/>
    <w:rsid w:val="00EE3930"/>
    <w:rsid w:val="00EE4BE5"/>
    <w:rsid w:val="00EF2359"/>
    <w:rsid w:val="00EF4025"/>
    <w:rsid w:val="00F024FD"/>
    <w:rsid w:val="00F06FB2"/>
    <w:rsid w:val="00F16CE4"/>
    <w:rsid w:val="00F17FDE"/>
    <w:rsid w:val="00F226DF"/>
    <w:rsid w:val="00F227B2"/>
    <w:rsid w:val="00F252C6"/>
    <w:rsid w:val="00F32032"/>
    <w:rsid w:val="00F33B35"/>
    <w:rsid w:val="00F348EC"/>
    <w:rsid w:val="00F358B2"/>
    <w:rsid w:val="00F41A77"/>
    <w:rsid w:val="00F4409F"/>
    <w:rsid w:val="00F44525"/>
    <w:rsid w:val="00F44D16"/>
    <w:rsid w:val="00F5180E"/>
    <w:rsid w:val="00F73F1B"/>
    <w:rsid w:val="00F85F4C"/>
    <w:rsid w:val="00F91316"/>
    <w:rsid w:val="00FA604C"/>
    <w:rsid w:val="00FA721F"/>
    <w:rsid w:val="00FA79FE"/>
    <w:rsid w:val="00FB5C20"/>
    <w:rsid w:val="00FB79F4"/>
    <w:rsid w:val="00FC10E9"/>
    <w:rsid w:val="00FC3EB1"/>
    <w:rsid w:val="00FC5DFC"/>
    <w:rsid w:val="00FC6DE3"/>
    <w:rsid w:val="00FD15FA"/>
    <w:rsid w:val="00FD57AB"/>
    <w:rsid w:val="00FE26B7"/>
    <w:rsid w:val="00FE4448"/>
    <w:rsid w:val="00FE4828"/>
    <w:rsid w:val="00FE4B26"/>
    <w:rsid w:val="00FE6E1E"/>
    <w:rsid w:val="00FF13A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D679FE"/>
  <w14:defaultImageDpi w14:val="300"/>
  <w15:chartTrackingRefBased/>
  <w15:docId w15:val="{A8C080CD-5EF5-EF47-85CF-AAB1A8B3F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AE41CD"/>
    <w:pPr>
      <w:jc w:val="both"/>
    </w:pPr>
    <w:rPr>
      <w:sz w:val="22"/>
      <w:szCs w:val="22"/>
      <w:lang w:eastAsia="en-US"/>
    </w:rPr>
  </w:style>
  <w:style w:type="paragraph" w:styleId="Titolo1">
    <w:name w:val="heading 1"/>
    <w:basedOn w:val="Normale"/>
    <w:next w:val="Normale"/>
    <w:link w:val="Titolo1Carattere"/>
    <w:autoRedefine/>
    <w:qFormat/>
    <w:rsid w:val="007B193F"/>
    <w:pPr>
      <w:keepNext/>
      <w:spacing w:before="240" w:after="60"/>
      <w:jc w:val="left"/>
      <w:outlineLvl w:val="0"/>
    </w:pPr>
    <w:rPr>
      <w:rFonts w:ascii="Times New Roman" w:eastAsia="Times New Roman" w:hAnsi="Times New Roman" w:cs="Arial"/>
      <w:b/>
      <w:bCs/>
      <w:caps/>
      <w:color w:val="0000FF"/>
      <w:kern w:val="32"/>
      <w:sz w:val="28"/>
      <w:szCs w:val="28"/>
      <w:lang w:eastAsia="it-IT"/>
    </w:rPr>
  </w:style>
  <w:style w:type="paragraph" w:styleId="Titolo2">
    <w:name w:val="heading 2"/>
    <w:basedOn w:val="Normale"/>
    <w:next w:val="Normale"/>
    <w:link w:val="Titolo2Carattere"/>
    <w:qFormat/>
    <w:rsid w:val="005278B7"/>
    <w:pPr>
      <w:keepNext/>
      <w:spacing w:before="240" w:after="60"/>
      <w:jc w:val="left"/>
      <w:outlineLvl w:val="1"/>
    </w:pPr>
    <w:rPr>
      <w:rFonts w:ascii="Times New Roman" w:eastAsia="Times New Roman" w:hAnsi="Times New Roman" w:cs="Arial"/>
      <w:b/>
      <w:bCs/>
      <w:iCs/>
      <w:caps/>
      <w:color w:val="0000FF"/>
      <w:sz w:val="24"/>
      <w:szCs w:val="24"/>
      <w:lang w:eastAsia="it-IT"/>
    </w:rPr>
  </w:style>
  <w:style w:type="paragraph" w:styleId="Titolo3">
    <w:name w:val="heading 3"/>
    <w:basedOn w:val="Titolo1"/>
    <w:next w:val="Normale"/>
    <w:link w:val="Titolo3Carattere"/>
    <w:uiPriority w:val="9"/>
    <w:qFormat/>
    <w:rsid w:val="00A34B6D"/>
    <w:pPr>
      <w:outlineLvl w:val="2"/>
    </w:pPr>
    <w:rPr>
      <w:rFonts w:cs="Times New Roman"/>
      <w:bCs w:val="0"/>
      <w:caps w:val="0"/>
      <w:sz w:val="24"/>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Elencoacolori-Colore11">
    <w:name w:val="Elenco a colori - Colore 11"/>
    <w:basedOn w:val="Normale"/>
    <w:uiPriority w:val="34"/>
    <w:qFormat/>
    <w:rsid w:val="00B46206"/>
    <w:pPr>
      <w:ind w:left="720"/>
      <w:contextualSpacing/>
    </w:pPr>
  </w:style>
  <w:style w:type="character" w:customStyle="1" w:styleId="Titolo1Carattere">
    <w:name w:val="Titolo 1 Carattere"/>
    <w:link w:val="Titolo1"/>
    <w:rsid w:val="007B193F"/>
    <w:rPr>
      <w:rFonts w:ascii="Times New Roman" w:eastAsia="Times New Roman" w:hAnsi="Times New Roman" w:cs="Arial"/>
      <w:b/>
      <w:bCs/>
      <w:caps/>
      <w:color w:val="0000FF"/>
      <w:kern w:val="32"/>
      <w:sz w:val="28"/>
      <w:szCs w:val="28"/>
    </w:rPr>
  </w:style>
  <w:style w:type="character" w:customStyle="1" w:styleId="Titolo2Carattere">
    <w:name w:val="Titolo 2 Carattere"/>
    <w:link w:val="Titolo2"/>
    <w:rsid w:val="005278B7"/>
    <w:rPr>
      <w:rFonts w:ascii="Times New Roman" w:eastAsia="Times New Roman" w:hAnsi="Times New Roman" w:cs="Arial"/>
      <w:b/>
      <w:bCs/>
      <w:iCs/>
      <w:caps/>
      <w:color w:val="0000FF"/>
      <w:sz w:val="24"/>
      <w:szCs w:val="24"/>
    </w:rPr>
  </w:style>
  <w:style w:type="table" w:styleId="Grigliatabella">
    <w:name w:val="Table Grid"/>
    <w:basedOn w:val="Tabellanormale"/>
    <w:uiPriority w:val="59"/>
    <w:rsid w:val="002C10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appadocumento">
    <w:name w:val="Document Map"/>
    <w:basedOn w:val="Normale"/>
    <w:link w:val="MappadocumentoCarattere"/>
    <w:uiPriority w:val="99"/>
    <w:unhideWhenUsed/>
    <w:rsid w:val="00042053"/>
    <w:rPr>
      <w:rFonts w:ascii="Tahoma" w:hAnsi="Tahoma" w:cs="Tahoma"/>
      <w:sz w:val="16"/>
      <w:szCs w:val="16"/>
    </w:rPr>
  </w:style>
  <w:style w:type="character" w:customStyle="1" w:styleId="MappadocumentoCarattere">
    <w:name w:val="Mappa documento Carattere"/>
    <w:link w:val="Mappadocumento"/>
    <w:uiPriority w:val="99"/>
    <w:rsid w:val="00042053"/>
    <w:rPr>
      <w:rFonts w:ascii="Tahoma" w:hAnsi="Tahoma" w:cs="Tahoma"/>
      <w:sz w:val="16"/>
      <w:szCs w:val="16"/>
      <w:lang w:eastAsia="en-US"/>
    </w:rPr>
  </w:style>
  <w:style w:type="paragraph" w:styleId="Intestazione">
    <w:name w:val="header"/>
    <w:basedOn w:val="Normale"/>
    <w:link w:val="IntestazioneCarattere"/>
    <w:uiPriority w:val="99"/>
    <w:unhideWhenUsed/>
    <w:rsid w:val="00A34B6D"/>
    <w:pPr>
      <w:tabs>
        <w:tab w:val="center" w:pos="4819"/>
        <w:tab w:val="right" w:pos="9638"/>
      </w:tabs>
    </w:pPr>
  </w:style>
  <w:style w:type="character" w:customStyle="1" w:styleId="IntestazioneCarattere">
    <w:name w:val="Intestazione Carattere"/>
    <w:link w:val="Intestazione"/>
    <w:uiPriority w:val="99"/>
    <w:rsid w:val="00A34B6D"/>
    <w:rPr>
      <w:sz w:val="22"/>
      <w:szCs w:val="22"/>
      <w:lang w:eastAsia="en-US"/>
    </w:rPr>
  </w:style>
  <w:style w:type="paragraph" w:styleId="Pidipagina">
    <w:name w:val="footer"/>
    <w:basedOn w:val="Normale"/>
    <w:link w:val="PidipaginaCarattere"/>
    <w:unhideWhenUsed/>
    <w:rsid w:val="00A34B6D"/>
    <w:pPr>
      <w:tabs>
        <w:tab w:val="center" w:pos="4819"/>
        <w:tab w:val="right" w:pos="9638"/>
      </w:tabs>
    </w:pPr>
  </w:style>
  <w:style w:type="character" w:customStyle="1" w:styleId="PidipaginaCarattere">
    <w:name w:val="Piè di pagina Carattere"/>
    <w:link w:val="Pidipagina"/>
    <w:rsid w:val="00A34B6D"/>
    <w:rPr>
      <w:sz w:val="22"/>
      <w:szCs w:val="22"/>
      <w:lang w:eastAsia="en-US"/>
    </w:rPr>
  </w:style>
  <w:style w:type="paragraph" w:styleId="Testofumetto">
    <w:name w:val="Balloon Text"/>
    <w:basedOn w:val="Normale"/>
    <w:link w:val="TestofumettoCarattere"/>
    <w:uiPriority w:val="99"/>
    <w:unhideWhenUsed/>
    <w:rsid w:val="00A34B6D"/>
    <w:rPr>
      <w:rFonts w:ascii="Tahoma" w:hAnsi="Tahoma" w:cs="Tahoma"/>
      <w:sz w:val="16"/>
      <w:szCs w:val="16"/>
    </w:rPr>
  </w:style>
  <w:style w:type="character" w:customStyle="1" w:styleId="TestofumettoCarattere">
    <w:name w:val="Testo fumetto Carattere"/>
    <w:link w:val="Testofumetto"/>
    <w:uiPriority w:val="99"/>
    <w:rsid w:val="00A34B6D"/>
    <w:rPr>
      <w:rFonts w:ascii="Tahoma" w:hAnsi="Tahoma" w:cs="Tahoma"/>
      <w:sz w:val="16"/>
      <w:szCs w:val="16"/>
      <w:lang w:eastAsia="en-US"/>
    </w:rPr>
  </w:style>
  <w:style w:type="character" w:customStyle="1" w:styleId="Titolo3Carattere">
    <w:name w:val="Titolo 3 Carattere"/>
    <w:link w:val="Titolo3"/>
    <w:uiPriority w:val="9"/>
    <w:rsid w:val="00A34B6D"/>
    <w:rPr>
      <w:rFonts w:ascii="Times New Roman" w:eastAsia="Times New Roman" w:hAnsi="Times New Roman" w:cs="Times New Roman"/>
      <w:b/>
      <w:color w:val="0000FF"/>
      <w:kern w:val="32"/>
      <w:sz w:val="24"/>
      <w:szCs w:val="26"/>
    </w:rPr>
  </w:style>
  <w:style w:type="paragraph" w:styleId="Sommario1">
    <w:name w:val="toc 1"/>
    <w:basedOn w:val="Normale"/>
    <w:next w:val="Normale"/>
    <w:autoRedefine/>
    <w:uiPriority w:val="39"/>
    <w:unhideWhenUsed/>
    <w:rsid w:val="003C49C1"/>
    <w:pPr>
      <w:spacing w:before="120" w:after="120"/>
      <w:jc w:val="left"/>
    </w:pPr>
    <w:rPr>
      <w:b/>
      <w:bCs/>
      <w:caps/>
      <w:sz w:val="20"/>
      <w:szCs w:val="20"/>
    </w:rPr>
  </w:style>
  <w:style w:type="paragraph" w:styleId="Sommario2">
    <w:name w:val="toc 2"/>
    <w:basedOn w:val="Normale"/>
    <w:next w:val="Normale"/>
    <w:autoRedefine/>
    <w:uiPriority w:val="39"/>
    <w:unhideWhenUsed/>
    <w:rsid w:val="003C49C1"/>
    <w:pPr>
      <w:ind w:left="220"/>
      <w:jc w:val="left"/>
    </w:pPr>
    <w:rPr>
      <w:smallCaps/>
      <w:sz w:val="20"/>
      <w:szCs w:val="20"/>
    </w:rPr>
  </w:style>
  <w:style w:type="paragraph" w:styleId="Sommario3">
    <w:name w:val="toc 3"/>
    <w:basedOn w:val="Normale"/>
    <w:next w:val="Normale"/>
    <w:autoRedefine/>
    <w:uiPriority w:val="39"/>
    <w:unhideWhenUsed/>
    <w:rsid w:val="003C49C1"/>
    <w:pPr>
      <w:ind w:left="440"/>
      <w:jc w:val="left"/>
    </w:pPr>
    <w:rPr>
      <w:i/>
      <w:iCs/>
      <w:sz w:val="20"/>
      <w:szCs w:val="20"/>
    </w:rPr>
  </w:style>
  <w:style w:type="paragraph" w:styleId="Sommario4">
    <w:name w:val="toc 4"/>
    <w:basedOn w:val="Normale"/>
    <w:next w:val="Normale"/>
    <w:autoRedefine/>
    <w:uiPriority w:val="39"/>
    <w:unhideWhenUsed/>
    <w:rsid w:val="003C49C1"/>
    <w:pPr>
      <w:ind w:left="660"/>
      <w:jc w:val="left"/>
    </w:pPr>
    <w:rPr>
      <w:sz w:val="18"/>
      <w:szCs w:val="18"/>
    </w:rPr>
  </w:style>
  <w:style w:type="paragraph" w:styleId="Sommario5">
    <w:name w:val="toc 5"/>
    <w:basedOn w:val="Normale"/>
    <w:next w:val="Normale"/>
    <w:autoRedefine/>
    <w:uiPriority w:val="39"/>
    <w:unhideWhenUsed/>
    <w:rsid w:val="003C49C1"/>
    <w:pPr>
      <w:ind w:left="880"/>
      <w:jc w:val="left"/>
    </w:pPr>
    <w:rPr>
      <w:sz w:val="18"/>
      <w:szCs w:val="18"/>
    </w:rPr>
  </w:style>
  <w:style w:type="paragraph" w:styleId="Sommario6">
    <w:name w:val="toc 6"/>
    <w:basedOn w:val="Normale"/>
    <w:next w:val="Normale"/>
    <w:autoRedefine/>
    <w:uiPriority w:val="39"/>
    <w:unhideWhenUsed/>
    <w:rsid w:val="003C49C1"/>
    <w:pPr>
      <w:ind w:left="1100"/>
      <w:jc w:val="left"/>
    </w:pPr>
    <w:rPr>
      <w:sz w:val="18"/>
      <w:szCs w:val="18"/>
    </w:rPr>
  </w:style>
  <w:style w:type="paragraph" w:styleId="Sommario7">
    <w:name w:val="toc 7"/>
    <w:basedOn w:val="Normale"/>
    <w:next w:val="Normale"/>
    <w:autoRedefine/>
    <w:uiPriority w:val="39"/>
    <w:unhideWhenUsed/>
    <w:rsid w:val="003C49C1"/>
    <w:pPr>
      <w:ind w:left="1320"/>
      <w:jc w:val="left"/>
    </w:pPr>
    <w:rPr>
      <w:sz w:val="18"/>
      <w:szCs w:val="18"/>
    </w:rPr>
  </w:style>
  <w:style w:type="paragraph" w:styleId="Sommario8">
    <w:name w:val="toc 8"/>
    <w:basedOn w:val="Normale"/>
    <w:next w:val="Normale"/>
    <w:autoRedefine/>
    <w:uiPriority w:val="39"/>
    <w:unhideWhenUsed/>
    <w:rsid w:val="003C49C1"/>
    <w:pPr>
      <w:ind w:left="1540"/>
      <w:jc w:val="left"/>
    </w:pPr>
    <w:rPr>
      <w:sz w:val="18"/>
      <w:szCs w:val="18"/>
    </w:rPr>
  </w:style>
  <w:style w:type="paragraph" w:styleId="Sommario9">
    <w:name w:val="toc 9"/>
    <w:basedOn w:val="Normale"/>
    <w:next w:val="Normale"/>
    <w:autoRedefine/>
    <w:uiPriority w:val="39"/>
    <w:unhideWhenUsed/>
    <w:rsid w:val="003C49C1"/>
    <w:pPr>
      <w:ind w:left="1760"/>
      <w:jc w:val="left"/>
    </w:pPr>
    <w:rPr>
      <w:sz w:val="18"/>
      <w:szCs w:val="18"/>
    </w:rPr>
  </w:style>
  <w:style w:type="character" w:styleId="Collegamentoipertestuale">
    <w:name w:val="Hyperlink"/>
    <w:uiPriority w:val="99"/>
    <w:unhideWhenUsed/>
    <w:rsid w:val="003C49C1"/>
    <w:rPr>
      <w:color w:val="0000FF"/>
      <w:u w:val="single"/>
    </w:rPr>
  </w:style>
  <w:style w:type="paragraph" w:customStyle="1" w:styleId="Titoloschede">
    <w:name w:val="Titolo schede"/>
    <w:basedOn w:val="Normale"/>
    <w:rsid w:val="00EE14D1"/>
    <w:pPr>
      <w:keepNext/>
    </w:pPr>
    <w:rPr>
      <w:rFonts w:ascii="Times New Roman" w:eastAsia="Times New Roman" w:hAnsi="Times New Roman"/>
      <w:b/>
      <w:color w:val="0000FF"/>
      <w:sz w:val="28"/>
      <w:szCs w:val="28"/>
      <w:lang w:eastAsia="it-IT"/>
    </w:rPr>
  </w:style>
  <w:style w:type="paragraph" w:styleId="NormaleWeb">
    <w:name w:val="Normal (Web)"/>
    <w:basedOn w:val="Normale"/>
    <w:uiPriority w:val="99"/>
    <w:semiHidden/>
    <w:unhideWhenUsed/>
    <w:rsid w:val="00AE7B90"/>
    <w:pPr>
      <w:spacing w:before="100" w:beforeAutospacing="1" w:after="100" w:afterAutospacing="1"/>
      <w:jc w:val="left"/>
    </w:pPr>
    <w:rPr>
      <w:rFonts w:ascii="Times New Roman" w:eastAsia="Times New Roman" w:hAnsi="Times New Roman"/>
      <w:sz w:val="24"/>
      <w:szCs w:val="24"/>
      <w:lang w:eastAsia="it-IT"/>
    </w:rPr>
  </w:style>
  <w:style w:type="paragraph" w:styleId="Paragrafoelenco">
    <w:name w:val="List Paragraph"/>
    <w:basedOn w:val="Normale"/>
    <w:uiPriority w:val="34"/>
    <w:qFormat/>
    <w:rsid w:val="00EC3325"/>
    <w:pPr>
      <w:ind w:left="720"/>
      <w:contextualSpacing/>
      <w:jc w:val="left"/>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71688">
      <w:bodyDiv w:val="1"/>
      <w:marLeft w:val="0"/>
      <w:marRight w:val="0"/>
      <w:marTop w:val="0"/>
      <w:marBottom w:val="0"/>
      <w:divBdr>
        <w:top w:val="none" w:sz="0" w:space="0" w:color="auto"/>
        <w:left w:val="none" w:sz="0" w:space="0" w:color="auto"/>
        <w:bottom w:val="none" w:sz="0" w:space="0" w:color="auto"/>
        <w:right w:val="none" w:sz="0" w:space="0" w:color="auto"/>
      </w:divBdr>
      <w:divsChild>
        <w:div w:id="108548555">
          <w:marLeft w:val="0"/>
          <w:marRight w:val="0"/>
          <w:marTop w:val="0"/>
          <w:marBottom w:val="0"/>
          <w:divBdr>
            <w:top w:val="none" w:sz="0" w:space="0" w:color="auto"/>
            <w:left w:val="none" w:sz="0" w:space="0" w:color="auto"/>
            <w:bottom w:val="none" w:sz="0" w:space="0" w:color="auto"/>
            <w:right w:val="none" w:sz="0" w:space="0" w:color="auto"/>
          </w:divBdr>
          <w:divsChild>
            <w:div w:id="174616847">
              <w:marLeft w:val="0"/>
              <w:marRight w:val="0"/>
              <w:marTop w:val="0"/>
              <w:marBottom w:val="0"/>
              <w:divBdr>
                <w:top w:val="none" w:sz="0" w:space="0" w:color="auto"/>
                <w:left w:val="none" w:sz="0" w:space="0" w:color="auto"/>
                <w:bottom w:val="none" w:sz="0" w:space="0" w:color="auto"/>
                <w:right w:val="none" w:sz="0" w:space="0" w:color="auto"/>
              </w:divBdr>
              <w:divsChild>
                <w:div w:id="194275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2143">
      <w:bodyDiv w:val="1"/>
      <w:marLeft w:val="0"/>
      <w:marRight w:val="0"/>
      <w:marTop w:val="0"/>
      <w:marBottom w:val="0"/>
      <w:divBdr>
        <w:top w:val="none" w:sz="0" w:space="0" w:color="auto"/>
        <w:left w:val="none" w:sz="0" w:space="0" w:color="auto"/>
        <w:bottom w:val="none" w:sz="0" w:space="0" w:color="auto"/>
        <w:right w:val="none" w:sz="0" w:space="0" w:color="auto"/>
      </w:divBdr>
    </w:div>
    <w:div w:id="92868213">
      <w:bodyDiv w:val="1"/>
      <w:marLeft w:val="0"/>
      <w:marRight w:val="0"/>
      <w:marTop w:val="0"/>
      <w:marBottom w:val="0"/>
      <w:divBdr>
        <w:top w:val="none" w:sz="0" w:space="0" w:color="auto"/>
        <w:left w:val="none" w:sz="0" w:space="0" w:color="auto"/>
        <w:bottom w:val="none" w:sz="0" w:space="0" w:color="auto"/>
        <w:right w:val="none" w:sz="0" w:space="0" w:color="auto"/>
      </w:divBdr>
      <w:divsChild>
        <w:div w:id="1211112040">
          <w:marLeft w:val="0"/>
          <w:marRight w:val="0"/>
          <w:marTop w:val="0"/>
          <w:marBottom w:val="0"/>
          <w:divBdr>
            <w:top w:val="none" w:sz="0" w:space="0" w:color="auto"/>
            <w:left w:val="none" w:sz="0" w:space="0" w:color="auto"/>
            <w:bottom w:val="none" w:sz="0" w:space="0" w:color="auto"/>
            <w:right w:val="none" w:sz="0" w:space="0" w:color="auto"/>
          </w:divBdr>
          <w:divsChild>
            <w:div w:id="1807384507">
              <w:marLeft w:val="0"/>
              <w:marRight w:val="0"/>
              <w:marTop w:val="0"/>
              <w:marBottom w:val="0"/>
              <w:divBdr>
                <w:top w:val="none" w:sz="0" w:space="0" w:color="auto"/>
                <w:left w:val="none" w:sz="0" w:space="0" w:color="auto"/>
                <w:bottom w:val="none" w:sz="0" w:space="0" w:color="auto"/>
                <w:right w:val="none" w:sz="0" w:space="0" w:color="auto"/>
              </w:divBdr>
              <w:divsChild>
                <w:div w:id="195790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69918">
      <w:bodyDiv w:val="1"/>
      <w:marLeft w:val="0"/>
      <w:marRight w:val="0"/>
      <w:marTop w:val="0"/>
      <w:marBottom w:val="0"/>
      <w:divBdr>
        <w:top w:val="none" w:sz="0" w:space="0" w:color="auto"/>
        <w:left w:val="none" w:sz="0" w:space="0" w:color="auto"/>
        <w:bottom w:val="none" w:sz="0" w:space="0" w:color="auto"/>
        <w:right w:val="none" w:sz="0" w:space="0" w:color="auto"/>
      </w:divBdr>
      <w:divsChild>
        <w:div w:id="764771217">
          <w:marLeft w:val="0"/>
          <w:marRight w:val="0"/>
          <w:marTop w:val="0"/>
          <w:marBottom w:val="0"/>
          <w:divBdr>
            <w:top w:val="none" w:sz="0" w:space="0" w:color="auto"/>
            <w:left w:val="none" w:sz="0" w:space="0" w:color="auto"/>
            <w:bottom w:val="none" w:sz="0" w:space="0" w:color="auto"/>
            <w:right w:val="none" w:sz="0" w:space="0" w:color="auto"/>
          </w:divBdr>
          <w:divsChild>
            <w:div w:id="2108886882">
              <w:marLeft w:val="0"/>
              <w:marRight w:val="0"/>
              <w:marTop w:val="0"/>
              <w:marBottom w:val="0"/>
              <w:divBdr>
                <w:top w:val="none" w:sz="0" w:space="0" w:color="auto"/>
                <w:left w:val="none" w:sz="0" w:space="0" w:color="auto"/>
                <w:bottom w:val="none" w:sz="0" w:space="0" w:color="auto"/>
                <w:right w:val="none" w:sz="0" w:space="0" w:color="auto"/>
              </w:divBdr>
              <w:divsChild>
                <w:div w:id="123385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91581">
      <w:bodyDiv w:val="1"/>
      <w:marLeft w:val="0"/>
      <w:marRight w:val="0"/>
      <w:marTop w:val="0"/>
      <w:marBottom w:val="0"/>
      <w:divBdr>
        <w:top w:val="none" w:sz="0" w:space="0" w:color="auto"/>
        <w:left w:val="none" w:sz="0" w:space="0" w:color="auto"/>
        <w:bottom w:val="none" w:sz="0" w:space="0" w:color="auto"/>
        <w:right w:val="none" w:sz="0" w:space="0" w:color="auto"/>
      </w:divBdr>
      <w:divsChild>
        <w:div w:id="1744523957">
          <w:marLeft w:val="0"/>
          <w:marRight w:val="0"/>
          <w:marTop w:val="0"/>
          <w:marBottom w:val="0"/>
          <w:divBdr>
            <w:top w:val="none" w:sz="0" w:space="0" w:color="auto"/>
            <w:left w:val="none" w:sz="0" w:space="0" w:color="auto"/>
            <w:bottom w:val="none" w:sz="0" w:space="0" w:color="auto"/>
            <w:right w:val="none" w:sz="0" w:space="0" w:color="auto"/>
          </w:divBdr>
          <w:divsChild>
            <w:div w:id="1373119820">
              <w:marLeft w:val="0"/>
              <w:marRight w:val="0"/>
              <w:marTop w:val="0"/>
              <w:marBottom w:val="0"/>
              <w:divBdr>
                <w:top w:val="none" w:sz="0" w:space="0" w:color="auto"/>
                <w:left w:val="none" w:sz="0" w:space="0" w:color="auto"/>
                <w:bottom w:val="none" w:sz="0" w:space="0" w:color="auto"/>
                <w:right w:val="none" w:sz="0" w:space="0" w:color="auto"/>
              </w:divBdr>
              <w:divsChild>
                <w:div w:id="79240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92192">
      <w:bodyDiv w:val="1"/>
      <w:marLeft w:val="0"/>
      <w:marRight w:val="0"/>
      <w:marTop w:val="0"/>
      <w:marBottom w:val="0"/>
      <w:divBdr>
        <w:top w:val="none" w:sz="0" w:space="0" w:color="auto"/>
        <w:left w:val="none" w:sz="0" w:space="0" w:color="auto"/>
        <w:bottom w:val="none" w:sz="0" w:space="0" w:color="auto"/>
        <w:right w:val="none" w:sz="0" w:space="0" w:color="auto"/>
      </w:divBdr>
    </w:div>
    <w:div w:id="189337593">
      <w:bodyDiv w:val="1"/>
      <w:marLeft w:val="0"/>
      <w:marRight w:val="0"/>
      <w:marTop w:val="0"/>
      <w:marBottom w:val="0"/>
      <w:divBdr>
        <w:top w:val="none" w:sz="0" w:space="0" w:color="auto"/>
        <w:left w:val="none" w:sz="0" w:space="0" w:color="auto"/>
        <w:bottom w:val="none" w:sz="0" w:space="0" w:color="auto"/>
        <w:right w:val="none" w:sz="0" w:space="0" w:color="auto"/>
      </w:divBdr>
      <w:divsChild>
        <w:div w:id="1205291477">
          <w:marLeft w:val="0"/>
          <w:marRight w:val="0"/>
          <w:marTop w:val="0"/>
          <w:marBottom w:val="0"/>
          <w:divBdr>
            <w:top w:val="none" w:sz="0" w:space="0" w:color="auto"/>
            <w:left w:val="none" w:sz="0" w:space="0" w:color="auto"/>
            <w:bottom w:val="none" w:sz="0" w:space="0" w:color="auto"/>
            <w:right w:val="none" w:sz="0" w:space="0" w:color="auto"/>
          </w:divBdr>
          <w:divsChild>
            <w:div w:id="611061075">
              <w:marLeft w:val="0"/>
              <w:marRight w:val="0"/>
              <w:marTop w:val="0"/>
              <w:marBottom w:val="0"/>
              <w:divBdr>
                <w:top w:val="none" w:sz="0" w:space="0" w:color="auto"/>
                <w:left w:val="none" w:sz="0" w:space="0" w:color="auto"/>
                <w:bottom w:val="none" w:sz="0" w:space="0" w:color="auto"/>
                <w:right w:val="none" w:sz="0" w:space="0" w:color="auto"/>
              </w:divBdr>
              <w:divsChild>
                <w:div w:id="729695067">
                  <w:marLeft w:val="0"/>
                  <w:marRight w:val="0"/>
                  <w:marTop w:val="0"/>
                  <w:marBottom w:val="0"/>
                  <w:divBdr>
                    <w:top w:val="none" w:sz="0" w:space="0" w:color="auto"/>
                    <w:left w:val="none" w:sz="0" w:space="0" w:color="auto"/>
                    <w:bottom w:val="none" w:sz="0" w:space="0" w:color="auto"/>
                    <w:right w:val="none" w:sz="0" w:space="0" w:color="auto"/>
                  </w:divBdr>
                  <w:divsChild>
                    <w:div w:id="141971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14115">
      <w:bodyDiv w:val="1"/>
      <w:marLeft w:val="0"/>
      <w:marRight w:val="0"/>
      <w:marTop w:val="0"/>
      <w:marBottom w:val="0"/>
      <w:divBdr>
        <w:top w:val="none" w:sz="0" w:space="0" w:color="auto"/>
        <w:left w:val="none" w:sz="0" w:space="0" w:color="auto"/>
        <w:bottom w:val="none" w:sz="0" w:space="0" w:color="auto"/>
        <w:right w:val="none" w:sz="0" w:space="0" w:color="auto"/>
      </w:divBdr>
      <w:divsChild>
        <w:div w:id="2135901109">
          <w:marLeft w:val="0"/>
          <w:marRight w:val="0"/>
          <w:marTop w:val="0"/>
          <w:marBottom w:val="0"/>
          <w:divBdr>
            <w:top w:val="none" w:sz="0" w:space="0" w:color="auto"/>
            <w:left w:val="none" w:sz="0" w:space="0" w:color="auto"/>
            <w:bottom w:val="none" w:sz="0" w:space="0" w:color="auto"/>
            <w:right w:val="none" w:sz="0" w:space="0" w:color="auto"/>
          </w:divBdr>
          <w:divsChild>
            <w:div w:id="123351650">
              <w:marLeft w:val="0"/>
              <w:marRight w:val="0"/>
              <w:marTop w:val="0"/>
              <w:marBottom w:val="0"/>
              <w:divBdr>
                <w:top w:val="none" w:sz="0" w:space="0" w:color="auto"/>
                <w:left w:val="none" w:sz="0" w:space="0" w:color="auto"/>
                <w:bottom w:val="none" w:sz="0" w:space="0" w:color="auto"/>
                <w:right w:val="none" w:sz="0" w:space="0" w:color="auto"/>
              </w:divBdr>
              <w:divsChild>
                <w:div w:id="144338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50213">
      <w:bodyDiv w:val="1"/>
      <w:marLeft w:val="0"/>
      <w:marRight w:val="0"/>
      <w:marTop w:val="0"/>
      <w:marBottom w:val="0"/>
      <w:divBdr>
        <w:top w:val="none" w:sz="0" w:space="0" w:color="auto"/>
        <w:left w:val="none" w:sz="0" w:space="0" w:color="auto"/>
        <w:bottom w:val="none" w:sz="0" w:space="0" w:color="auto"/>
        <w:right w:val="none" w:sz="0" w:space="0" w:color="auto"/>
      </w:divBdr>
      <w:divsChild>
        <w:div w:id="1906330406">
          <w:marLeft w:val="0"/>
          <w:marRight w:val="0"/>
          <w:marTop w:val="0"/>
          <w:marBottom w:val="0"/>
          <w:divBdr>
            <w:top w:val="none" w:sz="0" w:space="0" w:color="auto"/>
            <w:left w:val="none" w:sz="0" w:space="0" w:color="auto"/>
            <w:bottom w:val="none" w:sz="0" w:space="0" w:color="auto"/>
            <w:right w:val="none" w:sz="0" w:space="0" w:color="auto"/>
          </w:divBdr>
          <w:divsChild>
            <w:div w:id="722757025">
              <w:marLeft w:val="0"/>
              <w:marRight w:val="0"/>
              <w:marTop w:val="0"/>
              <w:marBottom w:val="0"/>
              <w:divBdr>
                <w:top w:val="none" w:sz="0" w:space="0" w:color="auto"/>
                <w:left w:val="none" w:sz="0" w:space="0" w:color="auto"/>
                <w:bottom w:val="none" w:sz="0" w:space="0" w:color="auto"/>
                <w:right w:val="none" w:sz="0" w:space="0" w:color="auto"/>
              </w:divBdr>
              <w:divsChild>
                <w:div w:id="191935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157629">
      <w:bodyDiv w:val="1"/>
      <w:marLeft w:val="0"/>
      <w:marRight w:val="0"/>
      <w:marTop w:val="0"/>
      <w:marBottom w:val="0"/>
      <w:divBdr>
        <w:top w:val="none" w:sz="0" w:space="0" w:color="auto"/>
        <w:left w:val="none" w:sz="0" w:space="0" w:color="auto"/>
        <w:bottom w:val="none" w:sz="0" w:space="0" w:color="auto"/>
        <w:right w:val="none" w:sz="0" w:space="0" w:color="auto"/>
      </w:divBdr>
    </w:div>
    <w:div w:id="252126758">
      <w:bodyDiv w:val="1"/>
      <w:marLeft w:val="0"/>
      <w:marRight w:val="0"/>
      <w:marTop w:val="0"/>
      <w:marBottom w:val="0"/>
      <w:divBdr>
        <w:top w:val="none" w:sz="0" w:space="0" w:color="auto"/>
        <w:left w:val="none" w:sz="0" w:space="0" w:color="auto"/>
        <w:bottom w:val="none" w:sz="0" w:space="0" w:color="auto"/>
        <w:right w:val="none" w:sz="0" w:space="0" w:color="auto"/>
      </w:divBdr>
      <w:divsChild>
        <w:div w:id="2007854788">
          <w:marLeft w:val="0"/>
          <w:marRight w:val="0"/>
          <w:marTop w:val="0"/>
          <w:marBottom w:val="0"/>
          <w:divBdr>
            <w:top w:val="none" w:sz="0" w:space="0" w:color="auto"/>
            <w:left w:val="none" w:sz="0" w:space="0" w:color="auto"/>
            <w:bottom w:val="none" w:sz="0" w:space="0" w:color="auto"/>
            <w:right w:val="none" w:sz="0" w:space="0" w:color="auto"/>
          </w:divBdr>
          <w:divsChild>
            <w:div w:id="782728968">
              <w:marLeft w:val="0"/>
              <w:marRight w:val="0"/>
              <w:marTop w:val="0"/>
              <w:marBottom w:val="0"/>
              <w:divBdr>
                <w:top w:val="none" w:sz="0" w:space="0" w:color="auto"/>
                <w:left w:val="none" w:sz="0" w:space="0" w:color="auto"/>
                <w:bottom w:val="none" w:sz="0" w:space="0" w:color="auto"/>
                <w:right w:val="none" w:sz="0" w:space="0" w:color="auto"/>
              </w:divBdr>
              <w:divsChild>
                <w:div w:id="136278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904586">
      <w:bodyDiv w:val="1"/>
      <w:marLeft w:val="0"/>
      <w:marRight w:val="0"/>
      <w:marTop w:val="0"/>
      <w:marBottom w:val="0"/>
      <w:divBdr>
        <w:top w:val="none" w:sz="0" w:space="0" w:color="auto"/>
        <w:left w:val="none" w:sz="0" w:space="0" w:color="auto"/>
        <w:bottom w:val="none" w:sz="0" w:space="0" w:color="auto"/>
        <w:right w:val="none" w:sz="0" w:space="0" w:color="auto"/>
      </w:divBdr>
      <w:divsChild>
        <w:div w:id="946427724">
          <w:marLeft w:val="0"/>
          <w:marRight w:val="0"/>
          <w:marTop w:val="0"/>
          <w:marBottom w:val="0"/>
          <w:divBdr>
            <w:top w:val="none" w:sz="0" w:space="0" w:color="auto"/>
            <w:left w:val="none" w:sz="0" w:space="0" w:color="auto"/>
            <w:bottom w:val="none" w:sz="0" w:space="0" w:color="auto"/>
            <w:right w:val="none" w:sz="0" w:space="0" w:color="auto"/>
          </w:divBdr>
          <w:divsChild>
            <w:div w:id="1205944833">
              <w:marLeft w:val="0"/>
              <w:marRight w:val="0"/>
              <w:marTop w:val="0"/>
              <w:marBottom w:val="0"/>
              <w:divBdr>
                <w:top w:val="none" w:sz="0" w:space="0" w:color="auto"/>
                <w:left w:val="none" w:sz="0" w:space="0" w:color="auto"/>
                <w:bottom w:val="none" w:sz="0" w:space="0" w:color="auto"/>
                <w:right w:val="none" w:sz="0" w:space="0" w:color="auto"/>
              </w:divBdr>
              <w:divsChild>
                <w:div w:id="71731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078577">
      <w:bodyDiv w:val="1"/>
      <w:marLeft w:val="0"/>
      <w:marRight w:val="0"/>
      <w:marTop w:val="0"/>
      <w:marBottom w:val="0"/>
      <w:divBdr>
        <w:top w:val="none" w:sz="0" w:space="0" w:color="auto"/>
        <w:left w:val="none" w:sz="0" w:space="0" w:color="auto"/>
        <w:bottom w:val="none" w:sz="0" w:space="0" w:color="auto"/>
        <w:right w:val="none" w:sz="0" w:space="0" w:color="auto"/>
      </w:divBdr>
      <w:divsChild>
        <w:div w:id="1212232151">
          <w:marLeft w:val="0"/>
          <w:marRight w:val="0"/>
          <w:marTop w:val="0"/>
          <w:marBottom w:val="0"/>
          <w:divBdr>
            <w:top w:val="none" w:sz="0" w:space="0" w:color="auto"/>
            <w:left w:val="none" w:sz="0" w:space="0" w:color="auto"/>
            <w:bottom w:val="none" w:sz="0" w:space="0" w:color="auto"/>
            <w:right w:val="none" w:sz="0" w:space="0" w:color="auto"/>
          </w:divBdr>
          <w:divsChild>
            <w:div w:id="1138181810">
              <w:marLeft w:val="0"/>
              <w:marRight w:val="0"/>
              <w:marTop w:val="0"/>
              <w:marBottom w:val="0"/>
              <w:divBdr>
                <w:top w:val="none" w:sz="0" w:space="0" w:color="auto"/>
                <w:left w:val="none" w:sz="0" w:space="0" w:color="auto"/>
                <w:bottom w:val="none" w:sz="0" w:space="0" w:color="auto"/>
                <w:right w:val="none" w:sz="0" w:space="0" w:color="auto"/>
              </w:divBdr>
              <w:divsChild>
                <w:div w:id="104598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969020">
      <w:bodyDiv w:val="1"/>
      <w:marLeft w:val="0"/>
      <w:marRight w:val="0"/>
      <w:marTop w:val="0"/>
      <w:marBottom w:val="0"/>
      <w:divBdr>
        <w:top w:val="none" w:sz="0" w:space="0" w:color="auto"/>
        <w:left w:val="none" w:sz="0" w:space="0" w:color="auto"/>
        <w:bottom w:val="none" w:sz="0" w:space="0" w:color="auto"/>
        <w:right w:val="none" w:sz="0" w:space="0" w:color="auto"/>
      </w:divBdr>
    </w:div>
    <w:div w:id="335230722">
      <w:bodyDiv w:val="1"/>
      <w:marLeft w:val="0"/>
      <w:marRight w:val="0"/>
      <w:marTop w:val="0"/>
      <w:marBottom w:val="0"/>
      <w:divBdr>
        <w:top w:val="none" w:sz="0" w:space="0" w:color="auto"/>
        <w:left w:val="none" w:sz="0" w:space="0" w:color="auto"/>
        <w:bottom w:val="none" w:sz="0" w:space="0" w:color="auto"/>
        <w:right w:val="none" w:sz="0" w:space="0" w:color="auto"/>
      </w:divBdr>
    </w:div>
    <w:div w:id="357464637">
      <w:bodyDiv w:val="1"/>
      <w:marLeft w:val="0"/>
      <w:marRight w:val="0"/>
      <w:marTop w:val="0"/>
      <w:marBottom w:val="0"/>
      <w:divBdr>
        <w:top w:val="none" w:sz="0" w:space="0" w:color="auto"/>
        <w:left w:val="none" w:sz="0" w:space="0" w:color="auto"/>
        <w:bottom w:val="none" w:sz="0" w:space="0" w:color="auto"/>
        <w:right w:val="none" w:sz="0" w:space="0" w:color="auto"/>
      </w:divBdr>
    </w:div>
    <w:div w:id="392579242">
      <w:bodyDiv w:val="1"/>
      <w:marLeft w:val="0"/>
      <w:marRight w:val="0"/>
      <w:marTop w:val="0"/>
      <w:marBottom w:val="0"/>
      <w:divBdr>
        <w:top w:val="none" w:sz="0" w:space="0" w:color="auto"/>
        <w:left w:val="none" w:sz="0" w:space="0" w:color="auto"/>
        <w:bottom w:val="none" w:sz="0" w:space="0" w:color="auto"/>
        <w:right w:val="none" w:sz="0" w:space="0" w:color="auto"/>
      </w:divBdr>
      <w:divsChild>
        <w:div w:id="1592809982">
          <w:marLeft w:val="0"/>
          <w:marRight w:val="0"/>
          <w:marTop w:val="0"/>
          <w:marBottom w:val="0"/>
          <w:divBdr>
            <w:top w:val="none" w:sz="0" w:space="0" w:color="auto"/>
            <w:left w:val="none" w:sz="0" w:space="0" w:color="auto"/>
            <w:bottom w:val="none" w:sz="0" w:space="0" w:color="auto"/>
            <w:right w:val="none" w:sz="0" w:space="0" w:color="auto"/>
          </w:divBdr>
          <w:divsChild>
            <w:div w:id="305014449">
              <w:marLeft w:val="0"/>
              <w:marRight w:val="0"/>
              <w:marTop w:val="0"/>
              <w:marBottom w:val="0"/>
              <w:divBdr>
                <w:top w:val="none" w:sz="0" w:space="0" w:color="auto"/>
                <w:left w:val="none" w:sz="0" w:space="0" w:color="auto"/>
                <w:bottom w:val="none" w:sz="0" w:space="0" w:color="auto"/>
                <w:right w:val="none" w:sz="0" w:space="0" w:color="auto"/>
              </w:divBdr>
              <w:divsChild>
                <w:div w:id="11248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950265">
      <w:bodyDiv w:val="1"/>
      <w:marLeft w:val="0"/>
      <w:marRight w:val="0"/>
      <w:marTop w:val="0"/>
      <w:marBottom w:val="0"/>
      <w:divBdr>
        <w:top w:val="none" w:sz="0" w:space="0" w:color="auto"/>
        <w:left w:val="none" w:sz="0" w:space="0" w:color="auto"/>
        <w:bottom w:val="none" w:sz="0" w:space="0" w:color="auto"/>
        <w:right w:val="none" w:sz="0" w:space="0" w:color="auto"/>
      </w:divBdr>
      <w:divsChild>
        <w:div w:id="1979073074">
          <w:marLeft w:val="0"/>
          <w:marRight w:val="0"/>
          <w:marTop w:val="0"/>
          <w:marBottom w:val="0"/>
          <w:divBdr>
            <w:top w:val="none" w:sz="0" w:space="0" w:color="auto"/>
            <w:left w:val="none" w:sz="0" w:space="0" w:color="auto"/>
            <w:bottom w:val="none" w:sz="0" w:space="0" w:color="auto"/>
            <w:right w:val="none" w:sz="0" w:space="0" w:color="auto"/>
          </w:divBdr>
          <w:divsChild>
            <w:div w:id="1522547749">
              <w:marLeft w:val="0"/>
              <w:marRight w:val="0"/>
              <w:marTop w:val="0"/>
              <w:marBottom w:val="0"/>
              <w:divBdr>
                <w:top w:val="none" w:sz="0" w:space="0" w:color="auto"/>
                <w:left w:val="none" w:sz="0" w:space="0" w:color="auto"/>
                <w:bottom w:val="none" w:sz="0" w:space="0" w:color="auto"/>
                <w:right w:val="none" w:sz="0" w:space="0" w:color="auto"/>
              </w:divBdr>
              <w:divsChild>
                <w:div w:id="1356927250">
                  <w:marLeft w:val="0"/>
                  <w:marRight w:val="0"/>
                  <w:marTop w:val="0"/>
                  <w:marBottom w:val="0"/>
                  <w:divBdr>
                    <w:top w:val="none" w:sz="0" w:space="0" w:color="auto"/>
                    <w:left w:val="none" w:sz="0" w:space="0" w:color="auto"/>
                    <w:bottom w:val="none" w:sz="0" w:space="0" w:color="auto"/>
                    <w:right w:val="none" w:sz="0" w:space="0" w:color="auto"/>
                  </w:divBdr>
                  <w:divsChild>
                    <w:div w:id="111228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4030701">
      <w:bodyDiv w:val="1"/>
      <w:marLeft w:val="0"/>
      <w:marRight w:val="0"/>
      <w:marTop w:val="0"/>
      <w:marBottom w:val="0"/>
      <w:divBdr>
        <w:top w:val="none" w:sz="0" w:space="0" w:color="auto"/>
        <w:left w:val="none" w:sz="0" w:space="0" w:color="auto"/>
        <w:bottom w:val="none" w:sz="0" w:space="0" w:color="auto"/>
        <w:right w:val="none" w:sz="0" w:space="0" w:color="auto"/>
      </w:divBdr>
      <w:divsChild>
        <w:div w:id="2004044996">
          <w:marLeft w:val="0"/>
          <w:marRight w:val="0"/>
          <w:marTop w:val="0"/>
          <w:marBottom w:val="0"/>
          <w:divBdr>
            <w:top w:val="none" w:sz="0" w:space="0" w:color="auto"/>
            <w:left w:val="none" w:sz="0" w:space="0" w:color="auto"/>
            <w:bottom w:val="none" w:sz="0" w:space="0" w:color="auto"/>
            <w:right w:val="none" w:sz="0" w:space="0" w:color="auto"/>
          </w:divBdr>
          <w:divsChild>
            <w:div w:id="264700834">
              <w:marLeft w:val="0"/>
              <w:marRight w:val="0"/>
              <w:marTop w:val="0"/>
              <w:marBottom w:val="0"/>
              <w:divBdr>
                <w:top w:val="none" w:sz="0" w:space="0" w:color="auto"/>
                <w:left w:val="none" w:sz="0" w:space="0" w:color="auto"/>
                <w:bottom w:val="none" w:sz="0" w:space="0" w:color="auto"/>
                <w:right w:val="none" w:sz="0" w:space="0" w:color="auto"/>
              </w:divBdr>
              <w:divsChild>
                <w:div w:id="143205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382600">
      <w:bodyDiv w:val="1"/>
      <w:marLeft w:val="0"/>
      <w:marRight w:val="0"/>
      <w:marTop w:val="0"/>
      <w:marBottom w:val="0"/>
      <w:divBdr>
        <w:top w:val="none" w:sz="0" w:space="0" w:color="auto"/>
        <w:left w:val="none" w:sz="0" w:space="0" w:color="auto"/>
        <w:bottom w:val="none" w:sz="0" w:space="0" w:color="auto"/>
        <w:right w:val="none" w:sz="0" w:space="0" w:color="auto"/>
      </w:divBdr>
    </w:div>
    <w:div w:id="566494434">
      <w:bodyDiv w:val="1"/>
      <w:marLeft w:val="0"/>
      <w:marRight w:val="0"/>
      <w:marTop w:val="0"/>
      <w:marBottom w:val="0"/>
      <w:divBdr>
        <w:top w:val="none" w:sz="0" w:space="0" w:color="auto"/>
        <w:left w:val="none" w:sz="0" w:space="0" w:color="auto"/>
        <w:bottom w:val="none" w:sz="0" w:space="0" w:color="auto"/>
        <w:right w:val="none" w:sz="0" w:space="0" w:color="auto"/>
      </w:divBdr>
      <w:divsChild>
        <w:div w:id="1415399296">
          <w:marLeft w:val="0"/>
          <w:marRight w:val="0"/>
          <w:marTop w:val="0"/>
          <w:marBottom w:val="0"/>
          <w:divBdr>
            <w:top w:val="none" w:sz="0" w:space="0" w:color="auto"/>
            <w:left w:val="none" w:sz="0" w:space="0" w:color="auto"/>
            <w:bottom w:val="none" w:sz="0" w:space="0" w:color="auto"/>
            <w:right w:val="none" w:sz="0" w:space="0" w:color="auto"/>
          </w:divBdr>
          <w:divsChild>
            <w:div w:id="280570628">
              <w:marLeft w:val="0"/>
              <w:marRight w:val="0"/>
              <w:marTop w:val="0"/>
              <w:marBottom w:val="0"/>
              <w:divBdr>
                <w:top w:val="none" w:sz="0" w:space="0" w:color="auto"/>
                <w:left w:val="none" w:sz="0" w:space="0" w:color="auto"/>
                <w:bottom w:val="none" w:sz="0" w:space="0" w:color="auto"/>
                <w:right w:val="none" w:sz="0" w:space="0" w:color="auto"/>
              </w:divBdr>
              <w:divsChild>
                <w:div w:id="83685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077572">
      <w:bodyDiv w:val="1"/>
      <w:marLeft w:val="0"/>
      <w:marRight w:val="0"/>
      <w:marTop w:val="0"/>
      <w:marBottom w:val="0"/>
      <w:divBdr>
        <w:top w:val="none" w:sz="0" w:space="0" w:color="auto"/>
        <w:left w:val="none" w:sz="0" w:space="0" w:color="auto"/>
        <w:bottom w:val="none" w:sz="0" w:space="0" w:color="auto"/>
        <w:right w:val="none" w:sz="0" w:space="0" w:color="auto"/>
      </w:divBdr>
      <w:divsChild>
        <w:div w:id="1883789225">
          <w:marLeft w:val="0"/>
          <w:marRight w:val="0"/>
          <w:marTop w:val="0"/>
          <w:marBottom w:val="0"/>
          <w:divBdr>
            <w:top w:val="none" w:sz="0" w:space="0" w:color="auto"/>
            <w:left w:val="none" w:sz="0" w:space="0" w:color="auto"/>
            <w:bottom w:val="none" w:sz="0" w:space="0" w:color="auto"/>
            <w:right w:val="none" w:sz="0" w:space="0" w:color="auto"/>
          </w:divBdr>
          <w:divsChild>
            <w:div w:id="439957037">
              <w:marLeft w:val="0"/>
              <w:marRight w:val="0"/>
              <w:marTop w:val="0"/>
              <w:marBottom w:val="0"/>
              <w:divBdr>
                <w:top w:val="none" w:sz="0" w:space="0" w:color="auto"/>
                <w:left w:val="none" w:sz="0" w:space="0" w:color="auto"/>
                <w:bottom w:val="none" w:sz="0" w:space="0" w:color="auto"/>
                <w:right w:val="none" w:sz="0" w:space="0" w:color="auto"/>
              </w:divBdr>
              <w:divsChild>
                <w:div w:id="196588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825770">
      <w:bodyDiv w:val="1"/>
      <w:marLeft w:val="0"/>
      <w:marRight w:val="0"/>
      <w:marTop w:val="0"/>
      <w:marBottom w:val="0"/>
      <w:divBdr>
        <w:top w:val="none" w:sz="0" w:space="0" w:color="auto"/>
        <w:left w:val="none" w:sz="0" w:space="0" w:color="auto"/>
        <w:bottom w:val="none" w:sz="0" w:space="0" w:color="auto"/>
        <w:right w:val="none" w:sz="0" w:space="0" w:color="auto"/>
      </w:divBdr>
      <w:divsChild>
        <w:div w:id="512375800">
          <w:marLeft w:val="0"/>
          <w:marRight w:val="0"/>
          <w:marTop w:val="0"/>
          <w:marBottom w:val="0"/>
          <w:divBdr>
            <w:top w:val="none" w:sz="0" w:space="0" w:color="auto"/>
            <w:left w:val="none" w:sz="0" w:space="0" w:color="auto"/>
            <w:bottom w:val="none" w:sz="0" w:space="0" w:color="auto"/>
            <w:right w:val="none" w:sz="0" w:space="0" w:color="auto"/>
          </w:divBdr>
          <w:divsChild>
            <w:div w:id="492526252">
              <w:marLeft w:val="0"/>
              <w:marRight w:val="0"/>
              <w:marTop w:val="0"/>
              <w:marBottom w:val="0"/>
              <w:divBdr>
                <w:top w:val="none" w:sz="0" w:space="0" w:color="auto"/>
                <w:left w:val="none" w:sz="0" w:space="0" w:color="auto"/>
                <w:bottom w:val="none" w:sz="0" w:space="0" w:color="auto"/>
                <w:right w:val="none" w:sz="0" w:space="0" w:color="auto"/>
              </w:divBdr>
              <w:divsChild>
                <w:div w:id="144095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140603">
      <w:bodyDiv w:val="1"/>
      <w:marLeft w:val="0"/>
      <w:marRight w:val="0"/>
      <w:marTop w:val="0"/>
      <w:marBottom w:val="0"/>
      <w:divBdr>
        <w:top w:val="none" w:sz="0" w:space="0" w:color="auto"/>
        <w:left w:val="none" w:sz="0" w:space="0" w:color="auto"/>
        <w:bottom w:val="none" w:sz="0" w:space="0" w:color="auto"/>
        <w:right w:val="none" w:sz="0" w:space="0" w:color="auto"/>
      </w:divBdr>
      <w:divsChild>
        <w:div w:id="2054036346">
          <w:marLeft w:val="0"/>
          <w:marRight w:val="0"/>
          <w:marTop w:val="0"/>
          <w:marBottom w:val="0"/>
          <w:divBdr>
            <w:top w:val="none" w:sz="0" w:space="0" w:color="auto"/>
            <w:left w:val="none" w:sz="0" w:space="0" w:color="auto"/>
            <w:bottom w:val="none" w:sz="0" w:space="0" w:color="auto"/>
            <w:right w:val="none" w:sz="0" w:space="0" w:color="auto"/>
          </w:divBdr>
          <w:divsChild>
            <w:div w:id="2135827031">
              <w:marLeft w:val="0"/>
              <w:marRight w:val="0"/>
              <w:marTop w:val="0"/>
              <w:marBottom w:val="0"/>
              <w:divBdr>
                <w:top w:val="none" w:sz="0" w:space="0" w:color="auto"/>
                <w:left w:val="none" w:sz="0" w:space="0" w:color="auto"/>
                <w:bottom w:val="none" w:sz="0" w:space="0" w:color="auto"/>
                <w:right w:val="none" w:sz="0" w:space="0" w:color="auto"/>
              </w:divBdr>
              <w:divsChild>
                <w:div w:id="318005271">
                  <w:marLeft w:val="0"/>
                  <w:marRight w:val="0"/>
                  <w:marTop w:val="0"/>
                  <w:marBottom w:val="0"/>
                  <w:divBdr>
                    <w:top w:val="none" w:sz="0" w:space="0" w:color="auto"/>
                    <w:left w:val="none" w:sz="0" w:space="0" w:color="auto"/>
                    <w:bottom w:val="none" w:sz="0" w:space="0" w:color="auto"/>
                    <w:right w:val="none" w:sz="0" w:space="0" w:color="auto"/>
                  </w:divBdr>
                  <w:divsChild>
                    <w:div w:id="14577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269490">
      <w:bodyDiv w:val="1"/>
      <w:marLeft w:val="0"/>
      <w:marRight w:val="0"/>
      <w:marTop w:val="0"/>
      <w:marBottom w:val="0"/>
      <w:divBdr>
        <w:top w:val="none" w:sz="0" w:space="0" w:color="auto"/>
        <w:left w:val="none" w:sz="0" w:space="0" w:color="auto"/>
        <w:bottom w:val="none" w:sz="0" w:space="0" w:color="auto"/>
        <w:right w:val="none" w:sz="0" w:space="0" w:color="auto"/>
      </w:divBdr>
    </w:div>
    <w:div w:id="728580021">
      <w:bodyDiv w:val="1"/>
      <w:marLeft w:val="0"/>
      <w:marRight w:val="0"/>
      <w:marTop w:val="0"/>
      <w:marBottom w:val="0"/>
      <w:divBdr>
        <w:top w:val="none" w:sz="0" w:space="0" w:color="auto"/>
        <w:left w:val="none" w:sz="0" w:space="0" w:color="auto"/>
        <w:bottom w:val="none" w:sz="0" w:space="0" w:color="auto"/>
        <w:right w:val="none" w:sz="0" w:space="0" w:color="auto"/>
      </w:divBdr>
    </w:div>
    <w:div w:id="763959171">
      <w:bodyDiv w:val="1"/>
      <w:marLeft w:val="0"/>
      <w:marRight w:val="0"/>
      <w:marTop w:val="0"/>
      <w:marBottom w:val="0"/>
      <w:divBdr>
        <w:top w:val="none" w:sz="0" w:space="0" w:color="auto"/>
        <w:left w:val="none" w:sz="0" w:space="0" w:color="auto"/>
        <w:bottom w:val="none" w:sz="0" w:space="0" w:color="auto"/>
        <w:right w:val="none" w:sz="0" w:space="0" w:color="auto"/>
      </w:divBdr>
      <w:divsChild>
        <w:div w:id="1304580573">
          <w:marLeft w:val="0"/>
          <w:marRight w:val="0"/>
          <w:marTop w:val="0"/>
          <w:marBottom w:val="0"/>
          <w:divBdr>
            <w:top w:val="none" w:sz="0" w:space="0" w:color="auto"/>
            <w:left w:val="none" w:sz="0" w:space="0" w:color="auto"/>
            <w:bottom w:val="none" w:sz="0" w:space="0" w:color="auto"/>
            <w:right w:val="none" w:sz="0" w:space="0" w:color="auto"/>
          </w:divBdr>
          <w:divsChild>
            <w:div w:id="996302109">
              <w:marLeft w:val="0"/>
              <w:marRight w:val="0"/>
              <w:marTop w:val="0"/>
              <w:marBottom w:val="0"/>
              <w:divBdr>
                <w:top w:val="none" w:sz="0" w:space="0" w:color="auto"/>
                <w:left w:val="none" w:sz="0" w:space="0" w:color="auto"/>
                <w:bottom w:val="none" w:sz="0" w:space="0" w:color="auto"/>
                <w:right w:val="none" w:sz="0" w:space="0" w:color="auto"/>
              </w:divBdr>
              <w:divsChild>
                <w:div w:id="78337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228183">
      <w:bodyDiv w:val="1"/>
      <w:marLeft w:val="0"/>
      <w:marRight w:val="0"/>
      <w:marTop w:val="0"/>
      <w:marBottom w:val="0"/>
      <w:divBdr>
        <w:top w:val="none" w:sz="0" w:space="0" w:color="auto"/>
        <w:left w:val="none" w:sz="0" w:space="0" w:color="auto"/>
        <w:bottom w:val="none" w:sz="0" w:space="0" w:color="auto"/>
        <w:right w:val="none" w:sz="0" w:space="0" w:color="auto"/>
      </w:divBdr>
      <w:divsChild>
        <w:div w:id="864101720">
          <w:marLeft w:val="0"/>
          <w:marRight w:val="0"/>
          <w:marTop w:val="0"/>
          <w:marBottom w:val="0"/>
          <w:divBdr>
            <w:top w:val="none" w:sz="0" w:space="0" w:color="auto"/>
            <w:left w:val="none" w:sz="0" w:space="0" w:color="auto"/>
            <w:bottom w:val="none" w:sz="0" w:space="0" w:color="auto"/>
            <w:right w:val="none" w:sz="0" w:space="0" w:color="auto"/>
          </w:divBdr>
          <w:divsChild>
            <w:div w:id="466240521">
              <w:marLeft w:val="0"/>
              <w:marRight w:val="0"/>
              <w:marTop w:val="0"/>
              <w:marBottom w:val="0"/>
              <w:divBdr>
                <w:top w:val="none" w:sz="0" w:space="0" w:color="auto"/>
                <w:left w:val="none" w:sz="0" w:space="0" w:color="auto"/>
                <w:bottom w:val="none" w:sz="0" w:space="0" w:color="auto"/>
                <w:right w:val="none" w:sz="0" w:space="0" w:color="auto"/>
              </w:divBdr>
              <w:divsChild>
                <w:div w:id="167919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088655">
      <w:bodyDiv w:val="1"/>
      <w:marLeft w:val="0"/>
      <w:marRight w:val="0"/>
      <w:marTop w:val="0"/>
      <w:marBottom w:val="0"/>
      <w:divBdr>
        <w:top w:val="none" w:sz="0" w:space="0" w:color="auto"/>
        <w:left w:val="none" w:sz="0" w:space="0" w:color="auto"/>
        <w:bottom w:val="none" w:sz="0" w:space="0" w:color="auto"/>
        <w:right w:val="none" w:sz="0" w:space="0" w:color="auto"/>
      </w:divBdr>
      <w:divsChild>
        <w:div w:id="1605724912">
          <w:marLeft w:val="0"/>
          <w:marRight w:val="0"/>
          <w:marTop w:val="0"/>
          <w:marBottom w:val="0"/>
          <w:divBdr>
            <w:top w:val="none" w:sz="0" w:space="0" w:color="auto"/>
            <w:left w:val="none" w:sz="0" w:space="0" w:color="auto"/>
            <w:bottom w:val="none" w:sz="0" w:space="0" w:color="auto"/>
            <w:right w:val="none" w:sz="0" w:space="0" w:color="auto"/>
          </w:divBdr>
          <w:divsChild>
            <w:div w:id="741682328">
              <w:marLeft w:val="0"/>
              <w:marRight w:val="0"/>
              <w:marTop w:val="0"/>
              <w:marBottom w:val="0"/>
              <w:divBdr>
                <w:top w:val="none" w:sz="0" w:space="0" w:color="auto"/>
                <w:left w:val="none" w:sz="0" w:space="0" w:color="auto"/>
                <w:bottom w:val="none" w:sz="0" w:space="0" w:color="auto"/>
                <w:right w:val="none" w:sz="0" w:space="0" w:color="auto"/>
              </w:divBdr>
              <w:divsChild>
                <w:div w:id="1020207661">
                  <w:marLeft w:val="0"/>
                  <w:marRight w:val="0"/>
                  <w:marTop w:val="0"/>
                  <w:marBottom w:val="0"/>
                  <w:divBdr>
                    <w:top w:val="none" w:sz="0" w:space="0" w:color="auto"/>
                    <w:left w:val="none" w:sz="0" w:space="0" w:color="auto"/>
                    <w:bottom w:val="none" w:sz="0" w:space="0" w:color="auto"/>
                    <w:right w:val="none" w:sz="0" w:space="0" w:color="auto"/>
                  </w:divBdr>
                  <w:divsChild>
                    <w:div w:id="7590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4465611">
      <w:bodyDiv w:val="1"/>
      <w:marLeft w:val="0"/>
      <w:marRight w:val="0"/>
      <w:marTop w:val="0"/>
      <w:marBottom w:val="0"/>
      <w:divBdr>
        <w:top w:val="none" w:sz="0" w:space="0" w:color="auto"/>
        <w:left w:val="none" w:sz="0" w:space="0" w:color="auto"/>
        <w:bottom w:val="none" w:sz="0" w:space="0" w:color="auto"/>
        <w:right w:val="none" w:sz="0" w:space="0" w:color="auto"/>
      </w:divBdr>
      <w:divsChild>
        <w:div w:id="2133669466">
          <w:marLeft w:val="0"/>
          <w:marRight w:val="0"/>
          <w:marTop w:val="0"/>
          <w:marBottom w:val="0"/>
          <w:divBdr>
            <w:top w:val="none" w:sz="0" w:space="0" w:color="auto"/>
            <w:left w:val="none" w:sz="0" w:space="0" w:color="auto"/>
            <w:bottom w:val="none" w:sz="0" w:space="0" w:color="auto"/>
            <w:right w:val="none" w:sz="0" w:space="0" w:color="auto"/>
          </w:divBdr>
          <w:divsChild>
            <w:div w:id="1826386995">
              <w:marLeft w:val="0"/>
              <w:marRight w:val="0"/>
              <w:marTop w:val="0"/>
              <w:marBottom w:val="0"/>
              <w:divBdr>
                <w:top w:val="none" w:sz="0" w:space="0" w:color="auto"/>
                <w:left w:val="none" w:sz="0" w:space="0" w:color="auto"/>
                <w:bottom w:val="none" w:sz="0" w:space="0" w:color="auto"/>
                <w:right w:val="none" w:sz="0" w:space="0" w:color="auto"/>
              </w:divBdr>
              <w:divsChild>
                <w:div w:id="139219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101019">
      <w:bodyDiv w:val="1"/>
      <w:marLeft w:val="0"/>
      <w:marRight w:val="0"/>
      <w:marTop w:val="0"/>
      <w:marBottom w:val="0"/>
      <w:divBdr>
        <w:top w:val="none" w:sz="0" w:space="0" w:color="auto"/>
        <w:left w:val="none" w:sz="0" w:space="0" w:color="auto"/>
        <w:bottom w:val="none" w:sz="0" w:space="0" w:color="auto"/>
        <w:right w:val="none" w:sz="0" w:space="0" w:color="auto"/>
      </w:divBdr>
    </w:div>
    <w:div w:id="870265223">
      <w:bodyDiv w:val="1"/>
      <w:marLeft w:val="0"/>
      <w:marRight w:val="0"/>
      <w:marTop w:val="0"/>
      <w:marBottom w:val="0"/>
      <w:divBdr>
        <w:top w:val="none" w:sz="0" w:space="0" w:color="auto"/>
        <w:left w:val="none" w:sz="0" w:space="0" w:color="auto"/>
        <w:bottom w:val="none" w:sz="0" w:space="0" w:color="auto"/>
        <w:right w:val="none" w:sz="0" w:space="0" w:color="auto"/>
      </w:divBdr>
      <w:divsChild>
        <w:div w:id="1660114971">
          <w:marLeft w:val="0"/>
          <w:marRight w:val="0"/>
          <w:marTop w:val="0"/>
          <w:marBottom w:val="0"/>
          <w:divBdr>
            <w:top w:val="none" w:sz="0" w:space="0" w:color="auto"/>
            <w:left w:val="none" w:sz="0" w:space="0" w:color="auto"/>
            <w:bottom w:val="none" w:sz="0" w:space="0" w:color="auto"/>
            <w:right w:val="none" w:sz="0" w:space="0" w:color="auto"/>
          </w:divBdr>
          <w:divsChild>
            <w:div w:id="1312635170">
              <w:marLeft w:val="0"/>
              <w:marRight w:val="0"/>
              <w:marTop w:val="0"/>
              <w:marBottom w:val="0"/>
              <w:divBdr>
                <w:top w:val="none" w:sz="0" w:space="0" w:color="auto"/>
                <w:left w:val="none" w:sz="0" w:space="0" w:color="auto"/>
                <w:bottom w:val="none" w:sz="0" w:space="0" w:color="auto"/>
                <w:right w:val="none" w:sz="0" w:space="0" w:color="auto"/>
              </w:divBdr>
              <w:divsChild>
                <w:div w:id="195999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811426">
      <w:bodyDiv w:val="1"/>
      <w:marLeft w:val="0"/>
      <w:marRight w:val="0"/>
      <w:marTop w:val="0"/>
      <w:marBottom w:val="0"/>
      <w:divBdr>
        <w:top w:val="none" w:sz="0" w:space="0" w:color="auto"/>
        <w:left w:val="none" w:sz="0" w:space="0" w:color="auto"/>
        <w:bottom w:val="none" w:sz="0" w:space="0" w:color="auto"/>
        <w:right w:val="none" w:sz="0" w:space="0" w:color="auto"/>
      </w:divBdr>
      <w:divsChild>
        <w:div w:id="1213150670">
          <w:marLeft w:val="0"/>
          <w:marRight w:val="0"/>
          <w:marTop w:val="0"/>
          <w:marBottom w:val="0"/>
          <w:divBdr>
            <w:top w:val="none" w:sz="0" w:space="0" w:color="auto"/>
            <w:left w:val="none" w:sz="0" w:space="0" w:color="auto"/>
            <w:bottom w:val="none" w:sz="0" w:space="0" w:color="auto"/>
            <w:right w:val="none" w:sz="0" w:space="0" w:color="auto"/>
          </w:divBdr>
          <w:divsChild>
            <w:div w:id="476339011">
              <w:marLeft w:val="0"/>
              <w:marRight w:val="0"/>
              <w:marTop w:val="0"/>
              <w:marBottom w:val="0"/>
              <w:divBdr>
                <w:top w:val="none" w:sz="0" w:space="0" w:color="auto"/>
                <w:left w:val="none" w:sz="0" w:space="0" w:color="auto"/>
                <w:bottom w:val="none" w:sz="0" w:space="0" w:color="auto"/>
                <w:right w:val="none" w:sz="0" w:space="0" w:color="auto"/>
              </w:divBdr>
              <w:divsChild>
                <w:div w:id="869878039">
                  <w:marLeft w:val="0"/>
                  <w:marRight w:val="0"/>
                  <w:marTop w:val="0"/>
                  <w:marBottom w:val="0"/>
                  <w:divBdr>
                    <w:top w:val="none" w:sz="0" w:space="0" w:color="auto"/>
                    <w:left w:val="none" w:sz="0" w:space="0" w:color="auto"/>
                    <w:bottom w:val="none" w:sz="0" w:space="0" w:color="auto"/>
                    <w:right w:val="none" w:sz="0" w:space="0" w:color="auto"/>
                  </w:divBdr>
                  <w:divsChild>
                    <w:div w:id="141396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901218">
      <w:bodyDiv w:val="1"/>
      <w:marLeft w:val="0"/>
      <w:marRight w:val="0"/>
      <w:marTop w:val="0"/>
      <w:marBottom w:val="0"/>
      <w:divBdr>
        <w:top w:val="none" w:sz="0" w:space="0" w:color="auto"/>
        <w:left w:val="none" w:sz="0" w:space="0" w:color="auto"/>
        <w:bottom w:val="none" w:sz="0" w:space="0" w:color="auto"/>
        <w:right w:val="none" w:sz="0" w:space="0" w:color="auto"/>
      </w:divBdr>
      <w:divsChild>
        <w:div w:id="346979421">
          <w:marLeft w:val="0"/>
          <w:marRight w:val="0"/>
          <w:marTop w:val="0"/>
          <w:marBottom w:val="0"/>
          <w:divBdr>
            <w:top w:val="none" w:sz="0" w:space="0" w:color="auto"/>
            <w:left w:val="none" w:sz="0" w:space="0" w:color="auto"/>
            <w:bottom w:val="none" w:sz="0" w:space="0" w:color="auto"/>
            <w:right w:val="none" w:sz="0" w:space="0" w:color="auto"/>
          </w:divBdr>
          <w:divsChild>
            <w:div w:id="1528521048">
              <w:marLeft w:val="0"/>
              <w:marRight w:val="0"/>
              <w:marTop w:val="0"/>
              <w:marBottom w:val="0"/>
              <w:divBdr>
                <w:top w:val="none" w:sz="0" w:space="0" w:color="auto"/>
                <w:left w:val="none" w:sz="0" w:space="0" w:color="auto"/>
                <w:bottom w:val="none" w:sz="0" w:space="0" w:color="auto"/>
                <w:right w:val="none" w:sz="0" w:space="0" w:color="auto"/>
              </w:divBdr>
              <w:divsChild>
                <w:div w:id="113699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361425">
      <w:bodyDiv w:val="1"/>
      <w:marLeft w:val="0"/>
      <w:marRight w:val="0"/>
      <w:marTop w:val="0"/>
      <w:marBottom w:val="0"/>
      <w:divBdr>
        <w:top w:val="none" w:sz="0" w:space="0" w:color="auto"/>
        <w:left w:val="none" w:sz="0" w:space="0" w:color="auto"/>
        <w:bottom w:val="none" w:sz="0" w:space="0" w:color="auto"/>
        <w:right w:val="none" w:sz="0" w:space="0" w:color="auto"/>
      </w:divBdr>
      <w:divsChild>
        <w:div w:id="829949907">
          <w:marLeft w:val="0"/>
          <w:marRight w:val="0"/>
          <w:marTop w:val="0"/>
          <w:marBottom w:val="0"/>
          <w:divBdr>
            <w:top w:val="none" w:sz="0" w:space="0" w:color="auto"/>
            <w:left w:val="none" w:sz="0" w:space="0" w:color="auto"/>
            <w:bottom w:val="none" w:sz="0" w:space="0" w:color="auto"/>
            <w:right w:val="none" w:sz="0" w:space="0" w:color="auto"/>
          </w:divBdr>
          <w:divsChild>
            <w:div w:id="374550002">
              <w:marLeft w:val="0"/>
              <w:marRight w:val="0"/>
              <w:marTop w:val="0"/>
              <w:marBottom w:val="0"/>
              <w:divBdr>
                <w:top w:val="none" w:sz="0" w:space="0" w:color="auto"/>
                <w:left w:val="none" w:sz="0" w:space="0" w:color="auto"/>
                <w:bottom w:val="none" w:sz="0" w:space="0" w:color="auto"/>
                <w:right w:val="none" w:sz="0" w:space="0" w:color="auto"/>
              </w:divBdr>
              <w:divsChild>
                <w:div w:id="127902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731770">
      <w:bodyDiv w:val="1"/>
      <w:marLeft w:val="0"/>
      <w:marRight w:val="0"/>
      <w:marTop w:val="0"/>
      <w:marBottom w:val="0"/>
      <w:divBdr>
        <w:top w:val="none" w:sz="0" w:space="0" w:color="auto"/>
        <w:left w:val="none" w:sz="0" w:space="0" w:color="auto"/>
        <w:bottom w:val="none" w:sz="0" w:space="0" w:color="auto"/>
        <w:right w:val="none" w:sz="0" w:space="0" w:color="auto"/>
      </w:divBdr>
    </w:div>
    <w:div w:id="981497052">
      <w:bodyDiv w:val="1"/>
      <w:marLeft w:val="0"/>
      <w:marRight w:val="0"/>
      <w:marTop w:val="0"/>
      <w:marBottom w:val="0"/>
      <w:divBdr>
        <w:top w:val="none" w:sz="0" w:space="0" w:color="auto"/>
        <w:left w:val="none" w:sz="0" w:space="0" w:color="auto"/>
        <w:bottom w:val="none" w:sz="0" w:space="0" w:color="auto"/>
        <w:right w:val="none" w:sz="0" w:space="0" w:color="auto"/>
      </w:divBdr>
      <w:divsChild>
        <w:div w:id="1622881765">
          <w:marLeft w:val="0"/>
          <w:marRight w:val="0"/>
          <w:marTop w:val="0"/>
          <w:marBottom w:val="0"/>
          <w:divBdr>
            <w:top w:val="none" w:sz="0" w:space="0" w:color="auto"/>
            <w:left w:val="none" w:sz="0" w:space="0" w:color="auto"/>
            <w:bottom w:val="none" w:sz="0" w:space="0" w:color="auto"/>
            <w:right w:val="none" w:sz="0" w:space="0" w:color="auto"/>
          </w:divBdr>
          <w:divsChild>
            <w:div w:id="88934493">
              <w:marLeft w:val="0"/>
              <w:marRight w:val="0"/>
              <w:marTop w:val="0"/>
              <w:marBottom w:val="0"/>
              <w:divBdr>
                <w:top w:val="none" w:sz="0" w:space="0" w:color="auto"/>
                <w:left w:val="none" w:sz="0" w:space="0" w:color="auto"/>
                <w:bottom w:val="none" w:sz="0" w:space="0" w:color="auto"/>
                <w:right w:val="none" w:sz="0" w:space="0" w:color="auto"/>
              </w:divBdr>
              <w:divsChild>
                <w:div w:id="119938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970879">
      <w:bodyDiv w:val="1"/>
      <w:marLeft w:val="0"/>
      <w:marRight w:val="0"/>
      <w:marTop w:val="0"/>
      <w:marBottom w:val="0"/>
      <w:divBdr>
        <w:top w:val="none" w:sz="0" w:space="0" w:color="auto"/>
        <w:left w:val="none" w:sz="0" w:space="0" w:color="auto"/>
        <w:bottom w:val="none" w:sz="0" w:space="0" w:color="auto"/>
        <w:right w:val="none" w:sz="0" w:space="0" w:color="auto"/>
      </w:divBdr>
    </w:div>
    <w:div w:id="1020618807">
      <w:bodyDiv w:val="1"/>
      <w:marLeft w:val="0"/>
      <w:marRight w:val="0"/>
      <w:marTop w:val="0"/>
      <w:marBottom w:val="0"/>
      <w:divBdr>
        <w:top w:val="none" w:sz="0" w:space="0" w:color="auto"/>
        <w:left w:val="none" w:sz="0" w:space="0" w:color="auto"/>
        <w:bottom w:val="none" w:sz="0" w:space="0" w:color="auto"/>
        <w:right w:val="none" w:sz="0" w:space="0" w:color="auto"/>
      </w:divBdr>
    </w:div>
    <w:div w:id="1042751793">
      <w:bodyDiv w:val="1"/>
      <w:marLeft w:val="0"/>
      <w:marRight w:val="0"/>
      <w:marTop w:val="0"/>
      <w:marBottom w:val="0"/>
      <w:divBdr>
        <w:top w:val="none" w:sz="0" w:space="0" w:color="auto"/>
        <w:left w:val="none" w:sz="0" w:space="0" w:color="auto"/>
        <w:bottom w:val="none" w:sz="0" w:space="0" w:color="auto"/>
        <w:right w:val="none" w:sz="0" w:space="0" w:color="auto"/>
      </w:divBdr>
      <w:divsChild>
        <w:div w:id="962493677">
          <w:marLeft w:val="0"/>
          <w:marRight w:val="0"/>
          <w:marTop w:val="0"/>
          <w:marBottom w:val="0"/>
          <w:divBdr>
            <w:top w:val="none" w:sz="0" w:space="0" w:color="auto"/>
            <w:left w:val="none" w:sz="0" w:space="0" w:color="auto"/>
            <w:bottom w:val="none" w:sz="0" w:space="0" w:color="auto"/>
            <w:right w:val="none" w:sz="0" w:space="0" w:color="auto"/>
          </w:divBdr>
          <w:divsChild>
            <w:div w:id="964192735">
              <w:marLeft w:val="0"/>
              <w:marRight w:val="0"/>
              <w:marTop w:val="0"/>
              <w:marBottom w:val="0"/>
              <w:divBdr>
                <w:top w:val="none" w:sz="0" w:space="0" w:color="auto"/>
                <w:left w:val="none" w:sz="0" w:space="0" w:color="auto"/>
                <w:bottom w:val="none" w:sz="0" w:space="0" w:color="auto"/>
                <w:right w:val="none" w:sz="0" w:space="0" w:color="auto"/>
              </w:divBdr>
              <w:divsChild>
                <w:div w:id="87963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109735">
      <w:bodyDiv w:val="1"/>
      <w:marLeft w:val="0"/>
      <w:marRight w:val="0"/>
      <w:marTop w:val="0"/>
      <w:marBottom w:val="0"/>
      <w:divBdr>
        <w:top w:val="none" w:sz="0" w:space="0" w:color="auto"/>
        <w:left w:val="none" w:sz="0" w:space="0" w:color="auto"/>
        <w:bottom w:val="none" w:sz="0" w:space="0" w:color="auto"/>
        <w:right w:val="none" w:sz="0" w:space="0" w:color="auto"/>
      </w:divBdr>
      <w:divsChild>
        <w:div w:id="197817834">
          <w:marLeft w:val="0"/>
          <w:marRight w:val="0"/>
          <w:marTop w:val="0"/>
          <w:marBottom w:val="0"/>
          <w:divBdr>
            <w:top w:val="none" w:sz="0" w:space="0" w:color="auto"/>
            <w:left w:val="none" w:sz="0" w:space="0" w:color="auto"/>
            <w:bottom w:val="none" w:sz="0" w:space="0" w:color="auto"/>
            <w:right w:val="none" w:sz="0" w:space="0" w:color="auto"/>
          </w:divBdr>
          <w:divsChild>
            <w:div w:id="1659337547">
              <w:marLeft w:val="0"/>
              <w:marRight w:val="0"/>
              <w:marTop w:val="0"/>
              <w:marBottom w:val="0"/>
              <w:divBdr>
                <w:top w:val="none" w:sz="0" w:space="0" w:color="auto"/>
                <w:left w:val="none" w:sz="0" w:space="0" w:color="auto"/>
                <w:bottom w:val="none" w:sz="0" w:space="0" w:color="auto"/>
                <w:right w:val="none" w:sz="0" w:space="0" w:color="auto"/>
              </w:divBdr>
              <w:divsChild>
                <w:div w:id="100651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559688">
      <w:bodyDiv w:val="1"/>
      <w:marLeft w:val="0"/>
      <w:marRight w:val="0"/>
      <w:marTop w:val="0"/>
      <w:marBottom w:val="0"/>
      <w:divBdr>
        <w:top w:val="none" w:sz="0" w:space="0" w:color="auto"/>
        <w:left w:val="none" w:sz="0" w:space="0" w:color="auto"/>
        <w:bottom w:val="none" w:sz="0" w:space="0" w:color="auto"/>
        <w:right w:val="none" w:sz="0" w:space="0" w:color="auto"/>
      </w:divBdr>
      <w:divsChild>
        <w:div w:id="1936013668">
          <w:marLeft w:val="0"/>
          <w:marRight w:val="0"/>
          <w:marTop w:val="0"/>
          <w:marBottom w:val="0"/>
          <w:divBdr>
            <w:top w:val="none" w:sz="0" w:space="0" w:color="auto"/>
            <w:left w:val="none" w:sz="0" w:space="0" w:color="auto"/>
            <w:bottom w:val="none" w:sz="0" w:space="0" w:color="auto"/>
            <w:right w:val="none" w:sz="0" w:space="0" w:color="auto"/>
          </w:divBdr>
          <w:divsChild>
            <w:div w:id="1025254015">
              <w:marLeft w:val="0"/>
              <w:marRight w:val="0"/>
              <w:marTop w:val="0"/>
              <w:marBottom w:val="0"/>
              <w:divBdr>
                <w:top w:val="none" w:sz="0" w:space="0" w:color="auto"/>
                <w:left w:val="none" w:sz="0" w:space="0" w:color="auto"/>
                <w:bottom w:val="none" w:sz="0" w:space="0" w:color="auto"/>
                <w:right w:val="none" w:sz="0" w:space="0" w:color="auto"/>
              </w:divBdr>
              <w:divsChild>
                <w:div w:id="123655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449568">
      <w:bodyDiv w:val="1"/>
      <w:marLeft w:val="0"/>
      <w:marRight w:val="0"/>
      <w:marTop w:val="0"/>
      <w:marBottom w:val="0"/>
      <w:divBdr>
        <w:top w:val="none" w:sz="0" w:space="0" w:color="auto"/>
        <w:left w:val="none" w:sz="0" w:space="0" w:color="auto"/>
        <w:bottom w:val="none" w:sz="0" w:space="0" w:color="auto"/>
        <w:right w:val="none" w:sz="0" w:space="0" w:color="auto"/>
      </w:divBdr>
      <w:divsChild>
        <w:div w:id="1485273305">
          <w:marLeft w:val="0"/>
          <w:marRight w:val="0"/>
          <w:marTop w:val="0"/>
          <w:marBottom w:val="0"/>
          <w:divBdr>
            <w:top w:val="none" w:sz="0" w:space="0" w:color="auto"/>
            <w:left w:val="none" w:sz="0" w:space="0" w:color="auto"/>
            <w:bottom w:val="none" w:sz="0" w:space="0" w:color="auto"/>
            <w:right w:val="none" w:sz="0" w:space="0" w:color="auto"/>
          </w:divBdr>
          <w:divsChild>
            <w:div w:id="349794391">
              <w:marLeft w:val="0"/>
              <w:marRight w:val="0"/>
              <w:marTop w:val="0"/>
              <w:marBottom w:val="0"/>
              <w:divBdr>
                <w:top w:val="none" w:sz="0" w:space="0" w:color="auto"/>
                <w:left w:val="none" w:sz="0" w:space="0" w:color="auto"/>
                <w:bottom w:val="none" w:sz="0" w:space="0" w:color="auto"/>
                <w:right w:val="none" w:sz="0" w:space="0" w:color="auto"/>
              </w:divBdr>
              <w:divsChild>
                <w:div w:id="108214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647059">
      <w:bodyDiv w:val="1"/>
      <w:marLeft w:val="0"/>
      <w:marRight w:val="0"/>
      <w:marTop w:val="0"/>
      <w:marBottom w:val="0"/>
      <w:divBdr>
        <w:top w:val="none" w:sz="0" w:space="0" w:color="auto"/>
        <w:left w:val="none" w:sz="0" w:space="0" w:color="auto"/>
        <w:bottom w:val="none" w:sz="0" w:space="0" w:color="auto"/>
        <w:right w:val="none" w:sz="0" w:space="0" w:color="auto"/>
      </w:divBdr>
      <w:divsChild>
        <w:div w:id="2134517501">
          <w:marLeft w:val="0"/>
          <w:marRight w:val="0"/>
          <w:marTop w:val="0"/>
          <w:marBottom w:val="0"/>
          <w:divBdr>
            <w:top w:val="none" w:sz="0" w:space="0" w:color="auto"/>
            <w:left w:val="none" w:sz="0" w:space="0" w:color="auto"/>
            <w:bottom w:val="none" w:sz="0" w:space="0" w:color="auto"/>
            <w:right w:val="none" w:sz="0" w:space="0" w:color="auto"/>
          </w:divBdr>
          <w:divsChild>
            <w:div w:id="1496263283">
              <w:marLeft w:val="0"/>
              <w:marRight w:val="0"/>
              <w:marTop w:val="0"/>
              <w:marBottom w:val="0"/>
              <w:divBdr>
                <w:top w:val="none" w:sz="0" w:space="0" w:color="auto"/>
                <w:left w:val="none" w:sz="0" w:space="0" w:color="auto"/>
                <w:bottom w:val="none" w:sz="0" w:space="0" w:color="auto"/>
                <w:right w:val="none" w:sz="0" w:space="0" w:color="auto"/>
              </w:divBdr>
              <w:divsChild>
                <w:div w:id="16255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142250">
      <w:bodyDiv w:val="1"/>
      <w:marLeft w:val="0"/>
      <w:marRight w:val="0"/>
      <w:marTop w:val="0"/>
      <w:marBottom w:val="0"/>
      <w:divBdr>
        <w:top w:val="none" w:sz="0" w:space="0" w:color="auto"/>
        <w:left w:val="none" w:sz="0" w:space="0" w:color="auto"/>
        <w:bottom w:val="none" w:sz="0" w:space="0" w:color="auto"/>
        <w:right w:val="none" w:sz="0" w:space="0" w:color="auto"/>
      </w:divBdr>
    </w:div>
    <w:div w:id="1139612032">
      <w:bodyDiv w:val="1"/>
      <w:marLeft w:val="0"/>
      <w:marRight w:val="0"/>
      <w:marTop w:val="0"/>
      <w:marBottom w:val="0"/>
      <w:divBdr>
        <w:top w:val="none" w:sz="0" w:space="0" w:color="auto"/>
        <w:left w:val="none" w:sz="0" w:space="0" w:color="auto"/>
        <w:bottom w:val="none" w:sz="0" w:space="0" w:color="auto"/>
        <w:right w:val="none" w:sz="0" w:space="0" w:color="auto"/>
      </w:divBdr>
      <w:divsChild>
        <w:div w:id="1340543399">
          <w:marLeft w:val="0"/>
          <w:marRight w:val="0"/>
          <w:marTop w:val="0"/>
          <w:marBottom w:val="0"/>
          <w:divBdr>
            <w:top w:val="none" w:sz="0" w:space="0" w:color="auto"/>
            <w:left w:val="none" w:sz="0" w:space="0" w:color="auto"/>
            <w:bottom w:val="none" w:sz="0" w:space="0" w:color="auto"/>
            <w:right w:val="none" w:sz="0" w:space="0" w:color="auto"/>
          </w:divBdr>
          <w:divsChild>
            <w:div w:id="405954816">
              <w:marLeft w:val="0"/>
              <w:marRight w:val="0"/>
              <w:marTop w:val="0"/>
              <w:marBottom w:val="0"/>
              <w:divBdr>
                <w:top w:val="none" w:sz="0" w:space="0" w:color="auto"/>
                <w:left w:val="none" w:sz="0" w:space="0" w:color="auto"/>
                <w:bottom w:val="none" w:sz="0" w:space="0" w:color="auto"/>
                <w:right w:val="none" w:sz="0" w:space="0" w:color="auto"/>
              </w:divBdr>
              <w:divsChild>
                <w:div w:id="95775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067565">
      <w:bodyDiv w:val="1"/>
      <w:marLeft w:val="0"/>
      <w:marRight w:val="0"/>
      <w:marTop w:val="0"/>
      <w:marBottom w:val="0"/>
      <w:divBdr>
        <w:top w:val="none" w:sz="0" w:space="0" w:color="auto"/>
        <w:left w:val="none" w:sz="0" w:space="0" w:color="auto"/>
        <w:bottom w:val="none" w:sz="0" w:space="0" w:color="auto"/>
        <w:right w:val="none" w:sz="0" w:space="0" w:color="auto"/>
      </w:divBdr>
      <w:divsChild>
        <w:div w:id="1268004226">
          <w:marLeft w:val="0"/>
          <w:marRight w:val="0"/>
          <w:marTop w:val="0"/>
          <w:marBottom w:val="0"/>
          <w:divBdr>
            <w:top w:val="none" w:sz="0" w:space="0" w:color="auto"/>
            <w:left w:val="none" w:sz="0" w:space="0" w:color="auto"/>
            <w:bottom w:val="none" w:sz="0" w:space="0" w:color="auto"/>
            <w:right w:val="none" w:sz="0" w:space="0" w:color="auto"/>
          </w:divBdr>
          <w:divsChild>
            <w:div w:id="419253359">
              <w:marLeft w:val="0"/>
              <w:marRight w:val="0"/>
              <w:marTop w:val="0"/>
              <w:marBottom w:val="0"/>
              <w:divBdr>
                <w:top w:val="none" w:sz="0" w:space="0" w:color="auto"/>
                <w:left w:val="none" w:sz="0" w:space="0" w:color="auto"/>
                <w:bottom w:val="none" w:sz="0" w:space="0" w:color="auto"/>
                <w:right w:val="none" w:sz="0" w:space="0" w:color="auto"/>
              </w:divBdr>
              <w:divsChild>
                <w:div w:id="509680826">
                  <w:marLeft w:val="0"/>
                  <w:marRight w:val="0"/>
                  <w:marTop w:val="0"/>
                  <w:marBottom w:val="0"/>
                  <w:divBdr>
                    <w:top w:val="none" w:sz="0" w:space="0" w:color="auto"/>
                    <w:left w:val="none" w:sz="0" w:space="0" w:color="auto"/>
                    <w:bottom w:val="none" w:sz="0" w:space="0" w:color="auto"/>
                    <w:right w:val="none" w:sz="0" w:space="0" w:color="auto"/>
                  </w:divBdr>
                  <w:divsChild>
                    <w:div w:id="168887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973238">
      <w:bodyDiv w:val="1"/>
      <w:marLeft w:val="0"/>
      <w:marRight w:val="0"/>
      <w:marTop w:val="0"/>
      <w:marBottom w:val="0"/>
      <w:divBdr>
        <w:top w:val="none" w:sz="0" w:space="0" w:color="auto"/>
        <w:left w:val="none" w:sz="0" w:space="0" w:color="auto"/>
        <w:bottom w:val="none" w:sz="0" w:space="0" w:color="auto"/>
        <w:right w:val="none" w:sz="0" w:space="0" w:color="auto"/>
      </w:divBdr>
      <w:divsChild>
        <w:div w:id="2050103857">
          <w:marLeft w:val="0"/>
          <w:marRight w:val="0"/>
          <w:marTop w:val="0"/>
          <w:marBottom w:val="0"/>
          <w:divBdr>
            <w:top w:val="none" w:sz="0" w:space="0" w:color="auto"/>
            <w:left w:val="none" w:sz="0" w:space="0" w:color="auto"/>
            <w:bottom w:val="none" w:sz="0" w:space="0" w:color="auto"/>
            <w:right w:val="none" w:sz="0" w:space="0" w:color="auto"/>
          </w:divBdr>
          <w:divsChild>
            <w:div w:id="1755542793">
              <w:marLeft w:val="0"/>
              <w:marRight w:val="0"/>
              <w:marTop w:val="0"/>
              <w:marBottom w:val="0"/>
              <w:divBdr>
                <w:top w:val="none" w:sz="0" w:space="0" w:color="auto"/>
                <w:left w:val="none" w:sz="0" w:space="0" w:color="auto"/>
                <w:bottom w:val="none" w:sz="0" w:space="0" w:color="auto"/>
                <w:right w:val="none" w:sz="0" w:space="0" w:color="auto"/>
              </w:divBdr>
              <w:divsChild>
                <w:div w:id="178456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163222">
      <w:bodyDiv w:val="1"/>
      <w:marLeft w:val="0"/>
      <w:marRight w:val="0"/>
      <w:marTop w:val="0"/>
      <w:marBottom w:val="0"/>
      <w:divBdr>
        <w:top w:val="none" w:sz="0" w:space="0" w:color="auto"/>
        <w:left w:val="none" w:sz="0" w:space="0" w:color="auto"/>
        <w:bottom w:val="none" w:sz="0" w:space="0" w:color="auto"/>
        <w:right w:val="none" w:sz="0" w:space="0" w:color="auto"/>
      </w:divBdr>
      <w:divsChild>
        <w:div w:id="411044556">
          <w:marLeft w:val="0"/>
          <w:marRight w:val="0"/>
          <w:marTop w:val="0"/>
          <w:marBottom w:val="0"/>
          <w:divBdr>
            <w:top w:val="none" w:sz="0" w:space="0" w:color="auto"/>
            <w:left w:val="none" w:sz="0" w:space="0" w:color="auto"/>
            <w:bottom w:val="none" w:sz="0" w:space="0" w:color="auto"/>
            <w:right w:val="none" w:sz="0" w:space="0" w:color="auto"/>
          </w:divBdr>
          <w:divsChild>
            <w:div w:id="1449860896">
              <w:marLeft w:val="0"/>
              <w:marRight w:val="0"/>
              <w:marTop w:val="0"/>
              <w:marBottom w:val="0"/>
              <w:divBdr>
                <w:top w:val="none" w:sz="0" w:space="0" w:color="auto"/>
                <w:left w:val="none" w:sz="0" w:space="0" w:color="auto"/>
                <w:bottom w:val="none" w:sz="0" w:space="0" w:color="auto"/>
                <w:right w:val="none" w:sz="0" w:space="0" w:color="auto"/>
              </w:divBdr>
              <w:divsChild>
                <w:div w:id="5185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719222">
      <w:bodyDiv w:val="1"/>
      <w:marLeft w:val="0"/>
      <w:marRight w:val="0"/>
      <w:marTop w:val="0"/>
      <w:marBottom w:val="0"/>
      <w:divBdr>
        <w:top w:val="none" w:sz="0" w:space="0" w:color="auto"/>
        <w:left w:val="none" w:sz="0" w:space="0" w:color="auto"/>
        <w:bottom w:val="none" w:sz="0" w:space="0" w:color="auto"/>
        <w:right w:val="none" w:sz="0" w:space="0" w:color="auto"/>
      </w:divBdr>
      <w:divsChild>
        <w:div w:id="1447505014">
          <w:marLeft w:val="0"/>
          <w:marRight w:val="0"/>
          <w:marTop w:val="0"/>
          <w:marBottom w:val="0"/>
          <w:divBdr>
            <w:top w:val="none" w:sz="0" w:space="0" w:color="auto"/>
            <w:left w:val="none" w:sz="0" w:space="0" w:color="auto"/>
            <w:bottom w:val="none" w:sz="0" w:space="0" w:color="auto"/>
            <w:right w:val="none" w:sz="0" w:space="0" w:color="auto"/>
          </w:divBdr>
          <w:divsChild>
            <w:div w:id="256863689">
              <w:marLeft w:val="0"/>
              <w:marRight w:val="0"/>
              <w:marTop w:val="0"/>
              <w:marBottom w:val="0"/>
              <w:divBdr>
                <w:top w:val="none" w:sz="0" w:space="0" w:color="auto"/>
                <w:left w:val="none" w:sz="0" w:space="0" w:color="auto"/>
                <w:bottom w:val="none" w:sz="0" w:space="0" w:color="auto"/>
                <w:right w:val="none" w:sz="0" w:space="0" w:color="auto"/>
              </w:divBdr>
              <w:divsChild>
                <w:div w:id="20417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850720">
      <w:bodyDiv w:val="1"/>
      <w:marLeft w:val="0"/>
      <w:marRight w:val="0"/>
      <w:marTop w:val="0"/>
      <w:marBottom w:val="0"/>
      <w:divBdr>
        <w:top w:val="none" w:sz="0" w:space="0" w:color="auto"/>
        <w:left w:val="none" w:sz="0" w:space="0" w:color="auto"/>
        <w:bottom w:val="none" w:sz="0" w:space="0" w:color="auto"/>
        <w:right w:val="none" w:sz="0" w:space="0" w:color="auto"/>
      </w:divBdr>
    </w:div>
    <w:div w:id="1247961552">
      <w:bodyDiv w:val="1"/>
      <w:marLeft w:val="0"/>
      <w:marRight w:val="0"/>
      <w:marTop w:val="0"/>
      <w:marBottom w:val="0"/>
      <w:divBdr>
        <w:top w:val="none" w:sz="0" w:space="0" w:color="auto"/>
        <w:left w:val="none" w:sz="0" w:space="0" w:color="auto"/>
        <w:bottom w:val="none" w:sz="0" w:space="0" w:color="auto"/>
        <w:right w:val="none" w:sz="0" w:space="0" w:color="auto"/>
      </w:divBdr>
      <w:divsChild>
        <w:div w:id="851529515">
          <w:marLeft w:val="0"/>
          <w:marRight w:val="0"/>
          <w:marTop w:val="0"/>
          <w:marBottom w:val="0"/>
          <w:divBdr>
            <w:top w:val="none" w:sz="0" w:space="0" w:color="auto"/>
            <w:left w:val="none" w:sz="0" w:space="0" w:color="auto"/>
            <w:bottom w:val="none" w:sz="0" w:space="0" w:color="auto"/>
            <w:right w:val="none" w:sz="0" w:space="0" w:color="auto"/>
          </w:divBdr>
          <w:divsChild>
            <w:div w:id="322125536">
              <w:marLeft w:val="0"/>
              <w:marRight w:val="0"/>
              <w:marTop w:val="0"/>
              <w:marBottom w:val="0"/>
              <w:divBdr>
                <w:top w:val="none" w:sz="0" w:space="0" w:color="auto"/>
                <w:left w:val="none" w:sz="0" w:space="0" w:color="auto"/>
                <w:bottom w:val="none" w:sz="0" w:space="0" w:color="auto"/>
                <w:right w:val="none" w:sz="0" w:space="0" w:color="auto"/>
              </w:divBdr>
              <w:divsChild>
                <w:div w:id="190810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768883">
      <w:bodyDiv w:val="1"/>
      <w:marLeft w:val="0"/>
      <w:marRight w:val="0"/>
      <w:marTop w:val="0"/>
      <w:marBottom w:val="0"/>
      <w:divBdr>
        <w:top w:val="none" w:sz="0" w:space="0" w:color="auto"/>
        <w:left w:val="none" w:sz="0" w:space="0" w:color="auto"/>
        <w:bottom w:val="none" w:sz="0" w:space="0" w:color="auto"/>
        <w:right w:val="none" w:sz="0" w:space="0" w:color="auto"/>
      </w:divBdr>
    </w:div>
    <w:div w:id="1251040150">
      <w:bodyDiv w:val="1"/>
      <w:marLeft w:val="0"/>
      <w:marRight w:val="0"/>
      <w:marTop w:val="0"/>
      <w:marBottom w:val="0"/>
      <w:divBdr>
        <w:top w:val="none" w:sz="0" w:space="0" w:color="auto"/>
        <w:left w:val="none" w:sz="0" w:space="0" w:color="auto"/>
        <w:bottom w:val="none" w:sz="0" w:space="0" w:color="auto"/>
        <w:right w:val="none" w:sz="0" w:space="0" w:color="auto"/>
      </w:divBdr>
      <w:divsChild>
        <w:div w:id="1613433552">
          <w:marLeft w:val="0"/>
          <w:marRight w:val="0"/>
          <w:marTop w:val="0"/>
          <w:marBottom w:val="0"/>
          <w:divBdr>
            <w:top w:val="none" w:sz="0" w:space="0" w:color="auto"/>
            <w:left w:val="none" w:sz="0" w:space="0" w:color="auto"/>
            <w:bottom w:val="none" w:sz="0" w:space="0" w:color="auto"/>
            <w:right w:val="none" w:sz="0" w:space="0" w:color="auto"/>
          </w:divBdr>
          <w:divsChild>
            <w:div w:id="882865590">
              <w:marLeft w:val="0"/>
              <w:marRight w:val="0"/>
              <w:marTop w:val="0"/>
              <w:marBottom w:val="0"/>
              <w:divBdr>
                <w:top w:val="none" w:sz="0" w:space="0" w:color="auto"/>
                <w:left w:val="none" w:sz="0" w:space="0" w:color="auto"/>
                <w:bottom w:val="none" w:sz="0" w:space="0" w:color="auto"/>
                <w:right w:val="none" w:sz="0" w:space="0" w:color="auto"/>
              </w:divBdr>
              <w:divsChild>
                <w:div w:id="1902862401">
                  <w:marLeft w:val="0"/>
                  <w:marRight w:val="0"/>
                  <w:marTop w:val="0"/>
                  <w:marBottom w:val="0"/>
                  <w:divBdr>
                    <w:top w:val="none" w:sz="0" w:space="0" w:color="auto"/>
                    <w:left w:val="none" w:sz="0" w:space="0" w:color="auto"/>
                    <w:bottom w:val="none" w:sz="0" w:space="0" w:color="auto"/>
                    <w:right w:val="none" w:sz="0" w:space="0" w:color="auto"/>
                  </w:divBdr>
                  <w:divsChild>
                    <w:div w:id="198531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7256037">
      <w:bodyDiv w:val="1"/>
      <w:marLeft w:val="0"/>
      <w:marRight w:val="0"/>
      <w:marTop w:val="0"/>
      <w:marBottom w:val="0"/>
      <w:divBdr>
        <w:top w:val="none" w:sz="0" w:space="0" w:color="auto"/>
        <w:left w:val="none" w:sz="0" w:space="0" w:color="auto"/>
        <w:bottom w:val="none" w:sz="0" w:space="0" w:color="auto"/>
        <w:right w:val="none" w:sz="0" w:space="0" w:color="auto"/>
      </w:divBdr>
    </w:div>
    <w:div w:id="1305895292">
      <w:bodyDiv w:val="1"/>
      <w:marLeft w:val="0"/>
      <w:marRight w:val="0"/>
      <w:marTop w:val="0"/>
      <w:marBottom w:val="0"/>
      <w:divBdr>
        <w:top w:val="none" w:sz="0" w:space="0" w:color="auto"/>
        <w:left w:val="none" w:sz="0" w:space="0" w:color="auto"/>
        <w:bottom w:val="none" w:sz="0" w:space="0" w:color="auto"/>
        <w:right w:val="none" w:sz="0" w:space="0" w:color="auto"/>
      </w:divBdr>
      <w:divsChild>
        <w:div w:id="25956922">
          <w:marLeft w:val="0"/>
          <w:marRight w:val="0"/>
          <w:marTop w:val="0"/>
          <w:marBottom w:val="0"/>
          <w:divBdr>
            <w:top w:val="none" w:sz="0" w:space="0" w:color="auto"/>
            <w:left w:val="none" w:sz="0" w:space="0" w:color="auto"/>
            <w:bottom w:val="none" w:sz="0" w:space="0" w:color="auto"/>
            <w:right w:val="none" w:sz="0" w:space="0" w:color="auto"/>
          </w:divBdr>
          <w:divsChild>
            <w:div w:id="163399468">
              <w:marLeft w:val="0"/>
              <w:marRight w:val="0"/>
              <w:marTop w:val="0"/>
              <w:marBottom w:val="0"/>
              <w:divBdr>
                <w:top w:val="none" w:sz="0" w:space="0" w:color="auto"/>
                <w:left w:val="none" w:sz="0" w:space="0" w:color="auto"/>
                <w:bottom w:val="none" w:sz="0" w:space="0" w:color="auto"/>
                <w:right w:val="none" w:sz="0" w:space="0" w:color="auto"/>
              </w:divBdr>
              <w:divsChild>
                <w:div w:id="21407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729858">
      <w:bodyDiv w:val="1"/>
      <w:marLeft w:val="0"/>
      <w:marRight w:val="0"/>
      <w:marTop w:val="0"/>
      <w:marBottom w:val="0"/>
      <w:divBdr>
        <w:top w:val="none" w:sz="0" w:space="0" w:color="auto"/>
        <w:left w:val="none" w:sz="0" w:space="0" w:color="auto"/>
        <w:bottom w:val="none" w:sz="0" w:space="0" w:color="auto"/>
        <w:right w:val="none" w:sz="0" w:space="0" w:color="auto"/>
      </w:divBdr>
    </w:div>
    <w:div w:id="1329016954">
      <w:bodyDiv w:val="1"/>
      <w:marLeft w:val="0"/>
      <w:marRight w:val="0"/>
      <w:marTop w:val="0"/>
      <w:marBottom w:val="0"/>
      <w:divBdr>
        <w:top w:val="none" w:sz="0" w:space="0" w:color="auto"/>
        <w:left w:val="none" w:sz="0" w:space="0" w:color="auto"/>
        <w:bottom w:val="none" w:sz="0" w:space="0" w:color="auto"/>
        <w:right w:val="none" w:sz="0" w:space="0" w:color="auto"/>
      </w:divBdr>
    </w:div>
    <w:div w:id="1414544003">
      <w:bodyDiv w:val="1"/>
      <w:marLeft w:val="0"/>
      <w:marRight w:val="0"/>
      <w:marTop w:val="0"/>
      <w:marBottom w:val="0"/>
      <w:divBdr>
        <w:top w:val="none" w:sz="0" w:space="0" w:color="auto"/>
        <w:left w:val="none" w:sz="0" w:space="0" w:color="auto"/>
        <w:bottom w:val="none" w:sz="0" w:space="0" w:color="auto"/>
        <w:right w:val="none" w:sz="0" w:space="0" w:color="auto"/>
      </w:divBdr>
      <w:divsChild>
        <w:div w:id="1805074412">
          <w:marLeft w:val="0"/>
          <w:marRight w:val="0"/>
          <w:marTop w:val="0"/>
          <w:marBottom w:val="0"/>
          <w:divBdr>
            <w:top w:val="none" w:sz="0" w:space="0" w:color="auto"/>
            <w:left w:val="none" w:sz="0" w:space="0" w:color="auto"/>
            <w:bottom w:val="none" w:sz="0" w:space="0" w:color="auto"/>
            <w:right w:val="none" w:sz="0" w:space="0" w:color="auto"/>
          </w:divBdr>
          <w:divsChild>
            <w:div w:id="1010181769">
              <w:marLeft w:val="0"/>
              <w:marRight w:val="0"/>
              <w:marTop w:val="0"/>
              <w:marBottom w:val="0"/>
              <w:divBdr>
                <w:top w:val="none" w:sz="0" w:space="0" w:color="auto"/>
                <w:left w:val="none" w:sz="0" w:space="0" w:color="auto"/>
                <w:bottom w:val="none" w:sz="0" w:space="0" w:color="auto"/>
                <w:right w:val="none" w:sz="0" w:space="0" w:color="auto"/>
              </w:divBdr>
              <w:divsChild>
                <w:div w:id="98955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176922">
      <w:bodyDiv w:val="1"/>
      <w:marLeft w:val="0"/>
      <w:marRight w:val="0"/>
      <w:marTop w:val="0"/>
      <w:marBottom w:val="0"/>
      <w:divBdr>
        <w:top w:val="none" w:sz="0" w:space="0" w:color="auto"/>
        <w:left w:val="none" w:sz="0" w:space="0" w:color="auto"/>
        <w:bottom w:val="none" w:sz="0" w:space="0" w:color="auto"/>
        <w:right w:val="none" w:sz="0" w:space="0" w:color="auto"/>
      </w:divBdr>
    </w:div>
    <w:div w:id="1493375788">
      <w:bodyDiv w:val="1"/>
      <w:marLeft w:val="0"/>
      <w:marRight w:val="0"/>
      <w:marTop w:val="0"/>
      <w:marBottom w:val="0"/>
      <w:divBdr>
        <w:top w:val="none" w:sz="0" w:space="0" w:color="auto"/>
        <w:left w:val="none" w:sz="0" w:space="0" w:color="auto"/>
        <w:bottom w:val="none" w:sz="0" w:space="0" w:color="auto"/>
        <w:right w:val="none" w:sz="0" w:space="0" w:color="auto"/>
      </w:divBdr>
      <w:divsChild>
        <w:div w:id="160391374">
          <w:marLeft w:val="0"/>
          <w:marRight w:val="0"/>
          <w:marTop w:val="0"/>
          <w:marBottom w:val="0"/>
          <w:divBdr>
            <w:top w:val="none" w:sz="0" w:space="0" w:color="auto"/>
            <w:left w:val="none" w:sz="0" w:space="0" w:color="auto"/>
            <w:bottom w:val="none" w:sz="0" w:space="0" w:color="auto"/>
            <w:right w:val="none" w:sz="0" w:space="0" w:color="auto"/>
          </w:divBdr>
          <w:divsChild>
            <w:div w:id="1667514166">
              <w:marLeft w:val="0"/>
              <w:marRight w:val="0"/>
              <w:marTop w:val="0"/>
              <w:marBottom w:val="0"/>
              <w:divBdr>
                <w:top w:val="none" w:sz="0" w:space="0" w:color="auto"/>
                <w:left w:val="none" w:sz="0" w:space="0" w:color="auto"/>
                <w:bottom w:val="none" w:sz="0" w:space="0" w:color="auto"/>
                <w:right w:val="none" w:sz="0" w:space="0" w:color="auto"/>
              </w:divBdr>
              <w:divsChild>
                <w:div w:id="56822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798151">
      <w:bodyDiv w:val="1"/>
      <w:marLeft w:val="0"/>
      <w:marRight w:val="0"/>
      <w:marTop w:val="0"/>
      <w:marBottom w:val="0"/>
      <w:divBdr>
        <w:top w:val="none" w:sz="0" w:space="0" w:color="auto"/>
        <w:left w:val="none" w:sz="0" w:space="0" w:color="auto"/>
        <w:bottom w:val="none" w:sz="0" w:space="0" w:color="auto"/>
        <w:right w:val="none" w:sz="0" w:space="0" w:color="auto"/>
      </w:divBdr>
      <w:divsChild>
        <w:div w:id="1675448324">
          <w:marLeft w:val="0"/>
          <w:marRight w:val="0"/>
          <w:marTop w:val="0"/>
          <w:marBottom w:val="0"/>
          <w:divBdr>
            <w:top w:val="none" w:sz="0" w:space="0" w:color="auto"/>
            <w:left w:val="none" w:sz="0" w:space="0" w:color="auto"/>
            <w:bottom w:val="none" w:sz="0" w:space="0" w:color="auto"/>
            <w:right w:val="none" w:sz="0" w:space="0" w:color="auto"/>
          </w:divBdr>
          <w:divsChild>
            <w:div w:id="1434934665">
              <w:marLeft w:val="0"/>
              <w:marRight w:val="0"/>
              <w:marTop w:val="0"/>
              <w:marBottom w:val="0"/>
              <w:divBdr>
                <w:top w:val="none" w:sz="0" w:space="0" w:color="auto"/>
                <w:left w:val="none" w:sz="0" w:space="0" w:color="auto"/>
                <w:bottom w:val="none" w:sz="0" w:space="0" w:color="auto"/>
                <w:right w:val="none" w:sz="0" w:space="0" w:color="auto"/>
              </w:divBdr>
              <w:divsChild>
                <w:div w:id="38333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457798">
      <w:bodyDiv w:val="1"/>
      <w:marLeft w:val="0"/>
      <w:marRight w:val="0"/>
      <w:marTop w:val="0"/>
      <w:marBottom w:val="0"/>
      <w:divBdr>
        <w:top w:val="none" w:sz="0" w:space="0" w:color="auto"/>
        <w:left w:val="none" w:sz="0" w:space="0" w:color="auto"/>
        <w:bottom w:val="none" w:sz="0" w:space="0" w:color="auto"/>
        <w:right w:val="none" w:sz="0" w:space="0" w:color="auto"/>
      </w:divBdr>
    </w:div>
    <w:div w:id="1541093361">
      <w:bodyDiv w:val="1"/>
      <w:marLeft w:val="0"/>
      <w:marRight w:val="0"/>
      <w:marTop w:val="0"/>
      <w:marBottom w:val="0"/>
      <w:divBdr>
        <w:top w:val="none" w:sz="0" w:space="0" w:color="auto"/>
        <w:left w:val="none" w:sz="0" w:space="0" w:color="auto"/>
        <w:bottom w:val="none" w:sz="0" w:space="0" w:color="auto"/>
        <w:right w:val="none" w:sz="0" w:space="0" w:color="auto"/>
      </w:divBdr>
    </w:div>
    <w:div w:id="1561285764">
      <w:bodyDiv w:val="1"/>
      <w:marLeft w:val="0"/>
      <w:marRight w:val="0"/>
      <w:marTop w:val="0"/>
      <w:marBottom w:val="0"/>
      <w:divBdr>
        <w:top w:val="none" w:sz="0" w:space="0" w:color="auto"/>
        <w:left w:val="none" w:sz="0" w:space="0" w:color="auto"/>
        <w:bottom w:val="none" w:sz="0" w:space="0" w:color="auto"/>
        <w:right w:val="none" w:sz="0" w:space="0" w:color="auto"/>
      </w:divBdr>
      <w:divsChild>
        <w:div w:id="225847761">
          <w:marLeft w:val="0"/>
          <w:marRight w:val="0"/>
          <w:marTop w:val="0"/>
          <w:marBottom w:val="0"/>
          <w:divBdr>
            <w:top w:val="none" w:sz="0" w:space="0" w:color="auto"/>
            <w:left w:val="none" w:sz="0" w:space="0" w:color="auto"/>
            <w:bottom w:val="none" w:sz="0" w:space="0" w:color="auto"/>
            <w:right w:val="none" w:sz="0" w:space="0" w:color="auto"/>
          </w:divBdr>
          <w:divsChild>
            <w:div w:id="2028870775">
              <w:marLeft w:val="0"/>
              <w:marRight w:val="0"/>
              <w:marTop w:val="0"/>
              <w:marBottom w:val="0"/>
              <w:divBdr>
                <w:top w:val="none" w:sz="0" w:space="0" w:color="auto"/>
                <w:left w:val="none" w:sz="0" w:space="0" w:color="auto"/>
                <w:bottom w:val="none" w:sz="0" w:space="0" w:color="auto"/>
                <w:right w:val="none" w:sz="0" w:space="0" w:color="auto"/>
              </w:divBdr>
              <w:divsChild>
                <w:div w:id="77209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993881">
      <w:bodyDiv w:val="1"/>
      <w:marLeft w:val="0"/>
      <w:marRight w:val="0"/>
      <w:marTop w:val="0"/>
      <w:marBottom w:val="0"/>
      <w:divBdr>
        <w:top w:val="none" w:sz="0" w:space="0" w:color="auto"/>
        <w:left w:val="none" w:sz="0" w:space="0" w:color="auto"/>
        <w:bottom w:val="none" w:sz="0" w:space="0" w:color="auto"/>
        <w:right w:val="none" w:sz="0" w:space="0" w:color="auto"/>
      </w:divBdr>
      <w:divsChild>
        <w:div w:id="982587973">
          <w:marLeft w:val="0"/>
          <w:marRight w:val="0"/>
          <w:marTop w:val="0"/>
          <w:marBottom w:val="0"/>
          <w:divBdr>
            <w:top w:val="none" w:sz="0" w:space="0" w:color="auto"/>
            <w:left w:val="none" w:sz="0" w:space="0" w:color="auto"/>
            <w:bottom w:val="none" w:sz="0" w:space="0" w:color="auto"/>
            <w:right w:val="none" w:sz="0" w:space="0" w:color="auto"/>
          </w:divBdr>
          <w:divsChild>
            <w:div w:id="1464424085">
              <w:marLeft w:val="0"/>
              <w:marRight w:val="0"/>
              <w:marTop w:val="0"/>
              <w:marBottom w:val="0"/>
              <w:divBdr>
                <w:top w:val="none" w:sz="0" w:space="0" w:color="auto"/>
                <w:left w:val="none" w:sz="0" w:space="0" w:color="auto"/>
                <w:bottom w:val="none" w:sz="0" w:space="0" w:color="auto"/>
                <w:right w:val="none" w:sz="0" w:space="0" w:color="auto"/>
              </w:divBdr>
              <w:divsChild>
                <w:div w:id="5439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743870">
      <w:bodyDiv w:val="1"/>
      <w:marLeft w:val="0"/>
      <w:marRight w:val="0"/>
      <w:marTop w:val="0"/>
      <w:marBottom w:val="0"/>
      <w:divBdr>
        <w:top w:val="none" w:sz="0" w:space="0" w:color="auto"/>
        <w:left w:val="none" w:sz="0" w:space="0" w:color="auto"/>
        <w:bottom w:val="none" w:sz="0" w:space="0" w:color="auto"/>
        <w:right w:val="none" w:sz="0" w:space="0" w:color="auto"/>
      </w:divBdr>
      <w:divsChild>
        <w:div w:id="133644932">
          <w:marLeft w:val="0"/>
          <w:marRight w:val="0"/>
          <w:marTop w:val="0"/>
          <w:marBottom w:val="0"/>
          <w:divBdr>
            <w:top w:val="none" w:sz="0" w:space="0" w:color="auto"/>
            <w:left w:val="none" w:sz="0" w:space="0" w:color="auto"/>
            <w:bottom w:val="none" w:sz="0" w:space="0" w:color="auto"/>
            <w:right w:val="none" w:sz="0" w:space="0" w:color="auto"/>
          </w:divBdr>
          <w:divsChild>
            <w:div w:id="1140538352">
              <w:marLeft w:val="0"/>
              <w:marRight w:val="0"/>
              <w:marTop w:val="0"/>
              <w:marBottom w:val="0"/>
              <w:divBdr>
                <w:top w:val="none" w:sz="0" w:space="0" w:color="auto"/>
                <w:left w:val="none" w:sz="0" w:space="0" w:color="auto"/>
                <w:bottom w:val="none" w:sz="0" w:space="0" w:color="auto"/>
                <w:right w:val="none" w:sz="0" w:space="0" w:color="auto"/>
              </w:divBdr>
              <w:divsChild>
                <w:div w:id="146534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505257">
      <w:bodyDiv w:val="1"/>
      <w:marLeft w:val="0"/>
      <w:marRight w:val="0"/>
      <w:marTop w:val="0"/>
      <w:marBottom w:val="0"/>
      <w:divBdr>
        <w:top w:val="none" w:sz="0" w:space="0" w:color="auto"/>
        <w:left w:val="none" w:sz="0" w:space="0" w:color="auto"/>
        <w:bottom w:val="none" w:sz="0" w:space="0" w:color="auto"/>
        <w:right w:val="none" w:sz="0" w:space="0" w:color="auto"/>
      </w:divBdr>
      <w:divsChild>
        <w:div w:id="921722309">
          <w:marLeft w:val="0"/>
          <w:marRight w:val="0"/>
          <w:marTop w:val="0"/>
          <w:marBottom w:val="0"/>
          <w:divBdr>
            <w:top w:val="none" w:sz="0" w:space="0" w:color="auto"/>
            <w:left w:val="none" w:sz="0" w:space="0" w:color="auto"/>
            <w:bottom w:val="none" w:sz="0" w:space="0" w:color="auto"/>
            <w:right w:val="none" w:sz="0" w:space="0" w:color="auto"/>
          </w:divBdr>
          <w:divsChild>
            <w:div w:id="2118209279">
              <w:marLeft w:val="0"/>
              <w:marRight w:val="0"/>
              <w:marTop w:val="0"/>
              <w:marBottom w:val="0"/>
              <w:divBdr>
                <w:top w:val="none" w:sz="0" w:space="0" w:color="auto"/>
                <w:left w:val="none" w:sz="0" w:space="0" w:color="auto"/>
                <w:bottom w:val="none" w:sz="0" w:space="0" w:color="auto"/>
                <w:right w:val="none" w:sz="0" w:space="0" w:color="auto"/>
              </w:divBdr>
              <w:divsChild>
                <w:div w:id="125235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52629">
      <w:bodyDiv w:val="1"/>
      <w:marLeft w:val="0"/>
      <w:marRight w:val="0"/>
      <w:marTop w:val="0"/>
      <w:marBottom w:val="0"/>
      <w:divBdr>
        <w:top w:val="none" w:sz="0" w:space="0" w:color="auto"/>
        <w:left w:val="none" w:sz="0" w:space="0" w:color="auto"/>
        <w:bottom w:val="none" w:sz="0" w:space="0" w:color="auto"/>
        <w:right w:val="none" w:sz="0" w:space="0" w:color="auto"/>
      </w:divBdr>
      <w:divsChild>
        <w:div w:id="1286152587">
          <w:marLeft w:val="0"/>
          <w:marRight w:val="0"/>
          <w:marTop w:val="0"/>
          <w:marBottom w:val="0"/>
          <w:divBdr>
            <w:top w:val="none" w:sz="0" w:space="0" w:color="auto"/>
            <w:left w:val="none" w:sz="0" w:space="0" w:color="auto"/>
            <w:bottom w:val="none" w:sz="0" w:space="0" w:color="auto"/>
            <w:right w:val="none" w:sz="0" w:space="0" w:color="auto"/>
          </w:divBdr>
          <w:divsChild>
            <w:div w:id="1087917994">
              <w:marLeft w:val="0"/>
              <w:marRight w:val="0"/>
              <w:marTop w:val="0"/>
              <w:marBottom w:val="0"/>
              <w:divBdr>
                <w:top w:val="none" w:sz="0" w:space="0" w:color="auto"/>
                <w:left w:val="none" w:sz="0" w:space="0" w:color="auto"/>
                <w:bottom w:val="none" w:sz="0" w:space="0" w:color="auto"/>
                <w:right w:val="none" w:sz="0" w:space="0" w:color="auto"/>
              </w:divBdr>
              <w:divsChild>
                <w:div w:id="81926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658044">
      <w:bodyDiv w:val="1"/>
      <w:marLeft w:val="0"/>
      <w:marRight w:val="0"/>
      <w:marTop w:val="0"/>
      <w:marBottom w:val="0"/>
      <w:divBdr>
        <w:top w:val="none" w:sz="0" w:space="0" w:color="auto"/>
        <w:left w:val="none" w:sz="0" w:space="0" w:color="auto"/>
        <w:bottom w:val="none" w:sz="0" w:space="0" w:color="auto"/>
        <w:right w:val="none" w:sz="0" w:space="0" w:color="auto"/>
      </w:divBdr>
    </w:div>
    <w:div w:id="1798140265">
      <w:bodyDiv w:val="1"/>
      <w:marLeft w:val="0"/>
      <w:marRight w:val="0"/>
      <w:marTop w:val="0"/>
      <w:marBottom w:val="0"/>
      <w:divBdr>
        <w:top w:val="none" w:sz="0" w:space="0" w:color="auto"/>
        <w:left w:val="none" w:sz="0" w:space="0" w:color="auto"/>
        <w:bottom w:val="none" w:sz="0" w:space="0" w:color="auto"/>
        <w:right w:val="none" w:sz="0" w:space="0" w:color="auto"/>
      </w:divBdr>
      <w:divsChild>
        <w:div w:id="1693335569">
          <w:marLeft w:val="0"/>
          <w:marRight w:val="0"/>
          <w:marTop w:val="0"/>
          <w:marBottom w:val="0"/>
          <w:divBdr>
            <w:top w:val="none" w:sz="0" w:space="0" w:color="auto"/>
            <w:left w:val="none" w:sz="0" w:space="0" w:color="auto"/>
            <w:bottom w:val="none" w:sz="0" w:space="0" w:color="auto"/>
            <w:right w:val="none" w:sz="0" w:space="0" w:color="auto"/>
          </w:divBdr>
          <w:divsChild>
            <w:div w:id="35200231">
              <w:marLeft w:val="0"/>
              <w:marRight w:val="0"/>
              <w:marTop w:val="0"/>
              <w:marBottom w:val="0"/>
              <w:divBdr>
                <w:top w:val="none" w:sz="0" w:space="0" w:color="auto"/>
                <w:left w:val="none" w:sz="0" w:space="0" w:color="auto"/>
                <w:bottom w:val="none" w:sz="0" w:space="0" w:color="auto"/>
                <w:right w:val="none" w:sz="0" w:space="0" w:color="auto"/>
              </w:divBdr>
              <w:divsChild>
                <w:div w:id="211782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067735">
      <w:bodyDiv w:val="1"/>
      <w:marLeft w:val="0"/>
      <w:marRight w:val="0"/>
      <w:marTop w:val="0"/>
      <w:marBottom w:val="0"/>
      <w:divBdr>
        <w:top w:val="none" w:sz="0" w:space="0" w:color="auto"/>
        <w:left w:val="none" w:sz="0" w:space="0" w:color="auto"/>
        <w:bottom w:val="none" w:sz="0" w:space="0" w:color="auto"/>
        <w:right w:val="none" w:sz="0" w:space="0" w:color="auto"/>
      </w:divBdr>
      <w:divsChild>
        <w:div w:id="760370618">
          <w:marLeft w:val="0"/>
          <w:marRight w:val="0"/>
          <w:marTop w:val="0"/>
          <w:marBottom w:val="0"/>
          <w:divBdr>
            <w:top w:val="none" w:sz="0" w:space="0" w:color="auto"/>
            <w:left w:val="none" w:sz="0" w:space="0" w:color="auto"/>
            <w:bottom w:val="none" w:sz="0" w:space="0" w:color="auto"/>
            <w:right w:val="none" w:sz="0" w:space="0" w:color="auto"/>
          </w:divBdr>
          <w:divsChild>
            <w:div w:id="1927037284">
              <w:marLeft w:val="0"/>
              <w:marRight w:val="0"/>
              <w:marTop w:val="0"/>
              <w:marBottom w:val="0"/>
              <w:divBdr>
                <w:top w:val="none" w:sz="0" w:space="0" w:color="auto"/>
                <w:left w:val="none" w:sz="0" w:space="0" w:color="auto"/>
                <w:bottom w:val="none" w:sz="0" w:space="0" w:color="auto"/>
                <w:right w:val="none" w:sz="0" w:space="0" w:color="auto"/>
              </w:divBdr>
              <w:divsChild>
                <w:div w:id="1496728093">
                  <w:marLeft w:val="0"/>
                  <w:marRight w:val="0"/>
                  <w:marTop w:val="0"/>
                  <w:marBottom w:val="0"/>
                  <w:divBdr>
                    <w:top w:val="none" w:sz="0" w:space="0" w:color="auto"/>
                    <w:left w:val="none" w:sz="0" w:space="0" w:color="auto"/>
                    <w:bottom w:val="none" w:sz="0" w:space="0" w:color="auto"/>
                    <w:right w:val="none" w:sz="0" w:space="0" w:color="auto"/>
                  </w:divBdr>
                  <w:divsChild>
                    <w:div w:id="160217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680097">
      <w:bodyDiv w:val="1"/>
      <w:marLeft w:val="0"/>
      <w:marRight w:val="0"/>
      <w:marTop w:val="0"/>
      <w:marBottom w:val="0"/>
      <w:divBdr>
        <w:top w:val="none" w:sz="0" w:space="0" w:color="auto"/>
        <w:left w:val="none" w:sz="0" w:space="0" w:color="auto"/>
        <w:bottom w:val="none" w:sz="0" w:space="0" w:color="auto"/>
        <w:right w:val="none" w:sz="0" w:space="0" w:color="auto"/>
      </w:divBdr>
      <w:divsChild>
        <w:div w:id="1034355244">
          <w:marLeft w:val="0"/>
          <w:marRight w:val="0"/>
          <w:marTop w:val="0"/>
          <w:marBottom w:val="0"/>
          <w:divBdr>
            <w:top w:val="none" w:sz="0" w:space="0" w:color="auto"/>
            <w:left w:val="none" w:sz="0" w:space="0" w:color="auto"/>
            <w:bottom w:val="none" w:sz="0" w:space="0" w:color="auto"/>
            <w:right w:val="none" w:sz="0" w:space="0" w:color="auto"/>
          </w:divBdr>
          <w:divsChild>
            <w:div w:id="1382244333">
              <w:marLeft w:val="0"/>
              <w:marRight w:val="0"/>
              <w:marTop w:val="0"/>
              <w:marBottom w:val="0"/>
              <w:divBdr>
                <w:top w:val="none" w:sz="0" w:space="0" w:color="auto"/>
                <w:left w:val="none" w:sz="0" w:space="0" w:color="auto"/>
                <w:bottom w:val="none" w:sz="0" w:space="0" w:color="auto"/>
                <w:right w:val="none" w:sz="0" w:space="0" w:color="auto"/>
              </w:divBdr>
              <w:divsChild>
                <w:div w:id="115483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557635">
      <w:bodyDiv w:val="1"/>
      <w:marLeft w:val="0"/>
      <w:marRight w:val="0"/>
      <w:marTop w:val="0"/>
      <w:marBottom w:val="0"/>
      <w:divBdr>
        <w:top w:val="none" w:sz="0" w:space="0" w:color="auto"/>
        <w:left w:val="none" w:sz="0" w:space="0" w:color="auto"/>
        <w:bottom w:val="none" w:sz="0" w:space="0" w:color="auto"/>
        <w:right w:val="none" w:sz="0" w:space="0" w:color="auto"/>
      </w:divBdr>
      <w:divsChild>
        <w:div w:id="1301762720">
          <w:marLeft w:val="0"/>
          <w:marRight w:val="0"/>
          <w:marTop w:val="0"/>
          <w:marBottom w:val="0"/>
          <w:divBdr>
            <w:top w:val="none" w:sz="0" w:space="0" w:color="auto"/>
            <w:left w:val="none" w:sz="0" w:space="0" w:color="auto"/>
            <w:bottom w:val="none" w:sz="0" w:space="0" w:color="auto"/>
            <w:right w:val="none" w:sz="0" w:space="0" w:color="auto"/>
          </w:divBdr>
          <w:divsChild>
            <w:div w:id="718894087">
              <w:marLeft w:val="0"/>
              <w:marRight w:val="0"/>
              <w:marTop w:val="0"/>
              <w:marBottom w:val="0"/>
              <w:divBdr>
                <w:top w:val="none" w:sz="0" w:space="0" w:color="auto"/>
                <w:left w:val="none" w:sz="0" w:space="0" w:color="auto"/>
                <w:bottom w:val="none" w:sz="0" w:space="0" w:color="auto"/>
                <w:right w:val="none" w:sz="0" w:space="0" w:color="auto"/>
              </w:divBdr>
              <w:divsChild>
                <w:div w:id="132273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455819">
      <w:bodyDiv w:val="1"/>
      <w:marLeft w:val="0"/>
      <w:marRight w:val="0"/>
      <w:marTop w:val="0"/>
      <w:marBottom w:val="0"/>
      <w:divBdr>
        <w:top w:val="none" w:sz="0" w:space="0" w:color="auto"/>
        <w:left w:val="none" w:sz="0" w:space="0" w:color="auto"/>
        <w:bottom w:val="none" w:sz="0" w:space="0" w:color="auto"/>
        <w:right w:val="none" w:sz="0" w:space="0" w:color="auto"/>
      </w:divBdr>
    </w:div>
    <w:div w:id="1911308167">
      <w:bodyDiv w:val="1"/>
      <w:marLeft w:val="0"/>
      <w:marRight w:val="0"/>
      <w:marTop w:val="0"/>
      <w:marBottom w:val="0"/>
      <w:divBdr>
        <w:top w:val="none" w:sz="0" w:space="0" w:color="auto"/>
        <w:left w:val="none" w:sz="0" w:space="0" w:color="auto"/>
        <w:bottom w:val="none" w:sz="0" w:space="0" w:color="auto"/>
        <w:right w:val="none" w:sz="0" w:space="0" w:color="auto"/>
      </w:divBdr>
      <w:divsChild>
        <w:div w:id="1190027937">
          <w:marLeft w:val="0"/>
          <w:marRight w:val="0"/>
          <w:marTop w:val="0"/>
          <w:marBottom w:val="0"/>
          <w:divBdr>
            <w:top w:val="none" w:sz="0" w:space="0" w:color="auto"/>
            <w:left w:val="none" w:sz="0" w:space="0" w:color="auto"/>
            <w:bottom w:val="none" w:sz="0" w:space="0" w:color="auto"/>
            <w:right w:val="none" w:sz="0" w:space="0" w:color="auto"/>
          </w:divBdr>
          <w:divsChild>
            <w:div w:id="952713182">
              <w:marLeft w:val="0"/>
              <w:marRight w:val="0"/>
              <w:marTop w:val="0"/>
              <w:marBottom w:val="0"/>
              <w:divBdr>
                <w:top w:val="none" w:sz="0" w:space="0" w:color="auto"/>
                <w:left w:val="none" w:sz="0" w:space="0" w:color="auto"/>
                <w:bottom w:val="none" w:sz="0" w:space="0" w:color="auto"/>
                <w:right w:val="none" w:sz="0" w:space="0" w:color="auto"/>
              </w:divBdr>
              <w:divsChild>
                <w:div w:id="2806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657637">
      <w:bodyDiv w:val="1"/>
      <w:marLeft w:val="0"/>
      <w:marRight w:val="0"/>
      <w:marTop w:val="0"/>
      <w:marBottom w:val="0"/>
      <w:divBdr>
        <w:top w:val="none" w:sz="0" w:space="0" w:color="auto"/>
        <w:left w:val="none" w:sz="0" w:space="0" w:color="auto"/>
        <w:bottom w:val="none" w:sz="0" w:space="0" w:color="auto"/>
        <w:right w:val="none" w:sz="0" w:space="0" w:color="auto"/>
      </w:divBdr>
      <w:divsChild>
        <w:div w:id="76488836">
          <w:marLeft w:val="0"/>
          <w:marRight w:val="0"/>
          <w:marTop w:val="0"/>
          <w:marBottom w:val="0"/>
          <w:divBdr>
            <w:top w:val="none" w:sz="0" w:space="0" w:color="auto"/>
            <w:left w:val="none" w:sz="0" w:space="0" w:color="auto"/>
            <w:bottom w:val="none" w:sz="0" w:space="0" w:color="auto"/>
            <w:right w:val="none" w:sz="0" w:space="0" w:color="auto"/>
          </w:divBdr>
          <w:divsChild>
            <w:div w:id="1889217809">
              <w:marLeft w:val="0"/>
              <w:marRight w:val="0"/>
              <w:marTop w:val="0"/>
              <w:marBottom w:val="0"/>
              <w:divBdr>
                <w:top w:val="none" w:sz="0" w:space="0" w:color="auto"/>
                <w:left w:val="none" w:sz="0" w:space="0" w:color="auto"/>
                <w:bottom w:val="none" w:sz="0" w:space="0" w:color="auto"/>
                <w:right w:val="none" w:sz="0" w:space="0" w:color="auto"/>
              </w:divBdr>
              <w:divsChild>
                <w:div w:id="167309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486186">
      <w:bodyDiv w:val="1"/>
      <w:marLeft w:val="0"/>
      <w:marRight w:val="0"/>
      <w:marTop w:val="0"/>
      <w:marBottom w:val="0"/>
      <w:divBdr>
        <w:top w:val="none" w:sz="0" w:space="0" w:color="auto"/>
        <w:left w:val="none" w:sz="0" w:space="0" w:color="auto"/>
        <w:bottom w:val="none" w:sz="0" w:space="0" w:color="auto"/>
        <w:right w:val="none" w:sz="0" w:space="0" w:color="auto"/>
      </w:divBdr>
      <w:divsChild>
        <w:div w:id="884832528">
          <w:marLeft w:val="0"/>
          <w:marRight w:val="0"/>
          <w:marTop w:val="0"/>
          <w:marBottom w:val="0"/>
          <w:divBdr>
            <w:top w:val="none" w:sz="0" w:space="0" w:color="auto"/>
            <w:left w:val="none" w:sz="0" w:space="0" w:color="auto"/>
            <w:bottom w:val="none" w:sz="0" w:space="0" w:color="auto"/>
            <w:right w:val="none" w:sz="0" w:space="0" w:color="auto"/>
          </w:divBdr>
          <w:divsChild>
            <w:div w:id="263151204">
              <w:marLeft w:val="0"/>
              <w:marRight w:val="0"/>
              <w:marTop w:val="0"/>
              <w:marBottom w:val="0"/>
              <w:divBdr>
                <w:top w:val="none" w:sz="0" w:space="0" w:color="auto"/>
                <w:left w:val="none" w:sz="0" w:space="0" w:color="auto"/>
                <w:bottom w:val="none" w:sz="0" w:space="0" w:color="auto"/>
                <w:right w:val="none" w:sz="0" w:space="0" w:color="auto"/>
              </w:divBdr>
              <w:divsChild>
                <w:div w:id="200581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875507">
      <w:bodyDiv w:val="1"/>
      <w:marLeft w:val="0"/>
      <w:marRight w:val="0"/>
      <w:marTop w:val="0"/>
      <w:marBottom w:val="0"/>
      <w:divBdr>
        <w:top w:val="none" w:sz="0" w:space="0" w:color="auto"/>
        <w:left w:val="none" w:sz="0" w:space="0" w:color="auto"/>
        <w:bottom w:val="none" w:sz="0" w:space="0" w:color="auto"/>
        <w:right w:val="none" w:sz="0" w:space="0" w:color="auto"/>
      </w:divBdr>
      <w:divsChild>
        <w:div w:id="1473713844">
          <w:marLeft w:val="0"/>
          <w:marRight w:val="0"/>
          <w:marTop w:val="0"/>
          <w:marBottom w:val="0"/>
          <w:divBdr>
            <w:top w:val="none" w:sz="0" w:space="0" w:color="auto"/>
            <w:left w:val="none" w:sz="0" w:space="0" w:color="auto"/>
            <w:bottom w:val="none" w:sz="0" w:space="0" w:color="auto"/>
            <w:right w:val="none" w:sz="0" w:space="0" w:color="auto"/>
          </w:divBdr>
          <w:divsChild>
            <w:div w:id="1355810812">
              <w:marLeft w:val="0"/>
              <w:marRight w:val="0"/>
              <w:marTop w:val="0"/>
              <w:marBottom w:val="0"/>
              <w:divBdr>
                <w:top w:val="none" w:sz="0" w:space="0" w:color="auto"/>
                <w:left w:val="none" w:sz="0" w:space="0" w:color="auto"/>
                <w:bottom w:val="none" w:sz="0" w:space="0" w:color="auto"/>
                <w:right w:val="none" w:sz="0" w:space="0" w:color="auto"/>
              </w:divBdr>
              <w:divsChild>
                <w:div w:id="38321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258336">
      <w:bodyDiv w:val="1"/>
      <w:marLeft w:val="0"/>
      <w:marRight w:val="0"/>
      <w:marTop w:val="0"/>
      <w:marBottom w:val="0"/>
      <w:divBdr>
        <w:top w:val="none" w:sz="0" w:space="0" w:color="auto"/>
        <w:left w:val="none" w:sz="0" w:space="0" w:color="auto"/>
        <w:bottom w:val="none" w:sz="0" w:space="0" w:color="auto"/>
        <w:right w:val="none" w:sz="0" w:space="0" w:color="auto"/>
      </w:divBdr>
      <w:divsChild>
        <w:div w:id="181945609">
          <w:marLeft w:val="0"/>
          <w:marRight w:val="0"/>
          <w:marTop w:val="0"/>
          <w:marBottom w:val="0"/>
          <w:divBdr>
            <w:top w:val="none" w:sz="0" w:space="0" w:color="auto"/>
            <w:left w:val="none" w:sz="0" w:space="0" w:color="auto"/>
            <w:bottom w:val="none" w:sz="0" w:space="0" w:color="auto"/>
            <w:right w:val="none" w:sz="0" w:space="0" w:color="auto"/>
          </w:divBdr>
          <w:divsChild>
            <w:div w:id="603924590">
              <w:marLeft w:val="0"/>
              <w:marRight w:val="0"/>
              <w:marTop w:val="0"/>
              <w:marBottom w:val="0"/>
              <w:divBdr>
                <w:top w:val="none" w:sz="0" w:space="0" w:color="auto"/>
                <w:left w:val="none" w:sz="0" w:space="0" w:color="auto"/>
                <w:bottom w:val="none" w:sz="0" w:space="0" w:color="auto"/>
                <w:right w:val="none" w:sz="0" w:space="0" w:color="auto"/>
              </w:divBdr>
              <w:divsChild>
                <w:div w:id="40372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204798">
      <w:bodyDiv w:val="1"/>
      <w:marLeft w:val="0"/>
      <w:marRight w:val="0"/>
      <w:marTop w:val="0"/>
      <w:marBottom w:val="0"/>
      <w:divBdr>
        <w:top w:val="none" w:sz="0" w:space="0" w:color="auto"/>
        <w:left w:val="none" w:sz="0" w:space="0" w:color="auto"/>
        <w:bottom w:val="none" w:sz="0" w:space="0" w:color="auto"/>
        <w:right w:val="none" w:sz="0" w:space="0" w:color="auto"/>
      </w:divBdr>
    </w:div>
    <w:div w:id="2104715117">
      <w:bodyDiv w:val="1"/>
      <w:marLeft w:val="0"/>
      <w:marRight w:val="0"/>
      <w:marTop w:val="0"/>
      <w:marBottom w:val="0"/>
      <w:divBdr>
        <w:top w:val="none" w:sz="0" w:space="0" w:color="auto"/>
        <w:left w:val="none" w:sz="0" w:space="0" w:color="auto"/>
        <w:bottom w:val="none" w:sz="0" w:space="0" w:color="auto"/>
        <w:right w:val="none" w:sz="0" w:space="0" w:color="auto"/>
      </w:divBdr>
    </w:div>
    <w:div w:id="2113353470">
      <w:bodyDiv w:val="1"/>
      <w:marLeft w:val="0"/>
      <w:marRight w:val="0"/>
      <w:marTop w:val="0"/>
      <w:marBottom w:val="0"/>
      <w:divBdr>
        <w:top w:val="none" w:sz="0" w:space="0" w:color="auto"/>
        <w:left w:val="none" w:sz="0" w:space="0" w:color="auto"/>
        <w:bottom w:val="none" w:sz="0" w:space="0" w:color="auto"/>
        <w:right w:val="none" w:sz="0" w:space="0" w:color="auto"/>
      </w:divBdr>
    </w:div>
    <w:div w:id="2142649354">
      <w:bodyDiv w:val="1"/>
      <w:marLeft w:val="0"/>
      <w:marRight w:val="0"/>
      <w:marTop w:val="0"/>
      <w:marBottom w:val="0"/>
      <w:divBdr>
        <w:top w:val="none" w:sz="0" w:space="0" w:color="auto"/>
        <w:left w:val="none" w:sz="0" w:space="0" w:color="auto"/>
        <w:bottom w:val="none" w:sz="0" w:space="0" w:color="auto"/>
        <w:right w:val="none" w:sz="0" w:space="0" w:color="auto"/>
      </w:divBdr>
      <w:divsChild>
        <w:div w:id="1262029888">
          <w:marLeft w:val="0"/>
          <w:marRight w:val="0"/>
          <w:marTop w:val="0"/>
          <w:marBottom w:val="0"/>
          <w:divBdr>
            <w:top w:val="none" w:sz="0" w:space="0" w:color="auto"/>
            <w:left w:val="none" w:sz="0" w:space="0" w:color="auto"/>
            <w:bottom w:val="none" w:sz="0" w:space="0" w:color="auto"/>
            <w:right w:val="none" w:sz="0" w:space="0" w:color="auto"/>
          </w:divBdr>
          <w:divsChild>
            <w:div w:id="235674010">
              <w:marLeft w:val="0"/>
              <w:marRight w:val="0"/>
              <w:marTop w:val="0"/>
              <w:marBottom w:val="0"/>
              <w:divBdr>
                <w:top w:val="none" w:sz="0" w:space="0" w:color="auto"/>
                <w:left w:val="none" w:sz="0" w:space="0" w:color="auto"/>
                <w:bottom w:val="none" w:sz="0" w:space="0" w:color="auto"/>
                <w:right w:val="none" w:sz="0" w:space="0" w:color="auto"/>
              </w:divBdr>
              <w:divsChild>
                <w:div w:id="8002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391638">
      <w:bodyDiv w:val="1"/>
      <w:marLeft w:val="0"/>
      <w:marRight w:val="0"/>
      <w:marTop w:val="0"/>
      <w:marBottom w:val="0"/>
      <w:divBdr>
        <w:top w:val="none" w:sz="0" w:space="0" w:color="auto"/>
        <w:left w:val="none" w:sz="0" w:space="0" w:color="auto"/>
        <w:bottom w:val="none" w:sz="0" w:space="0" w:color="auto"/>
        <w:right w:val="none" w:sz="0" w:space="0" w:color="auto"/>
      </w:divBdr>
      <w:divsChild>
        <w:div w:id="673066978">
          <w:marLeft w:val="0"/>
          <w:marRight w:val="0"/>
          <w:marTop w:val="0"/>
          <w:marBottom w:val="0"/>
          <w:divBdr>
            <w:top w:val="none" w:sz="0" w:space="0" w:color="auto"/>
            <w:left w:val="none" w:sz="0" w:space="0" w:color="auto"/>
            <w:bottom w:val="none" w:sz="0" w:space="0" w:color="auto"/>
            <w:right w:val="none" w:sz="0" w:space="0" w:color="auto"/>
          </w:divBdr>
          <w:divsChild>
            <w:div w:id="1726483918">
              <w:marLeft w:val="0"/>
              <w:marRight w:val="0"/>
              <w:marTop w:val="0"/>
              <w:marBottom w:val="0"/>
              <w:divBdr>
                <w:top w:val="none" w:sz="0" w:space="0" w:color="auto"/>
                <w:left w:val="none" w:sz="0" w:space="0" w:color="auto"/>
                <w:bottom w:val="none" w:sz="0" w:space="0" w:color="auto"/>
                <w:right w:val="none" w:sz="0" w:space="0" w:color="auto"/>
              </w:divBdr>
              <w:divsChild>
                <w:div w:id="14994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96449D-D8D5-BA40-9990-40FB3C3919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32</Pages>
  <Words>9366</Words>
  <Characters>53387</Characters>
  <Application>Microsoft Office Word</Application>
  <DocSecurity>0</DocSecurity>
  <Lines>444</Lines>
  <Paragraphs>125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62628</CharactersWithSpaces>
  <SharedDoc>false</SharedDoc>
  <HLinks>
    <vt:vector size="174" baseType="variant">
      <vt:variant>
        <vt:i4>1507376</vt:i4>
      </vt:variant>
      <vt:variant>
        <vt:i4>173</vt:i4>
      </vt:variant>
      <vt:variant>
        <vt:i4>0</vt:i4>
      </vt:variant>
      <vt:variant>
        <vt:i4>5</vt:i4>
      </vt:variant>
      <vt:variant>
        <vt:lpwstr/>
      </vt:variant>
      <vt:variant>
        <vt:lpwstr>_Toc81996078</vt:lpwstr>
      </vt:variant>
      <vt:variant>
        <vt:i4>1572912</vt:i4>
      </vt:variant>
      <vt:variant>
        <vt:i4>167</vt:i4>
      </vt:variant>
      <vt:variant>
        <vt:i4>0</vt:i4>
      </vt:variant>
      <vt:variant>
        <vt:i4>5</vt:i4>
      </vt:variant>
      <vt:variant>
        <vt:lpwstr/>
      </vt:variant>
      <vt:variant>
        <vt:lpwstr>_Toc81996077</vt:lpwstr>
      </vt:variant>
      <vt:variant>
        <vt:i4>1638448</vt:i4>
      </vt:variant>
      <vt:variant>
        <vt:i4>161</vt:i4>
      </vt:variant>
      <vt:variant>
        <vt:i4>0</vt:i4>
      </vt:variant>
      <vt:variant>
        <vt:i4>5</vt:i4>
      </vt:variant>
      <vt:variant>
        <vt:lpwstr/>
      </vt:variant>
      <vt:variant>
        <vt:lpwstr>_Toc81996076</vt:lpwstr>
      </vt:variant>
      <vt:variant>
        <vt:i4>1703984</vt:i4>
      </vt:variant>
      <vt:variant>
        <vt:i4>155</vt:i4>
      </vt:variant>
      <vt:variant>
        <vt:i4>0</vt:i4>
      </vt:variant>
      <vt:variant>
        <vt:i4>5</vt:i4>
      </vt:variant>
      <vt:variant>
        <vt:lpwstr/>
      </vt:variant>
      <vt:variant>
        <vt:lpwstr>_Toc81996075</vt:lpwstr>
      </vt:variant>
      <vt:variant>
        <vt:i4>1769520</vt:i4>
      </vt:variant>
      <vt:variant>
        <vt:i4>149</vt:i4>
      </vt:variant>
      <vt:variant>
        <vt:i4>0</vt:i4>
      </vt:variant>
      <vt:variant>
        <vt:i4>5</vt:i4>
      </vt:variant>
      <vt:variant>
        <vt:lpwstr/>
      </vt:variant>
      <vt:variant>
        <vt:lpwstr>_Toc81996074</vt:lpwstr>
      </vt:variant>
      <vt:variant>
        <vt:i4>1835056</vt:i4>
      </vt:variant>
      <vt:variant>
        <vt:i4>143</vt:i4>
      </vt:variant>
      <vt:variant>
        <vt:i4>0</vt:i4>
      </vt:variant>
      <vt:variant>
        <vt:i4>5</vt:i4>
      </vt:variant>
      <vt:variant>
        <vt:lpwstr/>
      </vt:variant>
      <vt:variant>
        <vt:lpwstr>_Toc81996073</vt:lpwstr>
      </vt:variant>
      <vt:variant>
        <vt:i4>1900592</vt:i4>
      </vt:variant>
      <vt:variant>
        <vt:i4>137</vt:i4>
      </vt:variant>
      <vt:variant>
        <vt:i4>0</vt:i4>
      </vt:variant>
      <vt:variant>
        <vt:i4>5</vt:i4>
      </vt:variant>
      <vt:variant>
        <vt:lpwstr/>
      </vt:variant>
      <vt:variant>
        <vt:lpwstr>_Toc81996072</vt:lpwstr>
      </vt:variant>
      <vt:variant>
        <vt:i4>1966128</vt:i4>
      </vt:variant>
      <vt:variant>
        <vt:i4>131</vt:i4>
      </vt:variant>
      <vt:variant>
        <vt:i4>0</vt:i4>
      </vt:variant>
      <vt:variant>
        <vt:i4>5</vt:i4>
      </vt:variant>
      <vt:variant>
        <vt:lpwstr/>
      </vt:variant>
      <vt:variant>
        <vt:lpwstr>_Toc81996071</vt:lpwstr>
      </vt:variant>
      <vt:variant>
        <vt:i4>2031664</vt:i4>
      </vt:variant>
      <vt:variant>
        <vt:i4>125</vt:i4>
      </vt:variant>
      <vt:variant>
        <vt:i4>0</vt:i4>
      </vt:variant>
      <vt:variant>
        <vt:i4>5</vt:i4>
      </vt:variant>
      <vt:variant>
        <vt:lpwstr/>
      </vt:variant>
      <vt:variant>
        <vt:lpwstr>_Toc81996070</vt:lpwstr>
      </vt:variant>
      <vt:variant>
        <vt:i4>1441841</vt:i4>
      </vt:variant>
      <vt:variant>
        <vt:i4>119</vt:i4>
      </vt:variant>
      <vt:variant>
        <vt:i4>0</vt:i4>
      </vt:variant>
      <vt:variant>
        <vt:i4>5</vt:i4>
      </vt:variant>
      <vt:variant>
        <vt:lpwstr/>
      </vt:variant>
      <vt:variant>
        <vt:lpwstr>_Toc81996069</vt:lpwstr>
      </vt:variant>
      <vt:variant>
        <vt:i4>1507377</vt:i4>
      </vt:variant>
      <vt:variant>
        <vt:i4>113</vt:i4>
      </vt:variant>
      <vt:variant>
        <vt:i4>0</vt:i4>
      </vt:variant>
      <vt:variant>
        <vt:i4>5</vt:i4>
      </vt:variant>
      <vt:variant>
        <vt:lpwstr/>
      </vt:variant>
      <vt:variant>
        <vt:lpwstr>_Toc81996068</vt:lpwstr>
      </vt:variant>
      <vt:variant>
        <vt:i4>1572913</vt:i4>
      </vt:variant>
      <vt:variant>
        <vt:i4>107</vt:i4>
      </vt:variant>
      <vt:variant>
        <vt:i4>0</vt:i4>
      </vt:variant>
      <vt:variant>
        <vt:i4>5</vt:i4>
      </vt:variant>
      <vt:variant>
        <vt:lpwstr/>
      </vt:variant>
      <vt:variant>
        <vt:lpwstr>_Toc81996067</vt:lpwstr>
      </vt:variant>
      <vt:variant>
        <vt:i4>1638449</vt:i4>
      </vt:variant>
      <vt:variant>
        <vt:i4>101</vt:i4>
      </vt:variant>
      <vt:variant>
        <vt:i4>0</vt:i4>
      </vt:variant>
      <vt:variant>
        <vt:i4>5</vt:i4>
      </vt:variant>
      <vt:variant>
        <vt:lpwstr/>
      </vt:variant>
      <vt:variant>
        <vt:lpwstr>_Toc81996066</vt:lpwstr>
      </vt:variant>
      <vt:variant>
        <vt:i4>1703985</vt:i4>
      </vt:variant>
      <vt:variant>
        <vt:i4>95</vt:i4>
      </vt:variant>
      <vt:variant>
        <vt:i4>0</vt:i4>
      </vt:variant>
      <vt:variant>
        <vt:i4>5</vt:i4>
      </vt:variant>
      <vt:variant>
        <vt:lpwstr/>
      </vt:variant>
      <vt:variant>
        <vt:lpwstr>_Toc81996065</vt:lpwstr>
      </vt:variant>
      <vt:variant>
        <vt:i4>1769521</vt:i4>
      </vt:variant>
      <vt:variant>
        <vt:i4>89</vt:i4>
      </vt:variant>
      <vt:variant>
        <vt:i4>0</vt:i4>
      </vt:variant>
      <vt:variant>
        <vt:i4>5</vt:i4>
      </vt:variant>
      <vt:variant>
        <vt:lpwstr/>
      </vt:variant>
      <vt:variant>
        <vt:lpwstr>_Toc81996064</vt:lpwstr>
      </vt:variant>
      <vt:variant>
        <vt:i4>1835057</vt:i4>
      </vt:variant>
      <vt:variant>
        <vt:i4>83</vt:i4>
      </vt:variant>
      <vt:variant>
        <vt:i4>0</vt:i4>
      </vt:variant>
      <vt:variant>
        <vt:i4>5</vt:i4>
      </vt:variant>
      <vt:variant>
        <vt:lpwstr/>
      </vt:variant>
      <vt:variant>
        <vt:lpwstr>_Toc81996063</vt:lpwstr>
      </vt:variant>
      <vt:variant>
        <vt:i4>1900593</vt:i4>
      </vt:variant>
      <vt:variant>
        <vt:i4>77</vt:i4>
      </vt:variant>
      <vt:variant>
        <vt:i4>0</vt:i4>
      </vt:variant>
      <vt:variant>
        <vt:i4>5</vt:i4>
      </vt:variant>
      <vt:variant>
        <vt:lpwstr/>
      </vt:variant>
      <vt:variant>
        <vt:lpwstr>_Toc81996062</vt:lpwstr>
      </vt:variant>
      <vt:variant>
        <vt:i4>1966129</vt:i4>
      </vt:variant>
      <vt:variant>
        <vt:i4>71</vt:i4>
      </vt:variant>
      <vt:variant>
        <vt:i4>0</vt:i4>
      </vt:variant>
      <vt:variant>
        <vt:i4>5</vt:i4>
      </vt:variant>
      <vt:variant>
        <vt:lpwstr/>
      </vt:variant>
      <vt:variant>
        <vt:lpwstr>_Toc81996061</vt:lpwstr>
      </vt:variant>
      <vt:variant>
        <vt:i4>2031665</vt:i4>
      </vt:variant>
      <vt:variant>
        <vt:i4>65</vt:i4>
      </vt:variant>
      <vt:variant>
        <vt:i4>0</vt:i4>
      </vt:variant>
      <vt:variant>
        <vt:i4>5</vt:i4>
      </vt:variant>
      <vt:variant>
        <vt:lpwstr/>
      </vt:variant>
      <vt:variant>
        <vt:lpwstr>_Toc81996060</vt:lpwstr>
      </vt:variant>
      <vt:variant>
        <vt:i4>1441842</vt:i4>
      </vt:variant>
      <vt:variant>
        <vt:i4>59</vt:i4>
      </vt:variant>
      <vt:variant>
        <vt:i4>0</vt:i4>
      </vt:variant>
      <vt:variant>
        <vt:i4>5</vt:i4>
      </vt:variant>
      <vt:variant>
        <vt:lpwstr/>
      </vt:variant>
      <vt:variant>
        <vt:lpwstr>_Toc81996059</vt:lpwstr>
      </vt:variant>
      <vt:variant>
        <vt:i4>1507378</vt:i4>
      </vt:variant>
      <vt:variant>
        <vt:i4>53</vt:i4>
      </vt:variant>
      <vt:variant>
        <vt:i4>0</vt:i4>
      </vt:variant>
      <vt:variant>
        <vt:i4>5</vt:i4>
      </vt:variant>
      <vt:variant>
        <vt:lpwstr/>
      </vt:variant>
      <vt:variant>
        <vt:lpwstr>_Toc81996058</vt:lpwstr>
      </vt:variant>
      <vt:variant>
        <vt:i4>1572914</vt:i4>
      </vt:variant>
      <vt:variant>
        <vt:i4>47</vt:i4>
      </vt:variant>
      <vt:variant>
        <vt:i4>0</vt:i4>
      </vt:variant>
      <vt:variant>
        <vt:i4>5</vt:i4>
      </vt:variant>
      <vt:variant>
        <vt:lpwstr/>
      </vt:variant>
      <vt:variant>
        <vt:lpwstr>_Toc81996057</vt:lpwstr>
      </vt:variant>
      <vt:variant>
        <vt:i4>1638450</vt:i4>
      </vt:variant>
      <vt:variant>
        <vt:i4>41</vt:i4>
      </vt:variant>
      <vt:variant>
        <vt:i4>0</vt:i4>
      </vt:variant>
      <vt:variant>
        <vt:i4>5</vt:i4>
      </vt:variant>
      <vt:variant>
        <vt:lpwstr/>
      </vt:variant>
      <vt:variant>
        <vt:lpwstr>_Toc81996056</vt:lpwstr>
      </vt:variant>
      <vt:variant>
        <vt:i4>1703986</vt:i4>
      </vt:variant>
      <vt:variant>
        <vt:i4>35</vt:i4>
      </vt:variant>
      <vt:variant>
        <vt:i4>0</vt:i4>
      </vt:variant>
      <vt:variant>
        <vt:i4>5</vt:i4>
      </vt:variant>
      <vt:variant>
        <vt:lpwstr/>
      </vt:variant>
      <vt:variant>
        <vt:lpwstr>_Toc81996055</vt:lpwstr>
      </vt:variant>
      <vt:variant>
        <vt:i4>1769522</vt:i4>
      </vt:variant>
      <vt:variant>
        <vt:i4>29</vt:i4>
      </vt:variant>
      <vt:variant>
        <vt:i4>0</vt:i4>
      </vt:variant>
      <vt:variant>
        <vt:i4>5</vt:i4>
      </vt:variant>
      <vt:variant>
        <vt:lpwstr/>
      </vt:variant>
      <vt:variant>
        <vt:lpwstr>_Toc81996054</vt:lpwstr>
      </vt:variant>
      <vt:variant>
        <vt:i4>1835058</vt:i4>
      </vt:variant>
      <vt:variant>
        <vt:i4>23</vt:i4>
      </vt:variant>
      <vt:variant>
        <vt:i4>0</vt:i4>
      </vt:variant>
      <vt:variant>
        <vt:i4>5</vt:i4>
      </vt:variant>
      <vt:variant>
        <vt:lpwstr/>
      </vt:variant>
      <vt:variant>
        <vt:lpwstr>_Toc81996053</vt:lpwstr>
      </vt:variant>
      <vt:variant>
        <vt:i4>1900594</vt:i4>
      </vt:variant>
      <vt:variant>
        <vt:i4>17</vt:i4>
      </vt:variant>
      <vt:variant>
        <vt:i4>0</vt:i4>
      </vt:variant>
      <vt:variant>
        <vt:i4>5</vt:i4>
      </vt:variant>
      <vt:variant>
        <vt:lpwstr/>
      </vt:variant>
      <vt:variant>
        <vt:lpwstr>_Toc81996052</vt:lpwstr>
      </vt:variant>
      <vt:variant>
        <vt:i4>1966130</vt:i4>
      </vt:variant>
      <vt:variant>
        <vt:i4>11</vt:i4>
      </vt:variant>
      <vt:variant>
        <vt:i4>0</vt:i4>
      </vt:variant>
      <vt:variant>
        <vt:i4>5</vt:i4>
      </vt:variant>
      <vt:variant>
        <vt:lpwstr/>
      </vt:variant>
      <vt:variant>
        <vt:lpwstr>_Toc81996051</vt:lpwstr>
      </vt:variant>
      <vt:variant>
        <vt:i4>2031666</vt:i4>
      </vt:variant>
      <vt:variant>
        <vt:i4>5</vt:i4>
      </vt:variant>
      <vt:variant>
        <vt:i4>0</vt:i4>
      </vt:variant>
      <vt:variant>
        <vt:i4>5</vt:i4>
      </vt:variant>
      <vt:variant>
        <vt:lpwstr/>
      </vt:variant>
      <vt:variant>
        <vt:lpwstr>_Toc81996050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Stone srlr</dc:creator>
  <cp:keywords/>
  <dc:description/>
  <cp:lastModifiedBy>Microsoft Office User</cp:lastModifiedBy>
  <cp:revision>9</cp:revision>
  <cp:lastPrinted>2020-02-12T17:53:00Z</cp:lastPrinted>
  <dcterms:created xsi:type="dcterms:W3CDTF">2026-01-15T13:23:00Z</dcterms:created>
  <dcterms:modified xsi:type="dcterms:W3CDTF">2026-09-24T13:30:00Z</dcterms:modified>
</cp:coreProperties>
</file>