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3"/>
        <w:gridCol w:w="720"/>
        <w:gridCol w:w="66"/>
        <w:gridCol w:w="541"/>
        <w:gridCol w:w="263"/>
        <w:gridCol w:w="375"/>
        <w:gridCol w:w="266"/>
        <w:gridCol w:w="846"/>
        <w:gridCol w:w="80"/>
        <w:gridCol w:w="47"/>
        <w:gridCol w:w="71"/>
        <w:gridCol w:w="1272"/>
        <w:gridCol w:w="248"/>
        <w:gridCol w:w="649"/>
        <w:gridCol w:w="123"/>
        <w:gridCol w:w="57"/>
        <w:gridCol w:w="270"/>
        <w:gridCol w:w="342"/>
        <w:gridCol w:w="1774"/>
      </w:tblGrid>
      <w:tr w:rsidR="008B4694" w:rsidRPr="00DB7F98" w14:paraId="2E40A2E6" w14:textId="77777777" w:rsidTr="00AD1605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9494844" w14:textId="77777777" w:rsidR="008B4694" w:rsidRPr="00DB7F98" w:rsidRDefault="008B4694" w:rsidP="00AD1605">
            <w:pPr>
              <w:jc w:val="center"/>
              <w:rPr>
                <w:rFonts w:ascii="Aptos" w:hAnsi="Aptos"/>
                <w:b/>
              </w:rPr>
            </w:pPr>
            <w:r w:rsidRPr="00DB7F98">
              <w:rPr>
                <w:rFonts w:ascii="Aptos" w:hAnsi="Aptos"/>
                <w:b/>
              </w:rPr>
              <w:t>SCHEDA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B660A14" w14:textId="77777777" w:rsidR="008B4694" w:rsidRPr="00DB7F98" w:rsidRDefault="008B4694" w:rsidP="00AD160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49D9600" w14:textId="77777777" w:rsidR="008B4694" w:rsidRPr="00DB7F98" w:rsidRDefault="008B4694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9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C907E0D" w14:textId="77777777" w:rsidR="008B4694" w:rsidRPr="00DB7F98" w:rsidRDefault="008B4694" w:rsidP="00AD1605">
            <w:pPr>
              <w:rPr>
                <w:rFonts w:ascii="Aptos" w:hAnsi="Aptos"/>
                <w:b/>
                <w:iCs/>
              </w:rPr>
            </w:pPr>
            <w:r w:rsidRPr="00DB7F98">
              <w:rPr>
                <w:rFonts w:ascii="Aptos" w:hAnsi="Aptos"/>
                <w:b/>
                <w:iCs/>
              </w:rPr>
              <w:t xml:space="preserve"> ACIDO ISOPROPILICO </w:t>
            </w:r>
          </w:p>
        </w:tc>
      </w:tr>
      <w:tr w:rsidR="008B4694" w:rsidRPr="00DB7F98" w14:paraId="64221C19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0B613CC" w14:textId="77777777" w:rsidR="008B4694" w:rsidRPr="00DB7F98" w:rsidRDefault="008B4694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B4694" w:rsidRPr="00DB7F98" w14:paraId="71722A22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9CE49F" w14:textId="77777777" w:rsidR="008B4694" w:rsidRPr="00DB7F98" w:rsidRDefault="008B4694" w:rsidP="00AD1605">
            <w:pPr>
              <w:rPr>
                <w:rFonts w:ascii="Aptos" w:hAnsi="Aptos"/>
                <w:b/>
              </w:rPr>
            </w:pPr>
            <w:r w:rsidRPr="00DB7F98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CFB582B" w14:textId="77777777" w:rsidR="008B4694" w:rsidRPr="00DB7F98" w:rsidRDefault="008B4694" w:rsidP="00AD1605">
            <w:pPr>
              <w:rPr>
                <w:rFonts w:ascii="Aptos" w:hAnsi="Aptos"/>
                <w:b/>
              </w:rPr>
            </w:pPr>
            <w:r w:rsidRPr="00DB7F98">
              <w:rPr>
                <w:rFonts w:ascii="Aptos" w:hAnsi="Aptos"/>
                <w:b/>
              </w:rPr>
              <w:t>IDENTIFICAZIONE AGENTE</w:t>
            </w:r>
          </w:p>
        </w:tc>
      </w:tr>
      <w:tr w:rsidR="008B4694" w:rsidRPr="00DB7F98" w14:paraId="4E6BD37A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3C74340" w14:textId="77777777" w:rsidR="008B4694" w:rsidRPr="00DB7F98" w:rsidRDefault="008B4694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B4694" w:rsidRPr="00DB7F98" w14:paraId="29B3CA90" w14:textId="77777777" w:rsidTr="00AD1605">
        <w:tblPrEx>
          <w:shd w:val="clear" w:color="auto" w:fill="auto"/>
        </w:tblPrEx>
        <w:tc>
          <w:tcPr>
            <w:tcW w:w="2945" w:type="dxa"/>
            <w:gridSpan w:val="7"/>
            <w:tcBorders>
              <w:bottom w:val="single" w:sz="4" w:space="0" w:color="auto"/>
            </w:tcBorders>
          </w:tcPr>
          <w:p w14:paraId="199CD85F" w14:textId="77777777" w:rsidR="008B4694" w:rsidRPr="00DB7F98" w:rsidRDefault="008B4694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DB7F9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31258150" w14:textId="77777777" w:rsidR="008B4694" w:rsidRPr="00DB7F98" w:rsidRDefault="008B4694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DB7F9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5" w:type="dxa"/>
            <w:gridSpan w:val="6"/>
            <w:tcBorders>
              <w:bottom w:val="single" w:sz="4" w:space="0" w:color="auto"/>
            </w:tcBorders>
          </w:tcPr>
          <w:p w14:paraId="06DEBAE0" w14:textId="77777777" w:rsidR="008B4694" w:rsidRPr="00DB7F98" w:rsidRDefault="008B4694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DB7F9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8B4694" w:rsidRPr="00DB7F98" w14:paraId="0C942ED0" w14:textId="77777777" w:rsidTr="00AD1605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716ED013" w14:textId="77777777" w:rsidR="008B4694" w:rsidRPr="00DB7F98" w:rsidRDefault="008B4694" w:rsidP="00AD1605">
            <w:pPr>
              <w:rPr>
                <w:rFonts w:ascii="Aptos" w:hAnsi="Aptos"/>
                <w:sz w:val="18"/>
                <w:szCs w:val="18"/>
              </w:rPr>
            </w:pPr>
            <w:r w:rsidRPr="00DB7F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7F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7F98">
              <w:rPr>
                <w:rFonts w:ascii="Aptos" w:hAnsi="Aptos"/>
                <w:sz w:val="18"/>
                <w:szCs w:val="18"/>
              </w:rPr>
            </w:r>
            <w:r w:rsidRPr="00DB7F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7F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left w:val="nil"/>
              <w:bottom w:val="nil"/>
            </w:tcBorders>
          </w:tcPr>
          <w:p w14:paraId="433159F8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57555CAE" w14:textId="77777777" w:rsidR="008B4694" w:rsidRPr="00DB7F98" w:rsidRDefault="008B4694" w:rsidP="00AD1605">
            <w:pPr>
              <w:rPr>
                <w:rFonts w:ascii="Aptos" w:hAnsi="Aptos"/>
                <w:sz w:val="18"/>
                <w:szCs w:val="18"/>
              </w:rPr>
            </w:pPr>
            <w:r w:rsidRPr="00DB7F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7F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7F98">
              <w:rPr>
                <w:rFonts w:ascii="Aptos" w:hAnsi="Aptos"/>
                <w:sz w:val="18"/>
                <w:szCs w:val="18"/>
              </w:rPr>
            </w:r>
            <w:r w:rsidRPr="00DB7F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7F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left w:val="nil"/>
              <w:bottom w:val="nil"/>
            </w:tcBorders>
          </w:tcPr>
          <w:p w14:paraId="00D15409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9" w:type="dxa"/>
            <w:tcBorders>
              <w:bottom w:val="nil"/>
              <w:right w:val="nil"/>
            </w:tcBorders>
          </w:tcPr>
          <w:p w14:paraId="7991820E" w14:textId="77777777" w:rsidR="008B4694" w:rsidRPr="00DB7F98" w:rsidRDefault="008B4694" w:rsidP="00AD1605">
            <w:pPr>
              <w:rPr>
                <w:rFonts w:ascii="Aptos" w:hAnsi="Aptos"/>
                <w:sz w:val="18"/>
                <w:szCs w:val="18"/>
              </w:rPr>
            </w:pPr>
            <w:r w:rsidRPr="00DB7F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7F98">
              <w:rPr>
                <w:rFonts w:ascii="Aptos" w:hAnsi="Aptos"/>
                <w:sz w:val="18"/>
                <w:szCs w:val="18"/>
              </w:rPr>
            </w:r>
            <w:r w:rsidRPr="00DB7F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7F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5E375A68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8B4694" w:rsidRPr="00DB7F98" w14:paraId="79C3A2A7" w14:textId="77777777" w:rsidTr="00AD1605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2BD48BAC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7F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7F98">
              <w:rPr>
                <w:rFonts w:ascii="Aptos" w:hAnsi="Aptos"/>
                <w:sz w:val="18"/>
                <w:szCs w:val="18"/>
              </w:rPr>
            </w:r>
            <w:r w:rsidRPr="00DB7F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7F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top w:val="nil"/>
              <w:left w:val="nil"/>
              <w:bottom w:val="nil"/>
            </w:tcBorders>
          </w:tcPr>
          <w:p w14:paraId="13FF2279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3DDA3F65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7F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7F98">
              <w:rPr>
                <w:rFonts w:ascii="Aptos" w:hAnsi="Aptos"/>
                <w:sz w:val="18"/>
                <w:szCs w:val="18"/>
              </w:rPr>
            </w:r>
            <w:r w:rsidRPr="00DB7F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7F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  <w:bottom w:val="nil"/>
            </w:tcBorders>
          </w:tcPr>
          <w:p w14:paraId="78BECB72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9" w:type="dxa"/>
            <w:tcBorders>
              <w:top w:val="nil"/>
              <w:bottom w:val="nil"/>
              <w:right w:val="nil"/>
            </w:tcBorders>
          </w:tcPr>
          <w:p w14:paraId="4A8FD8BD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7F98">
              <w:rPr>
                <w:rFonts w:ascii="Aptos" w:hAnsi="Aptos"/>
                <w:sz w:val="18"/>
                <w:szCs w:val="18"/>
              </w:rPr>
            </w:r>
            <w:r w:rsidRPr="00DB7F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7F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0B7A9C1C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DB7F98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DB7F98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DB7F98">
              <w:rPr>
                <w:rFonts w:ascii="Aptos" w:hAnsi="Aptos"/>
                <w:sz w:val="20"/>
                <w:szCs w:val="20"/>
              </w:rPr>
            </w:r>
            <w:r w:rsidRPr="00DB7F98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DB7F9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B7F9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B7F9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B7F9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B7F9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B7F98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8B4694" w:rsidRPr="00DB7F98" w14:paraId="7139F279" w14:textId="77777777" w:rsidTr="00AD1605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6143E19E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7F98">
              <w:rPr>
                <w:rFonts w:ascii="Aptos" w:hAnsi="Aptos"/>
                <w:sz w:val="18"/>
                <w:szCs w:val="18"/>
              </w:rPr>
            </w:r>
            <w:r w:rsidRPr="00DB7F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7F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top w:val="nil"/>
              <w:left w:val="nil"/>
            </w:tcBorders>
          </w:tcPr>
          <w:p w14:paraId="04335B78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4148C1BE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7F98">
              <w:rPr>
                <w:rFonts w:ascii="Aptos" w:hAnsi="Aptos"/>
                <w:sz w:val="18"/>
                <w:szCs w:val="18"/>
              </w:rPr>
            </w:r>
            <w:r w:rsidRPr="00DB7F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7F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</w:tcBorders>
          </w:tcPr>
          <w:p w14:paraId="1F3D63E0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9" w:type="dxa"/>
            <w:tcBorders>
              <w:top w:val="nil"/>
              <w:right w:val="nil"/>
            </w:tcBorders>
          </w:tcPr>
          <w:p w14:paraId="112D57A7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7F98">
              <w:rPr>
                <w:rFonts w:ascii="Aptos" w:hAnsi="Aptos"/>
                <w:sz w:val="18"/>
                <w:szCs w:val="18"/>
              </w:rPr>
            </w:r>
            <w:r w:rsidRPr="00DB7F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7F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13885BE4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8B4694" w:rsidRPr="00DB7F98" w14:paraId="4CAEFFA5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5717F215" w14:textId="77777777" w:rsidR="008B4694" w:rsidRPr="00DB7F98" w:rsidRDefault="008B4694" w:rsidP="00AD1605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B7F98" w:rsidRPr="00DB7F98" w14:paraId="5A224709" w14:textId="77777777" w:rsidTr="00580B37">
        <w:tblPrEx>
          <w:shd w:val="clear" w:color="auto" w:fill="auto"/>
        </w:tblPrEx>
        <w:trPr>
          <w:trHeight w:val="227"/>
        </w:trPr>
        <w:tc>
          <w:tcPr>
            <w:tcW w:w="9628" w:type="dxa"/>
            <w:gridSpan w:val="22"/>
            <w:vAlign w:val="center"/>
          </w:tcPr>
          <w:p w14:paraId="3779E3BB" w14:textId="752653D2" w:rsidR="00DB7F98" w:rsidRPr="00DB7F98" w:rsidRDefault="00DB7F98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DB7F9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</w:tr>
      <w:tr w:rsidR="00DB7F98" w:rsidRPr="00DB7F98" w14:paraId="053BD2F7" w14:textId="77777777" w:rsidTr="007723C4">
        <w:tblPrEx>
          <w:shd w:val="clear" w:color="auto" w:fill="auto"/>
        </w:tblPrEx>
        <w:trPr>
          <w:trHeight w:val="227"/>
        </w:trPr>
        <w:tc>
          <w:tcPr>
            <w:tcW w:w="9628" w:type="dxa"/>
            <w:gridSpan w:val="22"/>
            <w:vAlign w:val="center"/>
          </w:tcPr>
          <w:p w14:paraId="1AD1FF4C" w14:textId="5BE2A396" w:rsidR="00DB7F98" w:rsidRPr="00DB7F98" w:rsidRDefault="00DB7F98" w:rsidP="00AD1605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4"/>
                <w:szCs w:val="14"/>
              </w:rPr>
              <w:t>Vedi SDS</w:t>
            </w:r>
          </w:p>
        </w:tc>
      </w:tr>
      <w:tr w:rsidR="008B4694" w:rsidRPr="00DB7F98" w14:paraId="51D739D9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31904BA" w14:textId="77777777" w:rsidR="008B4694" w:rsidRPr="00DB7F98" w:rsidRDefault="008B4694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B4694" w:rsidRPr="00DB7F98" w14:paraId="1F977DAF" w14:textId="77777777" w:rsidTr="00AD1605">
        <w:tblPrEx>
          <w:shd w:val="clear" w:color="auto" w:fill="auto"/>
        </w:tblPrEx>
        <w:trPr>
          <w:trHeight w:val="340"/>
        </w:trPr>
        <w:tc>
          <w:tcPr>
            <w:tcW w:w="2338" w:type="dxa"/>
            <w:gridSpan w:val="5"/>
            <w:vAlign w:val="center"/>
          </w:tcPr>
          <w:p w14:paraId="48D31159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0" w:type="dxa"/>
            <w:gridSpan w:val="17"/>
            <w:vAlign w:val="center"/>
          </w:tcPr>
          <w:p w14:paraId="644D632A" w14:textId="77777777" w:rsidR="008B4694" w:rsidRPr="00DB7F98" w:rsidRDefault="008B4694" w:rsidP="00AD1605">
            <w:pPr>
              <w:rPr>
                <w:rFonts w:ascii="Aptos" w:hAnsi="Aptos"/>
                <w:b/>
                <w:sz w:val="18"/>
                <w:szCs w:val="20"/>
              </w:rPr>
            </w:pPr>
            <w:r w:rsidRPr="00DB7F98">
              <w:rPr>
                <w:rFonts w:ascii="Aptos" w:hAnsi="Aptos"/>
                <w:b/>
                <w:sz w:val="18"/>
                <w:szCs w:val="20"/>
              </w:rPr>
              <w:t>H225</w:t>
            </w:r>
          </w:p>
          <w:p w14:paraId="07E22850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H319</w:t>
            </w:r>
          </w:p>
          <w:p w14:paraId="0A3147AD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H336</w:t>
            </w:r>
          </w:p>
        </w:tc>
      </w:tr>
      <w:tr w:rsidR="008B4694" w:rsidRPr="00DB7F98" w14:paraId="1EA34CED" w14:textId="77777777" w:rsidTr="00AD1605">
        <w:tblPrEx>
          <w:shd w:val="clear" w:color="auto" w:fill="auto"/>
        </w:tblPrEx>
        <w:trPr>
          <w:trHeight w:val="340"/>
        </w:trPr>
        <w:tc>
          <w:tcPr>
            <w:tcW w:w="2338" w:type="dxa"/>
            <w:gridSpan w:val="5"/>
            <w:vAlign w:val="center"/>
          </w:tcPr>
          <w:p w14:paraId="11BD6124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29446F42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10-100</w:t>
            </w:r>
          </w:p>
        </w:tc>
        <w:tc>
          <w:tcPr>
            <w:tcW w:w="2410" w:type="dxa"/>
            <w:gridSpan w:val="6"/>
            <w:vAlign w:val="center"/>
          </w:tcPr>
          <w:p w14:paraId="416CEDE6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0AEF6FDE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 xml:space="preserve">10-25 % </w:t>
            </w:r>
          </w:p>
        </w:tc>
      </w:tr>
      <w:tr w:rsidR="008B4694" w:rsidRPr="00DB7F98" w14:paraId="04E994C3" w14:textId="77777777" w:rsidTr="00AD1605">
        <w:tblPrEx>
          <w:shd w:val="clear" w:color="auto" w:fill="auto"/>
        </w:tblPrEx>
        <w:trPr>
          <w:trHeight w:val="340"/>
        </w:trPr>
        <w:tc>
          <w:tcPr>
            <w:tcW w:w="2338" w:type="dxa"/>
            <w:gridSpan w:val="5"/>
            <w:tcBorders>
              <w:bottom w:val="single" w:sz="4" w:space="0" w:color="auto"/>
            </w:tcBorders>
            <w:vAlign w:val="center"/>
          </w:tcPr>
          <w:p w14:paraId="79CAD931" w14:textId="77777777" w:rsidR="008B4694" w:rsidRPr="00DB7F98" w:rsidRDefault="008B4694" w:rsidP="00AD1605">
            <w:pPr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10"/>
            <w:tcBorders>
              <w:bottom w:val="single" w:sz="4" w:space="0" w:color="auto"/>
            </w:tcBorders>
            <w:vAlign w:val="center"/>
          </w:tcPr>
          <w:p w14:paraId="75FB165F" w14:textId="77777777" w:rsidR="008B4694" w:rsidRPr="00DB7F98" w:rsidRDefault="008B4694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C96382B" w14:textId="77777777" w:rsidR="008B4694" w:rsidRPr="00DB7F98" w:rsidRDefault="008B4694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3" w:type="dxa"/>
            <w:gridSpan w:val="7"/>
            <w:tcBorders>
              <w:bottom w:val="single" w:sz="4" w:space="0" w:color="auto"/>
            </w:tcBorders>
            <w:vAlign w:val="center"/>
          </w:tcPr>
          <w:p w14:paraId="69F5949F" w14:textId="77777777" w:rsidR="008B4694" w:rsidRPr="00DB7F98" w:rsidRDefault="008B4694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D539126" w14:textId="77777777" w:rsidR="008B4694" w:rsidRPr="00DB7F98" w:rsidRDefault="008B4694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9F41C2B" w14:textId="77777777" w:rsidR="008B4694" w:rsidRPr="00DB7F98" w:rsidRDefault="008B4694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8B4694" w:rsidRPr="00DB7F98" w14:paraId="6AEB31C5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FFCA8FA" w14:textId="77777777" w:rsidR="008B4694" w:rsidRPr="00DB7F98" w:rsidRDefault="008B4694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B4694" w:rsidRPr="00DB7F98" w14:paraId="19A1458A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E1402F" w14:textId="77777777" w:rsidR="008B4694" w:rsidRPr="00DB7F98" w:rsidRDefault="008B4694" w:rsidP="00AD1605">
            <w:pPr>
              <w:rPr>
                <w:rFonts w:ascii="Aptos" w:hAnsi="Aptos"/>
                <w:b/>
              </w:rPr>
            </w:pPr>
            <w:r w:rsidRPr="00DB7F98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B684162" w14:textId="77777777" w:rsidR="008B4694" w:rsidRPr="00DB7F98" w:rsidRDefault="008B4694" w:rsidP="00AD1605">
            <w:pPr>
              <w:rPr>
                <w:rFonts w:ascii="Aptos" w:hAnsi="Aptos"/>
                <w:b/>
              </w:rPr>
            </w:pPr>
            <w:r w:rsidRPr="00DB7F9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8B4694" w:rsidRPr="00DB7F98" w14:paraId="163790F7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AF57933" w14:textId="77777777" w:rsidR="008B4694" w:rsidRPr="00DB7F98" w:rsidRDefault="008B4694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B4694" w:rsidRPr="00DB7F98" w14:paraId="25D42970" w14:textId="77777777" w:rsidTr="00AD1605">
        <w:tblPrEx>
          <w:shd w:val="clear" w:color="auto" w:fill="auto"/>
        </w:tblPrEx>
        <w:trPr>
          <w:trHeight w:val="340"/>
        </w:trPr>
        <w:tc>
          <w:tcPr>
            <w:tcW w:w="1618" w:type="dxa"/>
            <w:gridSpan w:val="4"/>
            <w:vAlign w:val="center"/>
          </w:tcPr>
          <w:p w14:paraId="6CC11BBC" w14:textId="77777777" w:rsidR="008B4694" w:rsidRPr="00DB7F98" w:rsidRDefault="008B4694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DB7F9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vAlign w:val="center"/>
          </w:tcPr>
          <w:p w14:paraId="4751EA7E" w14:textId="77777777" w:rsidR="008B4694" w:rsidRPr="00DB7F98" w:rsidRDefault="008B4694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DB7F9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2C9DAC88" w14:textId="77777777" w:rsidR="008B4694" w:rsidRPr="00DB7F98" w:rsidRDefault="008B4694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7F9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7F09F32" w14:textId="77777777" w:rsidR="008B4694" w:rsidRPr="00DB7F98" w:rsidRDefault="008B4694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7F9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180713" w14:textId="77777777" w:rsidR="008B4694" w:rsidRPr="00DB7F98" w:rsidRDefault="008B4694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7F9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8B4694" w:rsidRPr="00DB7F98" w14:paraId="4DAFF4D7" w14:textId="77777777" w:rsidTr="00AD1605">
        <w:tblPrEx>
          <w:shd w:val="clear" w:color="auto" w:fill="auto"/>
        </w:tblPrEx>
        <w:trPr>
          <w:trHeight w:val="340"/>
        </w:trPr>
        <w:tc>
          <w:tcPr>
            <w:tcW w:w="1618" w:type="dxa"/>
            <w:gridSpan w:val="4"/>
            <w:vAlign w:val="center"/>
          </w:tcPr>
          <w:p w14:paraId="574676BE" w14:textId="77777777" w:rsidR="008B4694" w:rsidRPr="00DB7F98" w:rsidRDefault="008B4694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90" w:type="dxa"/>
            <w:gridSpan w:val="4"/>
            <w:vAlign w:val="center"/>
          </w:tcPr>
          <w:p w14:paraId="454634AF" w14:textId="77777777" w:rsidR="008B4694" w:rsidRPr="00DB7F98" w:rsidRDefault="008B4694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315FF95D" w14:textId="77777777" w:rsidR="008B4694" w:rsidRPr="00DB7F98" w:rsidRDefault="008B4694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B7F98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9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9EE2BD1" w14:textId="77777777" w:rsidR="008B4694" w:rsidRPr="00DB7F98" w:rsidRDefault="008B4694" w:rsidP="00AD160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DB7F98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113D242" w14:textId="77777777" w:rsidR="008B4694" w:rsidRPr="00DB7F98" w:rsidRDefault="008B4694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b/>
                <w:sz w:val="16"/>
                <w:szCs w:val="16"/>
              </w:rPr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07605F2" w14:textId="77777777" w:rsidR="008B4694" w:rsidRPr="00DB7F98" w:rsidRDefault="008B4694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B7F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b/>
                <w:sz w:val="16"/>
                <w:szCs w:val="16"/>
              </w:rPr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ACED1D5" w14:textId="77777777" w:rsidR="008B4694" w:rsidRPr="00DB7F98" w:rsidRDefault="008B4694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b/>
                <w:sz w:val="16"/>
                <w:szCs w:val="16"/>
              </w:rPr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B54A5B4" w14:textId="77777777" w:rsidR="008B4694" w:rsidRPr="00DB7F98" w:rsidRDefault="008B4694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b/>
                <w:sz w:val="16"/>
                <w:szCs w:val="16"/>
              </w:rPr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965E113" w14:textId="77777777" w:rsidR="008B4694" w:rsidRPr="00DB7F98" w:rsidRDefault="008B4694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b/>
                <w:sz w:val="16"/>
                <w:szCs w:val="16"/>
              </w:rPr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788B50" w14:textId="77777777" w:rsidR="008B4694" w:rsidRPr="00DB7F98" w:rsidRDefault="008B4694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7F9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F856E2E" w14:textId="77777777" w:rsidR="008B4694" w:rsidRPr="00DB7F98" w:rsidRDefault="008B4694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7F9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CE0A6B1" w14:textId="77777777" w:rsidR="008B4694" w:rsidRPr="00DB7F98" w:rsidRDefault="008B4694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7F9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1678ED2" w14:textId="77777777" w:rsidR="008B4694" w:rsidRPr="00DB7F98" w:rsidRDefault="008B4694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7F9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CDEE2CF" w14:textId="77777777" w:rsidR="008B4694" w:rsidRPr="00DB7F98" w:rsidRDefault="008B4694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7F9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8B4694" w:rsidRPr="00DB7F98" w14:paraId="20EA4DDA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250CD8B" w14:textId="77777777" w:rsidR="008B4694" w:rsidRPr="00DB7F98" w:rsidRDefault="008B4694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B4694" w:rsidRPr="00DB7F98" w14:paraId="2D4EC1DA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B95D84" w14:textId="77777777" w:rsidR="008B4694" w:rsidRPr="00DB7F98" w:rsidRDefault="008B4694" w:rsidP="00AD1605">
            <w:pPr>
              <w:rPr>
                <w:rFonts w:ascii="Aptos" w:hAnsi="Aptos"/>
                <w:b/>
              </w:rPr>
            </w:pPr>
            <w:r w:rsidRPr="00DB7F98">
              <w:rPr>
                <w:rFonts w:ascii="Aptos" w:hAnsi="Aptos"/>
                <w:b/>
              </w:rPr>
              <w:t>C</w:t>
            </w:r>
          </w:p>
        </w:tc>
        <w:tc>
          <w:tcPr>
            <w:tcW w:w="6852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D456911" w14:textId="77777777" w:rsidR="008B4694" w:rsidRPr="00DB7F98" w:rsidRDefault="008B4694" w:rsidP="00AD1605">
            <w:pPr>
              <w:rPr>
                <w:rFonts w:ascii="Aptos" w:hAnsi="Aptos"/>
                <w:b/>
              </w:rPr>
            </w:pPr>
            <w:r w:rsidRPr="00DB7F9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DCA264" w14:textId="77777777" w:rsidR="008B4694" w:rsidRPr="00DB7F98" w:rsidRDefault="008B4694" w:rsidP="00AD160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DB7F9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B7F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b/>
                <w:sz w:val="16"/>
                <w:szCs w:val="16"/>
              </w:rPr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b/>
                <w:sz w:val="16"/>
                <w:szCs w:val="16"/>
              </w:rPr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8B4694" w:rsidRPr="00DB7F98" w14:paraId="70AE1BB3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16F94D9" w14:textId="77777777" w:rsidR="008B4694" w:rsidRPr="00DB7F98" w:rsidRDefault="008B4694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B4694" w:rsidRPr="00DB7F98" w14:paraId="08E64A2B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2699E2F" w14:textId="77777777" w:rsidR="008B4694" w:rsidRPr="00DB7F98" w:rsidRDefault="008B4694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B4694" w:rsidRPr="00DB7F98" w14:paraId="03166026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B805FA" w14:textId="77777777" w:rsidR="008B4694" w:rsidRPr="00DB7F98" w:rsidRDefault="008B4694" w:rsidP="00AD1605">
            <w:pPr>
              <w:rPr>
                <w:rFonts w:ascii="Aptos" w:hAnsi="Aptos"/>
                <w:b/>
              </w:rPr>
            </w:pPr>
            <w:r w:rsidRPr="00DB7F98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FC9FDB1" w14:textId="77777777" w:rsidR="008B4694" w:rsidRPr="00DB7F98" w:rsidRDefault="008B4694" w:rsidP="00AD1605">
            <w:pPr>
              <w:rPr>
                <w:rFonts w:ascii="Aptos" w:hAnsi="Aptos"/>
                <w:b/>
              </w:rPr>
            </w:pPr>
            <w:r w:rsidRPr="00DB7F9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8B4694" w:rsidRPr="00DB7F98" w14:paraId="3AA64A51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C733433" w14:textId="77777777" w:rsidR="008B4694" w:rsidRPr="00DB7F98" w:rsidRDefault="008B4694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B4694" w:rsidRPr="00DB7F98" w14:paraId="22D7C34B" w14:textId="77777777" w:rsidTr="00AD1605">
        <w:tblPrEx>
          <w:shd w:val="clear" w:color="auto" w:fill="auto"/>
        </w:tblPrEx>
        <w:trPr>
          <w:trHeight w:val="227"/>
        </w:trPr>
        <w:tc>
          <w:tcPr>
            <w:tcW w:w="4822" w:type="dxa"/>
            <w:gridSpan w:val="13"/>
            <w:tcBorders>
              <w:right w:val="nil"/>
            </w:tcBorders>
          </w:tcPr>
          <w:p w14:paraId="187DE255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b/>
                <w:sz w:val="16"/>
                <w:szCs w:val="16"/>
              </w:rPr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DB7F98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30608410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7F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7F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7F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7F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>)</w:t>
            </w:r>
          </w:p>
          <w:p w14:paraId="01B72199" w14:textId="77777777" w:rsidR="008B4694" w:rsidRPr="00DB7F98" w:rsidRDefault="008B4694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9909E81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C1DB658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4AE94BFF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315638E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6" w:type="dxa"/>
            <w:gridSpan w:val="9"/>
            <w:tcBorders>
              <w:left w:val="nil"/>
            </w:tcBorders>
          </w:tcPr>
          <w:p w14:paraId="16992A56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CF9E084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926CF10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0E291FA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F06CC48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8B4694" w:rsidRPr="00DB7F98" w14:paraId="2854C248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A6BE59E" w14:textId="77777777" w:rsidR="008B4694" w:rsidRPr="00DB7F98" w:rsidRDefault="008B4694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B4694" w:rsidRPr="00DB7F98" w14:paraId="3FFD77F6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ADFC80" w14:textId="77777777" w:rsidR="008B4694" w:rsidRPr="00DB7F98" w:rsidRDefault="008B4694" w:rsidP="00AD1605">
            <w:pPr>
              <w:rPr>
                <w:rFonts w:ascii="Aptos" w:hAnsi="Aptos"/>
                <w:b/>
              </w:rPr>
            </w:pPr>
            <w:r w:rsidRPr="00DB7F98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BBCAB1D" w14:textId="77777777" w:rsidR="008B4694" w:rsidRPr="00DB7F98" w:rsidRDefault="008B4694" w:rsidP="00AD1605">
            <w:pPr>
              <w:rPr>
                <w:rFonts w:ascii="Aptos" w:hAnsi="Aptos"/>
                <w:b/>
              </w:rPr>
            </w:pPr>
            <w:r w:rsidRPr="00DB7F9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8B4694" w:rsidRPr="00DB7F98" w14:paraId="071A16AF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79EFFF17" w14:textId="77777777" w:rsidR="008B4694" w:rsidRPr="00DB7F98" w:rsidRDefault="008B4694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B4694" w:rsidRPr="00DB7F98" w14:paraId="59C89FBA" w14:textId="77777777" w:rsidTr="00AD1605">
        <w:tblPrEx>
          <w:shd w:val="clear" w:color="auto" w:fill="auto"/>
        </w:tblPrEx>
        <w:tc>
          <w:tcPr>
            <w:tcW w:w="2404" w:type="dxa"/>
            <w:gridSpan w:val="6"/>
          </w:tcPr>
          <w:p w14:paraId="0EE4FED6" w14:textId="77777777" w:rsidR="008B4694" w:rsidRPr="00DB7F98" w:rsidRDefault="008B4694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7F9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</w:tcPr>
          <w:p w14:paraId="02110142" w14:textId="77777777" w:rsidR="008B4694" w:rsidRPr="00DB7F98" w:rsidRDefault="008B4694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7F9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</w:tcPr>
          <w:p w14:paraId="6169E637" w14:textId="77777777" w:rsidR="008B4694" w:rsidRPr="00DB7F98" w:rsidRDefault="008B4694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7F9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</w:tcPr>
          <w:p w14:paraId="36B1B063" w14:textId="77777777" w:rsidR="008B4694" w:rsidRPr="00DB7F98" w:rsidRDefault="008B4694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7F9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8B4694" w:rsidRPr="00DB7F98" w14:paraId="0A71C683" w14:textId="77777777" w:rsidTr="00AD1605">
        <w:tblPrEx>
          <w:shd w:val="clear" w:color="auto" w:fill="auto"/>
        </w:tblPrEx>
        <w:tc>
          <w:tcPr>
            <w:tcW w:w="2404" w:type="dxa"/>
            <w:gridSpan w:val="6"/>
          </w:tcPr>
          <w:p w14:paraId="00A493A4" w14:textId="6FFBF360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</w:t>
            </w:r>
            <w:r w:rsidRPr="00DB7F98">
              <w:rPr>
                <w:rFonts w:ascii="Aptos" w:hAnsi="Aptos"/>
                <w:b/>
                <w:sz w:val="16"/>
                <w:szCs w:val="16"/>
              </w:rPr>
              <w:t xml:space="preserve">Occhiali </w:t>
            </w:r>
            <w:r w:rsidR="00DB7F98">
              <w:rPr>
                <w:rFonts w:ascii="Aptos" w:hAnsi="Aptos"/>
                <w:sz w:val="16"/>
                <w:szCs w:val="16"/>
              </w:rPr>
              <w:t>UNI EN ISO 16321</w:t>
            </w:r>
            <w:r w:rsidR="00DB7F98">
              <w:rPr>
                <w:rFonts w:ascii="Aptos" w:hAnsi="Aptos"/>
                <w:sz w:val="16"/>
                <w:szCs w:val="16"/>
              </w:rPr>
              <w:t xml:space="preserve"> </w:t>
            </w:r>
            <w:r w:rsidRPr="00DB7F98">
              <w:rPr>
                <w:rFonts w:ascii="Aptos" w:hAnsi="Aptos"/>
                <w:sz w:val="16"/>
                <w:szCs w:val="16"/>
              </w:rPr>
              <w:t>ermetici</w:t>
            </w:r>
          </w:p>
        </w:tc>
        <w:tc>
          <w:tcPr>
            <w:tcW w:w="2291" w:type="dxa"/>
            <w:gridSpan w:val="5"/>
          </w:tcPr>
          <w:p w14:paraId="44C0B1BA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</w:t>
            </w:r>
            <w:r w:rsidRPr="00DB7F98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DB7F98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2F6EFA6C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t>gomma</w:t>
            </w:r>
          </w:p>
          <w:p w14:paraId="4F89DBF9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7" w:type="dxa"/>
            <w:gridSpan w:val="9"/>
          </w:tcPr>
          <w:p w14:paraId="76C8B805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</w:t>
            </w:r>
            <w:r w:rsidRPr="00DB7F98">
              <w:rPr>
                <w:rFonts w:ascii="Aptos" w:hAnsi="Aptos"/>
                <w:b/>
                <w:sz w:val="16"/>
                <w:szCs w:val="16"/>
              </w:rPr>
              <w:t>Maschera antigas</w:t>
            </w:r>
          </w:p>
          <w:p w14:paraId="0D488C7C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8"/>
                <w:szCs w:val="18"/>
              </w:rPr>
              <w:t>In caso di ventilazione inadeguata o di rischio di inalazione di vapori, utilizzare un idoneo apparecchio respiratorio con filtro per gas (tipo A2).</w:t>
            </w:r>
          </w:p>
        </w:tc>
        <w:tc>
          <w:tcPr>
            <w:tcW w:w="2116" w:type="dxa"/>
            <w:gridSpan w:val="2"/>
          </w:tcPr>
          <w:p w14:paraId="33421D7B" w14:textId="77777777" w:rsidR="008B4694" w:rsidRPr="00DB7F98" w:rsidRDefault="008B4694" w:rsidP="00AD1605">
            <w:pPr>
              <w:rPr>
                <w:rFonts w:ascii="Aptos" w:hAnsi="Aptos"/>
                <w:sz w:val="16"/>
                <w:szCs w:val="16"/>
              </w:rPr>
            </w:pPr>
            <w:r w:rsidRPr="00DB7F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7F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7F98">
              <w:rPr>
                <w:rFonts w:ascii="Aptos" w:hAnsi="Aptos"/>
                <w:sz w:val="16"/>
                <w:szCs w:val="16"/>
              </w:rPr>
            </w:r>
            <w:r w:rsidRPr="00DB7F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7F98">
              <w:rPr>
                <w:rFonts w:ascii="Aptos" w:hAnsi="Aptos"/>
                <w:sz w:val="16"/>
                <w:szCs w:val="16"/>
              </w:rPr>
              <w:fldChar w:fldCharType="end"/>
            </w:r>
            <w:r w:rsidRPr="00DB7F98">
              <w:rPr>
                <w:rFonts w:ascii="Aptos" w:hAnsi="Aptos"/>
                <w:sz w:val="16"/>
                <w:szCs w:val="16"/>
              </w:rPr>
              <w:t xml:space="preserve">  abiti da lavoro con maniche lunghe e calzature di sicurezza per uso professionale di categoria II.</w:t>
            </w:r>
          </w:p>
        </w:tc>
      </w:tr>
    </w:tbl>
    <w:p w14:paraId="49D9465D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94"/>
    <w:rsid w:val="00423FF6"/>
    <w:rsid w:val="004F4F70"/>
    <w:rsid w:val="008B4694"/>
    <w:rsid w:val="00DB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E6BD9"/>
  <w15:chartTrackingRefBased/>
  <w15:docId w15:val="{E40799AC-FBD6-4A50-9C17-B2D170227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B46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2019-09-02T13:24:00Z</dcterms:created>
  <dcterms:modified xsi:type="dcterms:W3CDTF">2026-10-23T19:12:00Z</dcterms:modified>
</cp:coreProperties>
</file>