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horzAnchor="margin" w:tblpY="45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2"/>
        <w:gridCol w:w="244"/>
        <w:gridCol w:w="720"/>
        <w:gridCol w:w="66"/>
        <w:gridCol w:w="541"/>
        <w:gridCol w:w="263"/>
        <w:gridCol w:w="375"/>
        <w:gridCol w:w="266"/>
        <w:gridCol w:w="846"/>
        <w:gridCol w:w="80"/>
        <w:gridCol w:w="47"/>
        <w:gridCol w:w="71"/>
        <w:gridCol w:w="1272"/>
        <w:gridCol w:w="248"/>
        <w:gridCol w:w="648"/>
        <w:gridCol w:w="123"/>
        <w:gridCol w:w="57"/>
        <w:gridCol w:w="270"/>
        <w:gridCol w:w="342"/>
        <w:gridCol w:w="1773"/>
      </w:tblGrid>
      <w:tr w:rsidR="00CC2214" w:rsidRPr="00004FF8" w14:paraId="5BE71E7A" w14:textId="77777777" w:rsidTr="00B36B0F">
        <w:trPr>
          <w:trHeight w:val="397"/>
        </w:trPr>
        <w:tc>
          <w:tcPr>
            <w:tcW w:w="1376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88A10E3" w14:textId="77777777" w:rsidR="00CC2214" w:rsidRPr="00004FF8" w:rsidRDefault="00CC2214" w:rsidP="00B36B0F">
            <w:pPr>
              <w:jc w:val="center"/>
              <w:rPr>
                <w:rFonts w:asciiTheme="minorHAnsi" w:hAnsiTheme="minorHAnsi"/>
                <w:b/>
              </w:rPr>
            </w:pPr>
            <w:r w:rsidRPr="00004FF8">
              <w:rPr>
                <w:rFonts w:asciiTheme="minorHAnsi" w:hAnsiTheme="minorHAnsi"/>
              </w:rPr>
              <w:br w:type="page"/>
            </w:r>
            <w:r w:rsidRPr="00004FF8">
              <w:rPr>
                <w:rFonts w:asciiTheme="minorHAnsi" w:hAnsiTheme="minorHAnsi"/>
                <w:b/>
              </w:rPr>
              <w:t>SCHEDA</w:t>
            </w:r>
          </w:p>
        </w:tc>
        <w:tc>
          <w:tcPr>
            <w:tcW w:w="964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3B6B27F" w14:textId="641EF541" w:rsidR="00CC2214" w:rsidRPr="00004FF8" w:rsidRDefault="00CC2214" w:rsidP="00B36B0F">
            <w:pPr>
              <w:jc w:val="center"/>
              <w:rPr>
                <w:rFonts w:asciiTheme="minorHAnsi" w:hAnsiTheme="minorHAnsi"/>
                <w:b/>
                <w:sz w:val="28"/>
                <w:szCs w:val="28"/>
              </w:rPr>
            </w:pPr>
          </w:p>
        </w:tc>
        <w:tc>
          <w:tcPr>
            <w:tcW w:w="1511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2EAB0C4" w14:textId="77777777" w:rsidR="00CC2214" w:rsidRPr="00004FF8" w:rsidRDefault="00CC2214" w:rsidP="00B36B0F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004FF8">
              <w:rPr>
                <w:rFonts w:asciiTheme="minorHAnsi" w:hAnsiTheme="minorHAnsi"/>
                <w:sz w:val="20"/>
                <w:szCs w:val="20"/>
              </w:rPr>
              <w:t>Agente chimico</w:t>
            </w:r>
          </w:p>
        </w:tc>
        <w:tc>
          <w:tcPr>
            <w:tcW w:w="5777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08C27FE" w14:textId="05CB523F" w:rsidR="00CC2214" w:rsidRPr="00004FF8" w:rsidRDefault="00CC2214" w:rsidP="00B36B0F">
            <w:pPr>
              <w:rPr>
                <w:rFonts w:asciiTheme="minorHAnsi" w:hAnsiTheme="minorHAnsi"/>
                <w:b/>
              </w:rPr>
            </w:pPr>
            <w:r w:rsidRPr="00004FF8">
              <w:rPr>
                <w:rFonts w:asciiTheme="minorHAnsi" w:hAnsiTheme="minorHAnsi"/>
                <w:b/>
                <w:sz w:val="22"/>
                <w:szCs w:val="22"/>
              </w:rPr>
              <w:t>ACARICIDA</w:t>
            </w:r>
          </w:p>
        </w:tc>
      </w:tr>
      <w:tr w:rsidR="00CC2214" w:rsidRPr="00004FF8" w14:paraId="42DF3DFA" w14:textId="77777777" w:rsidTr="00B36B0F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4C891B0A" w14:textId="77777777" w:rsidR="00CC2214" w:rsidRPr="00004FF8" w:rsidRDefault="00CC2214" w:rsidP="00B36B0F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CC2214" w:rsidRPr="00004FF8" w14:paraId="36707829" w14:textId="77777777" w:rsidTr="00B36B0F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9597684" w14:textId="77777777" w:rsidR="00CC2214" w:rsidRPr="00004FF8" w:rsidRDefault="00CC2214" w:rsidP="00B36B0F">
            <w:pPr>
              <w:rPr>
                <w:rFonts w:asciiTheme="minorHAnsi" w:hAnsiTheme="minorHAnsi"/>
                <w:b/>
              </w:rPr>
            </w:pPr>
            <w:r w:rsidRPr="00004FF8">
              <w:rPr>
                <w:rFonts w:asciiTheme="minorHAnsi" w:hAnsiTheme="minorHAnsi"/>
                <w:b/>
              </w:rPr>
              <w:t>A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48245F7F" w14:textId="77777777" w:rsidR="00CC2214" w:rsidRPr="00004FF8" w:rsidRDefault="00CC2214" w:rsidP="00B36B0F">
            <w:pPr>
              <w:rPr>
                <w:rFonts w:asciiTheme="minorHAnsi" w:hAnsiTheme="minorHAnsi"/>
                <w:b/>
              </w:rPr>
            </w:pPr>
            <w:r w:rsidRPr="00004FF8">
              <w:rPr>
                <w:rFonts w:asciiTheme="minorHAnsi" w:hAnsiTheme="minorHAnsi"/>
                <w:b/>
              </w:rPr>
              <w:t>IDENTIFICAZIONE AGENTE</w:t>
            </w:r>
          </w:p>
        </w:tc>
      </w:tr>
      <w:tr w:rsidR="00CC2214" w:rsidRPr="00004FF8" w14:paraId="0D904B2D" w14:textId="77777777" w:rsidTr="00B36B0F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13BE7B63" w14:textId="77777777" w:rsidR="00CC2214" w:rsidRPr="00004FF8" w:rsidRDefault="00CC2214" w:rsidP="00B36B0F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CC2214" w:rsidRPr="00004FF8" w14:paraId="117D0C26" w14:textId="77777777" w:rsidTr="00B36B0F">
        <w:tblPrEx>
          <w:shd w:val="clear" w:color="auto" w:fill="auto"/>
        </w:tblPrEx>
        <w:tc>
          <w:tcPr>
            <w:tcW w:w="2947" w:type="dxa"/>
            <w:gridSpan w:val="7"/>
            <w:tcBorders>
              <w:bottom w:val="single" w:sz="4" w:space="0" w:color="auto"/>
            </w:tcBorders>
          </w:tcPr>
          <w:p w14:paraId="73A0B863" w14:textId="77777777" w:rsidR="00CC2214" w:rsidRPr="00004FF8" w:rsidRDefault="00CC2214" w:rsidP="00B36B0F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004FF8">
              <w:rPr>
                <w:rFonts w:asciiTheme="minorHAnsi" w:hAnsiTheme="minorHAnsi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68" w:type="dxa"/>
            <w:gridSpan w:val="9"/>
            <w:tcBorders>
              <w:bottom w:val="single" w:sz="4" w:space="0" w:color="auto"/>
            </w:tcBorders>
          </w:tcPr>
          <w:p w14:paraId="77CEB342" w14:textId="77777777" w:rsidR="00CC2214" w:rsidRPr="00004FF8" w:rsidRDefault="00CC2214" w:rsidP="00B36B0F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004FF8">
              <w:rPr>
                <w:rFonts w:asciiTheme="minorHAnsi" w:hAnsiTheme="minorHAnsi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3" w:type="dxa"/>
            <w:gridSpan w:val="6"/>
            <w:tcBorders>
              <w:bottom w:val="single" w:sz="4" w:space="0" w:color="auto"/>
            </w:tcBorders>
          </w:tcPr>
          <w:p w14:paraId="4FBFF093" w14:textId="77777777" w:rsidR="00CC2214" w:rsidRPr="00004FF8" w:rsidRDefault="00CC2214" w:rsidP="00B36B0F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004FF8">
              <w:rPr>
                <w:rFonts w:asciiTheme="minorHAnsi" w:hAnsiTheme="minorHAnsi"/>
                <w:b/>
                <w:sz w:val="20"/>
                <w:szCs w:val="20"/>
              </w:rPr>
              <w:t>Altri pericoli</w:t>
            </w:r>
          </w:p>
        </w:tc>
      </w:tr>
      <w:tr w:rsidR="00CC2214" w:rsidRPr="00004FF8" w14:paraId="7E5ACAB8" w14:textId="77777777" w:rsidTr="00B36B0F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</w:tcPr>
          <w:p w14:paraId="0547D1FE" w14:textId="77777777" w:rsidR="00CC2214" w:rsidRPr="00004FF8" w:rsidRDefault="00CC2214" w:rsidP="00B36B0F">
            <w:pPr>
              <w:rPr>
                <w:rFonts w:asciiTheme="minorHAnsi" w:hAnsiTheme="minorHAnsi"/>
                <w:sz w:val="18"/>
                <w:szCs w:val="18"/>
              </w:rPr>
            </w:pPr>
            <w:r w:rsidRPr="00004FF8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04FF8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004FF8">
              <w:rPr>
                <w:rFonts w:asciiTheme="minorHAnsi" w:hAnsiTheme="minorHAnsi"/>
                <w:sz w:val="18"/>
                <w:szCs w:val="18"/>
              </w:rPr>
            </w:r>
            <w:r w:rsidRPr="00004FF8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004FF8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283" w:type="dxa"/>
            <w:gridSpan w:val="5"/>
            <w:tcBorders>
              <w:left w:val="nil"/>
              <w:bottom w:val="nil"/>
            </w:tcBorders>
          </w:tcPr>
          <w:p w14:paraId="2F4FBBFD" w14:textId="77777777" w:rsidR="00CC2214" w:rsidRPr="00004FF8" w:rsidRDefault="00CC2214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004FF8">
              <w:rPr>
                <w:rFonts w:asciiTheme="minorHAnsi" w:hAnsiTheme="minorHAnsi"/>
                <w:sz w:val="20"/>
                <w:szCs w:val="20"/>
              </w:rPr>
              <w:t xml:space="preserve">Inalazione </w:t>
            </w:r>
          </w:p>
        </w:tc>
        <w:tc>
          <w:tcPr>
            <w:tcW w:w="638" w:type="dxa"/>
            <w:gridSpan w:val="2"/>
            <w:tcBorders>
              <w:bottom w:val="nil"/>
              <w:right w:val="nil"/>
            </w:tcBorders>
          </w:tcPr>
          <w:p w14:paraId="20EBB406" w14:textId="77777777" w:rsidR="00CC2214" w:rsidRPr="00004FF8" w:rsidRDefault="00CC2214" w:rsidP="00B36B0F">
            <w:pPr>
              <w:rPr>
                <w:rFonts w:asciiTheme="minorHAnsi" w:hAnsiTheme="minorHAnsi"/>
                <w:sz w:val="18"/>
                <w:szCs w:val="18"/>
              </w:rPr>
            </w:pPr>
            <w:r w:rsidRPr="00004FF8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04FF8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004FF8">
              <w:rPr>
                <w:rFonts w:asciiTheme="minorHAnsi" w:hAnsiTheme="minorHAnsi"/>
                <w:sz w:val="18"/>
                <w:szCs w:val="18"/>
              </w:rPr>
            </w:r>
            <w:r w:rsidRPr="00004FF8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004FF8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830" w:type="dxa"/>
            <w:gridSpan w:val="7"/>
            <w:tcBorders>
              <w:left w:val="nil"/>
              <w:bottom w:val="nil"/>
            </w:tcBorders>
          </w:tcPr>
          <w:p w14:paraId="0D661F3A" w14:textId="77777777" w:rsidR="00CC2214" w:rsidRPr="00004FF8" w:rsidRDefault="00CC2214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004FF8">
              <w:rPr>
                <w:rFonts w:asciiTheme="minorHAnsi" w:hAnsiTheme="minorHAnsi"/>
                <w:sz w:val="20"/>
                <w:szCs w:val="20"/>
              </w:rPr>
              <w:t>Normalmente prevista</w:t>
            </w:r>
          </w:p>
        </w:tc>
        <w:tc>
          <w:tcPr>
            <w:tcW w:w="648" w:type="dxa"/>
            <w:tcBorders>
              <w:bottom w:val="nil"/>
              <w:right w:val="nil"/>
            </w:tcBorders>
          </w:tcPr>
          <w:p w14:paraId="21C8ADC4" w14:textId="77777777" w:rsidR="00CC2214" w:rsidRPr="00004FF8" w:rsidRDefault="00CC2214" w:rsidP="00B36B0F">
            <w:pPr>
              <w:rPr>
                <w:rFonts w:asciiTheme="minorHAnsi" w:hAnsiTheme="minorHAnsi"/>
                <w:sz w:val="18"/>
                <w:szCs w:val="18"/>
              </w:rPr>
            </w:pPr>
            <w:r w:rsidRPr="00004FF8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04FF8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004FF8">
              <w:rPr>
                <w:rFonts w:asciiTheme="minorHAnsi" w:hAnsiTheme="minorHAnsi"/>
                <w:sz w:val="18"/>
                <w:szCs w:val="18"/>
              </w:rPr>
            </w:r>
            <w:r w:rsidRPr="00004FF8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004FF8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565" w:type="dxa"/>
            <w:gridSpan w:val="5"/>
            <w:tcBorders>
              <w:left w:val="nil"/>
              <w:bottom w:val="nil"/>
            </w:tcBorders>
          </w:tcPr>
          <w:p w14:paraId="2ABF0CCC" w14:textId="77777777" w:rsidR="00CC2214" w:rsidRPr="00004FF8" w:rsidRDefault="00CC2214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004FF8">
              <w:rPr>
                <w:rFonts w:asciiTheme="minorHAnsi" w:hAnsiTheme="minorHAnsi"/>
                <w:sz w:val="20"/>
                <w:szCs w:val="20"/>
              </w:rPr>
              <w:t xml:space="preserve">Instabilità </w:t>
            </w:r>
          </w:p>
        </w:tc>
      </w:tr>
      <w:tr w:rsidR="00CC2214" w:rsidRPr="00004FF8" w14:paraId="4B2DF9F9" w14:textId="77777777" w:rsidTr="00B36B0F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</w:tcPr>
          <w:p w14:paraId="7C1FE229" w14:textId="77777777" w:rsidR="00CC2214" w:rsidRPr="00004FF8" w:rsidRDefault="00CC2214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004FF8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04FF8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004FF8">
              <w:rPr>
                <w:rFonts w:asciiTheme="minorHAnsi" w:hAnsiTheme="minorHAnsi"/>
                <w:sz w:val="18"/>
                <w:szCs w:val="18"/>
              </w:rPr>
            </w:r>
            <w:r w:rsidRPr="00004FF8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004FF8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283" w:type="dxa"/>
            <w:gridSpan w:val="5"/>
            <w:tcBorders>
              <w:top w:val="nil"/>
              <w:left w:val="nil"/>
              <w:bottom w:val="nil"/>
            </w:tcBorders>
          </w:tcPr>
          <w:p w14:paraId="6E343FB2" w14:textId="77777777" w:rsidR="00CC2214" w:rsidRPr="00004FF8" w:rsidRDefault="00CC2214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004FF8">
              <w:rPr>
                <w:rFonts w:asciiTheme="minorHAnsi" w:hAnsiTheme="minorHAnsi"/>
                <w:sz w:val="20"/>
                <w:szCs w:val="20"/>
              </w:rPr>
              <w:t>Contatto con la pelle</w:t>
            </w:r>
          </w:p>
        </w:tc>
        <w:tc>
          <w:tcPr>
            <w:tcW w:w="638" w:type="dxa"/>
            <w:gridSpan w:val="2"/>
            <w:tcBorders>
              <w:top w:val="nil"/>
              <w:bottom w:val="nil"/>
              <w:right w:val="nil"/>
            </w:tcBorders>
          </w:tcPr>
          <w:p w14:paraId="657C72CB" w14:textId="77777777" w:rsidR="00CC2214" w:rsidRPr="00004FF8" w:rsidRDefault="00CC2214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004FF8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04FF8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004FF8">
              <w:rPr>
                <w:rFonts w:asciiTheme="minorHAnsi" w:hAnsiTheme="minorHAnsi"/>
                <w:sz w:val="18"/>
                <w:szCs w:val="18"/>
              </w:rPr>
            </w:r>
            <w:r w:rsidRPr="00004FF8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004FF8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830" w:type="dxa"/>
            <w:gridSpan w:val="7"/>
            <w:tcBorders>
              <w:top w:val="nil"/>
              <w:left w:val="nil"/>
              <w:bottom w:val="nil"/>
            </w:tcBorders>
          </w:tcPr>
          <w:p w14:paraId="724CBB92" w14:textId="77777777" w:rsidR="00CC2214" w:rsidRPr="00004FF8" w:rsidRDefault="00CC2214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004FF8">
              <w:rPr>
                <w:rFonts w:asciiTheme="minorHAnsi" w:hAnsiTheme="minorHAnsi"/>
                <w:sz w:val="20"/>
                <w:szCs w:val="20"/>
              </w:rPr>
              <w:t>Accidentale</w:t>
            </w:r>
          </w:p>
        </w:tc>
        <w:tc>
          <w:tcPr>
            <w:tcW w:w="648" w:type="dxa"/>
            <w:tcBorders>
              <w:top w:val="nil"/>
              <w:bottom w:val="nil"/>
              <w:right w:val="nil"/>
            </w:tcBorders>
          </w:tcPr>
          <w:p w14:paraId="04C4CA7A" w14:textId="77777777" w:rsidR="00CC2214" w:rsidRPr="00004FF8" w:rsidRDefault="00CC2214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004FF8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04FF8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004FF8">
              <w:rPr>
                <w:rFonts w:asciiTheme="minorHAnsi" w:hAnsiTheme="minorHAnsi"/>
                <w:sz w:val="18"/>
                <w:szCs w:val="18"/>
              </w:rPr>
            </w:r>
            <w:r w:rsidRPr="00004FF8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004FF8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565" w:type="dxa"/>
            <w:gridSpan w:val="5"/>
            <w:tcBorders>
              <w:top w:val="nil"/>
              <w:left w:val="nil"/>
              <w:bottom w:val="nil"/>
            </w:tcBorders>
          </w:tcPr>
          <w:p w14:paraId="0C985628" w14:textId="77777777" w:rsidR="00CC2214" w:rsidRPr="00004FF8" w:rsidRDefault="00CC2214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004FF8">
              <w:rPr>
                <w:rFonts w:asciiTheme="minorHAnsi" w:hAnsiTheme="minorHAnsi"/>
                <w:sz w:val="20"/>
                <w:szCs w:val="20"/>
              </w:rPr>
              <w:t xml:space="preserve">Incompatibilità con </w:t>
            </w:r>
            <w:r w:rsidRPr="00004FF8">
              <w:rPr>
                <w:rFonts w:asciiTheme="minorHAnsi" w:hAnsiTheme="minorHAnsi"/>
                <w:sz w:val="20"/>
                <w:szCs w:val="20"/>
              </w:rP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r w:rsidRPr="00004FF8">
              <w:rPr>
                <w:rFonts w:asciiTheme="minorHAnsi" w:hAnsiTheme="minorHAnsi"/>
                <w:sz w:val="20"/>
                <w:szCs w:val="20"/>
              </w:rPr>
              <w:instrText xml:space="preserve"> FORMTEXT </w:instrText>
            </w:r>
            <w:r w:rsidRPr="00004FF8">
              <w:rPr>
                <w:rFonts w:asciiTheme="minorHAnsi" w:hAnsiTheme="minorHAnsi"/>
                <w:sz w:val="20"/>
                <w:szCs w:val="20"/>
              </w:rPr>
            </w:r>
            <w:r w:rsidRPr="00004FF8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004FF8">
              <w:rPr>
                <w:rFonts w:asciiTheme="minorHAnsi" w:hAnsiTheme="minorHAnsi"/>
                <w:noProof/>
                <w:sz w:val="20"/>
                <w:szCs w:val="20"/>
              </w:rPr>
              <w:t> </w:t>
            </w:r>
            <w:r w:rsidRPr="00004FF8">
              <w:rPr>
                <w:rFonts w:asciiTheme="minorHAnsi" w:hAnsiTheme="minorHAnsi"/>
                <w:noProof/>
                <w:sz w:val="20"/>
                <w:szCs w:val="20"/>
              </w:rPr>
              <w:t> </w:t>
            </w:r>
            <w:r w:rsidRPr="00004FF8">
              <w:rPr>
                <w:rFonts w:asciiTheme="minorHAnsi" w:hAnsiTheme="minorHAnsi"/>
                <w:noProof/>
                <w:sz w:val="20"/>
                <w:szCs w:val="20"/>
              </w:rPr>
              <w:t> </w:t>
            </w:r>
            <w:r w:rsidRPr="00004FF8">
              <w:rPr>
                <w:rFonts w:asciiTheme="minorHAnsi" w:hAnsiTheme="minorHAnsi"/>
                <w:noProof/>
                <w:sz w:val="20"/>
                <w:szCs w:val="20"/>
              </w:rPr>
              <w:t> </w:t>
            </w:r>
            <w:r w:rsidRPr="00004FF8">
              <w:rPr>
                <w:rFonts w:asciiTheme="minorHAnsi" w:hAnsiTheme="minorHAnsi"/>
                <w:noProof/>
                <w:sz w:val="20"/>
                <w:szCs w:val="20"/>
              </w:rPr>
              <w:t> </w:t>
            </w:r>
            <w:r w:rsidRPr="00004FF8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tc>
      </w:tr>
      <w:tr w:rsidR="00CC2214" w:rsidRPr="00004FF8" w14:paraId="03EA5259" w14:textId="77777777" w:rsidTr="00B36B0F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</w:tcPr>
          <w:p w14:paraId="3DDB9D33" w14:textId="77777777" w:rsidR="00CC2214" w:rsidRPr="00004FF8" w:rsidRDefault="00CC2214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004FF8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04FF8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004FF8">
              <w:rPr>
                <w:rFonts w:asciiTheme="minorHAnsi" w:hAnsiTheme="minorHAnsi"/>
                <w:sz w:val="18"/>
                <w:szCs w:val="18"/>
              </w:rPr>
            </w:r>
            <w:r w:rsidRPr="00004FF8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004FF8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283" w:type="dxa"/>
            <w:gridSpan w:val="5"/>
            <w:tcBorders>
              <w:top w:val="nil"/>
              <w:left w:val="nil"/>
            </w:tcBorders>
          </w:tcPr>
          <w:p w14:paraId="2D2A7BE7" w14:textId="77777777" w:rsidR="00CC2214" w:rsidRPr="00004FF8" w:rsidRDefault="00CC2214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004FF8">
              <w:rPr>
                <w:rFonts w:asciiTheme="minorHAnsi" w:hAnsiTheme="minorHAnsi"/>
                <w:sz w:val="20"/>
                <w:szCs w:val="20"/>
              </w:rPr>
              <w:t>Ingestione</w:t>
            </w:r>
          </w:p>
        </w:tc>
        <w:tc>
          <w:tcPr>
            <w:tcW w:w="638" w:type="dxa"/>
            <w:gridSpan w:val="2"/>
            <w:tcBorders>
              <w:top w:val="nil"/>
              <w:right w:val="nil"/>
            </w:tcBorders>
          </w:tcPr>
          <w:p w14:paraId="51E0269B" w14:textId="77777777" w:rsidR="00CC2214" w:rsidRPr="00004FF8" w:rsidRDefault="00CC2214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004FF8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04FF8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004FF8">
              <w:rPr>
                <w:rFonts w:asciiTheme="minorHAnsi" w:hAnsiTheme="minorHAnsi"/>
                <w:sz w:val="18"/>
                <w:szCs w:val="18"/>
              </w:rPr>
            </w:r>
            <w:r w:rsidRPr="00004FF8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004FF8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830" w:type="dxa"/>
            <w:gridSpan w:val="7"/>
            <w:tcBorders>
              <w:top w:val="nil"/>
              <w:left w:val="nil"/>
            </w:tcBorders>
          </w:tcPr>
          <w:p w14:paraId="1F35F269" w14:textId="77777777" w:rsidR="00CC2214" w:rsidRPr="00004FF8" w:rsidRDefault="00CC2214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004FF8">
              <w:rPr>
                <w:rFonts w:asciiTheme="minorHAnsi" w:hAnsiTheme="minorHAnsi"/>
                <w:sz w:val="20"/>
                <w:szCs w:val="20"/>
              </w:rPr>
              <w:t>Da contaminazione ambientale</w:t>
            </w:r>
          </w:p>
        </w:tc>
        <w:tc>
          <w:tcPr>
            <w:tcW w:w="648" w:type="dxa"/>
            <w:tcBorders>
              <w:top w:val="nil"/>
              <w:right w:val="nil"/>
            </w:tcBorders>
          </w:tcPr>
          <w:p w14:paraId="73A16169" w14:textId="77777777" w:rsidR="00CC2214" w:rsidRPr="00004FF8" w:rsidRDefault="00CC2214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004FF8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04FF8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004FF8">
              <w:rPr>
                <w:rFonts w:asciiTheme="minorHAnsi" w:hAnsiTheme="minorHAnsi"/>
                <w:sz w:val="18"/>
                <w:szCs w:val="18"/>
              </w:rPr>
            </w:r>
            <w:r w:rsidRPr="00004FF8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004FF8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565" w:type="dxa"/>
            <w:gridSpan w:val="5"/>
            <w:tcBorders>
              <w:top w:val="nil"/>
              <w:left w:val="nil"/>
            </w:tcBorders>
          </w:tcPr>
          <w:p w14:paraId="1122ECFD" w14:textId="77777777" w:rsidR="00CC2214" w:rsidRPr="00004FF8" w:rsidRDefault="00CC2214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004FF8">
              <w:rPr>
                <w:rFonts w:asciiTheme="minorHAnsi" w:hAnsiTheme="minorHAnsi"/>
                <w:sz w:val="20"/>
                <w:szCs w:val="20"/>
              </w:rPr>
              <w:t>Stato chimico-fisico</w:t>
            </w:r>
          </w:p>
        </w:tc>
      </w:tr>
      <w:tr w:rsidR="00CC2214" w:rsidRPr="00004FF8" w14:paraId="0ED4F0E3" w14:textId="77777777" w:rsidTr="00B36B0F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</w:tcPr>
          <w:p w14:paraId="4F65C8CB" w14:textId="77777777" w:rsidR="00CC2214" w:rsidRPr="00004FF8" w:rsidRDefault="00CC2214" w:rsidP="00B36B0F">
            <w:pPr>
              <w:rPr>
                <w:rFonts w:asciiTheme="minorHAnsi" w:hAnsiTheme="minorHAnsi"/>
                <w:sz w:val="10"/>
                <w:szCs w:val="10"/>
              </w:rPr>
            </w:pPr>
          </w:p>
        </w:tc>
      </w:tr>
      <w:tr w:rsidR="00CC2214" w:rsidRPr="00004FF8" w14:paraId="65B2D873" w14:textId="77777777" w:rsidTr="00B36B0F">
        <w:tblPrEx>
          <w:shd w:val="clear" w:color="auto" w:fill="auto"/>
        </w:tblPrEx>
        <w:trPr>
          <w:trHeight w:val="227"/>
        </w:trPr>
        <w:tc>
          <w:tcPr>
            <w:tcW w:w="6415" w:type="dxa"/>
            <w:gridSpan w:val="16"/>
            <w:vAlign w:val="center"/>
          </w:tcPr>
          <w:p w14:paraId="1A29DF7A" w14:textId="77777777" w:rsidR="00CC2214" w:rsidRPr="00004FF8" w:rsidRDefault="00CC2214" w:rsidP="00B36B0F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004FF8">
              <w:rPr>
                <w:rFonts w:asciiTheme="minorHAnsi" w:hAnsiTheme="minorHAnsi"/>
                <w:b/>
                <w:sz w:val="20"/>
                <w:szCs w:val="20"/>
              </w:rPr>
              <w:t>Componente</w:t>
            </w:r>
          </w:p>
        </w:tc>
        <w:tc>
          <w:tcPr>
            <w:tcW w:w="3213" w:type="dxa"/>
            <w:gridSpan w:val="6"/>
            <w:vAlign w:val="center"/>
          </w:tcPr>
          <w:p w14:paraId="536F08D6" w14:textId="6D026508" w:rsidR="00CC2214" w:rsidRPr="00004FF8" w:rsidRDefault="00CC2214" w:rsidP="00B36B0F">
            <w:pPr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</w:tr>
      <w:tr w:rsidR="00CC2214" w:rsidRPr="00004FF8" w14:paraId="3E2722B1" w14:textId="77777777" w:rsidTr="00B36B0F">
        <w:tblPrEx>
          <w:shd w:val="clear" w:color="auto" w:fill="auto"/>
        </w:tblPrEx>
        <w:trPr>
          <w:trHeight w:val="227"/>
        </w:trPr>
        <w:tc>
          <w:tcPr>
            <w:tcW w:w="6415" w:type="dxa"/>
            <w:gridSpan w:val="16"/>
          </w:tcPr>
          <w:p w14:paraId="1926A466" w14:textId="5DFC1AD0" w:rsidR="00CC2214" w:rsidRPr="00004FF8" w:rsidRDefault="00004FF8" w:rsidP="00B36B0F">
            <w:pPr>
              <w:rPr>
                <w:rFonts w:asciiTheme="minorHAnsi" w:hAnsiTheme="minorHAnsi"/>
                <w:sz w:val="18"/>
                <w:szCs w:val="16"/>
              </w:rPr>
            </w:pPr>
            <w:r>
              <w:rPr>
                <w:rFonts w:asciiTheme="minorHAnsi" w:hAnsiTheme="minorHAnsi"/>
                <w:sz w:val="18"/>
                <w:szCs w:val="16"/>
              </w:rPr>
              <w:t>Vedi scheda dati di sicurezza</w:t>
            </w:r>
          </w:p>
        </w:tc>
        <w:tc>
          <w:tcPr>
            <w:tcW w:w="3213" w:type="dxa"/>
            <w:gridSpan w:val="6"/>
            <w:vAlign w:val="center"/>
          </w:tcPr>
          <w:p w14:paraId="7A7D90C1" w14:textId="77777777" w:rsidR="00CC2214" w:rsidRPr="00004FF8" w:rsidRDefault="00CC2214" w:rsidP="00B36B0F">
            <w:pPr>
              <w:rPr>
                <w:rFonts w:asciiTheme="minorHAnsi" w:hAnsiTheme="minorHAnsi"/>
                <w:b/>
                <w:sz w:val="18"/>
                <w:szCs w:val="18"/>
              </w:rPr>
            </w:pPr>
          </w:p>
        </w:tc>
      </w:tr>
      <w:tr w:rsidR="00CC2214" w:rsidRPr="00004FF8" w14:paraId="3D26F5BA" w14:textId="77777777" w:rsidTr="00B36B0F">
        <w:tblPrEx>
          <w:shd w:val="clear" w:color="auto" w:fill="auto"/>
        </w:tblPrEx>
        <w:trPr>
          <w:trHeight w:val="227"/>
        </w:trPr>
        <w:tc>
          <w:tcPr>
            <w:tcW w:w="6415" w:type="dxa"/>
            <w:gridSpan w:val="16"/>
          </w:tcPr>
          <w:p w14:paraId="7E6AAD66" w14:textId="3E18FC21" w:rsidR="00CC2214" w:rsidRPr="00004FF8" w:rsidRDefault="00CC2214" w:rsidP="00B36B0F">
            <w:pPr>
              <w:rPr>
                <w:rFonts w:asciiTheme="minorHAnsi" w:hAnsiTheme="minorHAnsi"/>
                <w:sz w:val="18"/>
                <w:szCs w:val="16"/>
              </w:rPr>
            </w:pPr>
          </w:p>
        </w:tc>
        <w:tc>
          <w:tcPr>
            <w:tcW w:w="3213" w:type="dxa"/>
            <w:gridSpan w:val="6"/>
            <w:vAlign w:val="center"/>
          </w:tcPr>
          <w:p w14:paraId="5D8B1EBC" w14:textId="77777777" w:rsidR="00CC2214" w:rsidRPr="00004FF8" w:rsidRDefault="00CC2214" w:rsidP="00B36B0F">
            <w:pPr>
              <w:rPr>
                <w:rFonts w:asciiTheme="minorHAnsi" w:hAnsiTheme="minorHAnsi"/>
                <w:sz w:val="18"/>
                <w:szCs w:val="18"/>
              </w:rPr>
            </w:pPr>
          </w:p>
        </w:tc>
      </w:tr>
      <w:tr w:rsidR="00CC2214" w:rsidRPr="00004FF8" w14:paraId="5B6C4A3D" w14:textId="77777777" w:rsidTr="00B36B0F">
        <w:tblPrEx>
          <w:shd w:val="clear" w:color="auto" w:fill="auto"/>
        </w:tblPrEx>
        <w:trPr>
          <w:trHeight w:val="227"/>
        </w:trPr>
        <w:tc>
          <w:tcPr>
            <w:tcW w:w="6415" w:type="dxa"/>
            <w:gridSpan w:val="16"/>
          </w:tcPr>
          <w:p w14:paraId="1AADBBD6" w14:textId="0FEACF22" w:rsidR="00CC2214" w:rsidRPr="00004FF8" w:rsidRDefault="00CC2214" w:rsidP="00B36B0F">
            <w:pPr>
              <w:rPr>
                <w:rFonts w:asciiTheme="minorHAnsi" w:hAnsiTheme="minorHAnsi"/>
                <w:sz w:val="18"/>
                <w:szCs w:val="16"/>
                <w:lang w:val="en-US"/>
              </w:rPr>
            </w:pPr>
          </w:p>
        </w:tc>
        <w:tc>
          <w:tcPr>
            <w:tcW w:w="3213" w:type="dxa"/>
            <w:gridSpan w:val="6"/>
            <w:vAlign w:val="center"/>
          </w:tcPr>
          <w:p w14:paraId="160BBD5D" w14:textId="77777777" w:rsidR="00CC2214" w:rsidRPr="00004FF8" w:rsidRDefault="00CC2214" w:rsidP="00B36B0F">
            <w:pPr>
              <w:rPr>
                <w:rFonts w:asciiTheme="minorHAnsi" w:hAnsiTheme="minorHAnsi"/>
                <w:sz w:val="18"/>
                <w:szCs w:val="18"/>
                <w:lang w:val="en-US"/>
              </w:rPr>
            </w:pPr>
          </w:p>
        </w:tc>
      </w:tr>
      <w:tr w:rsidR="00CC2214" w:rsidRPr="00004FF8" w14:paraId="610B9B6F" w14:textId="77777777" w:rsidTr="00B36B0F">
        <w:tblPrEx>
          <w:shd w:val="clear" w:color="auto" w:fill="auto"/>
        </w:tblPrEx>
        <w:trPr>
          <w:trHeight w:val="227"/>
        </w:trPr>
        <w:tc>
          <w:tcPr>
            <w:tcW w:w="6415" w:type="dxa"/>
            <w:gridSpan w:val="16"/>
          </w:tcPr>
          <w:p w14:paraId="6468DB80" w14:textId="77777777" w:rsidR="00CC2214" w:rsidRPr="00004FF8" w:rsidRDefault="00CC2214" w:rsidP="00B36B0F">
            <w:pPr>
              <w:rPr>
                <w:rFonts w:asciiTheme="minorHAnsi" w:hAnsiTheme="minorHAnsi"/>
                <w:sz w:val="16"/>
                <w:szCs w:val="16"/>
                <w:lang w:val="en-US"/>
              </w:rPr>
            </w:pPr>
          </w:p>
        </w:tc>
        <w:tc>
          <w:tcPr>
            <w:tcW w:w="3213" w:type="dxa"/>
            <w:gridSpan w:val="6"/>
            <w:vAlign w:val="center"/>
          </w:tcPr>
          <w:p w14:paraId="25B9B96F" w14:textId="77777777" w:rsidR="00CC2214" w:rsidRPr="00004FF8" w:rsidRDefault="00CC2214" w:rsidP="00B36B0F">
            <w:pPr>
              <w:rPr>
                <w:rFonts w:asciiTheme="minorHAnsi" w:hAnsiTheme="minorHAnsi"/>
                <w:sz w:val="16"/>
                <w:szCs w:val="16"/>
                <w:lang w:val="en-US"/>
              </w:rPr>
            </w:pPr>
          </w:p>
        </w:tc>
      </w:tr>
      <w:tr w:rsidR="00CC2214" w:rsidRPr="00004FF8" w14:paraId="3E60B48F" w14:textId="77777777" w:rsidTr="00B36B0F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1556CF70" w14:textId="77777777" w:rsidR="00CC2214" w:rsidRPr="00004FF8" w:rsidRDefault="00CC2214" w:rsidP="00B36B0F">
            <w:pPr>
              <w:rPr>
                <w:rFonts w:asciiTheme="minorHAnsi" w:hAnsiTheme="minorHAnsi"/>
                <w:b/>
                <w:sz w:val="10"/>
                <w:szCs w:val="10"/>
                <w:lang w:val="en-US"/>
              </w:rPr>
            </w:pPr>
          </w:p>
        </w:tc>
      </w:tr>
      <w:tr w:rsidR="00CC2214" w:rsidRPr="00004FF8" w14:paraId="125EFF49" w14:textId="77777777" w:rsidTr="00B36B0F">
        <w:tblPrEx>
          <w:shd w:val="clear" w:color="auto" w:fill="auto"/>
        </w:tblPrEx>
        <w:trPr>
          <w:trHeight w:val="340"/>
        </w:trPr>
        <w:tc>
          <w:tcPr>
            <w:tcW w:w="2340" w:type="dxa"/>
            <w:gridSpan w:val="5"/>
            <w:vAlign w:val="center"/>
          </w:tcPr>
          <w:p w14:paraId="1EFBA69F" w14:textId="77777777" w:rsidR="00CC2214" w:rsidRPr="00004FF8" w:rsidRDefault="00CC2214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004FF8">
              <w:rPr>
                <w:rFonts w:asciiTheme="minorHAnsi" w:hAnsiTheme="minorHAnsi"/>
                <w:sz w:val="20"/>
                <w:szCs w:val="20"/>
              </w:rPr>
              <w:t>Classificazione H</w:t>
            </w:r>
          </w:p>
        </w:tc>
        <w:tc>
          <w:tcPr>
            <w:tcW w:w="7288" w:type="dxa"/>
            <w:gridSpan w:val="17"/>
          </w:tcPr>
          <w:p w14:paraId="3733DEFB" w14:textId="77777777" w:rsidR="00CC2214" w:rsidRPr="00004FF8" w:rsidRDefault="00CC2214" w:rsidP="00B36B0F">
            <w:pPr>
              <w:pStyle w:val="Fabioelenco1"/>
              <w:keepNext w:val="0"/>
              <w:widowControl w:val="0"/>
              <w:jc w:val="left"/>
              <w:rPr>
                <w:rFonts w:asciiTheme="minorHAnsi" w:hAnsiTheme="minorHAnsi"/>
                <w:b/>
                <w:sz w:val="18"/>
              </w:rPr>
            </w:pPr>
            <w:r w:rsidRPr="00004FF8">
              <w:rPr>
                <w:rFonts w:asciiTheme="minorHAnsi" w:hAnsiTheme="minorHAnsi"/>
                <w:b/>
                <w:sz w:val="18"/>
              </w:rPr>
              <w:t xml:space="preserve">H302 </w:t>
            </w:r>
            <w:r w:rsidRPr="00004FF8">
              <w:rPr>
                <w:rFonts w:asciiTheme="minorHAnsi" w:hAnsiTheme="minorHAnsi"/>
                <w:bCs/>
                <w:sz w:val="18"/>
              </w:rPr>
              <w:t>Nocivo se ingerito.</w:t>
            </w:r>
            <w:r w:rsidRPr="00004FF8">
              <w:rPr>
                <w:rFonts w:asciiTheme="minorHAnsi" w:hAnsiTheme="minorHAnsi"/>
                <w:b/>
                <w:sz w:val="18"/>
              </w:rPr>
              <w:t xml:space="preserve"> </w:t>
            </w:r>
          </w:p>
          <w:p w14:paraId="5BFE0605" w14:textId="77777777" w:rsidR="00CC2214" w:rsidRPr="00004FF8" w:rsidRDefault="00CC2214" w:rsidP="00B36B0F">
            <w:pPr>
              <w:pStyle w:val="Fabioelenco1"/>
              <w:keepNext w:val="0"/>
              <w:widowControl w:val="0"/>
              <w:jc w:val="left"/>
              <w:rPr>
                <w:rFonts w:asciiTheme="minorHAnsi" w:hAnsiTheme="minorHAnsi"/>
                <w:b/>
                <w:sz w:val="18"/>
              </w:rPr>
            </w:pPr>
            <w:r w:rsidRPr="00004FF8">
              <w:rPr>
                <w:rFonts w:asciiTheme="minorHAnsi" w:hAnsiTheme="minorHAnsi"/>
                <w:b/>
                <w:sz w:val="18"/>
              </w:rPr>
              <w:t xml:space="preserve">H318 </w:t>
            </w:r>
            <w:r w:rsidRPr="00004FF8">
              <w:rPr>
                <w:rFonts w:asciiTheme="minorHAnsi" w:hAnsiTheme="minorHAnsi"/>
                <w:bCs/>
                <w:sz w:val="18"/>
              </w:rPr>
              <w:t>Provoca gravi lesioni oculari.</w:t>
            </w:r>
            <w:r w:rsidRPr="00004FF8">
              <w:rPr>
                <w:rFonts w:asciiTheme="minorHAnsi" w:hAnsiTheme="minorHAnsi"/>
                <w:b/>
                <w:sz w:val="18"/>
              </w:rPr>
              <w:t xml:space="preserve"> </w:t>
            </w:r>
          </w:p>
          <w:p w14:paraId="3B39C88E" w14:textId="77777777" w:rsidR="00CC2214" w:rsidRPr="00004FF8" w:rsidRDefault="00CC2214" w:rsidP="00B36B0F">
            <w:pPr>
              <w:pStyle w:val="Fabioelenco1"/>
              <w:keepNext w:val="0"/>
              <w:widowControl w:val="0"/>
              <w:jc w:val="left"/>
              <w:rPr>
                <w:rFonts w:asciiTheme="minorHAnsi" w:hAnsiTheme="minorHAnsi"/>
                <w:b/>
                <w:sz w:val="18"/>
              </w:rPr>
            </w:pPr>
            <w:r w:rsidRPr="00004FF8">
              <w:rPr>
                <w:rFonts w:asciiTheme="minorHAnsi" w:hAnsiTheme="minorHAnsi"/>
                <w:b/>
                <w:sz w:val="18"/>
              </w:rPr>
              <w:t xml:space="preserve">H304 </w:t>
            </w:r>
            <w:r w:rsidRPr="00004FF8">
              <w:rPr>
                <w:rFonts w:asciiTheme="minorHAnsi" w:hAnsiTheme="minorHAnsi"/>
                <w:bCs/>
                <w:sz w:val="18"/>
              </w:rPr>
              <w:t>Può essere letale in caso di ingestione e di penetrazione nelle vie respiratorie.</w:t>
            </w:r>
            <w:r w:rsidRPr="00004FF8">
              <w:rPr>
                <w:rFonts w:asciiTheme="minorHAnsi" w:hAnsiTheme="minorHAnsi"/>
                <w:b/>
                <w:sz w:val="18"/>
              </w:rPr>
              <w:t xml:space="preserve"> </w:t>
            </w:r>
          </w:p>
          <w:p w14:paraId="32CFC827" w14:textId="77777777" w:rsidR="00CC2214" w:rsidRPr="00004FF8" w:rsidRDefault="00CC2214" w:rsidP="00B36B0F">
            <w:pPr>
              <w:pStyle w:val="Fabioelenco1"/>
              <w:keepNext w:val="0"/>
              <w:widowControl w:val="0"/>
              <w:jc w:val="left"/>
              <w:rPr>
                <w:rFonts w:asciiTheme="minorHAnsi" w:hAnsiTheme="minorHAnsi"/>
                <w:b/>
                <w:sz w:val="18"/>
              </w:rPr>
            </w:pPr>
            <w:r w:rsidRPr="00004FF8">
              <w:rPr>
                <w:rFonts w:asciiTheme="minorHAnsi" w:hAnsiTheme="minorHAnsi"/>
                <w:b/>
                <w:sz w:val="18"/>
              </w:rPr>
              <w:t xml:space="preserve">H336 </w:t>
            </w:r>
            <w:r w:rsidRPr="00004FF8">
              <w:rPr>
                <w:rFonts w:asciiTheme="minorHAnsi" w:hAnsiTheme="minorHAnsi"/>
                <w:bCs/>
                <w:sz w:val="18"/>
              </w:rPr>
              <w:t>Può provocare sonnolenza o vertigini.</w:t>
            </w:r>
            <w:r w:rsidRPr="00004FF8">
              <w:rPr>
                <w:rFonts w:asciiTheme="minorHAnsi" w:hAnsiTheme="minorHAnsi"/>
                <w:b/>
                <w:sz w:val="18"/>
              </w:rPr>
              <w:t xml:space="preserve"> </w:t>
            </w:r>
          </w:p>
          <w:p w14:paraId="683E4E77" w14:textId="77777777" w:rsidR="00CC2214" w:rsidRPr="00004FF8" w:rsidRDefault="00CC2214" w:rsidP="00B36B0F">
            <w:pPr>
              <w:pStyle w:val="Fabioelenco1"/>
              <w:keepNext w:val="0"/>
              <w:widowControl w:val="0"/>
              <w:jc w:val="left"/>
              <w:rPr>
                <w:rFonts w:asciiTheme="minorHAnsi" w:hAnsiTheme="minorHAnsi"/>
                <w:b/>
                <w:sz w:val="18"/>
              </w:rPr>
            </w:pPr>
            <w:r w:rsidRPr="00004FF8">
              <w:rPr>
                <w:rFonts w:asciiTheme="minorHAnsi" w:hAnsiTheme="minorHAnsi"/>
                <w:b/>
                <w:sz w:val="18"/>
              </w:rPr>
              <w:t xml:space="preserve">H373 </w:t>
            </w:r>
            <w:r w:rsidRPr="00004FF8">
              <w:rPr>
                <w:rFonts w:asciiTheme="minorHAnsi" w:hAnsiTheme="minorHAnsi"/>
                <w:bCs/>
                <w:sz w:val="18"/>
              </w:rPr>
              <w:t>Può provocare danni agli organi (sistema nervoso) in caso di esposizione prolungata o ripetuta.</w:t>
            </w:r>
            <w:r w:rsidRPr="00004FF8">
              <w:rPr>
                <w:rFonts w:asciiTheme="minorHAnsi" w:hAnsiTheme="minorHAnsi"/>
                <w:b/>
                <w:sz w:val="18"/>
              </w:rPr>
              <w:t xml:space="preserve"> </w:t>
            </w:r>
          </w:p>
          <w:p w14:paraId="39552451" w14:textId="77777777" w:rsidR="00CC2214" w:rsidRPr="00004FF8" w:rsidRDefault="00CC2214" w:rsidP="00B36B0F">
            <w:pPr>
              <w:pStyle w:val="Fabioelenco1"/>
              <w:keepNext w:val="0"/>
              <w:widowControl w:val="0"/>
              <w:jc w:val="left"/>
              <w:rPr>
                <w:rFonts w:asciiTheme="minorHAnsi" w:hAnsiTheme="minorHAnsi"/>
              </w:rPr>
            </w:pPr>
            <w:r w:rsidRPr="00004FF8">
              <w:rPr>
                <w:rFonts w:asciiTheme="minorHAnsi" w:hAnsiTheme="minorHAnsi"/>
                <w:b/>
                <w:sz w:val="18"/>
              </w:rPr>
              <w:t xml:space="preserve">H410 </w:t>
            </w:r>
            <w:r w:rsidRPr="00004FF8">
              <w:rPr>
                <w:rFonts w:asciiTheme="minorHAnsi" w:hAnsiTheme="minorHAnsi"/>
                <w:bCs/>
                <w:sz w:val="18"/>
              </w:rPr>
              <w:t>Molto tossico per gli organismi acquatici con effetti di lunga durata.</w:t>
            </w:r>
          </w:p>
        </w:tc>
      </w:tr>
      <w:tr w:rsidR="00CC2214" w:rsidRPr="00004FF8" w14:paraId="50662769" w14:textId="77777777" w:rsidTr="00B36B0F">
        <w:tblPrEx>
          <w:shd w:val="clear" w:color="auto" w:fill="auto"/>
        </w:tblPrEx>
        <w:trPr>
          <w:trHeight w:val="340"/>
        </w:trPr>
        <w:tc>
          <w:tcPr>
            <w:tcW w:w="2340" w:type="dxa"/>
            <w:gridSpan w:val="5"/>
            <w:vAlign w:val="center"/>
          </w:tcPr>
          <w:p w14:paraId="61744E69" w14:textId="77777777" w:rsidR="00CC2214" w:rsidRPr="00004FF8" w:rsidRDefault="00CC2214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004FF8">
              <w:rPr>
                <w:rFonts w:asciiTheme="minorHAnsi" w:hAnsiTheme="minorHAnsi"/>
                <w:sz w:val="20"/>
                <w:szCs w:val="20"/>
              </w:rPr>
              <w:t>Kg utilizzati per addetto</w:t>
            </w:r>
          </w:p>
        </w:tc>
        <w:tc>
          <w:tcPr>
            <w:tcW w:w="2437" w:type="dxa"/>
            <w:gridSpan w:val="7"/>
            <w:vAlign w:val="center"/>
          </w:tcPr>
          <w:p w14:paraId="45F10981" w14:textId="77777777" w:rsidR="00CC2214" w:rsidRPr="00004FF8" w:rsidRDefault="00CC2214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004FF8">
              <w:rPr>
                <w:rFonts w:asciiTheme="minorHAnsi" w:hAnsiTheme="minorHAnsi"/>
                <w:sz w:val="20"/>
                <w:szCs w:val="20"/>
              </w:rPr>
              <w:t>1-10</w:t>
            </w:r>
          </w:p>
        </w:tc>
        <w:tc>
          <w:tcPr>
            <w:tcW w:w="2409" w:type="dxa"/>
            <w:gridSpan w:val="6"/>
            <w:vAlign w:val="center"/>
          </w:tcPr>
          <w:p w14:paraId="4B068144" w14:textId="77777777" w:rsidR="00CC2214" w:rsidRPr="00004FF8" w:rsidRDefault="00CC2214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004FF8">
              <w:rPr>
                <w:rFonts w:asciiTheme="minorHAnsi" w:hAnsiTheme="minorHAnsi"/>
                <w:sz w:val="20"/>
                <w:szCs w:val="20"/>
              </w:rPr>
              <w:t>Tempo di esposizione</w:t>
            </w:r>
          </w:p>
        </w:tc>
        <w:tc>
          <w:tcPr>
            <w:tcW w:w="2442" w:type="dxa"/>
            <w:gridSpan w:val="4"/>
            <w:vAlign w:val="center"/>
          </w:tcPr>
          <w:p w14:paraId="5399DAA7" w14:textId="77777777" w:rsidR="00CC2214" w:rsidRPr="00004FF8" w:rsidRDefault="00CC2214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004FF8">
              <w:rPr>
                <w:rFonts w:asciiTheme="minorHAnsi" w:hAnsiTheme="minorHAnsi"/>
                <w:sz w:val="20"/>
                <w:szCs w:val="20"/>
              </w:rPr>
              <w:t>26-50%</w:t>
            </w:r>
          </w:p>
        </w:tc>
      </w:tr>
      <w:tr w:rsidR="00CC2214" w:rsidRPr="00004FF8" w14:paraId="531B459D" w14:textId="77777777" w:rsidTr="00B36B0F">
        <w:tblPrEx>
          <w:shd w:val="clear" w:color="auto" w:fill="auto"/>
        </w:tblPrEx>
        <w:trPr>
          <w:trHeight w:val="340"/>
        </w:trPr>
        <w:tc>
          <w:tcPr>
            <w:tcW w:w="2340" w:type="dxa"/>
            <w:gridSpan w:val="5"/>
            <w:tcBorders>
              <w:bottom w:val="single" w:sz="4" w:space="0" w:color="auto"/>
            </w:tcBorders>
            <w:vAlign w:val="center"/>
          </w:tcPr>
          <w:p w14:paraId="7A02D2D0" w14:textId="77777777" w:rsidR="00CC2214" w:rsidRPr="00004FF8" w:rsidRDefault="00CC2214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004FF8">
              <w:rPr>
                <w:rFonts w:asciiTheme="minorHAnsi" w:hAnsiTheme="minorHAnsi"/>
                <w:sz w:val="20"/>
                <w:szCs w:val="20"/>
              </w:rPr>
              <w:t>Categoria ex UNI EN 141</w:t>
            </w:r>
          </w:p>
        </w:tc>
        <w:tc>
          <w:tcPr>
            <w:tcW w:w="3827" w:type="dxa"/>
            <w:gridSpan w:val="10"/>
            <w:tcBorders>
              <w:bottom w:val="single" w:sz="4" w:space="0" w:color="auto"/>
            </w:tcBorders>
            <w:vAlign w:val="center"/>
          </w:tcPr>
          <w:p w14:paraId="595E7670" w14:textId="77777777" w:rsidR="00CC2214" w:rsidRPr="00004FF8" w:rsidRDefault="00CC2214" w:rsidP="00B36B0F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6"/>
                <w:szCs w:val="16"/>
              </w:rPr>
            </w:pPr>
            <w:r w:rsidRPr="00004FF8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04FF8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004FF8">
              <w:rPr>
                <w:rFonts w:asciiTheme="minorHAnsi" w:hAnsiTheme="minorHAnsi"/>
                <w:sz w:val="16"/>
                <w:szCs w:val="16"/>
              </w:rPr>
            </w:r>
            <w:r w:rsidRPr="00004FF8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004FF8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004FF8">
              <w:rPr>
                <w:rFonts w:asciiTheme="minorHAnsi" w:hAnsiTheme="minorHAnsi"/>
                <w:sz w:val="16"/>
                <w:szCs w:val="16"/>
              </w:rPr>
              <w:t xml:space="preserve"> A–Gas/vapori organici (punto ebollizione &gt; 65°C)</w:t>
            </w:r>
          </w:p>
          <w:p w14:paraId="17F290B7" w14:textId="77777777" w:rsidR="00CC2214" w:rsidRPr="00004FF8" w:rsidRDefault="00CC2214" w:rsidP="00B36B0F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6"/>
                <w:szCs w:val="16"/>
              </w:rPr>
            </w:pPr>
            <w:r w:rsidRPr="00004FF8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04FF8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004FF8">
              <w:rPr>
                <w:rFonts w:asciiTheme="minorHAnsi" w:hAnsiTheme="minorHAnsi"/>
                <w:sz w:val="16"/>
                <w:szCs w:val="16"/>
              </w:rPr>
            </w:r>
            <w:r w:rsidRPr="00004FF8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004FF8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004FF8">
              <w:rPr>
                <w:rFonts w:asciiTheme="minorHAnsi" w:hAnsiTheme="minorHAnsi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1" w:type="dxa"/>
            <w:gridSpan w:val="7"/>
            <w:tcBorders>
              <w:bottom w:val="single" w:sz="4" w:space="0" w:color="auto"/>
            </w:tcBorders>
            <w:vAlign w:val="center"/>
          </w:tcPr>
          <w:p w14:paraId="4FA670C8" w14:textId="77777777" w:rsidR="00CC2214" w:rsidRPr="00004FF8" w:rsidRDefault="00CC2214" w:rsidP="00B36B0F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6"/>
                <w:szCs w:val="16"/>
              </w:rPr>
            </w:pPr>
            <w:r w:rsidRPr="00004FF8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04FF8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004FF8">
              <w:rPr>
                <w:rFonts w:asciiTheme="minorHAnsi" w:hAnsiTheme="minorHAnsi"/>
                <w:sz w:val="16"/>
                <w:szCs w:val="16"/>
              </w:rPr>
            </w:r>
            <w:r w:rsidRPr="00004FF8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004FF8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004FF8">
              <w:rPr>
                <w:rFonts w:asciiTheme="minorHAnsi" w:hAnsiTheme="minorHAnsi"/>
                <w:sz w:val="16"/>
                <w:szCs w:val="16"/>
              </w:rPr>
              <w:t xml:space="preserve"> B–Gas/vapori inorganici</w:t>
            </w:r>
          </w:p>
          <w:p w14:paraId="3F417A41" w14:textId="77777777" w:rsidR="00CC2214" w:rsidRPr="00004FF8" w:rsidRDefault="00CC2214" w:rsidP="00B36B0F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6"/>
                <w:szCs w:val="16"/>
              </w:rPr>
            </w:pPr>
            <w:r w:rsidRPr="00004FF8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04FF8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004FF8">
              <w:rPr>
                <w:rFonts w:asciiTheme="minorHAnsi" w:hAnsiTheme="minorHAnsi"/>
                <w:sz w:val="16"/>
                <w:szCs w:val="16"/>
              </w:rPr>
            </w:r>
            <w:r w:rsidRPr="00004FF8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004FF8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004FF8">
              <w:rPr>
                <w:rFonts w:asciiTheme="minorHAnsi" w:hAnsiTheme="minorHAnsi"/>
                <w:sz w:val="16"/>
                <w:szCs w:val="16"/>
              </w:rPr>
              <w:t xml:space="preserve"> E–Gas/vapori acidi</w:t>
            </w:r>
          </w:p>
          <w:p w14:paraId="4DFBE209" w14:textId="77777777" w:rsidR="00CC2214" w:rsidRPr="00004FF8" w:rsidRDefault="00CC2214" w:rsidP="00B36B0F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6"/>
                <w:szCs w:val="16"/>
              </w:rPr>
            </w:pPr>
            <w:r w:rsidRPr="00004FF8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04FF8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004FF8">
              <w:rPr>
                <w:rFonts w:asciiTheme="minorHAnsi" w:hAnsiTheme="minorHAnsi"/>
                <w:sz w:val="16"/>
                <w:szCs w:val="16"/>
              </w:rPr>
            </w:r>
            <w:r w:rsidRPr="00004FF8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004FF8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004FF8">
              <w:rPr>
                <w:rFonts w:asciiTheme="minorHAnsi" w:hAnsiTheme="minorHAnsi"/>
                <w:sz w:val="16"/>
                <w:szCs w:val="16"/>
              </w:rPr>
              <w:t xml:space="preserve"> K–Ammoniaca e derivati</w:t>
            </w:r>
          </w:p>
        </w:tc>
      </w:tr>
      <w:tr w:rsidR="00CC2214" w:rsidRPr="00004FF8" w14:paraId="3E9466CB" w14:textId="77777777" w:rsidTr="00B36B0F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584A89C6" w14:textId="77777777" w:rsidR="00CC2214" w:rsidRPr="00004FF8" w:rsidRDefault="00CC2214" w:rsidP="00B36B0F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CC2214" w:rsidRPr="00004FF8" w14:paraId="1758C549" w14:textId="77777777" w:rsidTr="00B36B0F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E3848DE" w14:textId="77777777" w:rsidR="00CC2214" w:rsidRPr="00004FF8" w:rsidRDefault="00CC2214" w:rsidP="00B36B0F">
            <w:pPr>
              <w:rPr>
                <w:rFonts w:asciiTheme="minorHAnsi" w:hAnsiTheme="minorHAnsi"/>
                <w:b/>
              </w:rPr>
            </w:pPr>
            <w:r w:rsidRPr="00004FF8">
              <w:rPr>
                <w:rFonts w:asciiTheme="minorHAnsi" w:hAnsiTheme="minorHAnsi"/>
                <w:b/>
              </w:rPr>
              <w:t>B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305065A9" w14:textId="77777777" w:rsidR="00CC2214" w:rsidRPr="00004FF8" w:rsidRDefault="00CC2214" w:rsidP="00B36B0F">
            <w:pPr>
              <w:rPr>
                <w:rFonts w:asciiTheme="minorHAnsi" w:hAnsiTheme="minorHAnsi"/>
                <w:b/>
              </w:rPr>
            </w:pPr>
            <w:r w:rsidRPr="00004FF8">
              <w:rPr>
                <w:rFonts w:asciiTheme="minorHAnsi" w:hAnsiTheme="minorHAnsi"/>
                <w:b/>
              </w:rPr>
              <w:t>VALUTAZIONE DEL RISCHIO PER FATTORI (rischio stimato)</w:t>
            </w:r>
          </w:p>
        </w:tc>
      </w:tr>
      <w:tr w:rsidR="00CC2214" w:rsidRPr="00004FF8" w14:paraId="4FD99864" w14:textId="77777777" w:rsidTr="00B36B0F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43954089" w14:textId="77777777" w:rsidR="00CC2214" w:rsidRPr="00004FF8" w:rsidRDefault="00CC2214" w:rsidP="00B36B0F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CC2214" w:rsidRPr="00004FF8" w14:paraId="6E763D7B" w14:textId="77777777" w:rsidTr="00B36B0F">
        <w:tblPrEx>
          <w:shd w:val="clear" w:color="auto" w:fill="auto"/>
        </w:tblPrEx>
        <w:trPr>
          <w:trHeight w:val="340"/>
        </w:trPr>
        <w:tc>
          <w:tcPr>
            <w:tcW w:w="1620" w:type="dxa"/>
            <w:gridSpan w:val="4"/>
            <w:vAlign w:val="center"/>
          </w:tcPr>
          <w:p w14:paraId="69B81F40" w14:textId="77777777" w:rsidR="00CC2214" w:rsidRPr="00004FF8" w:rsidRDefault="00CC2214" w:rsidP="00B36B0F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004FF8">
              <w:rPr>
                <w:rFonts w:asciiTheme="minorHAnsi" w:hAnsiTheme="minorHAnsi"/>
                <w:b/>
                <w:sz w:val="20"/>
                <w:szCs w:val="20"/>
              </w:rPr>
              <w:t>Fattore gravità</w:t>
            </w:r>
          </w:p>
        </w:tc>
        <w:tc>
          <w:tcPr>
            <w:tcW w:w="1590" w:type="dxa"/>
            <w:gridSpan w:val="4"/>
            <w:vAlign w:val="center"/>
          </w:tcPr>
          <w:p w14:paraId="5793BBCE" w14:textId="77777777" w:rsidR="00CC2214" w:rsidRPr="00004FF8" w:rsidRDefault="00CC2214" w:rsidP="00B36B0F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004FF8">
              <w:rPr>
                <w:rFonts w:asciiTheme="minorHAnsi" w:hAnsiTheme="minorHAnsi"/>
                <w:b/>
                <w:sz w:val="20"/>
                <w:szCs w:val="20"/>
              </w:rPr>
              <w:t>Fattore durata</w:t>
            </w:r>
          </w:p>
        </w:tc>
        <w:tc>
          <w:tcPr>
            <w:tcW w:w="1685" w:type="dxa"/>
            <w:gridSpan w:val="6"/>
            <w:tcBorders>
              <w:right w:val="single" w:sz="12" w:space="0" w:color="auto"/>
            </w:tcBorders>
            <w:vAlign w:val="center"/>
          </w:tcPr>
          <w:p w14:paraId="5998BAB5" w14:textId="77777777" w:rsidR="00CC2214" w:rsidRPr="00004FF8" w:rsidRDefault="00CC2214" w:rsidP="00B36B0F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004FF8">
              <w:rPr>
                <w:rFonts w:asciiTheme="minorHAnsi" w:hAnsiTheme="minorHAnsi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8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33F88AB" w14:textId="77777777" w:rsidR="00CC2214" w:rsidRPr="00004FF8" w:rsidRDefault="00CC2214" w:rsidP="00B36B0F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004FF8">
              <w:rPr>
                <w:rFonts w:asciiTheme="minorHAnsi" w:hAnsiTheme="minorHAnsi"/>
                <w:b/>
                <w:sz w:val="20"/>
                <w:szCs w:val="20"/>
              </w:rPr>
              <w:t>Totale</w:t>
            </w:r>
          </w:p>
        </w:tc>
        <w:tc>
          <w:tcPr>
            <w:tcW w:w="2385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76AFCEF" w14:textId="77777777" w:rsidR="00CC2214" w:rsidRPr="00004FF8" w:rsidRDefault="00CC2214" w:rsidP="00B36B0F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004FF8">
              <w:rPr>
                <w:rFonts w:asciiTheme="minorHAnsi" w:hAnsiTheme="minorHAnsi"/>
                <w:b/>
                <w:sz w:val="20"/>
                <w:szCs w:val="20"/>
              </w:rPr>
              <w:t>Classe di rischio</w:t>
            </w:r>
          </w:p>
        </w:tc>
      </w:tr>
      <w:tr w:rsidR="00CC2214" w:rsidRPr="00004FF8" w14:paraId="52A38E1B" w14:textId="77777777" w:rsidTr="00B36B0F">
        <w:tblPrEx>
          <w:shd w:val="clear" w:color="auto" w:fill="auto"/>
        </w:tblPrEx>
        <w:trPr>
          <w:trHeight w:val="340"/>
        </w:trPr>
        <w:tc>
          <w:tcPr>
            <w:tcW w:w="1620" w:type="dxa"/>
            <w:gridSpan w:val="4"/>
            <w:vAlign w:val="center"/>
          </w:tcPr>
          <w:p w14:paraId="49217DA9" w14:textId="77777777" w:rsidR="00CC2214" w:rsidRPr="00004FF8" w:rsidRDefault="00CC2214" w:rsidP="00B36B0F">
            <w:pPr>
              <w:jc w:val="center"/>
              <w:rPr>
                <w:rFonts w:asciiTheme="minorHAnsi" w:hAnsiTheme="minorHAnsi"/>
                <w:sz w:val="20"/>
                <w:szCs w:val="22"/>
              </w:rPr>
            </w:pPr>
            <w:r w:rsidRPr="00004FF8">
              <w:rPr>
                <w:rFonts w:asciiTheme="minorHAnsi" w:hAnsiTheme="minorHAnsi"/>
                <w:sz w:val="20"/>
                <w:szCs w:val="22"/>
              </w:rPr>
              <w:t>4</w:t>
            </w:r>
          </w:p>
        </w:tc>
        <w:tc>
          <w:tcPr>
            <w:tcW w:w="1590" w:type="dxa"/>
            <w:gridSpan w:val="4"/>
            <w:vAlign w:val="center"/>
          </w:tcPr>
          <w:p w14:paraId="24DE9E7A" w14:textId="77777777" w:rsidR="00CC2214" w:rsidRPr="00004FF8" w:rsidRDefault="00CC2214" w:rsidP="00B36B0F">
            <w:pPr>
              <w:jc w:val="center"/>
              <w:rPr>
                <w:rFonts w:asciiTheme="minorHAnsi" w:hAnsiTheme="minorHAnsi"/>
                <w:sz w:val="20"/>
                <w:szCs w:val="22"/>
              </w:rPr>
            </w:pPr>
            <w:r w:rsidRPr="00004FF8">
              <w:rPr>
                <w:rFonts w:asciiTheme="minorHAnsi" w:hAnsiTheme="minorHAnsi"/>
                <w:sz w:val="20"/>
                <w:szCs w:val="22"/>
              </w:rPr>
              <w:t>3</w:t>
            </w:r>
          </w:p>
        </w:tc>
        <w:tc>
          <w:tcPr>
            <w:tcW w:w="1685" w:type="dxa"/>
            <w:gridSpan w:val="6"/>
            <w:tcBorders>
              <w:right w:val="single" w:sz="12" w:space="0" w:color="auto"/>
            </w:tcBorders>
            <w:vAlign w:val="center"/>
          </w:tcPr>
          <w:p w14:paraId="0B727F3F" w14:textId="77777777" w:rsidR="00CC2214" w:rsidRPr="00004FF8" w:rsidRDefault="00CC2214" w:rsidP="00B36B0F">
            <w:pPr>
              <w:jc w:val="center"/>
              <w:rPr>
                <w:rFonts w:asciiTheme="minorHAnsi" w:hAnsiTheme="minorHAnsi"/>
                <w:sz w:val="20"/>
                <w:szCs w:val="22"/>
              </w:rPr>
            </w:pPr>
            <w:r w:rsidRPr="00004FF8">
              <w:rPr>
                <w:rFonts w:asciiTheme="minorHAnsi" w:hAnsiTheme="minorHAnsi"/>
                <w:sz w:val="20"/>
                <w:szCs w:val="22"/>
              </w:rPr>
              <w:t>2</w:t>
            </w:r>
          </w:p>
        </w:tc>
        <w:tc>
          <w:tcPr>
            <w:tcW w:w="2348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2884DF5" w14:textId="77777777" w:rsidR="00CC2214" w:rsidRPr="00004FF8" w:rsidRDefault="00CC2214" w:rsidP="00B36B0F">
            <w:pPr>
              <w:jc w:val="center"/>
              <w:rPr>
                <w:rFonts w:asciiTheme="minorHAnsi" w:hAnsiTheme="minorHAnsi"/>
                <w:b/>
                <w:sz w:val="28"/>
                <w:szCs w:val="28"/>
              </w:rPr>
            </w:pPr>
            <w:r w:rsidRPr="00004FF8">
              <w:rPr>
                <w:rFonts w:asciiTheme="minorHAnsi" w:hAnsiTheme="minorHAnsi"/>
                <w:b/>
                <w:sz w:val="28"/>
                <w:szCs w:val="28"/>
              </w:rPr>
              <w:t xml:space="preserve">24 </w:t>
            </w:r>
          </w:p>
        </w:tc>
        <w:tc>
          <w:tcPr>
            <w:tcW w:w="61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02238115" w14:textId="77777777" w:rsidR="00CC2214" w:rsidRPr="00004FF8" w:rsidRDefault="00CC2214" w:rsidP="00B36B0F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004FF8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04FF8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Pr="00004FF8">
              <w:rPr>
                <w:rFonts w:asciiTheme="minorHAnsi" w:hAnsiTheme="minorHAnsi"/>
                <w:b/>
                <w:sz w:val="16"/>
                <w:szCs w:val="16"/>
              </w:rPr>
            </w:r>
            <w:r w:rsidRPr="00004FF8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004FF8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</w:p>
          <w:p w14:paraId="271BA446" w14:textId="77777777" w:rsidR="00CC2214" w:rsidRPr="00004FF8" w:rsidRDefault="00CC2214" w:rsidP="00B36B0F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004FF8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04FF8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Pr="00004FF8">
              <w:rPr>
                <w:rFonts w:asciiTheme="minorHAnsi" w:hAnsiTheme="minorHAnsi"/>
                <w:b/>
                <w:sz w:val="16"/>
                <w:szCs w:val="16"/>
              </w:rPr>
            </w:r>
            <w:r w:rsidRPr="00004FF8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004FF8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</w:p>
          <w:p w14:paraId="6A79DA43" w14:textId="77777777" w:rsidR="00CC2214" w:rsidRPr="00004FF8" w:rsidRDefault="00CC2214" w:rsidP="00B36B0F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004FF8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04FF8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Pr="00004FF8">
              <w:rPr>
                <w:rFonts w:asciiTheme="minorHAnsi" w:hAnsiTheme="minorHAnsi"/>
                <w:b/>
                <w:sz w:val="16"/>
                <w:szCs w:val="16"/>
              </w:rPr>
            </w:r>
            <w:r w:rsidRPr="00004FF8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004FF8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</w:p>
          <w:p w14:paraId="5FB71C19" w14:textId="77777777" w:rsidR="00CC2214" w:rsidRPr="00004FF8" w:rsidRDefault="00CC2214" w:rsidP="00B36B0F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004FF8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04FF8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Pr="00004FF8">
              <w:rPr>
                <w:rFonts w:asciiTheme="minorHAnsi" w:hAnsiTheme="minorHAnsi"/>
                <w:b/>
                <w:sz w:val="16"/>
                <w:szCs w:val="16"/>
              </w:rPr>
            </w:r>
            <w:r w:rsidRPr="00004FF8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004FF8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</w:p>
          <w:p w14:paraId="0EBDCA2B" w14:textId="77777777" w:rsidR="00CC2214" w:rsidRPr="00004FF8" w:rsidRDefault="00CC2214" w:rsidP="00B36B0F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004FF8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04FF8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Pr="00004FF8">
              <w:rPr>
                <w:rFonts w:asciiTheme="minorHAnsi" w:hAnsiTheme="minorHAnsi"/>
                <w:b/>
                <w:sz w:val="16"/>
                <w:szCs w:val="16"/>
              </w:rPr>
            </w:r>
            <w:r w:rsidRPr="00004FF8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004FF8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3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2019A5B" w14:textId="77777777" w:rsidR="00CC2214" w:rsidRPr="00004FF8" w:rsidRDefault="00CC2214" w:rsidP="00B36B0F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004FF8">
              <w:rPr>
                <w:rFonts w:asciiTheme="minorHAnsi" w:hAnsiTheme="minorHAnsi"/>
                <w:b/>
                <w:sz w:val="16"/>
                <w:szCs w:val="16"/>
              </w:rPr>
              <w:t>&lt; 10 Irrilevante/Basso</w:t>
            </w:r>
          </w:p>
          <w:p w14:paraId="328B5A85" w14:textId="77777777" w:rsidR="00CC2214" w:rsidRPr="00004FF8" w:rsidRDefault="00CC2214" w:rsidP="00B36B0F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004FF8">
              <w:rPr>
                <w:rFonts w:asciiTheme="minorHAnsi" w:hAnsiTheme="minorHAnsi"/>
                <w:b/>
                <w:sz w:val="16"/>
                <w:szCs w:val="16"/>
              </w:rPr>
              <w:t>11-25 Modesto</w:t>
            </w:r>
          </w:p>
          <w:p w14:paraId="271C6268" w14:textId="77777777" w:rsidR="00CC2214" w:rsidRPr="00004FF8" w:rsidRDefault="00CC2214" w:rsidP="00B36B0F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004FF8">
              <w:rPr>
                <w:rFonts w:asciiTheme="minorHAnsi" w:hAnsiTheme="minorHAnsi"/>
                <w:b/>
                <w:sz w:val="16"/>
                <w:szCs w:val="16"/>
              </w:rPr>
              <w:t>26-50 Medio</w:t>
            </w:r>
          </w:p>
          <w:p w14:paraId="06F7EB34" w14:textId="77777777" w:rsidR="00CC2214" w:rsidRPr="00004FF8" w:rsidRDefault="00CC2214" w:rsidP="00B36B0F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004FF8">
              <w:rPr>
                <w:rFonts w:asciiTheme="minorHAnsi" w:hAnsiTheme="minorHAnsi"/>
                <w:b/>
                <w:sz w:val="16"/>
                <w:szCs w:val="16"/>
              </w:rPr>
              <w:t>51-75 Alto</w:t>
            </w:r>
          </w:p>
          <w:p w14:paraId="7006DEF0" w14:textId="77777777" w:rsidR="00CC2214" w:rsidRPr="00004FF8" w:rsidRDefault="00CC2214" w:rsidP="00B36B0F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004FF8">
              <w:rPr>
                <w:rFonts w:asciiTheme="minorHAnsi" w:hAnsiTheme="minorHAnsi"/>
                <w:b/>
                <w:sz w:val="16"/>
                <w:szCs w:val="16"/>
              </w:rPr>
              <w:t>76-100 Alto</w:t>
            </w:r>
          </w:p>
        </w:tc>
      </w:tr>
      <w:tr w:rsidR="00CC2214" w:rsidRPr="00004FF8" w14:paraId="05007292" w14:textId="77777777" w:rsidTr="00B36B0F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678F7175" w14:textId="77777777" w:rsidR="00CC2214" w:rsidRPr="00004FF8" w:rsidRDefault="00CC2214" w:rsidP="00B36B0F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CC2214" w:rsidRPr="00004FF8" w14:paraId="567FCA68" w14:textId="77777777" w:rsidTr="00B36B0F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37EF13" w14:textId="77777777" w:rsidR="00CC2214" w:rsidRPr="00004FF8" w:rsidRDefault="00CC2214" w:rsidP="00B36B0F">
            <w:pPr>
              <w:rPr>
                <w:rFonts w:asciiTheme="minorHAnsi" w:hAnsiTheme="minorHAnsi"/>
                <w:b/>
              </w:rPr>
            </w:pPr>
            <w:r w:rsidRPr="00004FF8">
              <w:rPr>
                <w:rFonts w:asciiTheme="minorHAnsi" w:hAnsiTheme="minorHAnsi"/>
                <w:b/>
              </w:rPr>
              <w:t>C</w:t>
            </w:r>
          </w:p>
        </w:tc>
        <w:tc>
          <w:tcPr>
            <w:tcW w:w="6853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65DBBA44" w14:textId="77777777" w:rsidR="00CC2214" w:rsidRPr="00004FF8" w:rsidRDefault="00CC2214" w:rsidP="00B36B0F">
            <w:pPr>
              <w:rPr>
                <w:rFonts w:asciiTheme="minorHAnsi" w:hAnsiTheme="minorHAnsi"/>
                <w:b/>
              </w:rPr>
            </w:pPr>
            <w:r w:rsidRPr="00004FF8">
              <w:rPr>
                <w:rFonts w:asciiTheme="minorHAnsi" w:hAnsiTheme="minorHAnsi"/>
                <w:b/>
              </w:rPr>
              <w:t>VALUTAZIONE DEL RISCHIO MISURATO</w:t>
            </w:r>
          </w:p>
        </w:tc>
        <w:tc>
          <w:tcPr>
            <w:tcW w:w="23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985A10A" w14:textId="77777777" w:rsidR="00CC2214" w:rsidRPr="00004FF8" w:rsidRDefault="00CC2214" w:rsidP="00B36B0F">
            <w:pPr>
              <w:jc w:val="center"/>
              <w:rPr>
                <w:rFonts w:asciiTheme="minorHAnsi" w:hAnsiTheme="minorHAnsi"/>
                <w:b/>
                <w:sz w:val="16"/>
                <w:szCs w:val="16"/>
              </w:rPr>
            </w:pPr>
            <w:r w:rsidRPr="00004FF8">
              <w:rPr>
                <w:rFonts w:asciiTheme="minorHAnsi" w:hAnsiTheme="minorHAnsi"/>
                <w:b/>
                <w:sz w:val="16"/>
                <w:szCs w:val="16"/>
              </w:rPr>
              <w:t xml:space="preserve">Necessaria </w:t>
            </w:r>
            <w:r w:rsidRPr="00004FF8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04FF8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Pr="00004FF8">
              <w:rPr>
                <w:rFonts w:asciiTheme="minorHAnsi" w:hAnsiTheme="minorHAnsi"/>
                <w:b/>
                <w:sz w:val="16"/>
                <w:szCs w:val="16"/>
              </w:rPr>
            </w:r>
            <w:r w:rsidRPr="00004FF8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004FF8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  <w:r w:rsidRPr="00004FF8">
              <w:rPr>
                <w:rFonts w:asciiTheme="minorHAnsi" w:hAnsiTheme="minorHAnsi"/>
                <w:b/>
                <w:sz w:val="16"/>
                <w:szCs w:val="16"/>
              </w:rPr>
              <w:t xml:space="preserve"> Sì  </w:t>
            </w:r>
            <w:r w:rsidRPr="00004FF8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04FF8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Pr="00004FF8">
              <w:rPr>
                <w:rFonts w:asciiTheme="minorHAnsi" w:hAnsiTheme="minorHAnsi"/>
                <w:b/>
                <w:sz w:val="16"/>
                <w:szCs w:val="16"/>
              </w:rPr>
            </w:r>
            <w:r w:rsidRPr="00004FF8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004FF8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  <w:r w:rsidRPr="00004FF8">
              <w:rPr>
                <w:rFonts w:asciiTheme="minorHAnsi" w:hAnsiTheme="minorHAnsi"/>
                <w:b/>
                <w:sz w:val="16"/>
                <w:szCs w:val="16"/>
              </w:rPr>
              <w:t xml:space="preserve"> No</w:t>
            </w:r>
          </w:p>
        </w:tc>
      </w:tr>
      <w:tr w:rsidR="00CC2214" w:rsidRPr="00004FF8" w14:paraId="2889AE7C" w14:textId="77777777" w:rsidTr="00B36B0F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7F84E672" w14:textId="77777777" w:rsidR="00CC2214" w:rsidRPr="00004FF8" w:rsidRDefault="00CC2214" w:rsidP="00B36B0F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CC2214" w:rsidRPr="00004FF8" w14:paraId="6675A413" w14:textId="77777777" w:rsidTr="00B36B0F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44F78351" w14:textId="77777777" w:rsidR="00CC2214" w:rsidRPr="00004FF8" w:rsidRDefault="00CC2214" w:rsidP="00B36B0F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CC2214" w:rsidRPr="00004FF8" w14:paraId="4E405BB6" w14:textId="77777777" w:rsidTr="00B36B0F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244B16" w14:textId="77777777" w:rsidR="00CC2214" w:rsidRPr="00004FF8" w:rsidRDefault="00CC2214" w:rsidP="00B36B0F">
            <w:pPr>
              <w:rPr>
                <w:rFonts w:asciiTheme="minorHAnsi" w:hAnsiTheme="minorHAnsi"/>
                <w:b/>
              </w:rPr>
            </w:pPr>
            <w:r w:rsidRPr="00004FF8">
              <w:rPr>
                <w:rFonts w:asciiTheme="minorHAnsi" w:hAnsiTheme="minorHAnsi"/>
                <w:b/>
              </w:rPr>
              <w:t>D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6D617131" w14:textId="77777777" w:rsidR="00CC2214" w:rsidRPr="00004FF8" w:rsidRDefault="00CC2214" w:rsidP="00B36B0F">
            <w:pPr>
              <w:rPr>
                <w:rFonts w:asciiTheme="minorHAnsi" w:hAnsiTheme="minorHAnsi"/>
                <w:b/>
              </w:rPr>
            </w:pPr>
            <w:r w:rsidRPr="00004FF8">
              <w:rPr>
                <w:rFonts w:asciiTheme="minorHAnsi" w:hAnsiTheme="minorHAnsi"/>
                <w:b/>
              </w:rPr>
              <w:t>MISURE DI PREVENZIONE E PROTEZIONE (artt. 224, 225)</w:t>
            </w:r>
          </w:p>
        </w:tc>
      </w:tr>
      <w:tr w:rsidR="00CC2214" w:rsidRPr="00004FF8" w14:paraId="479C2D16" w14:textId="77777777" w:rsidTr="00B36B0F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160B3926" w14:textId="77777777" w:rsidR="00CC2214" w:rsidRPr="00004FF8" w:rsidRDefault="00CC2214" w:rsidP="00B36B0F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CC2214" w:rsidRPr="00004FF8" w14:paraId="6ED606D8" w14:textId="77777777" w:rsidTr="00B36B0F">
        <w:tblPrEx>
          <w:shd w:val="clear" w:color="auto" w:fill="auto"/>
        </w:tblPrEx>
        <w:trPr>
          <w:trHeight w:val="227"/>
        </w:trPr>
        <w:tc>
          <w:tcPr>
            <w:tcW w:w="4824" w:type="dxa"/>
            <w:gridSpan w:val="13"/>
            <w:tcBorders>
              <w:right w:val="nil"/>
            </w:tcBorders>
          </w:tcPr>
          <w:p w14:paraId="4D7A8D5E" w14:textId="77777777" w:rsidR="00CC2214" w:rsidRPr="00004FF8" w:rsidRDefault="00CC2214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004FF8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04FF8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Pr="00004FF8">
              <w:rPr>
                <w:rFonts w:asciiTheme="minorHAnsi" w:hAnsiTheme="minorHAnsi"/>
                <w:b/>
                <w:sz w:val="16"/>
                <w:szCs w:val="16"/>
              </w:rPr>
            </w:r>
            <w:r w:rsidRPr="00004FF8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004FF8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  <w:r w:rsidRPr="00004FF8">
              <w:rPr>
                <w:rFonts w:asciiTheme="minorHAnsi" w:hAnsiTheme="minorHAnsi"/>
                <w:b/>
                <w:sz w:val="16"/>
                <w:szCs w:val="16"/>
              </w:rPr>
              <w:t xml:space="preserve"> </w:t>
            </w:r>
            <w:r w:rsidRPr="00004FF8">
              <w:rPr>
                <w:rFonts w:asciiTheme="minorHAnsi" w:hAnsiTheme="minorHAnsi"/>
                <w:sz w:val="16"/>
                <w:szCs w:val="16"/>
              </w:rPr>
              <w:t xml:space="preserve">Riorganizzazione dei sistemi di lavorazione </w:t>
            </w:r>
          </w:p>
          <w:p w14:paraId="718E29F5" w14:textId="77777777" w:rsidR="00CC2214" w:rsidRPr="00004FF8" w:rsidRDefault="00CC2214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004FF8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04FF8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004FF8">
              <w:rPr>
                <w:rFonts w:asciiTheme="minorHAnsi" w:hAnsiTheme="minorHAnsi"/>
                <w:sz w:val="16"/>
                <w:szCs w:val="16"/>
              </w:rPr>
            </w:r>
            <w:r w:rsidRPr="00004FF8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004FF8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004FF8">
              <w:rPr>
                <w:rFonts w:asciiTheme="minorHAnsi" w:hAnsiTheme="minorHAnsi"/>
                <w:sz w:val="16"/>
                <w:szCs w:val="16"/>
              </w:rPr>
              <w:t xml:space="preserve"> Fornitura di attrezzature per il lavoro specifico (</w:t>
            </w:r>
            <w:r w:rsidRPr="00004FF8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004FF8">
              <w:rPr>
                <w:rFonts w:asciiTheme="minorHAnsi" w:hAnsiTheme="minorHAnsi"/>
                <w:sz w:val="16"/>
                <w:szCs w:val="16"/>
              </w:rPr>
              <w:instrText xml:space="preserve"> FORMTEXT </w:instrText>
            </w:r>
            <w:r w:rsidRPr="00004FF8">
              <w:rPr>
                <w:rFonts w:asciiTheme="minorHAnsi" w:hAnsiTheme="minorHAnsi"/>
                <w:sz w:val="16"/>
                <w:szCs w:val="16"/>
              </w:rPr>
            </w:r>
            <w:r w:rsidRPr="00004FF8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004FF8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004FF8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004FF8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004FF8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004FF8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004FF8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004FF8">
              <w:rPr>
                <w:rFonts w:asciiTheme="minorHAnsi" w:hAnsiTheme="minorHAnsi"/>
                <w:sz w:val="16"/>
                <w:szCs w:val="16"/>
              </w:rPr>
              <w:t>)</w:t>
            </w:r>
          </w:p>
          <w:p w14:paraId="75ECA1E6" w14:textId="77777777" w:rsidR="00CC2214" w:rsidRPr="00004FF8" w:rsidRDefault="00CC2214" w:rsidP="00B36B0F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004FF8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04FF8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004FF8">
              <w:rPr>
                <w:rFonts w:asciiTheme="minorHAnsi" w:hAnsiTheme="minorHAnsi"/>
                <w:sz w:val="16"/>
                <w:szCs w:val="16"/>
              </w:rPr>
            </w:r>
            <w:r w:rsidRPr="00004FF8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004FF8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004FF8">
              <w:rPr>
                <w:rFonts w:asciiTheme="minorHAnsi" w:hAnsiTheme="minorHAnsi"/>
                <w:sz w:val="16"/>
                <w:szCs w:val="16"/>
              </w:rPr>
              <w:t xml:space="preserve"> Riduzione al minimo degli esposti </w:t>
            </w:r>
          </w:p>
          <w:p w14:paraId="120BE52D" w14:textId="77777777" w:rsidR="00CC2214" w:rsidRPr="00004FF8" w:rsidRDefault="00CC2214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004FF8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04FF8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004FF8">
              <w:rPr>
                <w:rFonts w:asciiTheme="minorHAnsi" w:hAnsiTheme="minorHAnsi"/>
                <w:sz w:val="16"/>
                <w:szCs w:val="16"/>
              </w:rPr>
            </w:r>
            <w:r w:rsidRPr="00004FF8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004FF8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004FF8">
              <w:rPr>
                <w:rFonts w:asciiTheme="minorHAnsi" w:hAnsiTheme="minorHAnsi"/>
                <w:sz w:val="16"/>
                <w:szCs w:val="16"/>
              </w:rPr>
              <w:t xml:space="preserve"> Riduzione della durata e dell’intensità dell’esposizione</w:t>
            </w:r>
          </w:p>
          <w:p w14:paraId="6D63A31F" w14:textId="77777777" w:rsidR="00CC2214" w:rsidRPr="00004FF8" w:rsidRDefault="00CC2214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004FF8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04FF8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004FF8">
              <w:rPr>
                <w:rFonts w:asciiTheme="minorHAnsi" w:hAnsiTheme="minorHAnsi"/>
                <w:sz w:val="16"/>
                <w:szCs w:val="16"/>
              </w:rPr>
            </w:r>
            <w:r w:rsidRPr="00004FF8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004FF8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004FF8">
              <w:rPr>
                <w:rFonts w:asciiTheme="minorHAnsi" w:hAnsiTheme="minorHAnsi"/>
                <w:sz w:val="16"/>
                <w:szCs w:val="16"/>
              </w:rPr>
              <w:t xml:space="preserve"> Attuazione di misure igieniche idonee </w:t>
            </w:r>
          </w:p>
          <w:p w14:paraId="2275C9CF" w14:textId="77777777" w:rsidR="00CC2214" w:rsidRPr="00004FF8" w:rsidRDefault="00CC2214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004FF8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04FF8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004FF8">
              <w:rPr>
                <w:rFonts w:asciiTheme="minorHAnsi" w:hAnsiTheme="minorHAnsi"/>
                <w:sz w:val="16"/>
                <w:szCs w:val="16"/>
              </w:rPr>
            </w:r>
            <w:r w:rsidRPr="00004FF8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004FF8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004FF8">
              <w:rPr>
                <w:rFonts w:asciiTheme="minorHAnsi" w:hAnsiTheme="minorHAnsi"/>
                <w:sz w:val="16"/>
                <w:szCs w:val="16"/>
              </w:rPr>
              <w:t xml:space="preserve"> Riduzione della quantità degli agenti presenti </w:t>
            </w:r>
          </w:p>
          <w:p w14:paraId="1BCBD31B" w14:textId="77777777" w:rsidR="00CC2214" w:rsidRPr="00004FF8" w:rsidRDefault="00CC2214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004FF8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04FF8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004FF8">
              <w:rPr>
                <w:rFonts w:asciiTheme="minorHAnsi" w:hAnsiTheme="minorHAnsi"/>
                <w:sz w:val="16"/>
                <w:szCs w:val="16"/>
              </w:rPr>
            </w:r>
            <w:r w:rsidRPr="00004FF8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004FF8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004FF8">
              <w:rPr>
                <w:rFonts w:asciiTheme="minorHAnsi" w:hAnsiTheme="minorHAnsi"/>
                <w:sz w:val="16"/>
                <w:szCs w:val="16"/>
              </w:rPr>
              <w:t xml:space="preserve"> Attuazione di metodi di lavoro appropriati </w:t>
            </w:r>
          </w:p>
        </w:tc>
        <w:tc>
          <w:tcPr>
            <w:tcW w:w="4804" w:type="dxa"/>
            <w:gridSpan w:val="9"/>
            <w:tcBorders>
              <w:left w:val="nil"/>
            </w:tcBorders>
          </w:tcPr>
          <w:p w14:paraId="756E8288" w14:textId="77777777" w:rsidR="00CC2214" w:rsidRPr="00004FF8" w:rsidRDefault="00CC2214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004FF8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04FF8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004FF8">
              <w:rPr>
                <w:rFonts w:asciiTheme="minorHAnsi" w:hAnsiTheme="minorHAnsi"/>
                <w:sz w:val="16"/>
                <w:szCs w:val="16"/>
              </w:rPr>
            </w:r>
            <w:r w:rsidRPr="00004FF8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004FF8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004FF8">
              <w:rPr>
                <w:rFonts w:asciiTheme="minorHAnsi" w:hAnsiTheme="minorHAnsi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2B927F70" w14:textId="77777777" w:rsidR="00CC2214" w:rsidRPr="00004FF8" w:rsidRDefault="00CC2214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004FF8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04FF8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004FF8">
              <w:rPr>
                <w:rFonts w:asciiTheme="minorHAnsi" w:hAnsiTheme="minorHAnsi"/>
                <w:sz w:val="16"/>
                <w:szCs w:val="16"/>
              </w:rPr>
            </w:r>
            <w:r w:rsidRPr="00004FF8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004FF8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004FF8">
              <w:rPr>
                <w:rFonts w:asciiTheme="minorHAnsi" w:hAnsiTheme="minorHAnsi"/>
                <w:sz w:val="16"/>
                <w:szCs w:val="16"/>
              </w:rPr>
              <w:t xml:space="preserve"> Fornitura dei DPI indicati di seguito</w:t>
            </w:r>
          </w:p>
          <w:p w14:paraId="2E2FB20C" w14:textId="77777777" w:rsidR="00CC2214" w:rsidRPr="00004FF8" w:rsidRDefault="00CC2214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004FF8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04FF8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004FF8">
              <w:rPr>
                <w:rFonts w:asciiTheme="minorHAnsi" w:hAnsiTheme="minorHAnsi"/>
                <w:sz w:val="16"/>
                <w:szCs w:val="16"/>
              </w:rPr>
            </w:r>
            <w:r w:rsidRPr="00004FF8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004FF8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004FF8">
              <w:rPr>
                <w:rFonts w:asciiTheme="minorHAnsi" w:hAnsiTheme="minorHAnsi"/>
                <w:sz w:val="16"/>
                <w:szCs w:val="16"/>
              </w:rPr>
              <w:t xml:space="preserve"> Attivazione della sorveglianza sanitaria</w:t>
            </w:r>
          </w:p>
          <w:p w14:paraId="76CE3F56" w14:textId="77777777" w:rsidR="00CC2214" w:rsidRPr="00004FF8" w:rsidRDefault="00CC2214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004FF8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04FF8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004FF8">
              <w:rPr>
                <w:rFonts w:asciiTheme="minorHAnsi" w:hAnsiTheme="minorHAnsi"/>
                <w:sz w:val="16"/>
                <w:szCs w:val="16"/>
              </w:rPr>
            </w:r>
            <w:r w:rsidRPr="00004FF8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004FF8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004FF8">
              <w:rPr>
                <w:rFonts w:asciiTheme="minorHAnsi" w:hAnsiTheme="minorHAnsi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6160C34C" w14:textId="77777777" w:rsidR="00CC2214" w:rsidRPr="00004FF8" w:rsidRDefault="00CC2214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004FF8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04FF8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004FF8">
              <w:rPr>
                <w:rFonts w:asciiTheme="minorHAnsi" w:hAnsiTheme="minorHAnsi"/>
                <w:sz w:val="16"/>
                <w:szCs w:val="16"/>
              </w:rPr>
            </w:r>
            <w:r w:rsidRPr="00004FF8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004FF8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004FF8">
              <w:rPr>
                <w:rFonts w:asciiTheme="minorHAnsi" w:hAnsiTheme="minorHAnsi"/>
                <w:sz w:val="16"/>
                <w:szCs w:val="16"/>
              </w:rPr>
              <w:t xml:space="preserve"> Attuazione di un piano di formazione e informazione</w:t>
            </w:r>
          </w:p>
          <w:p w14:paraId="58311A97" w14:textId="77777777" w:rsidR="00CC2214" w:rsidRPr="00004FF8" w:rsidRDefault="00CC2214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004FF8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04FF8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004FF8">
              <w:rPr>
                <w:rFonts w:asciiTheme="minorHAnsi" w:hAnsiTheme="minorHAnsi"/>
                <w:sz w:val="16"/>
                <w:szCs w:val="16"/>
              </w:rPr>
            </w:r>
            <w:r w:rsidRPr="00004FF8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004FF8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004FF8">
              <w:rPr>
                <w:rFonts w:asciiTheme="minorHAnsi" w:hAnsiTheme="minorHAnsi"/>
                <w:sz w:val="16"/>
                <w:szCs w:val="16"/>
              </w:rPr>
              <w:t xml:space="preserve"> Tenere i contenitori ben chiusi in un luogo secco, fresco e ben ventilato</w:t>
            </w:r>
          </w:p>
        </w:tc>
      </w:tr>
      <w:tr w:rsidR="00CC2214" w:rsidRPr="00004FF8" w14:paraId="34572A8D" w14:textId="77777777" w:rsidTr="00B36B0F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23D16D34" w14:textId="77777777" w:rsidR="00CC2214" w:rsidRPr="00004FF8" w:rsidRDefault="00CC2214" w:rsidP="00B36B0F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CC2214" w:rsidRPr="00004FF8" w14:paraId="5CEC5458" w14:textId="77777777" w:rsidTr="00B36B0F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F0821B7" w14:textId="77777777" w:rsidR="00CC2214" w:rsidRPr="00004FF8" w:rsidRDefault="00CC2214" w:rsidP="00B36B0F">
            <w:pPr>
              <w:rPr>
                <w:rFonts w:asciiTheme="minorHAnsi" w:hAnsiTheme="minorHAnsi"/>
                <w:b/>
              </w:rPr>
            </w:pPr>
            <w:r w:rsidRPr="00004FF8">
              <w:rPr>
                <w:rFonts w:asciiTheme="minorHAnsi" w:hAnsiTheme="minorHAnsi"/>
                <w:b/>
              </w:rPr>
              <w:t>E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46022FB0" w14:textId="77777777" w:rsidR="00CC2214" w:rsidRPr="00004FF8" w:rsidRDefault="00CC2214" w:rsidP="00B36B0F">
            <w:pPr>
              <w:rPr>
                <w:rFonts w:asciiTheme="minorHAnsi" w:hAnsiTheme="minorHAnsi"/>
                <w:b/>
              </w:rPr>
            </w:pPr>
            <w:r w:rsidRPr="00004FF8">
              <w:rPr>
                <w:rFonts w:asciiTheme="minorHAnsi" w:hAnsiTheme="minorHAnsi"/>
                <w:b/>
              </w:rPr>
              <w:t>DISPOSITIVI DI PROTEZIONE INDIVIDUALE</w:t>
            </w:r>
          </w:p>
        </w:tc>
      </w:tr>
      <w:tr w:rsidR="00CC2214" w:rsidRPr="00004FF8" w14:paraId="6D4C8713" w14:textId="77777777" w:rsidTr="00B36B0F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716C92E6" w14:textId="77777777" w:rsidR="00CC2214" w:rsidRPr="00004FF8" w:rsidRDefault="00CC2214" w:rsidP="00B36B0F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CC2214" w:rsidRPr="00004FF8" w14:paraId="47FF6C2B" w14:textId="77777777" w:rsidTr="00B36B0F">
        <w:tblPrEx>
          <w:shd w:val="clear" w:color="auto" w:fill="auto"/>
        </w:tblPrEx>
        <w:tc>
          <w:tcPr>
            <w:tcW w:w="2406" w:type="dxa"/>
            <w:gridSpan w:val="6"/>
          </w:tcPr>
          <w:p w14:paraId="2BE6D7F8" w14:textId="77777777" w:rsidR="00CC2214" w:rsidRPr="00004FF8" w:rsidRDefault="00CC2214" w:rsidP="00B36B0F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004FF8">
              <w:rPr>
                <w:rFonts w:asciiTheme="minorHAnsi" w:hAnsiTheme="minorHAnsi"/>
                <w:b/>
                <w:sz w:val="20"/>
                <w:szCs w:val="20"/>
              </w:rPr>
              <w:t>Occhi</w:t>
            </w:r>
          </w:p>
        </w:tc>
        <w:tc>
          <w:tcPr>
            <w:tcW w:w="2291" w:type="dxa"/>
            <w:gridSpan w:val="5"/>
          </w:tcPr>
          <w:p w14:paraId="51F80681" w14:textId="77777777" w:rsidR="00CC2214" w:rsidRPr="00004FF8" w:rsidRDefault="00CC2214" w:rsidP="00B36B0F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004FF8">
              <w:rPr>
                <w:rFonts w:asciiTheme="minorHAnsi" w:hAnsiTheme="minorHAnsi"/>
                <w:b/>
                <w:sz w:val="20"/>
                <w:szCs w:val="20"/>
              </w:rPr>
              <w:t>Mani</w:t>
            </w:r>
          </w:p>
        </w:tc>
        <w:tc>
          <w:tcPr>
            <w:tcW w:w="2816" w:type="dxa"/>
            <w:gridSpan w:val="9"/>
          </w:tcPr>
          <w:p w14:paraId="331E72A8" w14:textId="77777777" w:rsidR="00CC2214" w:rsidRPr="00004FF8" w:rsidRDefault="00CC2214" w:rsidP="00B36B0F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004FF8">
              <w:rPr>
                <w:rFonts w:asciiTheme="minorHAnsi" w:hAnsiTheme="minorHAnsi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5" w:type="dxa"/>
            <w:gridSpan w:val="2"/>
          </w:tcPr>
          <w:p w14:paraId="3221712C" w14:textId="77777777" w:rsidR="00CC2214" w:rsidRPr="00004FF8" w:rsidRDefault="00CC2214" w:rsidP="00B36B0F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004FF8">
              <w:rPr>
                <w:rFonts w:asciiTheme="minorHAnsi" w:hAnsiTheme="minorHAnsi"/>
                <w:b/>
                <w:sz w:val="20"/>
                <w:szCs w:val="20"/>
              </w:rPr>
              <w:t>Corpo</w:t>
            </w:r>
          </w:p>
        </w:tc>
      </w:tr>
      <w:tr w:rsidR="00CC2214" w:rsidRPr="00004FF8" w14:paraId="4F95D011" w14:textId="77777777" w:rsidTr="00B36B0F">
        <w:tblPrEx>
          <w:shd w:val="clear" w:color="auto" w:fill="auto"/>
        </w:tblPrEx>
        <w:tc>
          <w:tcPr>
            <w:tcW w:w="2406" w:type="dxa"/>
            <w:gridSpan w:val="6"/>
          </w:tcPr>
          <w:p w14:paraId="7A00E8C3" w14:textId="07631D0F" w:rsidR="00CC2214" w:rsidRPr="00004FF8" w:rsidRDefault="00CC2214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004FF8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04FF8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004FF8">
              <w:rPr>
                <w:rFonts w:asciiTheme="minorHAnsi" w:hAnsiTheme="minorHAnsi"/>
                <w:sz w:val="16"/>
                <w:szCs w:val="16"/>
              </w:rPr>
            </w:r>
            <w:r w:rsidRPr="00004FF8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004FF8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004FF8">
              <w:rPr>
                <w:rFonts w:asciiTheme="minorHAnsi" w:hAnsiTheme="minorHAnsi"/>
                <w:sz w:val="16"/>
                <w:szCs w:val="16"/>
              </w:rPr>
              <w:t xml:space="preserve"> Schermo facciale </w:t>
            </w:r>
            <w:r w:rsidR="00004FF8" w:rsidRPr="00004FF8">
              <w:rPr>
                <w:rFonts w:asciiTheme="minorHAnsi" w:hAnsiTheme="minorHAnsi"/>
                <w:sz w:val="16"/>
                <w:szCs w:val="16"/>
              </w:rPr>
              <w:t>UNI EN ISO 16321-1</w:t>
            </w:r>
          </w:p>
        </w:tc>
        <w:tc>
          <w:tcPr>
            <w:tcW w:w="2291" w:type="dxa"/>
            <w:gridSpan w:val="5"/>
          </w:tcPr>
          <w:p w14:paraId="0FEE8B3C" w14:textId="77777777" w:rsidR="00CC2214" w:rsidRPr="00004FF8" w:rsidRDefault="00CC2214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004FF8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04FF8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004FF8">
              <w:rPr>
                <w:rFonts w:asciiTheme="minorHAnsi" w:hAnsiTheme="minorHAnsi"/>
                <w:sz w:val="16"/>
                <w:szCs w:val="16"/>
              </w:rPr>
            </w:r>
            <w:r w:rsidRPr="00004FF8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004FF8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004FF8">
              <w:rPr>
                <w:rFonts w:asciiTheme="minorHAnsi" w:hAnsiTheme="minorHAnsi"/>
                <w:sz w:val="16"/>
                <w:szCs w:val="16"/>
              </w:rPr>
              <w:t xml:space="preserve"> Guanti EN 374 </w:t>
            </w:r>
            <w:r w:rsidRPr="00004FF8">
              <w:rPr>
                <w:rFonts w:asciiTheme="minorHAnsi" w:hAnsiTheme="minorHAnsi"/>
                <w:sz w:val="20"/>
              </w:rPr>
              <w:t>Gomma nitrilica &gt;480 min 0,5 mm</w:t>
            </w:r>
          </w:p>
          <w:p w14:paraId="4D604327" w14:textId="77777777" w:rsidR="00CC2214" w:rsidRPr="00004FF8" w:rsidRDefault="00CC2214" w:rsidP="00B36B0F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816" w:type="dxa"/>
            <w:gridSpan w:val="9"/>
          </w:tcPr>
          <w:p w14:paraId="7F59388C" w14:textId="77777777" w:rsidR="00004FF8" w:rsidRPr="00004FF8" w:rsidRDefault="00CC2214" w:rsidP="00004FF8">
            <w:pPr>
              <w:rPr>
                <w:rFonts w:asciiTheme="minorHAnsi" w:hAnsiTheme="minorHAnsi"/>
                <w:sz w:val="16"/>
                <w:szCs w:val="16"/>
              </w:rPr>
            </w:pPr>
            <w:r w:rsidRPr="00004FF8">
              <w:rPr>
                <w:rFonts w:asciiTheme="minorHAnsi" w:hAnsiTheme="minorHAnsi"/>
                <w:sz w:val="16"/>
                <w:szCs w:val="16"/>
              </w:rPr>
              <w:lastRenderedPageBreak/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04FF8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004FF8">
              <w:rPr>
                <w:rFonts w:asciiTheme="minorHAnsi" w:hAnsiTheme="minorHAnsi"/>
                <w:sz w:val="16"/>
                <w:szCs w:val="16"/>
              </w:rPr>
            </w:r>
            <w:r w:rsidRPr="00004FF8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004FF8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004FF8">
              <w:rPr>
                <w:rFonts w:asciiTheme="minorHAnsi" w:hAnsiTheme="minorHAnsi"/>
                <w:sz w:val="16"/>
                <w:szCs w:val="16"/>
              </w:rPr>
              <w:t xml:space="preserve"> Maschera di protezione </w:t>
            </w:r>
            <w:r w:rsidR="00004FF8" w:rsidRPr="00004FF8">
              <w:rPr>
                <w:rFonts w:asciiTheme="minorHAnsi" w:hAnsiTheme="minorHAnsi"/>
                <w:sz w:val="16"/>
                <w:szCs w:val="16"/>
              </w:rPr>
              <w:t>UNI EN 14387:2021 (filtro A1) - UNI EN 405:2002+A1:2009</w:t>
            </w:r>
          </w:p>
          <w:p w14:paraId="00FD1E84" w14:textId="1CDB5C6E" w:rsidR="00CC2214" w:rsidRPr="00004FF8" w:rsidRDefault="00CC2214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004FF8">
              <w:rPr>
                <w:rFonts w:asciiTheme="minorHAnsi" w:hAnsiTheme="minorHAnsi"/>
                <w:sz w:val="15"/>
                <w:szCs w:val="15"/>
              </w:rPr>
              <w:lastRenderedPageBreak/>
              <w:t xml:space="preserve">(Sostituire quando si nota un aumento della resistenza alla respirazione e/o si rileva l ́odore o il sapore del contaminante.) </w:t>
            </w:r>
          </w:p>
        </w:tc>
        <w:tc>
          <w:tcPr>
            <w:tcW w:w="2115" w:type="dxa"/>
            <w:gridSpan w:val="2"/>
          </w:tcPr>
          <w:p w14:paraId="7443C91E" w14:textId="5179D282" w:rsidR="00004FF8" w:rsidRPr="00004FF8" w:rsidRDefault="00CC2214" w:rsidP="00004FF8">
            <w:pPr>
              <w:rPr>
                <w:rFonts w:asciiTheme="minorHAnsi" w:hAnsiTheme="minorHAnsi"/>
                <w:sz w:val="16"/>
                <w:szCs w:val="16"/>
              </w:rPr>
            </w:pPr>
            <w:r w:rsidRPr="00004FF8">
              <w:rPr>
                <w:rFonts w:asciiTheme="minorHAnsi" w:hAnsiTheme="minorHAnsi"/>
                <w:sz w:val="16"/>
                <w:szCs w:val="16"/>
              </w:rPr>
              <w:lastRenderedPageBreak/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04FF8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004FF8">
              <w:rPr>
                <w:rFonts w:asciiTheme="minorHAnsi" w:hAnsiTheme="minorHAnsi"/>
                <w:sz w:val="16"/>
                <w:szCs w:val="16"/>
              </w:rPr>
            </w:r>
            <w:r w:rsidRPr="00004FF8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004FF8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004FF8">
              <w:rPr>
                <w:rFonts w:asciiTheme="minorHAnsi" w:hAnsiTheme="minorHAnsi"/>
                <w:sz w:val="16"/>
                <w:szCs w:val="16"/>
              </w:rPr>
              <w:t xml:space="preserve"> Indossare abiti da lavoro con maniche e gamba lunga e calzature di </w:t>
            </w:r>
            <w:r w:rsidRPr="00004FF8">
              <w:rPr>
                <w:rFonts w:asciiTheme="minorHAnsi" w:hAnsiTheme="minorHAnsi"/>
                <w:sz w:val="16"/>
                <w:szCs w:val="16"/>
              </w:rPr>
              <w:lastRenderedPageBreak/>
              <w:t xml:space="preserve">sicurezza per uso </w:t>
            </w:r>
            <w:proofErr w:type="gramStart"/>
            <w:r w:rsidRPr="00004FF8">
              <w:rPr>
                <w:rFonts w:asciiTheme="minorHAnsi" w:hAnsiTheme="minorHAnsi"/>
                <w:sz w:val="16"/>
                <w:szCs w:val="16"/>
              </w:rPr>
              <w:t xml:space="preserve">professionale </w:t>
            </w:r>
            <w:r w:rsidR="00004FF8" w:rsidRPr="00004FF8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r w:rsidR="00004FF8" w:rsidRPr="00004FF8">
              <w:rPr>
                <w:rFonts w:asciiTheme="minorHAnsi" w:hAnsiTheme="minorHAnsi"/>
                <w:sz w:val="16"/>
                <w:szCs w:val="16"/>
              </w:rPr>
              <w:t>UNI</w:t>
            </w:r>
            <w:proofErr w:type="gramEnd"/>
            <w:r w:rsidR="00004FF8" w:rsidRPr="00004FF8">
              <w:rPr>
                <w:rFonts w:asciiTheme="minorHAnsi" w:hAnsiTheme="minorHAnsi"/>
                <w:sz w:val="16"/>
                <w:szCs w:val="16"/>
              </w:rPr>
              <w:t xml:space="preserve"> EN ISO 20345</w:t>
            </w:r>
          </w:p>
          <w:p w14:paraId="09885E49" w14:textId="67876D52" w:rsidR="00CC2214" w:rsidRPr="00004FF8" w:rsidRDefault="00CC2214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004FF8">
              <w:rPr>
                <w:rFonts w:asciiTheme="minorHAnsi" w:hAnsiTheme="minorHAnsi"/>
                <w:sz w:val="16"/>
                <w:szCs w:val="16"/>
              </w:rPr>
              <w:t xml:space="preserve">impermeabili </w:t>
            </w:r>
          </w:p>
        </w:tc>
      </w:tr>
    </w:tbl>
    <w:p w14:paraId="349407E1" w14:textId="77777777" w:rsidR="008F7BA7" w:rsidRDefault="008F7BA7"/>
    <w:sectPr w:rsidR="008F7BA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214"/>
    <w:rsid w:val="00004FF8"/>
    <w:rsid w:val="000C064C"/>
    <w:rsid w:val="0061282D"/>
    <w:rsid w:val="00857858"/>
    <w:rsid w:val="008F7BA7"/>
    <w:rsid w:val="00BA2E08"/>
    <w:rsid w:val="00CC2214"/>
    <w:rsid w:val="00D22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93182"/>
  <w15:chartTrackingRefBased/>
  <w15:docId w15:val="{937A5E81-3B1E-744E-827B-D25874C60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C2214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CC22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C2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C221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C221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C221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C221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C221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C221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C221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C22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C22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C22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C221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C221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C221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C221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C221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C221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C22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oloCarattere">
    <w:name w:val="Titolo Carattere"/>
    <w:basedOn w:val="Carpredefinitoparagrafo"/>
    <w:link w:val="Titolo"/>
    <w:uiPriority w:val="10"/>
    <w:rsid w:val="00CC2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C221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C22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C2214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C221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C2214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Enfasiintensa">
    <w:name w:val="Intense Emphasis"/>
    <w:basedOn w:val="Carpredefinitoparagrafo"/>
    <w:uiPriority w:val="21"/>
    <w:qFormat/>
    <w:rsid w:val="00CC221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C22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C221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C2214"/>
    <w:rPr>
      <w:b/>
      <w:bCs/>
      <w:smallCaps/>
      <w:color w:val="0F4761" w:themeColor="accent1" w:themeShade="BF"/>
      <w:spacing w:val="5"/>
    </w:rPr>
  </w:style>
  <w:style w:type="paragraph" w:customStyle="1" w:styleId="Fabioelenco1">
    <w:name w:val="Fabio elenco1"/>
    <w:basedOn w:val="Normale"/>
    <w:link w:val="Fabioelenco1Carattere"/>
    <w:rsid w:val="00CC2214"/>
    <w:pPr>
      <w:keepNext/>
      <w:jc w:val="both"/>
    </w:pPr>
    <w:rPr>
      <w:sz w:val="20"/>
      <w:szCs w:val="20"/>
    </w:rPr>
  </w:style>
  <w:style w:type="character" w:customStyle="1" w:styleId="Fabioelenco1Carattere">
    <w:name w:val="Fabio elenco1 Carattere"/>
    <w:basedOn w:val="Carpredefinitoparagrafo"/>
    <w:link w:val="Fabioelenco1"/>
    <w:rsid w:val="00CC2214"/>
    <w:rPr>
      <w:rFonts w:ascii="Times New Roman" w:eastAsia="Times New Roman" w:hAnsi="Times New Roman" w:cs="Times New Roman"/>
      <w:kern w:val="0"/>
      <w:sz w:val="20"/>
      <w:szCs w:val="20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494</Words>
  <Characters>2820</Characters>
  <Application>Microsoft Office Word</Application>
  <DocSecurity>0</DocSecurity>
  <Lines>23</Lines>
  <Paragraphs>6</Paragraphs>
  <ScaleCrop>false</ScaleCrop>
  <Company/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2</cp:revision>
  <dcterms:created xsi:type="dcterms:W3CDTF">2026-10-20T10:19:00Z</dcterms:created>
  <dcterms:modified xsi:type="dcterms:W3CDTF">2026-10-23T18:49:00Z</dcterms:modified>
</cp:coreProperties>
</file>