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C645" w14:textId="77777777" w:rsidR="0002327C" w:rsidRDefault="0002327C" w:rsidP="0002327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390"/>
        <w:gridCol w:w="274"/>
        <w:gridCol w:w="713"/>
        <w:gridCol w:w="242"/>
        <w:gridCol w:w="715"/>
        <w:gridCol w:w="66"/>
        <w:gridCol w:w="541"/>
        <w:gridCol w:w="264"/>
        <w:gridCol w:w="377"/>
        <w:gridCol w:w="266"/>
        <w:gridCol w:w="848"/>
        <w:gridCol w:w="80"/>
        <w:gridCol w:w="47"/>
        <w:gridCol w:w="71"/>
        <w:gridCol w:w="1272"/>
        <w:gridCol w:w="248"/>
        <w:gridCol w:w="648"/>
        <w:gridCol w:w="123"/>
        <w:gridCol w:w="56"/>
        <w:gridCol w:w="270"/>
        <w:gridCol w:w="341"/>
        <w:gridCol w:w="1641"/>
      </w:tblGrid>
      <w:tr w:rsidR="0002327C" w:rsidRPr="00BB21BE" w14:paraId="13AE5F01" w14:textId="77777777" w:rsidTr="00BB21BE">
        <w:trPr>
          <w:trHeight w:val="397"/>
        </w:trPr>
        <w:tc>
          <w:tcPr>
            <w:tcW w:w="1377" w:type="dxa"/>
            <w:gridSpan w:val="3"/>
            <w:tcBorders>
              <w:bottom w:val="single" w:sz="4" w:space="0" w:color="auto"/>
            </w:tcBorders>
            <w:shd w:val="clear" w:color="auto" w:fill="E6E6E6"/>
            <w:vAlign w:val="center"/>
          </w:tcPr>
          <w:p w14:paraId="04780A61" w14:textId="77777777" w:rsidR="0002327C" w:rsidRPr="00BB21BE" w:rsidRDefault="0002327C" w:rsidP="0054684E">
            <w:pPr>
              <w:jc w:val="center"/>
              <w:rPr>
                <w:rFonts w:ascii="Aptos" w:hAnsi="Aptos"/>
                <w:b/>
              </w:rPr>
            </w:pPr>
            <w:r w:rsidRPr="00BB21BE">
              <w:rPr>
                <w:rFonts w:ascii="Aptos" w:hAnsi="Aptos"/>
                <w:b/>
              </w:rPr>
              <w:t>SCHEDA</w:t>
            </w:r>
          </w:p>
        </w:tc>
        <w:tc>
          <w:tcPr>
            <w:tcW w:w="957" w:type="dxa"/>
            <w:gridSpan w:val="2"/>
            <w:tcBorders>
              <w:bottom w:val="single" w:sz="4" w:space="0" w:color="auto"/>
            </w:tcBorders>
            <w:shd w:val="clear" w:color="auto" w:fill="E6E6E6"/>
            <w:vAlign w:val="center"/>
          </w:tcPr>
          <w:p w14:paraId="0C32DF64" w14:textId="77777777" w:rsidR="0002327C" w:rsidRPr="00BB21BE" w:rsidRDefault="0002327C" w:rsidP="0054684E">
            <w:pPr>
              <w:jc w:val="center"/>
              <w:rPr>
                <w:rFonts w:ascii="Aptos" w:hAnsi="Aptos"/>
                <w:b/>
                <w:sz w:val="28"/>
                <w:szCs w:val="28"/>
              </w:rPr>
            </w:pPr>
          </w:p>
        </w:tc>
        <w:tc>
          <w:tcPr>
            <w:tcW w:w="1514" w:type="dxa"/>
            <w:gridSpan w:val="5"/>
            <w:tcBorders>
              <w:bottom w:val="single" w:sz="4" w:space="0" w:color="auto"/>
            </w:tcBorders>
            <w:shd w:val="clear" w:color="auto" w:fill="E6E6E6"/>
            <w:vAlign w:val="center"/>
          </w:tcPr>
          <w:p w14:paraId="16B0C2FE" w14:textId="77777777" w:rsidR="0002327C" w:rsidRPr="00BB21BE" w:rsidRDefault="0002327C" w:rsidP="0054684E">
            <w:pPr>
              <w:jc w:val="center"/>
              <w:rPr>
                <w:rFonts w:ascii="Aptos" w:hAnsi="Aptos"/>
                <w:sz w:val="20"/>
                <w:szCs w:val="20"/>
              </w:rPr>
            </w:pPr>
            <w:r w:rsidRPr="00BB21BE">
              <w:rPr>
                <w:rFonts w:ascii="Aptos" w:hAnsi="Aptos"/>
                <w:sz w:val="20"/>
                <w:szCs w:val="20"/>
              </w:rPr>
              <w:t>Agente chimico</w:t>
            </w:r>
          </w:p>
        </w:tc>
        <w:tc>
          <w:tcPr>
            <w:tcW w:w="5645" w:type="dxa"/>
            <w:gridSpan w:val="12"/>
            <w:tcBorders>
              <w:bottom w:val="single" w:sz="4" w:space="0" w:color="auto"/>
            </w:tcBorders>
            <w:shd w:val="clear" w:color="auto" w:fill="E6E6E6"/>
            <w:vAlign w:val="center"/>
          </w:tcPr>
          <w:p w14:paraId="16353E94" w14:textId="77777777" w:rsidR="0002327C" w:rsidRPr="00BB21BE" w:rsidRDefault="0002327C" w:rsidP="0054684E">
            <w:pPr>
              <w:rPr>
                <w:rFonts w:ascii="Aptos" w:hAnsi="Aptos"/>
                <w:b/>
              </w:rPr>
            </w:pPr>
            <w:r w:rsidRPr="00BB21BE">
              <w:rPr>
                <w:rFonts w:ascii="Aptos" w:hAnsi="Aptos"/>
                <w:b/>
                <w:sz w:val="22"/>
                <w:szCs w:val="22"/>
              </w:rPr>
              <w:t xml:space="preserve">Catalizzatore </w:t>
            </w:r>
          </w:p>
        </w:tc>
      </w:tr>
      <w:tr w:rsidR="0002327C" w:rsidRPr="00BB21BE" w14:paraId="66FCE294" w14:textId="77777777" w:rsidTr="00BB21BE">
        <w:tblPrEx>
          <w:shd w:val="clear" w:color="auto" w:fill="auto"/>
        </w:tblPrEx>
        <w:trPr>
          <w:trHeight w:val="170"/>
        </w:trPr>
        <w:tc>
          <w:tcPr>
            <w:tcW w:w="9493" w:type="dxa"/>
            <w:gridSpan w:val="22"/>
            <w:tcBorders>
              <w:bottom w:val="nil"/>
            </w:tcBorders>
          </w:tcPr>
          <w:p w14:paraId="237F556C" w14:textId="77777777" w:rsidR="0002327C" w:rsidRPr="00BB21BE" w:rsidRDefault="0002327C" w:rsidP="0054684E">
            <w:pPr>
              <w:rPr>
                <w:rFonts w:ascii="Aptos" w:hAnsi="Aptos"/>
                <w:b/>
                <w:sz w:val="10"/>
                <w:szCs w:val="10"/>
              </w:rPr>
            </w:pPr>
          </w:p>
        </w:tc>
      </w:tr>
      <w:tr w:rsidR="0002327C" w:rsidRPr="00BB21BE" w14:paraId="77D651B1" w14:textId="77777777" w:rsidTr="00BB21BE">
        <w:tblPrEx>
          <w:shd w:val="clear" w:color="auto" w:fill="auto"/>
        </w:tblPrEx>
        <w:tc>
          <w:tcPr>
            <w:tcW w:w="390" w:type="dxa"/>
            <w:tcBorders>
              <w:top w:val="single" w:sz="12" w:space="0" w:color="auto"/>
              <w:left w:val="single" w:sz="12" w:space="0" w:color="auto"/>
              <w:bottom w:val="single" w:sz="12" w:space="0" w:color="auto"/>
              <w:right w:val="single" w:sz="12" w:space="0" w:color="auto"/>
            </w:tcBorders>
            <w:vAlign w:val="center"/>
          </w:tcPr>
          <w:p w14:paraId="0E8D3983" w14:textId="77777777" w:rsidR="0002327C" w:rsidRPr="00BB21BE" w:rsidRDefault="0002327C" w:rsidP="0054684E">
            <w:pPr>
              <w:rPr>
                <w:rFonts w:ascii="Aptos" w:hAnsi="Aptos"/>
                <w:b/>
              </w:rPr>
            </w:pPr>
            <w:r w:rsidRPr="00BB21BE">
              <w:rPr>
                <w:rFonts w:ascii="Aptos" w:hAnsi="Aptos"/>
                <w:b/>
              </w:rPr>
              <w:t>A</w:t>
            </w:r>
          </w:p>
        </w:tc>
        <w:tc>
          <w:tcPr>
            <w:tcW w:w="9103" w:type="dxa"/>
            <w:gridSpan w:val="21"/>
            <w:tcBorders>
              <w:top w:val="nil"/>
              <w:left w:val="single" w:sz="12" w:space="0" w:color="auto"/>
              <w:bottom w:val="nil"/>
            </w:tcBorders>
            <w:vAlign w:val="center"/>
          </w:tcPr>
          <w:p w14:paraId="5AE3FFB9" w14:textId="77777777" w:rsidR="0002327C" w:rsidRPr="00BB21BE" w:rsidRDefault="0002327C" w:rsidP="0054684E">
            <w:pPr>
              <w:rPr>
                <w:rFonts w:ascii="Aptos" w:hAnsi="Aptos"/>
                <w:b/>
              </w:rPr>
            </w:pPr>
            <w:r w:rsidRPr="00BB21BE">
              <w:rPr>
                <w:rFonts w:ascii="Aptos" w:hAnsi="Aptos"/>
                <w:b/>
              </w:rPr>
              <w:t>IDENTIFICAZIONE AGENTE</w:t>
            </w:r>
          </w:p>
        </w:tc>
      </w:tr>
      <w:tr w:rsidR="0002327C" w:rsidRPr="00BB21BE" w14:paraId="155E7A07" w14:textId="77777777" w:rsidTr="00BB21BE">
        <w:tblPrEx>
          <w:shd w:val="clear" w:color="auto" w:fill="auto"/>
        </w:tblPrEx>
        <w:trPr>
          <w:trHeight w:val="170"/>
        </w:trPr>
        <w:tc>
          <w:tcPr>
            <w:tcW w:w="9493" w:type="dxa"/>
            <w:gridSpan w:val="22"/>
            <w:tcBorders>
              <w:top w:val="nil"/>
            </w:tcBorders>
          </w:tcPr>
          <w:p w14:paraId="7408EC4F" w14:textId="77777777" w:rsidR="0002327C" w:rsidRPr="00BB21BE" w:rsidRDefault="0002327C" w:rsidP="0054684E">
            <w:pPr>
              <w:rPr>
                <w:rFonts w:ascii="Aptos" w:hAnsi="Aptos"/>
                <w:b/>
                <w:sz w:val="10"/>
                <w:szCs w:val="10"/>
              </w:rPr>
            </w:pPr>
          </w:p>
        </w:tc>
      </w:tr>
      <w:tr w:rsidR="0002327C" w:rsidRPr="00BB21BE" w14:paraId="02BA2FFD" w14:textId="77777777" w:rsidTr="00BB21BE">
        <w:tblPrEx>
          <w:shd w:val="clear" w:color="auto" w:fill="auto"/>
        </w:tblPrEx>
        <w:tc>
          <w:tcPr>
            <w:tcW w:w="2941" w:type="dxa"/>
            <w:gridSpan w:val="7"/>
            <w:tcBorders>
              <w:bottom w:val="single" w:sz="4" w:space="0" w:color="auto"/>
            </w:tcBorders>
          </w:tcPr>
          <w:p w14:paraId="647C2499" w14:textId="77777777" w:rsidR="0002327C" w:rsidRPr="00BB21BE" w:rsidRDefault="0002327C" w:rsidP="0054684E">
            <w:pPr>
              <w:rPr>
                <w:rFonts w:ascii="Aptos" w:hAnsi="Aptos"/>
                <w:b/>
                <w:sz w:val="20"/>
                <w:szCs w:val="20"/>
              </w:rPr>
            </w:pPr>
            <w:r w:rsidRPr="00BB21BE">
              <w:rPr>
                <w:rFonts w:ascii="Aptos" w:hAnsi="Aptos"/>
                <w:b/>
                <w:sz w:val="20"/>
                <w:szCs w:val="20"/>
              </w:rPr>
              <w:t>Tipologia esposizione</w:t>
            </w:r>
          </w:p>
        </w:tc>
        <w:tc>
          <w:tcPr>
            <w:tcW w:w="3473" w:type="dxa"/>
            <w:gridSpan w:val="9"/>
            <w:tcBorders>
              <w:bottom w:val="single" w:sz="4" w:space="0" w:color="auto"/>
            </w:tcBorders>
          </w:tcPr>
          <w:p w14:paraId="0994FB6B" w14:textId="77777777" w:rsidR="0002327C" w:rsidRPr="00BB21BE" w:rsidRDefault="0002327C" w:rsidP="0054684E">
            <w:pPr>
              <w:rPr>
                <w:rFonts w:ascii="Aptos" w:hAnsi="Aptos"/>
                <w:b/>
                <w:sz w:val="20"/>
                <w:szCs w:val="20"/>
              </w:rPr>
            </w:pPr>
            <w:r w:rsidRPr="00BB21BE">
              <w:rPr>
                <w:rFonts w:ascii="Aptos" w:hAnsi="Aptos"/>
                <w:b/>
                <w:sz w:val="20"/>
                <w:szCs w:val="20"/>
              </w:rPr>
              <w:t>Modalità esposizione</w:t>
            </w:r>
          </w:p>
        </w:tc>
        <w:tc>
          <w:tcPr>
            <w:tcW w:w="3079" w:type="dxa"/>
            <w:gridSpan w:val="6"/>
            <w:tcBorders>
              <w:bottom w:val="single" w:sz="4" w:space="0" w:color="auto"/>
            </w:tcBorders>
          </w:tcPr>
          <w:p w14:paraId="337DF8AF" w14:textId="77777777" w:rsidR="0002327C" w:rsidRPr="00BB21BE" w:rsidRDefault="0002327C" w:rsidP="0054684E">
            <w:pPr>
              <w:rPr>
                <w:rFonts w:ascii="Aptos" w:hAnsi="Aptos"/>
                <w:b/>
                <w:sz w:val="20"/>
                <w:szCs w:val="20"/>
              </w:rPr>
            </w:pPr>
            <w:r w:rsidRPr="00BB21BE">
              <w:rPr>
                <w:rFonts w:ascii="Aptos" w:hAnsi="Aptos"/>
                <w:b/>
                <w:sz w:val="20"/>
                <w:szCs w:val="20"/>
              </w:rPr>
              <w:t>Altri pericoli</w:t>
            </w:r>
          </w:p>
        </w:tc>
      </w:tr>
      <w:tr w:rsidR="0002327C" w:rsidRPr="00BB21BE" w14:paraId="0B3FAD70" w14:textId="77777777" w:rsidTr="00BB21BE">
        <w:tblPrEx>
          <w:shd w:val="clear" w:color="auto" w:fill="auto"/>
        </w:tblPrEx>
        <w:tc>
          <w:tcPr>
            <w:tcW w:w="664" w:type="dxa"/>
            <w:gridSpan w:val="2"/>
            <w:tcBorders>
              <w:bottom w:val="nil"/>
              <w:right w:val="nil"/>
            </w:tcBorders>
          </w:tcPr>
          <w:p w14:paraId="3BCFAB4B" w14:textId="77777777" w:rsidR="0002327C" w:rsidRPr="00BB21BE" w:rsidRDefault="0002327C" w:rsidP="0054684E">
            <w:pPr>
              <w:rPr>
                <w:rFonts w:ascii="Aptos" w:hAnsi="Aptos"/>
                <w:sz w:val="18"/>
                <w:szCs w:val="18"/>
              </w:rPr>
            </w:pPr>
            <w:r w:rsidRPr="00BB21BE">
              <w:rPr>
                <w:rFonts w:ascii="Aptos" w:hAnsi="Aptos"/>
                <w:sz w:val="18"/>
                <w:szCs w:val="18"/>
              </w:rPr>
              <w:fldChar w:fldCharType="begin">
                <w:ffData>
                  <w:name w:val=""/>
                  <w:enabled/>
                  <w:calcOnExit w:val="0"/>
                  <w:checkBox>
                    <w:sizeAuto/>
                    <w:default w:val="1"/>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277" w:type="dxa"/>
            <w:gridSpan w:val="5"/>
            <w:tcBorders>
              <w:left w:val="nil"/>
              <w:bottom w:val="nil"/>
            </w:tcBorders>
          </w:tcPr>
          <w:p w14:paraId="28EB206F" w14:textId="77777777" w:rsidR="0002327C" w:rsidRPr="00BB21BE" w:rsidRDefault="0002327C" w:rsidP="0054684E">
            <w:pPr>
              <w:rPr>
                <w:rFonts w:ascii="Aptos" w:hAnsi="Aptos"/>
                <w:sz w:val="20"/>
                <w:szCs w:val="20"/>
              </w:rPr>
            </w:pPr>
            <w:r w:rsidRPr="00BB21BE">
              <w:rPr>
                <w:rFonts w:ascii="Aptos" w:hAnsi="Aptos"/>
                <w:sz w:val="20"/>
                <w:szCs w:val="20"/>
              </w:rPr>
              <w:t xml:space="preserve">Inalazione </w:t>
            </w:r>
          </w:p>
        </w:tc>
        <w:tc>
          <w:tcPr>
            <w:tcW w:w="641" w:type="dxa"/>
            <w:gridSpan w:val="2"/>
            <w:tcBorders>
              <w:bottom w:val="nil"/>
              <w:right w:val="nil"/>
            </w:tcBorders>
          </w:tcPr>
          <w:p w14:paraId="5F48180A" w14:textId="77777777" w:rsidR="0002327C" w:rsidRPr="00BB21BE" w:rsidRDefault="0002327C" w:rsidP="0054684E">
            <w:pPr>
              <w:rPr>
                <w:rFonts w:ascii="Aptos" w:hAnsi="Aptos"/>
                <w:sz w:val="18"/>
                <w:szCs w:val="18"/>
              </w:rPr>
            </w:pPr>
            <w:r w:rsidRPr="00BB21BE">
              <w:rPr>
                <w:rFonts w:ascii="Aptos" w:hAnsi="Aptos"/>
                <w:sz w:val="18"/>
                <w:szCs w:val="18"/>
              </w:rPr>
              <w:fldChar w:fldCharType="begin">
                <w:ffData>
                  <w:name w:val="Controllo3"/>
                  <w:enabled/>
                  <w:calcOnExit w:val="0"/>
                  <w:checkBox>
                    <w:sizeAuto/>
                    <w:default w:val="0"/>
                    <w:checked/>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832" w:type="dxa"/>
            <w:gridSpan w:val="7"/>
            <w:tcBorders>
              <w:left w:val="nil"/>
              <w:bottom w:val="nil"/>
            </w:tcBorders>
          </w:tcPr>
          <w:p w14:paraId="6BCF300A" w14:textId="77777777" w:rsidR="0002327C" w:rsidRPr="00BB21BE" w:rsidRDefault="0002327C" w:rsidP="0054684E">
            <w:pPr>
              <w:rPr>
                <w:rFonts w:ascii="Aptos" w:hAnsi="Aptos"/>
                <w:sz w:val="20"/>
                <w:szCs w:val="20"/>
              </w:rPr>
            </w:pPr>
            <w:r w:rsidRPr="00BB21BE">
              <w:rPr>
                <w:rFonts w:ascii="Aptos" w:hAnsi="Aptos"/>
                <w:sz w:val="20"/>
                <w:szCs w:val="20"/>
              </w:rPr>
              <w:t>Normalmente prevista</w:t>
            </w:r>
          </w:p>
        </w:tc>
        <w:tc>
          <w:tcPr>
            <w:tcW w:w="648" w:type="dxa"/>
            <w:tcBorders>
              <w:bottom w:val="nil"/>
              <w:right w:val="nil"/>
            </w:tcBorders>
          </w:tcPr>
          <w:p w14:paraId="0672EBDE" w14:textId="77777777" w:rsidR="0002327C" w:rsidRPr="00BB21BE" w:rsidRDefault="0002327C" w:rsidP="0054684E">
            <w:pPr>
              <w:rPr>
                <w:rFonts w:ascii="Aptos" w:hAnsi="Aptos"/>
                <w:sz w:val="18"/>
                <w:szCs w:val="18"/>
              </w:rPr>
            </w:pPr>
            <w:r w:rsidRPr="00BB21BE">
              <w:rPr>
                <w:rFonts w:ascii="Aptos" w:hAnsi="Aptos"/>
                <w:sz w:val="18"/>
                <w:szCs w:val="18"/>
              </w:rPr>
              <w:fldChar w:fldCharType="begin">
                <w:ffData>
                  <w:name w:val="Controllo2"/>
                  <w:enabled/>
                  <w:calcOnExit w:val="0"/>
                  <w:checkBox>
                    <w:sizeAuto/>
                    <w:default w:val="0"/>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431" w:type="dxa"/>
            <w:gridSpan w:val="5"/>
            <w:tcBorders>
              <w:left w:val="nil"/>
              <w:bottom w:val="nil"/>
            </w:tcBorders>
          </w:tcPr>
          <w:p w14:paraId="01CF5D6C" w14:textId="77777777" w:rsidR="0002327C" w:rsidRPr="00BB21BE" w:rsidRDefault="0002327C" w:rsidP="0054684E">
            <w:pPr>
              <w:rPr>
                <w:rFonts w:ascii="Aptos" w:hAnsi="Aptos"/>
                <w:sz w:val="20"/>
                <w:szCs w:val="20"/>
              </w:rPr>
            </w:pPr>
            <w:r w:rsidRPr="00BB21BE">
              <w:rPr>
                <w:rFonts w:ascii="Aptos" w:hAnsi="Aptos"/>
                <w:sz w:val="20"/>
                <w:szCs w:val="20"/>
              </w:rPr>
              <w:t xml:space="preserve">Instabilità </w:t>
            </w:r>
          </w:p>
        </w:tc>
      </w:tr>
      <w:tr w:rsidR="0002327C" w:rsidRPr="00BB21BE" w14:paraId="779EAD80" w14:textId="77777777" w:rsidTr="00BB21BE">
        <w:tblPrEx>
          <w:shd w:val="clear" w:color="auto" w:fill="auto"/>
        </w:tblPrEx>
        <w:trPr>
          <w:trHeight w:val="62"/>
        </w:trPr>
        <w:tc>
          <w:tcPr>
            <w:tcW w:w="664" w:type="dxa"/>
            <w:gridSpan w:val="2"/>
            <w:tcBorders>
              <w:top w:val="nil"/>
              <w:bottom w:val="nil"/>
              <w:right w:val="nil"/>
            </w:tcBorders>
          </w:tcPr>
          <w:p w14:paraId="24ED53D2" w14:textId="77777777" w:rsidR="0002327C" w:rsidRPr="00BB21BE" w:rsidRDefault="0002327C" w:rsidP="0054684E">
            <w:pPr>
              <w:rPr>
                <w:rFonts w:ascii="Aptos" w:hAnsi="Aptos"/>
                <w:sz w:val="20"/>
                <w:szCs w:val="20"/>
              </w:rPr>
            </w:pPr>
            <w:r w:rsidRPr="00BB21BE">
              <w:rPr>
                <w:rFonts w:ascii="Aptos" w:hAnsi="Aptos"/>
                <w:sz w:val="18"/>
                <w:szCs w:val="18"/>
              </w:rPr>
              <w:fldChar w:fldCharType="begin">
                <w:ffData>
                  <w:name w:val="Controllo3"/>
                  <w:enabled/>
                  <w:calcOnExit w:val="0"/>
                  <w:checkBox>
                    <w:sizeAuto/>
                    <w:default w:val="0"/>
                    <w:checked/>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277" w:type="dxa"/>
            <w:gridSpan w:val="5"/>
            <w:tcBorders>
              <w:top w:val="nil"/>
              <w:left w:val="nil"/>
              <w:bottom w:val="nil"/>
            </w:tcBorders>
          </w:tcPr>
          <w:p w14:paraId="3FB55740" w14:textId="77777777" w:rsidR="0002327C" w:rsidRPr="00BB21BE" w:rsidRDefault="0002327C" w:rsidP="0054684E">
            <w:pPr>
              <w:rPr>
                <w:rFonts w:ascii="Aptos" w:hAnsi="Aptos"/>
                <w:sz w:val="20"/>
                <w:szCs w:val="20"/>
              </w:rPr>
            </w:pPr>
            <w:r w:rsidRPr="00BB21BE">
              <w:rPr>
                <w:rFonts w:ascii="Aptos" w:hAnsi="Aptos"/>
                <w:sz w:val="20"/>
                <w:szCs w:val="20"/>
              </w:rPr>
              <w:t>Contatto con la pelle</w:t>
            </w:r>
          </w:p>
        </w:tc>
        <w:tc>
          <w:tcPr>
            <w:tcW w:w="641" w:type="dxa"/>
            <w:gridSpan w:val="2"/>
            <w:tcBorders>
              <w:top w:val="nil"/>
              <w:bottom w:val="nil"/>
              <w:right w:val="nil"/>
            </w:tcBorders>
          </w:tcPr>
          <w:p w14:paraId="2AE11724" w14:textId="77777777" w:rsidR="0002327C" w:rsidRPr="00BB21BE" w:rsidRDefault="0002327C" w:rsidP="0054684E">
            <w:pPr>
              <w:rPr>
                <w:rFonts w:ascii="Aptos" w:hAnsi="Aptos"/>
                <w:sz w:val="20"/>
                <w:szCs w:val="20"/>
              </w:rPr>
            </w:pPr>
            <w:r w:rsidRPr="00BB21BE">
              <w:rPr>
                <w:rFonts w:ascii="Aptos" w:hAnsi="Aptos"/>
                <w:sz w:val="18"/>
                <w:szCs w:val="18"/>
              </w:rPr>
              <w:fldChar w:fldCharType="begin">
                <w:ffData>
                  <w:name w:val="Controllo3"/>
                  <w:enabled/>
                  <w:calcOnExit w:val="0"/>
                  <w:checkBox>
                    <w:sizeAuto/>
                    <w:default w:val="0"/>
                    <w:checked/>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832" w:type="dxa"/>
            <w:gridSpan w:val="7"/>
            <w:tcBorders>
              <w:top w:val="nil"/>
              <w:left w:val="nil"/>
              <w:bottom w:val="nil"/>
            </w:tcBorders>
          </w:tcPr>
          <w:p w14:paraId="18419CFE" w14:textId="77777777" w:rsidR="0002327C" w:rsidRPr="00BB21BE" w:rsidRDefault="0002327C" w:rsidP="0054684E">
            <w:pPr>
              <w:rPr>
                <w:rFonts w:ascii="Aptos" w:hAnsi="Aptos"/>
                <w:sz w:val="20"/>
                <w:szCs w:val="20"/>
              </w:rPr>
            </w:pPr>
            <w:r w:rsidRPr="00BB21BE">
              <w:rPr>
                <w:rFonts w:ascii="Aptos" w:hAnsi="Aptos"/>
                <w:sz w:val="20"/>
                <w:szCs w:val="20"/>
              </w:rPr>
              <w:t>Accidentale</w:t>
            </w:r>
          </w:p>
        </w:tc>
        <w:tc>
          <w:tcPr>
            <w:tcW w:w="648" w:type="dxa"/>
            <w:tcBorders>
              <w:top w:val="nil"/>
              <w:bottom w:val="nil"/>
              <w:right w:val="nil"/>
            </w:tcBorders>
          </w:tcPr>
          <w:p w14:paraId="283078BE" w14:textId="77777777" w:rsidR="0002327C" w:rsidRPr="00BB21BE" w:rsidRDefault="0002327C" w:rsidP="0054684E">
            <w:pPr>
              <w:rPr>
                <w:rFonts w:ascii="Aptos" w:hAnsi="Aptos"/>
                <w:sz w:val="20"/>
                <w:szCs w:val="20"/>
              </w:rPr>
            </w:pPr>
            <w:r w:rsidRPr="00BB21BE">
              <w:rPr>
                <w:rFonts w:ascii="Aptos" w:hAnsi="Aptos"/>
                <w:sz w:val="18"/>
                <w:szCs w:val="18"/>
              </w:rPr>
              <w:fldChar w:fldCharType="begin">
                <w:ffData>
                  <w:name w:val=""/>
                  <w:enabled/>
                  <w:calcOnExit w:val="0"/>
                  <w:checkBox>
                    <w:sizeAuto/>
                    <w:default w:val="0"/>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431" w:type="dxa"/>
            <w:gridSpan w:val="5"/>
            <w:tcBorders>
              <w:top w:val="nil"/>
              <w:left w:val="nil"/>
              <w:bottom w:val="nil"/>
            </w:tcBorders>
          </w:tcPr>
          <w:p w14:paraId="6694DAE7" w14:textId="77777777" w:rsidR="0002327C" w:rsidRPr="00BB21BE" w:rsidRDefault="0002327C" w:rsidP="0054684E">
            <w:pPr>
              <w:rPr>
                <w:rFonts w:ascii="Aptos" w:hAnsi="Aptos"/>
                <w:sz w:val="20"/>
                <w:szCs w:val="20"/>
              </w:rPr>
            </w:pPr>
            <w:r w:rsidRPr="00BB21BE">
              <w:rPr>
                <w:rFonts w:ascii="Aptos" w:hAnsi="Aptos"/>
                <w:sz w:val="20"/>
                <w:szCs w:val="20"/>
              </w:rPr>
              <w:t>Incompatibilità con</w:t>
            </w:r>
          </w:p>
        </w:tc>
      </w:tr>
      <w:tr w:rsidR="0002327C" w:rsidRPr="00BB21BE" w14:paraId="3C66BE7A" w14:textId="77777777" w:rsidTr="00BB21BE">
        <w:tblPrEx>
          <w:shd w:val="clear" w:color="auto" w:fill="auto"/>
        </w:tblPrEx>
        <w:tc>
          <w:tcPr>
            <w:tcW w:w="664" w:type="dxa"/>
            <w:gridSpan w:val="2"/>
            <w:tcBorders>
              <w:top w:val="nil"/>
              <w:right w:val="nil"/>
            </w:tcBorders>
          </w:tcPr>
          <w:p w14:paraId="1D7302AF" w14:textId="77777777" w:rsidR="0002327C" w:rsidRPr="00BB21BE" w:rsidRDefault="0002327C" w:rsidP="0054684E">
            <w:pPr>
              <w:rPr>
                <w:rFonts w:ascii="Aptos" w:hAnsi="Aptos"/>
                <w:sz w:val="20"/>
                <w:szCs w:val="20"/>
              </w:rPr>
            </w:pPr>
            <w:r w:rsidRPr="00BB21BE">
              <w:rPr>
                <w:rFonts w:ascii="Aptos" w:hAnsi="Aptos"/>
                <w:sz w:val="18"/>
                <w:szCs w:val="18"/>
              </w:rPr>
              <w:fldChar w:fldCharType="begin">
                <w:ffData>
                  <w:name w:val=""/>
                  <w:enabled/>
                  <w:calcOnExit w:val="0"/>
                  <w:checkBox>
                    <w:sizeAuto/>
                    <w:default w:val="0"/>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277" w:type="dxa"/>
            <w:gridSpan w:val="5"/>
            <w:tcBorders>
              <w:top w:val="nil"/>
              <w:left w:val="nil"/>
            </w:tcBorders>
          </w:tcPr>
          <w:p w14:paraId="603ABEBA" w14:textId="77777777" w:rsidR="0002327C" w:rsidRPr="00BB21BE" w:rsidRDefault="0002327C" w:rsidP="0054684E">
            <w:pPr>
              <w:rPr>
                <w:rFonts w:ascii="Aptos" w:hAnsi="Aptos"/>
                <w:sz w:val="20"/>
                <w:szCs w:val="20"/>
              </w:rPr>
            </w:pPr>
            <w:r w:rsidRPr="00BB21BE">
              <w:rPr>
                <w:rFonts w:ascii="Aptos" w:hAnsi="Aptos"/>
                <w:sz w:val="20"/>
                <w:szCs w:val="20"/>
              </w:rPr>
              <w:t>Ingestione</w:t>
            </w:r>
          </w:p>
        </w:tc>
        <w:tc>
          <w:tcPr>
            <w:tcW w:w="641" w:type="dxa"/>
            <w:gridSpan w:val="2"/>
            <w:tcBorders>
              <w:top w:val="nil"/>
              <w:right w:val="nil"/>
            </w:tcBorders>
          </w:tcPr>
          <w:p w14:paraId="48B3C687" w14:textId="77777777" w:rsidR="0002327C" w:rsidRPr="00BB21BE" w:rsidRDefault="0002327C" w:rsidP="0054684E">
            <w:pPr>
              <w:rPr>
                <w:rFonts w:ascii="Aptos" w:hAnsi="Aptos"/>
                <w:sz w:val="20"/>
                <w:szCs w:val="20"/>
              </w:rPr>
            </w:pPr>
            <w:r w:rsidRPr="00BB21BE">
              <w:rPr>
                <w:rFonts w:ascii="Aptos" w:hAnsi="Aptos"/>
                <w:sz w:val="18"/>
                <w:szCs w:val="18"/>
              </w:rPr>
              <w:fldChar w:fldCharType="begin">
                <w:ffData>
                  <w:name w:val=""/>
                  <w:enabled/>
                  <w:calcOnExit w:val="0"/>
                  <w:checkBox>
                    <w:sizeAuto/>
                    <w:default w:val="0"/>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832" w:type="dxa"/>
            <w:gridSpan w:val="7"/>
            <w:tcBorders>
              <w:top w:val="nil"/>
              <w:left w:val="nil"/>
            </w:tcBorders>
          </w:tcPr>
          <w:p w14:paraId="33D40488" w14:textId="77777777" w:rsidR="0002327C" w:rsidRPr="00BB21BE" w:rsidRDefault="0002327C" w:rsidP="0054684E">
            <w:pPr>
              <w:rPr>
                <w:rFonts w:ascii="Aptos" w:hAnsi="Aptos"/>
                <w:sz w:val="20"/>
                <w:szCs w:val="20"/>
              </w:rPr>
            </w:pPr>
            <w:r w:rsidRPr="00BB21BE">
              <w:rPr>
                <w:rFonts w:ascii="Aptos" w:hAnsi="Aptos"/>
                <w:sz w:val="20"/>
                <w:szCs w:val="20"/>
              </w:rPr>
              <w:t>Da contaminazione ambientale</w:t>
            </w:r>
          </w:p>
        </w:tc>
        <w:tc>
          <w:tcPr>
            <w:tcW w:w="648" w:type="dxa"/>
            <w:tcBorders>
              <w:top w:val="nil"/>
              <w:right w:val="nil"/>
            </w:tcBorders>
          </w:tcPr>
          <w:p w14:paraId="67BEA6ED" w14:textId="77777777" w:rsidR="0002327C" w:rsidRPr="00BB21BE" w:rsidRDefault="0002327C" w:rsidP="0054684E">
            <w:pPr>
              <w:rPr>
                <w:rFonts w:ascii="Aptos" w:hAnsi="Aptos"/>
                <w:sz w:val="20"/>
                <w:szCs w:val="20"/>
              </w:rPr>
            </w:pPr>
            <w:r w:rsidRPr="00BB21BE">
              <w:rPr>
                <w:rFonts w:ascii="Aptos" w:hAnsi="Aptos"/>
                <w:sz w:val="18"/>
                <w:szCs w:val="18"/>
              </w:rPr>
              <w:fldChar w:fldCharType="begin">
                <w:ffData>
                  <w:name w:val=""/>
                  <w:enabled/>
                  <w:calcOnExit w:val="0"/>
                  <w:checkBox>
                    <w:sizeAuto/>
                    <w:default w:val="1"/>
                  </w:checkBox>
                </w:ffData>
              </w:fldChar>
            </w:r>
            <w:r w:rsidRPr="00BB21BE">
              <w:rPr>
                <w:rFonts w:ascii="Aptos" w:hAnsi="Aptos"/>
                <w:sz w:val="18"/>
                <w:szCs w:val="18"/>
              </w:rPr>
              <w:instrText xml:space="preserve"> FORMCHECKBOX </w:instrText>
            </w:r>
            <w:r w:rsidRPr="00BB21BE">
              <w:rPr>
                <w:rFonts w:ascii="Aptos" w:hAnsi="Aptos"/>
                <w:sz w:val="18"/>
                <w:szCs w:val="18"/>
              </w:rPr>
            </w:r>
            <w:r w:rsidRPr="00BB21BE">
              <w:rPr>
                <w:rFonts w:ascii="Aptos" w:hAnsi="Aptos"/>
                <w:sz w:val="18"/>
                <w:szCs w:val="18"/>
              </w:rPr>
              <w:fldChar w:fldCharType="separate"/>
            </w:r>
            <w:r w:rsidRPr="00BB21BE">
              <w:rPr>
                <w:rFonts w:ascii="Aptos" w:hAnsi="Aptos"/>
                <w:sz w:val="18"/>
                <w:szCs w:val="18"/>
              </w:rPr>
              <w:fldChar w:fldCharType="end"/>
            </w:r>
          </w:p>
        </w:tc>
        <w:tc>
          <w:tcPr>
            <w:tcW w:w="2431" w:type="dxa"/>
            <w:gridSpan w:val="5"/>
            <w:tcBorders>
              <w:top w:val="nil"/>
              <w:left w:val="nil"/>
            </w:tcBorders>
          </w:tcPr>
          <w:p w14:paraId="1816C3EB" w14:textId="77777777" w:rsidR="0002327C" w:rsidRPr="00BB21BE" w:rsidRDefault="0002327C" w:rsidP="0054684E">
            <w:pPr>
              <w:rPr>
                <w:rFonts w:ascii="Aptos" w:hAnsi="Aptos"/>
                <w:sz w:val="20"/>
                <w:szCs w:val="20"/>
              </w:rPr>
            </w:pPr>
            <w:r w:rsidRPr="00BB21BE">
              <w:rPr>
                <w:rFonts w:ascii="Aptos" w:hAnsi="Aptos"/>
                <w:sz w:val="20"/>
                <w:szCs w:val="20"/>
              </w:rPr>
              <w:t>Stato chimico-fisico</w:t>
            </w:r>
          </w:p>
        </w:tc>
      </w:tr>
      <w:tr w:rsidR="0002327C" w:rsidRPr="00BB21BE" w14:paraId="1B26582D" w14:textId="77777777" w:rsidTr="00BB21BE">
        <w:tblPrEx>
          <w:shd w:val="clear" w:color="auto" w:fill="auto"/>
        </w:tblPrEx>
        <w:trPr>
          <w:trHeight w:val="170"/>
        </w:trPr>
        <w:tc>
          <w:tcPr>
            <w:tcW w:w="9493" w:type="dxa"/>
            <w:gridSpan w:val="22"/>
          </w:tcPr>
          <w:p w14:paraId="4CA61953" w14:textId="77777777" w:rsidR="0002327C" w:rsidRPr="00BB21BE" w:rsidRDefault="0002327C" w:rsidP="0054684E">
            <w:pPr>
              <w:rPr>
                <w:rFonts w:ascii="Aptos" w:hAnsi="Aptos"/>
                <w:sz w:val="10"/>
                <w:szCs w:val="10"/>
              </w:rPr>
            </w:pPr>
          </w:p>
        </w:tc>
      </w:tr>
      <w:tr w:rsidR="0002327C" w:rsidRPr="00BB21BE" w14:paraId="5F5D041C" w14:textId="77777777" w:rsidTr="00BB21BE">
        <w:tblPrEx>
          <w:shd w:val="clear" w:color="auto" w:fill="auto"/>
        </w:tblPrEx>
        <w:trPr>
          <w:trHeight w:val="227"/>
        </w:trPr>
        <w:tc>
          <w:tcPr>
            <w:tcW w:w="6414" w:type="dxa"/>
            <w:gridSpan w:val="16"/>
            <w:vAlign w:val="center"/>
          </w:tcPr>
          <w:p w14:paraId="291173B7" w14:textId="77777777" w:rsidR="0002327C" w:rsidRPr="00BB21BE" w:rsidRDefault="0002327C" w:rsidP="0054684E">
            <w:pPr>
              <w:rPr>
                <w:rFonts w:ascii="Aptos" w:hAnsi="Aptos"/>
                <w:b/>
                <w:sz w:val="20"/>
                <w:szCs w:val="20"/>
              </w:rPr>
            </w:pPr>
            <w:r w:rsidRPr="00BB21BE">
              <w:rPr>
                <w:rFonts w:ascii="Aptos" w:hAnsi="Aptos"/>
                <w:b/>
                <w:sz w:val="20"/>
                <w:szCs w:val="20"/>
              </w:rPr>
              <w:t>Componente</w:t>
            </w:r>
          </w:p>
        </w:tc>
        <w:tc>
          <w:tcPr>
            <w:tcW w:w="3079" w:type="dxa"/>
            <w:gridSpan w:val="6"/>
            <w:vAlign w:val="center"/>
          </w:tcPr>
          <w:p w14:paraId="1D910441" w14:textId="74FE8756" w:rsidR="0002327C" w:rsidRPr="00BB21BE" w:rsidRDefault="0002327C" w:rsidP="0054684E">
            <w:pPr>
              <w:rPr>
                <w:rFonts w:ascii="Aptos" w:hAnsi="Aptos"/>
                <w:b/>
                <w:sz w:val="20"/>
                <w:szCs w:val="20"/>
              </w:rPr>
            </w:pPr>
          </w:p>
        </w:tc>
      </w:tr>
      <w:tr w:rsidR="00BB21BE" w:rsidRPr="00BB21BE" w14:paraId="01566100" w14:textId="77777777" w:rsidTr="00BB21BE">
        <w:tblPrEx>
          <w:shd w:val="clear" w:color="auto" w:fill="auto"/>
        </w:tblPrEx>
        <w:trPr>
          <w:trHeight w:val="227"/>
        </w:trPr>
        <w:tc>
          <w:tcPr>
            <w:tcW w:w="6414" w:type="dxa"/>
            <w:gridSpan w:val="16"/>
            <w:vAlign w:val="center"/>
          </w:tcPr>
          <w:p w14:paraId="0E737F7D" w14:textId="4646B883" w:rsidR="00BB21BE" w:rsidRPr="00BB21BE" w:rsidRDefault="00BB21BE" w:rsidP="00BB21BE">
            <w:pPr>
              <w:rPr>
                <w:rFonts w:ascii="Aptos" w:hAnsi="Aptos"/>
                <w:sz w:val="16"/>
                <w:szCs w:val="16"/>
              </w:rPr>
            </w:pPr>
            <w:r>
              <w:rPr>
                <w:rFonts w:ascii="Aptos" w:hAnsi="Aptos"/>
                <w:sz w:val="16"/>
                <w:szCs w:val="16"/>
              </w:rPr>
              <w:t>Vedi SDS</w:t>
            </w:r>
          </w:p>
        </w:tc>
        <w:tc>
          <w:tcPr>
            <w:tcW w:w="3079" w:type="dxa"/>
            <w:gridSpan w:val="6"/>
            <w:vAlign w:val="center"/>
          </w:tcPr>
          <w:p w14:paraId="7FEEA5AA" w14:textId="3604E629" w:rsidR="00BB21BE" w:rsidRPr="00BB21BE" w:rsidRDefault="00BB21BE" w:rsidP="00BB21BE">
            <w:pPr>
              <w:rPr>
                <w:rFonts w:ascii="Aptos" w:hAnsi="Aptos"/>
                <w:sz w:val="16"/>
                <w:szCs w:val="16"/>
              </w:rPr>
            </w:pPr>
          </w:p>
        </w:tc>
      </w:tr>
      <w:tr w:rsidR="00BB21BE" w:rsidRPr="00BB21BE" w14:paraId="3716B6AF" w14:textId="77777777" w:rsidTr="00BB21BE">
        <w:tblPrEx>
          <w:shd w:val="clear" w:color="auto" w:fill="auto"/>
        </w:tblPrEx>
        <w:trPr>
          <w:trHeight w:val="227"/>
        </w:trPr>
        <w:tc>
          <w:tcPr>
            <w:tcW w:w="6414" w:type="dxa"/>
            <w:gridSpan w:val="16"/>
            <w:vAlign w:val="center"/>
          </w:tcPr>
          <w:p w14:paraId="69D3E263" w14:textId="3093C409" w:rsidR="00BB21BE" w:rsidRPr="00BB21BE" w:rsidRDefault="00BB21BE" w:rsidP="00BB21BE">
            <w:pPr>
              <w:rPr>
                <w:rFonts w:ascii="Aptos" w:hAnsi="Aptos"/>
                <w:sz w:val="16"/>
                <w:szCs w:val="16"/>
              </w:rPr>
            </w:pPr>
          </w:p>
        </w:tc>
        <w:tc>
          <w:tcPr>
            <w:tcW w:w="3079" w:type="dxa"/>
            <w:gridSpan w:val="6"/>
            <w:vAlign w:val="center"/>
          </w:tcPr>
          <w:p w14:paraId="00A0E250" w14:textId="085EAD66" w:rsidR="00BB21BE" w:rsidRPr="00BB21BE" w:rsidRDefault="00BB21BE" w:rsidP="00BB21BE">
            <w:pPr>
              <w:rPr>
                <w:rFonts w:ascii="Aptos" w:hAnsi="Aptos"/>
                <w:sz w:val="16"/>
                <w:szCs w:val="16"/>
              </w:rPr>
            </w:pPr>
          </w:p>
        </w:tc>
      </w:tr>
      <w:tr w:rsidR="00BB21BE" w:rsidRPr="00BB21BE" w14:paraId="3751C6DA" w14:textId="77777777" w:rsidTr="00BB21BE">
        <w:tblPrEx>
          <w:shd w:val="clear" w:color="auto" w:fill="auto"/>
        </w:tblPrEx>
        <w:trPr>
          <w:trHeight w:val="227"/>
        </w:trPr>
        <w:tc>
          <w:tcPr>
            <w:tcW w:w="6414" w:type="dxa"/>
            <w:gridSpan w:val="16"/>
            <w:vAlign w:val="center"/>
          </w:tcPr>
          <w:p w14:paraId="7D6B2413" w14:textId="2FD4477D" w:rsidR="00BB21BE" w:rsidRPr="00BB21BE" w:rsidRDefault="00BB21BE" w:rsidP="00BB21BE">
            <w:pPr>
              <w:rPr>
                <w:rFonts w:ascii="Aptos" w:hAnsi="Aptos"/>
              </w:rPr>
            </w:pPr>
          </w:p>
        </w:tc>
        <w:tc>
          <w:tcPr>
            <w:tcW w:w="3079" w:type="dxa"/>
            <w:gridSpan w:val="6"/>
            <w:vAlign w:val="center"/>
          </w:tcPr>
          <w:p w14:paraId="1253E3AB" w14:textId="332ED349" w:rsidR="00BB21BE" w:rsidRPr="00BB21BE" w:rsidRDefault="00BB21BE" w:rsidP="00BB21BE">
            <w:pPr>
              <w:rPr>
                <w:rFonts w:ascii="Aptos" w:hAnsi="Aptos"/>
                <w:sz w:val="16"/>
                <w:szCs w:val="16"/>
              </w:rPr>
            </w:pPr>
          </w:p>
        </w:tc>
      </w:tr>
      <w:tr w:rsidR="00BB21BE" w:rsidRPr="00BB21BE" w14:paraId="78BE299C" w14:textId="77777777" w:rsidTr="00BB21BE">
        <w:tblPrEx>
          <w:shd w:val="clear" w:color="auto" w:fill="auto"/>
        </w:tblPrEx>
        <w:trPr>
          <w:trHeight w:val="227"/>
        </w:trPr>
        <w:tc>
          <w:tcPr>
            <w:tcW w:w="6414" w:type="dxa"/>
            <w:gridSpan w:val="16"/>
            <w:vAlign w:val="center"/>
          </w:tcPr>
          <w:p w14:paraId="459B3CCD" w14:textId="1228E9A8" w:rsidR="00BB21BE" w:rsidRPr="00BB21BE" w:rsidRDefault="00BB21BE" w:rsidP="00BB21BE">
            <w:pPr>
              <w:rPr>
                <w:rFonts w:ascii="Aptos" w:hAnsi="Aptos"/>
                <w:sz w:val="16"/>
                <w:szCs w:val="16"/>
              </w:rPr>
            </w:pPr>
          </w:p>
        </w:tc>
        <w:tc>
          <w:tcPr>
            <w:tcW w:w="3079" w:type="dxa"/>
            <w:gridSpan w:val="6"/>
            <w:vAlign w:val="center"/>
          </w:tcPr>
          <w:p w14:paraId="6F7864C1" w14:textId="6910412C" w:rsidR="00BB21BE" w:rsidRPr="00BB21BE" w:rsidRDefault="00BB21BE" w:rsidP="00BB21BE">
            <w:pPr>
              <w:rPr>
                <w:rFonts w:ascii="Aptos" w:hAnsi="Aptos"/>
                <w:sz w:val="16"/>
                <w:szCs w:val="16"/>
              </w:rPr>
            </w:pPr>
          </w:p>
        </w:tc>
      </w:tr>
      <w:tr w:rsidR="0002327C" w:rsidRPr="00BB21BE" w14:paraId="3B96B79D" w14:textId="77777777" w:rsidTr="00BB21BE">
        <w:tblPrEx>
          <w:shd w:val="clear" w:color="auto" w:fill="auto"/>
        </w:tblPrEx>
        <w:trPr>
          <w:trHeight w:val="340"/>
        </w:trPr>
        <w:tc>
          <w:tcPr>
            <w:tcW w:w="2334" w:type="dxa"/>
            <w:gridSpan w:val="5"/>
            <w:vAlign w:val="center"/>
          </w:tcPr>
          <w:p w14:paraId="324F3C49" w14:textId="77777777" w:rsidR="0002327C" w:rsidRPr="00BB21BE" w:rsidRDefault="0002327C" w:rsidP="0054684E">
            <w:pPr>
              <w:rPr>
                <w:rFonts w:ascii="Aptos" w:hAnsi="Aptos"/>
                <w:sz w:val="20"/>
                <w:szCs w:val="20"/>
              </w:rPr>
            </w:pPr>
            <w:r w:rsidRPr="00BB21BE">
              <w:rPr>
                <w:rFonts w:ascii="Aptos" w:hAnsi="Aptos"/>
                <w:sz w:val="20"/>
                <w:szCs w:val="20"/>
              </w:rPr>
              <w:t>Classificazione H</w:t>
            </w:r>
          </w:p>
        </w:tc>
        <w:tc>
          <w:tcPr>
            <w:tcW w:w="7159" w:type="dxa"/>
            <w:gridSpan w:val="17"/>
            <w:vAlign w:val="center"/>
          </w:tcPr>
          <w:p w14:paraId="24C884AD" w14:textId="77777777" w:rsidR="0002327C" w:rsidRPr="00BB21BE" w:rsidRDefault="0002327C" w:rsidP="0054684E">
            <w:pPr>
              <w:rPr>
                <w:rFonts w:ascii="Aptos" w:hAnsi="Aptos"/>
                <w:sz w:val="20"/>
                <w:szCs w:val="20"/>
              </w:rPr>
            </w:pPr>
            <w:r w:rsidRPr="00BB21BE">
              <w:rPr>
                <w:rFonts w:ascii="Aptos" w:hAnsi="Aptos"/>
                <w:sz w:val="20"/>
                <w:szCs w:val="20"/>
              </w:rPr>
              <w:t xml:space="preserve">H317 - H224 - H334 </w:t>
            </w:r>
          </w:p>
        </w:tc>
      </w:tr>
      <w:tr w:rsidR="0002327C" w:rsidRPr="00BB21BE" w14:paraId="344232A6" w14:textId="77777777" w:rsidTr="00BB21BE">
        <w:tblPrEx>
          <w:shd w:val="clear" w:color="auto" w:fill="auto"/>
        </w:tblPrEx>
        <w:trPr>
          <w:trHeight w:val="340"/>
        </w:trPr>
        <w:tc>
          <w:tcPr>
            <w:tcW w:w="2334" w:type="dxa"/>
            <w:gridSpan w:val="5"/>
            <w:vAlign w:val="center"/>
          </w:tcPr>
          <w:p w14:paraId="200EE8EA" w14:textId="77777777" w:rsidR="0002327C" w:rsidRPr="00BB21BE" w:rsidRDefault="0002327C" w:rsidP="0054684E">
            <w:pPr>
              <w:rPr>
                <w:rFonts w:ascii="Aptos" w:hAnsi="Aptos"/>
                <w:sz w:val="20"/>
                <w:szCs w:val="20"/>
              </w:rPr>
            </w:pPr>
            <w:r w:rsidRPr="00BB21BE">
              <w:rPr>
                <w:rFonts w:ascii="Aptos" w:hAnsi="Aptos"/>
                <w:sz w:val="20"/>
                <w:szCs w:val="20"/>
              </w:rPr>
              <w:t>Kg utilizzati per addetto</w:t>
            </w:r>
          </w:p>
        </w:tc>
        <w:tc>
          <w:tcPr>
            <w:tcW w:w="2442" w:type="dxa"/>
            <w:gridSpan w:val="7"/>
            <w:vAlign w:val="center"/>
          </w:tcPr>
          <w:p w14:paraId="770A1B8B" w14:textId="77777777" w:rsidR="0002327C" w:rsidRPr="00BB21BE" w:rsidRDefault="0002327C" w:rsidP="0054684E">
            <w:pPr>
              <w:rPr>
                <w:rFonts w:ascii="Aptos" w:hAnsi="Aptos"/>
                <w:sz w:val="20"/>
                <w:szCs w:val="20"/>
              </w:rPr>
            </w:pPr>
            <w:r w:rsidRPr="00BB21BE">
              <w:rPr>
                <w:rFonts w:ascii="Aptos" w:hAnsi="Aptos"/>
                <w:sz w:val="20"/>
                <w:szCs w:val="20"/>
              </w:rPr>
              <w:t>1-10 a settimana</w:t>
            </w:r>
          </w:p>
        </w:tc>
        <w:tc>
          <w:tcPr>
            <w:tcW w:w="2409" w:type="dxa"/>
            <w:gridSpan w:val="6"/>
            <w:vAlign w:val="center"/>
          </w:tcPr>
          <w:p w14:paraId="59CF88B9" w14:textId="77777777" w:rsidR="0002327C" w:rsidRPr="00BB21BE" w:rsidRDefault="0002327C" w:rsidP="0054684E">
            <w:pPr>
              <w:rPr>
                <w:rFonts w:ascii="Aptos" w:hAnsi="Aptos"/>
                <w:sz w:val="20"/>
                <w:szCs w:val="20"/>
              </w:rPr>
            </w:pPr>
            <w:r w:rsidRPr="00BB21BE">
              <w:rPr>
                <w:rFonts w:ascii="Aptos" w:hAnsi="Aptos"/>
                <w:sz w:val="20"/>
                <w:szCs w:val="20"/>
              </w:rPr>
              <w:t>Tempo di esposizione</w:t>
            </w:r>
          </w:p>
        </w:tc>
        <w:tc>
          <w:tcPr>
            <w:tcW w:w="2308" w:type="dxa"/>
            <w:gridSpan w:val="4"/>
            <w:vAlign w:val="center"/>
          </w:tcPr>
          <w:p w14:paraId="09BD0A56" w14:textId="77777777" w:rsidR="0002327C" w:rsidRPr="00BB21BE" w:rsidRDefault="0002327C" w:rsidP="0054684E">
            <w:pPr>
              <w:rPr>
                <w:rFonts w:ascii="Aptos" w:hAnsi="Aptos"/>
                <w:sz w:val="20"/>
                <w:szCs w:val="20"/>
              </w:rPr>
            </w:pPr>
            <w:r w:rsidRPr="00BB21BE">
              <w:rPr>
                <w:rFonts w:ascii="Aptos" w:hAnsi="Aptos"/>
                <w:sz w:val="20"/>
                <w:szCs w:val="20"/>
              </w:rPr>
              <w:t>&lt; 10% orario di lavoro</w:t>
            </w:r>
          </w:p>
        </w:tc>
      </w:tr>
      <w:tr w:rsidR="0002327C" w:rsidRPr="00BB21BE" w14:paraId="0376B983" w14:textId="77777777" w:rsidTr="00BB21BE">
        <w:tblPrEx>
          <w:shd w:val="clear" w:color="auto" w:fill="auto"/>
        </w:tblPrEx>
        <w:trPr>
          <w:trHeight w:val="340"/>
        </w:trPr>
        <w:tc>
          <w:tcPr>
            <w:tcW w:w="2334" w:type="dxa"/>
            <w:gridSpan w:val="5"/>
            <w:tcBorders>
              <w:bottom w:val="single" w:sz="4" w:space="0" w:color="auto"/>
            </w:tcBorders>
            <w:vAlign w:val="center"/>
          </w:tcPr>
          <w:p w14:paraId="6A9DE6FD" w14:textId="77777777" w:rsidR="0002327C" w:rsidRPr="00BB21BE" w:rsidRDefault="0002327C" w:rsidP="0054684E">
            <w:pPr>
              <w:rPr>
                <w:rFonts w:ascii="Aptos" w:hAnsi="Aptos"/>
                <w:sz w:val="20"/>
                <w:szCs w:val="20"/>
              </w:rPr>
            </w:pPr>
            <w:r w:rsidRPr="00BB21BE">
              <w:rPr>
                <w:rFonts w:ascii="Aptos" w:hAnsi="Aptos"/>
                <w:sz w:val="20"/>
                <w:szCs w:val="20"/>
              </w:rPr>
              <w:t>Categoria ex UNI EN 141</w:t>
            </w:r>
          </w:p>
        </w:tc>
        <w:tc>
          <w:tcPr>
            <w:tcW w:w="3832" w:type="dxa"/>
            <w:gridSpan w:val="10"/>
            <w:tcBorders>
              <w:bottom w:val="single" w:sz="4" w:space="0" w:color="auto"/>
            </w:tcBorders>
            <w:vAlign w:val="center"/>
          </w:tcPr>
          <w:p w14:paraId="46B36C33" w14:textId="77777777" w:rsidR="0002327C" w:rsidRPr="00BB21BE" w:rsidRDefault="0002327C" w:rsidP="0054684E">
            <w:pPr>
              <w:autoSpaceDE w:val="0"/>
              <w:autoSpaceDN w:val="0"/>
              <w:adjustRightInd w:val="0"/>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A–Gas/vapori organici (punto ebollizione &gt; 65°C)</w:t>
            </w:r>
          </w:p>
          <w:p w14:paraId="6C4AB6C4" w14:textId="77777777" w:rsidR="0002327C" w:rsidRPr="00BB21BE" w:rsidRDefault="0002327C" w:rsidP="0054684E">
            <w:pPr>
              <w:autoSpaceDE w:val="0"/>
              <w:autoSpaceDN w:val="0"/>
              <w:adjustRightInd w:val="0"/>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AX–Gas/vapori organici (punto ebollizione &lt; 65°C)</w:t>
            </w:r>
          </w:p>
        </w:tc>
        <w:tc>
          <w:tcPr>
            <w:tcW w:w="3327" w:type="dxa"/>
            <w:gridSpan w:val="7"/>
            <w:tcBorders>
              <w:bottom w:val="single" w:sz="4" w:space="0" w:color="auto"/>
            </w:tcBorders>
            <w:vAlign w:val="center"/>
          </w:tcPr>
          <w:p w14:paraId="09528008" w14:textId="77777777" w:rsidR="0002327C" w:rsidRPr="00BB21BE" w:rsidRDefault="0002327C" w:rsidP="0054684E">
            <w:pPr>
              <w:autoSpaceDE w:val="0"/>
              <w:autoSpaceDN w:val="0"/>
              <w:adjustRightInd w:val="0"/>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B–Gas/vapori inorganici</w:t>
            </w:r>
          </w:p>
          <w:p w14:paraId="3D066C14" w14:textId="77777777" w:rsidR="0002327C" w:rsidRPr="00BB21BE" w:rsidRDefault="0002327C" w:rsidP="0054684E">
            <w:pPr>
              <w:autoSpaceDE w:val="0"/>
              <w:autoSpaceDN w:val="0"/>
              <w:adjustRightInd w:val="0"/>
              <w:rPr>
                <w:rFonts w:ascii="Aptos" w:hAnsi="Aptos"/>
                <w:sz w:val="16"/>
                <w:szCs w:val="16"/>
              </w:rPr>
            </w:pPr>
            <w:r w:rsidRPr="00BB21BE">
              <w:rPr>
                <w:rFonts w:ascii="Aptos" w:hAnsi="Aptos"/>
                <w:sz w:val="16"/>
                <w:szCs w:val="16"/>
              </w:rPr>
              <w:fldChar w:fldCharType="begin">
                <w:ffData>
                  <w:name w:val="Controllo5"/>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E–Gas/vapori acidi</w:t>
            </w:r>
          </w:p>
          <w:p w14:paraId="3A6D0572" w14:textId="77777777" w:rsidR="0002327C" w:rsidRPr="00BB21BE" w:rsidRDefault="0002327C" w:rsidP="0054684E">
            <w:pPr>
              <w:autoSpaceDE w:val="0"/>
              <w:autoSpaceDN w:val="0"/>
              <w:adjustRightInd w:val="0"/>
              <w:rPr>
                <w:rFonts w:ascii="Aptos" w:hAnsi="Aptos"/>
                <w:sz w:val="16"/>
                <w:szCs w:val="16"/>
              </w:rPr>
            </w:pPr>
            <w:r w:rsidRPr="00BB21BE">
              <w:rPr>
                <w:rFonts w:ascii="Aptos" w:hAnsi="Aptos"/>
                <w:sz w:val="16"/>
                <w:szCs w:val="16"/>
              </w:rPr>
              <w:fldChar w:fldCharType="begin">
                <w:ffData>
                  <w:name w:val="Controllo5"/>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K–Ammoniaca e derivati</w:t>
            </w:r>
          </w:p>
        </w:tc>
      </w:tr>
      <w:tr w:rsidR="0002327C" w:rsidRPr="00BB21BE" w14:paraId="2ABF42C0" w14:textId="77777777" w:rsidTr="00BB21BE">
        <w:tblPrEx>
          <w:shd w:val="clear" w:color="auto" w:fill="auto"/>
        </w:tblPrEx>
        <w:trPr>
          <w:trHeight w:val="170"/>
        </w:trPr>
        <w:tc>
          <w:tcPr>
            <w:tcW w:w="9493" w:type="dxa"/>
            <w:gridSpan w:val="22"/>
            <w:tcBorders>
              <w:bottom w:val="nil"/>
            </w:tcBorders>
          </w:tcPr>
          <w:p w14:paraId="7CB79AEC" w14:textId="77777777" w:rsidR="0002327C" w:rsidRPr="00BB21BE" w:rsidRDefault="0002327C" w:rsidP="0054684E">
            <w:pPr>
              <w:rPr>
                <w:rFonts w:ascii="Aptos" w:hAnsi="Aptos"/>
                <w:b/>
                <w:sz w:val="10"/>
                <w:szCs w:val="10"/>
              </w:rPr>
            </w:pPr>
          </w:p>
        </w:tc>
      </w:tr>
      <w:tr w:rsidR="0002327C" w:rsidRPr="00BB21BE" w14:paraId="6EFC917D" w14:textId="77777777" w:rsidTr="00BB21BE">
        <w:tblPrEx>
          <w:shd w:val="clear" w:color="auto" w:fill="auto"/>
        </w:tblPrEx>
        <w:tc>
          <w:tcPr>
            <w:tcW w:w="390" w:type="dxa"/>
            <w:tcBorders>
              <w:top w:val="single" w:sz="12" w:space="0" w:color="auto"/>
              <w:left w:val="single" w:sz="12" w:space="0" w:color="auto"/>
              <w:bottom w:val="single" w:sz="12" w:space="0" w:color="auto"/>
              <w:right w:val="single" w:sz="12" w:space="0" w:color="auto"/>
            </w:tcBorders>
            <w:vAlign w:val="center"/>
          </w:tcPr>
          <w:p w14:paraId="067092B3" w14:textId="77777777" w:rsidR="0002327C" w:rsidRPr="00BB21BE" w:rsidRDefault="0002327C" w:rsidP="0054684E">
            <w:pPr>
              <w:rPr>
                <w:rFonts w:ascii="Aptos" w:hAnsi="Aptos"/>
                <w:b/>
              </w:rPr>
            </w:pPr>
            <w:r w:rsidRPr="00BB21BE">
              <w:rPr>
                <w:rFonts w:ascii="Aptos" w:hAnsi="Aptos"/>
                <w:b/>
              </w:rPr>
              <w:t>B</w:t>
            </w:r>
          </w:p>
        </w:tc>
        <w:tc>
          <w:tcPr>
            <w:tcW w:w="9103" w:type="dxa"/>
            <w:gridSpan w:val="21"/>
            <w:tcBorders>
              <w:top w:val="nil"/>
              <w:left w:val="single" w:sz="12" w:space="0" w:color="auto"/>
              <w:bottom w:val="nil"/>
            </w:tcBorders>
            <w:vAlign w:val="center"/>
          </w:tcPr>
          <w:p w14:paraId="27B8936D" w14:textId="77777777" w:rsidR="0002327C" w:rsidRPr="00BB21BE" w:rsidRDefault="0002327C" w:rsidP="0054684E">
            <w:pPr>
              <w:rPr>
                <w:rFonts w:ascii="Aptos" w:hAnsi="Aptos"/>
                <w:b/>
              </w:rPr>
            </w:pPr>
            <w:r w:rsidRPr="00BB21BE">
              <w:rPr>
                <w:rFonts w:ascii="Aptos" w:hAnsi="Aptos"/>
                <w:b/>
              </w:rPr>
              <w:t>VALUTAZIONE DEL RISCHIO PER FATTORI (rischio stimato)</w:t>
            </w:r>
          </w:p>
        </w:tc>
      </w:tr>
      <w:tr w:rsidR="0002327C" w:rsidRPr="00BB21BE" w14:paraId="74A00E06" w14:textId="77777777" w:rsidTr="00BB21BE">
        <w:tblPrEx>
          <w:shd w:val="clear" w:color="auto" w:fill="auto"/>
        </w:tblPrEx>
        <w:trPr>
          <w:trHeight w:val="170"/>
        </w:trPr>
        <w:tc>
          <w:tcPr>
            <w:tcW w:w="9493" w:type="dxa"/>
            <w:gridSpan w:val="22"/>
            <w:tcBorders>
              <w:top w:val="nil"/>
            </w:tcBorders>
          </w:tcPr>
          <w:p w14:paraId="6A6660E5" w14:textId="77777777" w:rsidR="0002327C" w:rsidRPr="00BB21BE" w:rsidRDefault="0002327C" w:rsidP="0054684E">
            <w:pPr>
              <w:rPr>
                <w:rFonts w:ascii="Aptos" w:hAnsi="Aptos"/>
                <w:b/>
                <w:sz w:val="10"/>
                <w:szCs w:val="10"/>
              </w:rPr>
            </w:pPr>
          </w:p>
        </w:tc>
      </w:tr>
      <w:tr w:rsidR="0002327C" w:rsidRPr="00BB21BE" w14:paraId="7C1250F1" w14:textId="77777777" w:rsidTr="00BB21BE">
        <w:tblPrEx>
          <w:shd w:val="clear" w:color="auto" w:fill="auto"/>
        </w:tblPrEx>
        <w:trPr>
          <w:trHeight w:val="340"/>
        </w:trPr>
        <w:tc>
          <w:tcPr>
            <w:tcW w:w="1619" w:type="dxa"/>
            <w:gridSpan w:val="4"/>
            <w:vAlign w:val="center"/>
          </w:tcPr>
          <w:p w14:paraId="3B46FE68" w14:textId="77777777" w:rsidR="0002327C" w:rsidRPr="00BB21BE" w:rsidRDefault="0002327C" w:rsidP="0054684E">
            <w:pPr>
              <w:rPr>
                <w:rFonts w:ascii="Aptos" w:hAnsi="Aptos"/>
                <w:b/>
                <w:sz w:val="20"/>
                <w:szCs w:val="20"/>
              </w:rPr>
            </w:pPr>
            <w:r w:rsidRPr="00BB21BE">
              <w:rPr>
                <w:rFonts w:ascii="Aptos" w:hAnsi="Aptos"/>
                <w:b/>
                <w:sz w:val="20"/>
                <w:szCs w:val="20"/>
              </w:rPr>
              <w:t>Fattore gravità</w:t>
            </w:r>
          </w:p>
        </w:tc>
        <w:tc>
          <w:tcPr>
            <w:tcW w:w="1586" w:type="dxa"/>
            <w:gridSpan w:val="4"/>
            <w:vAlign w:val="center"/>
          </w:tcPr>
          <w:p w14:paraId="2D9AA9EF" w14:textId="77777777" w:rsidR="0002327C" w:rsidRPr="00BB21BE" w:rsidRDefault="0002327C" w:rsidP="0054684E">
            <w:pPr>
              <w:rPr>
                <w:rFonts w:ascii="Aptos" w:hAnsi="Aptos"/>
                <w:b/>
                <w:sz w:val="20"/>
                <w:szCs w:val="20"/>
              </w:rPr>
            </w:pPr>
            <w:r w:rsidRPr="00BB21BE">
              <w:rPr>
                <w:rFonts w:ascii="Aptos" w:hAnsi="Aptos"/>
                <w:b/>
                <w:sz w:val="20"/>
                <w:szCs w:val="20"/>
              </w:rPr>
              <w:t>Fattore durata</w:t>
            </w:r>
          </w:p>
        </w:tc>
        <w:tc>
          <w:tcPr>
            <w:tcW w:w="1689" w:type="dxa"/>
            <w:gridSpan w:val="6"/>
            <w:tcBorders>
              <w:right w:val="single" w:sz="12" w:space="0" w:color="auto"/>
            </w:tcBorders>
            <w:vAlign w:val="center"/>
          </w:tcPr>
          <w:p w14:paraId="2175FA9C" w14:textId="77777777" w:rsidR="0002327C" w:rsidRPr="00BB21BE" w:rsidRDefault="0002327C" w:rsidP="0054684E">
            <w:pPr>
              <w:jc w:val="center"/>
              <w:rPr>
                <w:rFonts w:ascii="Aptos" w:hAnsi="Aptos"/>
                <w:b/>
                <w:sz w:val="20"/>
                <w:szCs w:val="20"/>
              </w:rPr>
            </w:pPr>
            <w:r w:rsidRPr="00BB21BE">
              <w:rPr>
                <w:rFonts w:ascii="Aptos" w:hAnsi="Aptos"/>
                <w:b/>
                <w:sz w:val="20"/>
                <w:szCs w:val="20"/>
              </w:rPr>
              <w:t>Fattore livello esposizione</w:t>
            </w:r>
          </w:p>
        </w:tc>
        <w:tc>
          <w:tcPr>
            <w:tcW w:w="2347" w:type="dxa"/>
            <w:gridSpan w:val="5"/>
            <w:tcBorders>
              <w:top w:val="single" w:sz="12" w:space="0" w:color="auto"/>
              <w:left w:val="single" w:sz="12" w:space="0" w:color="auto"/>
            </w:tcBorders>
            <w:vAlign w:val="center"/>
          </w:tcPr>
          <w:p w14:paraId="461C02C5" w14:textId="77777777" w:rsidR="0002327C" w:rsidRPr="00BB21BE" w:rsidRDefault="0002327C" w:rsidP="0054684E">
            <w:pPr>
              <w:jc w:val="center"/>
              <w:rPr>
                <w:rFonts w:ascii="Aptos" w:hAnsi="Aptos"/>
                <w:b/>
                <w:sz w:val="20"/>
                <w:szCs w:val="20"/>
              </w:rPr>
            </w:pPr>
            <w:r w:rsidRPr="00BB21BE">
              <w:rPr>
                <w:rFonts w:ascii="Aptos" w:hAnsi="Aptos"/>
                <w:b/>
                <w:sz w:val="20"/>
                <w:szCs w:val="20"/>
              </w:rPr>
              <w:t>Totale</w:t>
            </w:r>
          </w:p>
        </w:tc>
        <w:tc>
          <w:tcPr>
            <w:tcW w:w="2252" w:type="dxa"/>
            <w:gridSpan w:val="3"/>
            <w:tcBorders>
              <w:top w:val="single" w:sz="12" w:space="0" w:color="auto"/>
              <w:bottom w:val="single" w:sz="4" w:space="0" w:color="auto"/>
              <w:right w:val="single" w:sz="12" w:space="0" w:color="auto"/>
            </w:tcBorders>
            <w:vAlign w:val="center"/>
          </w:tcPr>
          <w:p w14:paraId="3BA32013" w14:textId="77777777" w:rsidR="0002327C" w:rsidRPr="00BB21BE" w:rsidRDefault="0002327C" w:rsidP="0054684E">
            <w:pPr>
              <w:jc w:val="center"/>
              <w:rPr>
                <w:rFonts w:ascii="Aptos" w:hAnsi="Aptos"/>
                <w:b/>
                <w:sz w:val="20"/>
                <w:szCs w:val="20"/>
              </w:rPr>
            </w:pPr>
            <w:r w:rsidRPr="00BB21BE">
              <w:rPr>
                <w:rFonts w:ascii="Aptos" w:hAnsi="Aptos"/>
                <w:b/>
                <w:sz w:val="20"/>
                <w:szCs w:val="20"/>
              </w:rPr>
              <w:t>Classe di rischio</w:t>
            </w:r>
          </w:p>
        </w:tc>
      </w:tr>
      <w:tr w:rsidR="0002327C" w:rsidRPr="00BB21BE" w14:paraId="4631AA57" w14:textId="77777777" w:rsidTr="00BB21BE">
        <w:tblPrEx>
          <w:shd w:val="clear" w:color="auto" w:fill="auto"/>
        </w:tblPrEx>
        <w:trPr>
          <w:trHeight w:val="340"/>
        </w:trPr>
        <w:tc>
          <w:tcPr>
            <w:tcW w:w="1619" w:type="dxa"/>
            <w:gridSpan w:val="4"/>
            <w:vAlign w:val="center"/>
          </w:tcPr>
          <w:p w14:paraId="65B817CC" w14:textId="77777777" w:rsidR="0002327C" w:rsidRPr="00BB21BE" w:rsidRDefault="0002327C" w:rsidP="0054684E">
            <w:pPr>
              <w:jc w:val="center"/>
              <w:rPr>
                <w:rFonts w:ascii="Aptos" w:hAnsi="Aptos"/>
              </w:rPr>
            </w:pPr>
            <w:r w:rsidRPr="00BB21BE">
              <w:rPr>
                <w:rFonts w:ascii="Aptos" w:hAnsi="Aptos"/>
              </w:rPr>
              <w:t>3</w:t>
            </w:r>
          </w:p>
        </w:tc>
        <w:tc>
          <w:tcPr>
            <w:tcW w:w="1586" w:type="dxa"/>
            <w:gridSpan w:val="4"/>
            <w:vAlign w:val="center"/>
          </w:tcPr>
          <w:p w14:paraId="6275DCD3" w14:textId="77777777" w:rsidR="0002327C" w:rsidRPr="00BB21BE" w:rsidRDefault="0002327C" w:rsidP="0054684E">
            <w:pPr>
              <w:jc w:val="center"/>
              <w:rPr>
                <w:rFonts w:ascii="Aptos" w:hAnsi="Aptos"/>
                <w:sz w:val="20"/>
                <w:szCs w:val="20"/>
              </w:rPr>
            </w:pPr>
            <w:r w:rsidRPr="00BB21BE">
              <w:rPr>
                <w:rFonts w:ascii="Aptos" w:hAnsi="Aptos"/>
                <w:sz w:val="20"/>
                <w:szCs w:val="20"/>
              </w:rPr>
              <w:t>1</w:t>
            </w:r>
          </w:p>
        </w:tc>
        <w:tc>
          <w:tcPr>
            <w:tcW w:w="1689" w:type="dxa"/>
            <w:gridSpan w:val="6"/>
            <w:tcBorders>
              <w:right w:val="single" w:sz="12" w:space="0" w:color="auto"/>
            </w:tcBorders>
            <w:vAlign w:val="center"/>
          </w:tcPr>
          <w:p w14:paraId="5EA5842F" w14:textId="77777777" w:rsidR="0002327C" w:rsidRPr="00BB21BE" w:rsidRDefault="0002327C" w:rsidP="0054684E">
            <w:pPr>
              <w:jc w:val="center"/>
              <w:rPr>
                <w:rFonts w:ascii="Aptos" w:hAnsi="Aptos"/>
                <w:sz w:val="20"/>
                <w:szCs w:val="20"/>
              </w:rPr>
            </w:pPr>
            <w:r w:rsidRPr="00BB21BE">
              <w:rPr>
                <w:rFonts w:ascii="Aptos" w:hAnsi="Aptos"/>
                <w:sz w:val="20"/>
                <w:szCs w:val="20"/>
              </w:rPr>
              <w:t>3,5</w:t>
            </w:r>
          </w:p>
        </w:tc>
        <w:tc>
          <w:tcPr>
            <w:tcW w:w="2347" w:type="dxa"/>
            <w:gridSpan w:val="5"/>
            <w:tcBorders>
              <w:left w:val="single" w:sz="12" w:space="0" w:color="auto"/>
              <w:bottom w:val="single" w:sz="12" w:space="0" w:color="auto"/>
            </w:tcBorders>
            <w:vAlign w:val="center"/>
          </w:tcPr>
          <w:p w14:paraId="0ECCF0BE" w14:textId="77777777" w:rsidR="0002327C" w:rsidRPr="00BB21BE" w:rsidRDefault="0002327C" w:rsidP="0054684E">
            <w:pPr>
              <w:jc w:val="center"/>
              <w:rPr>
                <w:rFonts w:ascii="Aptos" w:hAnsi="Aptos"/>
                <w:b/>
                <w:sz w:val="28"/>
                <w:szCs w:val="28"/>
              </w:rPr>
            </w:pPr>
            <w:r w:rsidRPr="00BB21BE">
              <w:rPr>
                <w:rFonts w:ascii="Aptos" w:hAnsi="Aptos"/>
                <w:b/>
                <w:sz w:val="28"/>
                <w:szCs w:val="28"/>
              </w:rPr>
              <w:t>10,5</w:t>
            </w:r>
          </w:p>
        </w:tc>
        <w:tc>
          <w:tcPr>
            <w:tcW w:w="611" w:type="dxa"/>
            <w:gridSpan w:val="2"/>
            <w:tcBorders>
              <w:bottom w:val="single" w:sz="12" w:space="0" w:color="auto"/>
              <w:right w:val="single" w:sz="4" w:space="0" w:color="auto"/>
            </w:tcBorders>
            <w:vAlign w:val="center"/>
          </w:tcPr>
          <w:p w14:paraId="673C718D" w14:textId="77777777" w:rsidR="0002327C" w:rsidRPr="00BB21BE" w:rsidRDefault="0002327C" w:rsidP="0054684E">
            <w:pPr>
              <w:rPr>
                <w:rFonts w:ascii="Aptos" w:hAnsi="Aptos"/>
                <w:b/>
                <w:sz w:val="16"/>
                <w:szCs w:val="16"/>
              </w:rPr>
            </w:pPr>
            <w:r w:rsidRPr="00BB21BE">
              <w:rPr>
                <w:rFonts w:ascii="Aptos" w:hAnsi="Aptos"/>
                <w:b/>
                <w:sz w:val="16"/>
                <w:szCs w:val="16"/>
              </w:rPr>
              <w:fldChar w:fldCharType="begin">
                <w:ffData>
                  <w:name w:val=""/>
                  <w:enabled/>
                  <w:calcOnExit w:val="0"/>
                  <w:checkBox>
                    <w:sizeAuto/>
                    <w:default w:val="0"/>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p>
          <w:p w14:paraId="14DD27D6" w14:textId="77777777" w:rsidR="0002327C" w:rsidRPr="00BB21BE" w:rsidRDefault="0002327C" w:rsidP="0054684E">
            <w:pPr>
              <w:rPr>
                <w:rFonts w:ascii="Aptos" w:hAnsi="Aptos"/>
                <w:b/>
                <w:sz w:val="16"/>
                <w:szCs w:val="16"/>
              </w:rPr>
            </w:pPr>
            <w:r w:rsidRPr="00BB21BE">
              <w:rPr>
                <w:rFonts w:ascii="Aptos" w:hAnsi="Aptos"/>
                <w:b/>
                <w:sz w:val="16"/>
                <w:szCs w:val="16"/>
              </w:rPr>
              <w:fldChar w:fldCharType="begin">
                <w:ffData>
                  <w:name w:val=""/>
                  <w:enabled/>
                  <w:calcOnExit w:val="0"/>
                  <w:checkBox>
                    <w:sizeAuto/>
                    <w:default w:val="1"/>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p>
          <w:p w14:paraId="034DE8A7" w14:textId="77777777" w:rsidR="0002327C" w:rsidRPr="00BB21BE" w:rsidRDefault="0002327C" w:rsidP="0054684E">
            <w:pPr>
              <w:rPr>
                <w:rFonts w:ascii="Aptos" w:hAnsi="Aptos"/>
                <w:b/>
                <w:sz w:val="16"/>
                <w:szCs w:val="16"/>
              </w:rPr>
            </w:pPr>
            <w:r w:rsidRPr="00BB21BE">
              <w:rPr>
                <w:rFonts w:ascii="Aptos" w:hAnsi="Aptos"/>
                <w:b/>
                <w:sz w:val="16"/>
                <w:szCs w:val="16"/>
              </w:rPr>
              <w:fldChar w:fldCharType="begin">
                <w:ffData>
                  <w:name w:val="Controllo4"/>
                  <w:enabled/>
                  <w:calcOnExit w:val="0"/>
                  <w:checkBox>
                    <w:sizeAuto/>
                    <w:default w:val="0"/>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p>
          <w:p w14:paraId="5EE31313" w14:textId="77777777" w:rsidR="0002327C" w:rsidRPr="00BB21BE" w:rsidRDefault="0002327C" w:rsidP="0054684E">
            <w:pPr>
              <w:rPr>
                <w:rFonts w:ascii="Aptos" w:hAnsi="Aptos"/>
                <w:b/>
                <w:sz w:val="16"/>
                <w:szCs w:val="16"/>
              </w:rPr>
            </w:pPr>
            <w:r w:rsidRPr="00BB21BE">
              <w:rPr>
                <w:rFonts w:ascii="Aptos" w:hAnsi="Aptos"/>
                <w:b/>
                <w:sz w:val="16"/>
                <w:szCs w:val="16"/>
              </w:rPr>
              <w:fldChar w:fldCharType="begin">
                <w:ffData>
                  <w:name w:val="Controllo4"/>
                  <w:enabled/>
                  <w:calcOnExit w:val="0"/>
                  <w:checkBox>
                    <w:sizeAuto/>
                    <w:default w:val="0"/>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p>
          <w:p w14:paraId="485FB9E3" w14:textId="77777777" w:rsidR="0002327C" w:rsidRPr="00BB21BE" w:rsidRDefault="0002327C" w:rsidP="0054684E">
            <w:pPr>
              <w:rPr>
                <w:rFonts w:ascii="Aptos" w:hAnsi="Aptos"/>
                <w:b/>
                <w:sz w:val="16"/>
                <w:szCs w:val="16"/>
              </w:rPr>
            </w:pPr>
            <w:r w:rsidRPr="00BB21BE">
              <w:rPr>
                <w:rFonts w:ascii="Aptos" w:hAnsi="Aptos"/>
                <w:b/>
                <w:sz w:val="16"/>
                <w:szCs w:val="16"/>
              </w:rPr>
              <w:fldChar w:fldCharType="begin">
                <w:ffData>
                  <w:name w:val="Controllo4"/>
                  <w:enabled/>
                  <w:calcOnExit w:val="0"/>
                  <w:checkBox>
                    <w:sizeAuto/>
                    <w:default w:val="0"/>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p>
        </w:tc>
        <w:tc>
          <w:tcPr>
            <w:tcW w:w="1641" w:type="dxa"/>
            <w:tcBorders>
              <w:left w:val="single" w:sz="4" w:space="0" w:color="auto"/>
              <w:bottom w:val="single" w:sz="12" w:space="0" w:color="auto"/>
              <w:right w:val="single" w:sz="12" w:space="0" w:color="auto"/>
            </w:tcBorders>
            <w:vAlign w:val="center"/>
          </w:tcPr>
          <w:p w14:paraId="1B6B1F38" w14:textId="77777777" w:rsidR="0002327C" w:rsidRPr="00BB21BE" w:rsidRDefault="0002327C" w:rsidP="0054684E">
            <w:pPr>
              <w:rPr>
                <w:rFonts w:ascii="Aptos" w:hAnsi="Aptos"/>
                <w:b/>
                <w:sz w:val="16"/>
                <w:szCs w:val="16"/>
              </w:rPr>
            </w:pPr>
            <w:r w:rsidRPr="00BB21BE">
              <w:rPr>
                <w:rFonts w:ascii="Aptos" w:hAnsi="Aptos"/>
                <w:b/>
                <w:sz w:val="16"/>
                <w:szCs w:val="16"/>
              </w:rPr>
              <w:t>&lt; 10 Irrilevante/Basso</w:t>
            </w:r>
          </w:p>
          <w:p w14:paraId="77997471" w14:textId="77777777" w:rsidR="0002327C" w:rsidRPr="00BB21BE" w:rsidRDefault="0002327C" w:rsidP="0054684E">
            <w:pPr>
              <w:rPr>
                <w:rFonts w:ascii="Aptos" w:hAnsi="Aptos"/>
                <w:b/>
                <w:sz w:val="16"/>
                <w:szCs w:val="16"/>
              </w:rPr>
            </w:pPr>
            <w:r w:rsidRPr="00BB21BE">
              <w:rPr>
                <w:rFonts w:ascii="Aptos" w:hAnsi="Aptos"/>
                <w:b/>
                <w:sz w:val="16"/>
                <w:szCs w:val="16"/>
              </w:rPr>
              <w:t>11-25 Modesto</w:t>
            </w:r>
          </w:p>
          <w:p w14:paraId="55150FBB" w14:textId="77777777" w:rsidR="0002327C" w:rsidRPr="00BB21BE" w:rsidRDefault="0002327C" w:rsidP="0054684E">
            <w:pPr>
              <w:rPr>
                <w:rFonts w:ascii="Aptos" w:hAnsi="Aptos"/>
                <w:b/>
                <w:sz w:val="16"/>
                <w:szCs w:val="16"/>
              </w:rPr>
            </w:pPr>
            <w:r w:rsidRPr="00BB21BE">
              <w:rPr>
                <w:rFonts w:ascii="Aptos" w:hAnsi="Aptos"/>
                <w:b/>
                <w:sz w:val="16"/>
                <w:szCs w:val="16"/>
              </w:rPr>
              <w:t>26-50 Medio</w:t>
            </w:r>
          </w:p>
          <w:p w14:paraId="24095C5E" w14:textId="77777777" w:rsidR="0002327C" w:rsidRPr="00BB21BE" w:rsidRDefault="0002327C" w:rsidP="0054684E">
            <w:pPr>
              <w:rPr>
                <w:rFonts w:ascii="Aptos" w:hAnsi="Aptos"/>
                <w:b/>
                <w:sz w:val="16"/>
                <w:szCs w:val="16"/>
              </w:rPr>
            </w:pPr>
            <w:r w:rsidRPr="00BB21BE">
              <w:rPr>
                <w:rFonts w:ascii="Aptos" w:hAnsi="Aptos"/>
                <w:b/>
                <w:sz w:val="16"/>
                <w:szCs w:val="16"/>
              </w:rPr>
              <w:t>51-75 Alto</w:t>
            </w:r>
          </w:p>
          <w:p w14:paraId="1629370D" w14:textId="77777777" w:rsidR="0002327C" w:rsidRPr="00BB21BE" w:rsidRDefault="0002327C" w:rsidP="0054684E">
            <w:pPr>
              <w:rPr>
                <w:rFonts w:ascii="Aptos" w:hAnsi="Aptos"/>
                <w:b/>
                <w:sz w:val="16"/>
                <w:szCs w:val="16"/>
              </w:rPr>
            </w:pPr>
            <w:r w:rsidRPr="00BB21BE">
              <w:rPr>
                <w:rFonts w:ascii="Aptos" w:hAnsi="Aptos"/>
                <w:b/>
                <w:sz w:val="16"/>
                <w:szCs w:val="16"/>
              </w:rPr>
              <w:t>76-100 Alto</w:t>
            </w:r>
          </w:p>
        </w:tc>
      </w:tr>
      <w:tr w:rsidR="0002327C" w:rsidRPr="00BB21BE" w14:paraId="686A3B93" w14:textId="77777777" w:rsidTr="00BB21BE">
        <w:tblPrEx>
          <w:shd w:val="clear" w:color="auto" w:fill="auto"/>
        </w:tblPrEx>
        <w:trPr>
          <w:trHeight w:val="170"/>
        </w:trPr>
        <w:tc>
          <w:tcPr>
            <w:tcW w:w="9493" w:type="dxa"/>
            <w:gridSpan w:val="22"/>
            <w:tcBorders>
              <w:bottom w:val="nil"/>
            </w:tcBorders>
          </w:tcPr>
          <w:p w14:paraId="7A60A36B" w14:textId="77777777" w:rsidR="0002327C" w:rsidRPr="00BB21BE" w:rsidRDefault="0002327C" w:rsidP="0054684E">
            <w:pPr>
              <w:rPr>
                <w:rFonts w:ascii="Aptos" w:hAnsi="Aptos"/>
                <w:b/>
                <w:sz w:val="10"/>
                <w:szCs w:val="10"/>
              </w:rPr>
            </w:pPr>
          </w:p>
        </w:tc>
      </w:tr>
      <w:tr w:rsidR="0002327C" w:rsidRPr="00BB21BE" w14:paraId="68541945" w14:textId="77777777" w:rsidTr="00BB21BE">
        <w:tblPrEx>
          <w:shd w:val="clear" w:color="auto" w:fill="auto"/>
        </w:tblPrEx>
        <w:tc>
          <w:tcPr>
            <w:tcW w:w="390" w:type="dxa"/>
            <w:tcBorders>
              <w:top w:val="single" w:sz="12" w:space="0" w:color="auto"/>
              <w:left w:val="single" w:sz="12" w:space="0" w:color="auto"/>
              <w:bottom w:val="single" w:sz="12" w:space="0" w:color="auto"/>
              <w:right w:val="single" w:sz="12" w:space="0" w:color="auto"/>
            </w:tcBorders>
            <w:vAlign w:val="center"/>
          </w:tcPr>
          <w:p w14:paraId="4E7C7268" w14:textId="77777777" w:rsidR="0002327C" w:rsidRPr="00BB21BE" w:rsidRDefault="0002327C" w:rsidP="0054684E">
            <w:pPr>
              <w:rPr>
                <w:rFonts w:ascii="Aptos" w:hAnsi="Aptos"/>
                <w:b/>
              </w:rPr>
            </w:pPr>
            <w:r w:rsidRPr="00BB21BE">
              <w:rPr>
                <w:rFonts w:ascii="Aptos" w:hAnsi="Aptos"/>
                <w:b/>
              </w:rPr>
              <w:t>C</w:t>
            </w:r>
          </w:p>
        </w:tc>
        <w:tc>
          <w:tcPr>
            <w:tcW w:w="6851" w:type="dxa"/>
            <w:gridSpan w:val="18"/>
            <w:tcBorders>
              <w:top w:val="nil"/>
              <w:left w:val="single" w:sz="12" w:space="0" w:color="auto"/>
              <w:bottom w:val="nil"/>
              <w:right w:val="single" w:sz="4" w:space="0" w:color="auto"/>
            </w:tcBorders>
            <w:vAlign w:val="center"/>
          </w:tcPr>
          <w:p w14:paraId="173DF13A" w14:textId="77777777" w:rsidR="0002327C" w:rsidRPr="00BB21BE" w:rsidRDefault="0002327C" w:rsidP="0054684E">
            <w:pPr>
              <w:rPr>
                <w:rFonts w:ascii="Aptos" w:hAnsi="Aptos"/>
                <w:b/>
              </w:rPr>
            </w:pPr>
            <w:r w:rsidRPr="00BB21BE">
              <w:rPr>
                <w:rFonts w:ascii="Aptos" w:hAnsi="Aptos"/>
                <w:b/>
              </w:rPr>
              <w:t>VALUTAZIONE DEL RISCHIO MISURATO</w:t>
            </w:r>
          </w:p>
        </w:tc>
        <w:tc>
          <w:tcPr>
            <w:tcW w:w="2252" w:type="dxa"/>
            <w:gridSpan w:val="3"/>
            <w:tcBorders>
              <w:top w:val="single" w:sz="4" w:space="0" w:color="auto"/>
              <w:left w:val="single" w:sz="4" w:space="0" w:color="auto"/>
              <w:bottom w:val="single" w:sz="4" w:space="0" w:color="auto"/>
            </w:tcBorders>
            <w:vAlign w:val="center"/>
          </w:tcPr>
          <w:p w14:paraId="3E5BF1B2" w14:textId="77777777" w:rsidR="0002327C" w:rsidRPr="00BB21BE" w:rsidRDefault="0002327C" w:rsidP="0054684E">
            <w:pPr>
              <w:jc w:val="center"/>
              <w:rPr>
                <w:rFonts w:ascii="Aptos" w:hAnsi="Aptos"/>
                <w:b/>
                <w:sz w:val="16"/>
                <w:szCs w:val="16"/>
              </w:rPr>
            </w:pPr>
            <w:r w:rsidRPr="00BB21BE">
              <w:rPr>
                <w:rFonts w:ascii="Aptos" w:hAnsi="Aptos"/>
                <w:b/>
                <w:sz w:val="16"/>
                <w:szCs w:val="16"/>
              </w:rPr>
              <w:t xml:space="preserve">Necessaria </w:t>
            </w:r>
            <w:r w:rsidRPr="00BB21BE">
              <w:rPr>
                <w:rFonts w:ascii="Aptos" w:hAnsi="Aptos"/>
                <w:b/>
                <w:sz w:val="16"/>
                <w:szCs w:val="16"/>
              </w:rPr>
              <w:fldChar w:fldCharType="begin">
                <w:ffData>
                  <w:name w:val="Controllo4"/>
                  <w:enabled/>
                  <w:calcOnExit w:val="0"/>
                  <w:checkBox>
                    <w:sizeAuto/>
                    <w:default w:val="0"/>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r w:rsidRPr="00BB21BE">
              <w:rPr>
                <w:rFonts w:ascii="Aptos" w:hAnsi="Aptos"/>
                <w:b/>
                <w:sz w:val="16"/>
                <w:szCs w:val="16"/>
              </w:rPr>
              <w:t xml:space="preserve"> Sì  </w:t>
            </w:r>
            <w:r w:rsidRPr="00BB21BE">
              <w:rPr>
                <w:rFonts w:ascii="Aptos" w:hAnsi="Aptos"/>
                <w:b/>
                <w:sz w:val="16"/>
                <w:szCs w:val="16"/>
              </w:rPr>
              <w:fldChar w:fldCharType="begin">
                <w:ffData>
                  <w:name w:val="Controllo4"/>
                  <w:enabled/>
                  <w:calcOnExit w:val="0"/>
                  <w:checkBox>
                    <w:sizeAuto/>
                    <w:default w:val="0"/>
                    <w:checked/>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r w:rsidRPr="00BB21BE">
              <w:rPr>
                <w:rFonts w:ascii="Aptos" w:hAnsi="Aptos"/>
                <w:b/>
                <w:sz w:val="16"/>
                <w:szCs w:val="16"/>
              </w:rPr>
              <w:t xml:space="preserve"> No</w:t>
            </w:r>
          </w:p>
        </w:tc>
      </w:tr>
      <w:tr w:rsidR="0002327C" w:rsidRPr="00BB21BE" w14:paraId="0FAAF3BE" w14:textId="77777777" w:rsidTr="00BB21BE">
        <w:tblPrEx>
          <w:shd w:val="clear" w:color="auto" w:fill="auto"/>
        </w:tblPrEx>
        <w:trPr>
          <w:trHeight w:val="170"/>
        </w:trPr>
        <w:tc>
          <w:tcPr>
            <w:tcW w:w="9493" w:type="dxa"/>
            <w:gridSpan w:val="22"/>
            <w:tcBorders>
              <w:top w:val="nil"/>
            </w:tcBorders>
          </w:tcPr>
          <w:p w14:paraId="7D5A6393" w14:textId="77777777" w:rsidR="0002327C" w:rsidRPr="00BB21BE" w:rsidRDefault="0002327C" w:rsidP="0054684E">
            <w:pPr>
              <w:rPr>
                <w:rFonts w:ascii="Aptos" w:hAnsi="Aptos"/>
                <w:b/>
                <w:sz w:val="10"/>
                <w:szCs w:val="10"/>
              </w:rPr>
            </w:pPr>
          </w:p>
        </w:tc>
      </w:tr>
      <w:tr w:rsidR="0002327C" w:rsidRPr="00BB21BE" w14:paraId="67D7A92B" w14:textId="77777777" w:rsidTr="00BB21BE">
        <w:tblPrEx>
          <w:shd w:val="clear" w:color="auto" w:fill="auto"/>
        </w:tblPrEx>
        <w:trPr>
          <w:trHeight w:val="170"/>
        </w:trPr>
        <w:tc>
          <w:tcPr>
            <w:tcW w:w="9493" w:type="dxa"/>
            <w:gridSpan w:val="22"/>
            <w:tcBorders>
              <w:bottom w:val="nil"/>
            </w:tcBorders>
          </w:tcPr>
          <w:p w14:paraId="2C5584E2" w14:textId="77777777" w:rsidR="0002327C" w:rsidRPr="00BB21BE" w:rsidRDefault="0002327C" w:rsidP="0054684E">
            <w:pPr>
              <w:rPr>
                <w:rFonts w:ascii="Aptos" w:hAnsi="Aptos"/>
                <w:b/>
                <w:sz w:val="10"/>
                <w:szCs w:val="10"/>
              </w:rPr>
            </w:pPr>
          </w:p>
        </w:tc>
      </w:tr>
      <w:tr w:rsidR="0002327C" w:rsidRPr="00BB21BE" w14:paraId="655347CE" w14:textId="77777777" w:rsidTr="00BB21BE">
        <w:tblPrEx>
          <w:shd w:val="clear" w:color="auto" w:fill="auto"/>
        </w:tblPrEx>
        <w:tc>
          <w:tcPr>
            <w:tcW w:w="390" w:type="dxa"/>
            <w:tcBorders>
              <w:top w:val="single" w:sz="12" w:space="0" w:color="auto"/>
              <w:left w:val="single" w:sz="12" w:space="0" w:color="auto"/>
              <w:bottom w:val="single" w:sz="12" w:space="0" w:color="auto"/>
              <w:right w:val="single" w:sz="12" w:space="0" w:color="auto"/>
            </w:tcBorders>
            <w:vAlign w:val="center"/>
          </w:tcPr>
          <w:p w14:paraId="5781B302" w14:textId="77777777" w:rsidR="0002327C" w:rsidRPr="00BB21BE" w:rsidRDefault="0002327C" w:rsidP="0054684E">
            <w:pPr>
              <w:rPr>
                <w:rFonts w:ascii="Aptos" w:hAnsi="Aptos"/>
                <w:b/>
              </w:rPr>
            </w:pPr>
            <w:r w:rsidRPr="00BB21BE">
              <w:rPr>
                <w:rFonts w:ascii="Aptos" w:hAnsi="Aptos"/>
                <w:b/>
              </w:rPr>
              <w:t>D</w:t>
            </w:r>
          </w:p>
        </w:tc>
        <w:tc>
          <w:tcPr>
            <w:tcW w:w="9103" w:type="dxa"/>
            <w:gridSpan w:val="21"/>
            <w:tcBorders>
              <w:top w:val="nil"/>
              <w:left w:val="single" w:sz="12" w:space="0" w:color="auto"/>
              <w:bottom w:val="nil"/>
            </w:tcBorders>
            <w:vAlign w:val="center"/>
          </w:tcPr>
          <w:p w14:paraId="25BD2C25" w14:textId="77777777" w:rsidR="0002327C" w:rsidRPr="00BB21BE" w:rsidRDefault="0002327C" w:rsidP="0054684E">
            <w:pPr>
              <w:rPr>
                <w:rFonts w:ascii="Aptos" w:hAnsi="Aptos"/>
                <w:b/>
              </w:rPr>
            </w:pPr>
            <w:r w:rsidRPr="00BB21BE">
              <w:rPr>
                <w:rFonts w:ascii="Aptos" w:hAnsi="Aptos"/>
                <w:b/>
              </w:rPr>
              <w:t>MISURE DI PREVENZIONE E PROTEZIONE (artt. 224, 225)</w:t>
            </w:r>
          </w:p>
        </w:tc>
      </w:tr>
      <w:tr w:rsidR="0002327C" w:rsidRPr="00BB21BE" w14:paraId="7A517394" w14:textId="77777777" w:rsidTr="00BB21BE">
        <w:tblPrEx>
          <w:shd w:val="clear" w:color="auto" w:fill="auto"/>
        </w:tblPrEx>
        <w:trPr>
          <w:trHeight w:val="170"/>
        </w:trPr>
        <w:tc>
          <w:tcPr>
            <w:tcW w:w="9493" w:type="dxa"/>
            <w:gridSpan w:val="22"/>
            <w:tcBorders>
              <w:top w:val="nil"/>
              <w:bottom w:val="single" w:sz="4" w:space="0" w:color="auto"/>
            </w:tcBorders>
          </w:tcPr>
          <w:p w14:paraId="46F684CC" w14:textId="77777777" w:rsidR="0002327C" w:rsidRPr="00BB21BE" w:rsidRDefault="0002327C" w:rsidP="0054684E">
            <w:pPr>
              <w:rPr>
                <w:rFonts w:ascii="Aptos" w:hAnsi="Aptos"/>
                <w:b/>
                <w:sz w:val="10"/>
                <w:szCs w:val="10"/>
              </w:rPr>
            </w:pPr>
          </w:p>
        </w:tc>
      </w:tr>
      <w:tr w:rsidR="0002327C" w:rsidRPr="00BB21BE" w14:paraId="5ED8F631" w14:textId="77777777" w:rsidTr="00BB21BE">
        <w:tblPrEx>
          <w:shd w:val="clear" w:color="auto" w:fill="auto"/>
        </w:tblPrEx>
        <w:trPr>
          <w:trHeight w:val="227"/>
        </w:trPr>
        <w:tc>
          <w:tcPr>
            <w:tcW w:w="4823" w:type="dxa"/>
            <w:gridSpan w:val="13"/>
            <w:tcBorders>
              <w:right w:val="nil"/>
            </w:tcBorders>
          </w:tcPr>
          <w:p w14:paraId="21CBDD11" w14:textId="77777777" w:rsidR="0002327C" w:rsidRPr="00BB21BE" w:rsidRDefault="0002327C" w:rsidP="0054684E">
            <w:pPr>
              <w:rPr>
                <w:rFonts w:ascii="Aptos" w:hAnsi="Aptos"/>
                <w:sz w:val="16"/>
                <w:szCs w:val="16"/>
              </w:rPr>
            </w:pPr>
            <w:r w:rsidRPr="00BB21BE">
              <w:rPr>
                <w:rFonts w:ascii="Aptos" w:hAnsi="Aptos"/>
                <w:b/>
                <w:sz w:val="16"/>
                <w:szCs w:val="16"/>
              </w:rPr>
              <w:fldChar w:fldCharType="begin">
                <w:ffData>
                  <w:name w:val="Controllo4"/>
                  <w:enabled/>
                  <w:calcOnExit w:val="0"/>
                  <w:checkBox>
                    <w:sizeAuto/>
                    <w:default w:val="0"/>
                  </w:checkBox>
                </w:ffData>
              </w:fldChar>
            </w:r>
            <w:r w:rsidRPr="00BB21BE">
              <w:rPr>
                <w:rFonts w:ascii="Aptos" w:hAnsi="Aptos"/>
                <w:b/>
                <w:sz w:val="16"/>
                <w:szCs w:val="16"/>
              </w:rPr>
              <w:instrText xml:space="preserve"> FORMCHECKBOX </w:instrText>
            </w:r>
            <w:r w:rsidRPr="00BB21BE">
              <w:rPr>
                <w:rFonts w:ascii="Aptos" w:hAnsi="Aptos"/>
                <w:b/>
                <w:sz w:val="16"/>
                <w:szCs w:val="16"/>
              </w:rPr>
            </w:r>
            <w:r w:rsidRPr="00BB21BE">
              <w:rPr>
                <w:rFonts w:ascii="Aptos" w:hAnsi="Aptos"/>
                <w:b/>
                <w:sz w:val="16"/>
                <w:szCs w:val="16"/>
              </w:rPr>
              <w:fldChar w:fldCharType="separate"/>
            </w:r>
            <w:r w:rsidRPr="00BB21BE">
              <w:rPr>
                <w:rFonts w:ascii="Aptos" w:hAnsi="Aptos"/>
                <w:b/>
                <w:sz w:val="16"/>
                <w:szCs w:val="16"/>
              </w:rPr>
              <w:fldChar w:fldCharType="end"/>
            </w:r>
            <w:r w:rsidRPr="00BB21BE">
              <w:rPr>
                <w:rFonts w:ascii="Aptos" w:hAnsi="Aptos"/>
                <w:b/>
                <w:sz w:val="16"/>
                <w:szCs w:val="16"/>
              </w:rPr>
              <w:t xml:space="preserve"> </w:t>
            </w:r>
            <w:r w:rsidRPr="00BB21BE">
              <w:rPr>
                <w:rFonts w:ascii="Aptos" w:hAnsi="Aptos"/>
                <w:sz w:val="16"/>
                <w:szCs w:val="16"/>
              </w:rPr>
              <w:t>Riorganizzazione dei sistemi di lavorazione (</w:t>
            </w:r>
            <w:r w:rsidRPr="00BB21BE">
              <w:rPr>
                <w:rFonts w:ascii="Aptos" w:hAnsi="Aptos"/>
                <w:sz w:val="16"/>
                <w:szCs w:val="16"/>
              </w:rPr>
              <w:fldChar w:fldCharType="begin">
                <w:ffData>
                  <w:name w:val="Testo27"/>
                  <w:enabled/>
                  <w:calcOnExit w:val="0"/>
                  <w:textInput/>
                </w:ffData>
              </w:fldChar>
            </w:r>
            <w:r w:rsidRPr="00BB21BE">
              <w:rPr>
                <w:rFonts w:ascii="Aptos" w:hAnsi="Aptos"/>
                <w:sz w:val="16"/>
                <w:szCs w:val="16"/>
              </w:rPr>
              <w:instrText xml:space="preserve"> FORMTEXT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sz w:val="16"/>
                <w:szCs w:val="16"/>
              </w:rPr>
              <w:fldChar w:fldCharType="end"/>
            </w:r>
            <w:r w:rsidRPr="00BB21BE">
              <w:rPr>
                <w:rFonts w:ascii="Aptos" w:hAnsi="Aptos"/>
                <w:sz w:val="16"/>
                <w:szCs w:val="16"/>
              </w:rPr>
              <w:t>)</w:t>
            </w:r>
          </w:p>
          <w:p w14:paraId="24ECA906"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Fornitura di attrezzature per il lavoro specifico (</w:t>
            </w:r>
            <w:r w:rsidRPr="00BB21BE">
              <w:rPr>
                <w:rFonts w:ascii="Aptos" w:hAnsi="Aptos"/>
                <w:sz w:val="16"/>
                <w:szCs w:val="16"/>
              </w:rPr>
              <w:fldChar w:fldCharType="begin">
                <w:ffData>
                  <w:name w:val="Testo28"/>
                  <w:enabled/>
                  <w:calcOnExit w:val="0"/>
                  <w:textInput/>
                </w:ffData>
              </w:fldChar>
            </w:r>
            <w:r w:rsidRPr="00BB21BE">
              <w:rPr>
                <w:rFonts w:ascii="Aptos" w:hAnsi="Aptos"/>
                <w:sz w:val="16"/>
                <w:szCs w:val="16"/>
              </w:rPr>
              <w:instrText xml:space="preserve"> FORMTEXT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sz w:val="16"/>
                <w:szCs w:val="16"/>
              </w:rPr>
              <w:fldChar w:fldCharType="end"/>
            </w:r>
            <w:r w:rsidRPr="00BB21BE">
              <w:rPr>
                <w:rFonts w:ascii="Aptos" w:hAnsi="Aptos"/>
                <w:sz w:val="16"/>
                <w:szCs w:val="16"/>
              </w:rPr>
              <w:t>)</w:t>
            </w:r>
          </w:p>
          <w:p w14:paraId="261D0879" w14:textId="77777777" w:rsidR="0002327C" w:rsidRPr="00BB21BE" w:rsidRDefault="0002327C" w:rsidP="0054684E">
            <w:pPr>
              <w:rPr>
                <w:rFonts w:ascii="Aptos" w:hAnsi="Aptos"/>
                <w:b/>
                <w:sz w:val="16"/>
                <w:szCs w:val="16"/>
              </w:rPr>
            </w:pPr>
            <w:r w:rsidRPr="00BB21BE">
              <w:rPr>
                <w:rFonts w:ascii="Aptos" w:hAnsi="Aptos"/>
                <w:sz w:val="16"/>
                <w:szCs w:val="16"/>
              </w:rPr>
              <w:fldChar w:fldCharType="begin">
                <w:ffData>
                  <w:name w:val="Controllo4"/>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Riduzione al minimo degli esposti </w:t>
            </w:r>
          </w:p>
          <w:p w14:paraId="42DAD3C3"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Riduzione della durata e dell’intensità dell’esposizione</w:t>
            </w:r>
          </w:p>
          <w:p w14:paraId="5FFAB675"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1"/>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Attuazione di misure igieniche idonee (Prima di mangiare, fumare e usare il bagno e alla fine del periodo lavorativo, lavarsi le mani, le braccia e la faccia accuratamente dopo aver toccato prodotti chimici. Occorre usare tecniche appropriate per togliere gli indumenti potenzialmente contaminati. Gli indumenti da lavoro contaminati non devono essere portati fuori dal luogo di lavoro. Lavare gli indumenti contaminati prima di riutilizzarli. Assicurarsi che la stazione per sciacquarsi gli occhi e le </w:t>
            </w:r>
            <w:proofErr w:type="spellStart"/>
            <w:r w:rsidRPr="00BB21BE">
              <w:rPr>
                <w:rFonts w:ascii="Aptos" w:hAnsi="Aptos"/>
                <w:sz w:val="16"/>
                <w:szCs w:val="16"/>
              </w:rPr>
              <w:t>doccie</w:t>
            </w:r>
            <w:proofErr w:type="spellEnd"/>
            <w:r w:rsidRPr="00BB21BE">
              <w:rPr>
                <w:rFonts w:ascii="Aptos" w:hAnsi="Aptos"/>
                <w:sz w:val="16"/>
                <w:szCs w:val="16"/>
              </w:rPr>
              <w:t xml:space="preserve"> di sicurezza siano vicine al posto dove il lavoro viene eseguito.)</w:t>
            </w:r>
          </w:p>
        </w:tc>
        <w:tc>
          <w:tcPr>
            <w:tcW w:w="4670" w:type="dxa"/>
            <w:gridSpan w:val="9"/>
            <w:tcBorders>
              <w:left w:val="nil"/>
            </w:tcBorders>
          </w:tcPr>
          <w:p w14:paraId="30367F72"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1"/>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Processi lavorativi appropriati: installazione di un sistema di aspirazione localizzato sulle fonti di emissione</w:t>
            </w:r>
          </w:p>
          <w:p w14:paraId="35C40332"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ed/>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Fornitura dei DPI indicati di seguito</w:t>
            </w:r>
          </w:p>
          <w:p w14:paraId="3BBB5348"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1"/>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Attivazione della sorveglianza sanitaria</w:t>
            </w:r>
          </w:p>
          <w:p w14:paraId="1C76BAE3"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Predisposizione di misure di emergenza ed allarme in caso di incidenti</w:t>
            </w:r>
          </w:p>
          <w:p w14:paraId="11EC661E"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ed/>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Attuazione di un piano di formazione e informazione</w:t>
            </w:r>
          </w:p>
          <w:p w14:paraId="35164399"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Riduzione della quantità degli agenti presenti </w:t>
            </w:r>
          </w:p>
          <w:p w14:paraId="322C0EFD"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Attuazione di metodi di lavoro appropriati (</w:t>
            </w:r>
            <w:r w:rsidRPr="00BB21BE">
              <w:rPr>
                <w:rFonts w:ascii="Aptos" w:hAnsi="Aptos"/>
                <w:sz w:val="16"/>
                <w:szCs w:val="16"/>
              </w:rPr>
              <w:fldChar w:fldCharType="begin">
                <w:ffData>
                  <w:name w:val="Testo28"/>
                  <w:enabled/>
                  <w:calcOnExit w:val="0"/>
                  <w:textInput/>
                </w:ffData>
              </w:fldChar>
            </w:r>
            <w:r w:rsidRPr="00BB21BE">
              <w:rPr>
                <w:rFonts w:ascii="Aptos" w:hAnsi="Aptos"/>
                <w:sz w:val="16"/>
                <w:szCs w:val="16"/>
              </w:rPr>
              <w:instrText xml:space="preserve"> FORMTEXT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noProof/>
                <w:sz w:val="16"/>
                <w:szCs w:val="16"/>
              </w:rPr>
              <w:t> </w:t>
            </w:r>
            <w:r w:rsidRPr="00BB21BE">
              <w:rPr>
                <w:rFonts w:ascii="Aptos" w:hAnsi="Aptos"/>
                <w:sz w:val="16"/>
                <w:szCs w:val="16"/>
              </w:rPr>
              <w:fldChar w:fldCharType="end"/>
            </w:r>
            <w:r w:rsidRPr="00BB21BE">
              <w:rPr>
                <w:rFonts w:ascii="Aptos" w:hAnsi="Aptos"/>
                <w:sz w:val="16"/>
                <w:szCs w:val="16"/>
              </w:rPr>
              <w:t>)</w:t>
            </w:r>
          </w:p>
          <w:p w14:paraId="5F47C18C" w14:textId="77777777" w:rsidR="0002327C" w:rsidRPr="00BB21BE" w:rsidRDefault="0002327C" w:rsidP="0054684E">
            <w:pPr>
              <w:rPr>
                <w:rFonts w:ascii="Aptos" w:hAnsi="Aptos"/>
                <w:sz w:val="16"/>
                <w:szCs w:val="16"/>
              </w:rPr>
            </w:pPr>
          </w:p>
        </w:tc>
      </w:tr>
      <w:tr w:rsidR="0002327C" w:rsidRPr="00BB21BE" w14:paraId="24A94ADC" w14:textId="77777777" w:rsidTr="00BB21BE">
        <w:tblPrEx>
          <w:shd w:val="clear" w:color="auto" w:fill="auto"/>
        </w:tblPrEx>
        <w:trPr>
          <w:trHeight w:val="170"/>
        </w:trPr>
        <w:tc>
          <w:tcPr>
            <w:tcW w:w="9493" w:type="dxa"/>
            <w:gridSpan w:val="22"/>
            <w:tcBorders>
              <w:bottom w:val="nil"/>
            </w:tcBorders>
          </w:tcPr>
          <w:p w14:paraId="4469A9F1" w14:textId="77777777" w:rsidR="0002327C" w:rsidRPr="00BB21BE" w:rsidRDefault="0002327C" w:rsidP="0054684E">
            <w:pPr>
              <w:rPr>
                <w:rFonts w:ascii="Aptos" w:hAnsi="Aptos"/>
                <w:b/>
                <w:sz w:val="10"/>
                <w:szCs w:val="10"/>
              </w:rPr>
            </w:pPr>
          </w:p>
        </w:tc>
      </w:tr>
      <w:tr w:rsidR="0002327C" w:rsidRPr="00BB21BE" w14:paraId="3054DA1B" w14:textId="77777777" w:rsidTr="00BB21BE">
        <w:tblPrEx>
          <w:shd w:val="clear" w:color="auto" w:fill="auto"/>
        </w:tblPrEx>
        <w:tc>
          <w:tcPr>
            <w:tcW w:w="390" w:type="dxa"/>
            <w:tcBorders>
              <w:top w:val="single" w:sz="12" w:space="0" w:color="auto"/>
              <w:left w:val="single" w:sz="12" w:space="0" w:color="auto"/>
              <w:bottom w:val="single" w:sz="12" w:space="0" w:color="auto"/>
              <w:right w:val="single" w:sz="12" w:space="0" w:color="auto"/>
            </w:tcBorders>
            <w:vAlign w:val="center"/>
          </w:tcPr>
          <w:p w14:paraId="0DA99844" w14:textId="77777777" w:rsidR="0002327C" w:rsidRPr="00BB21BE" w:rsidRDefault="0002327C" w:rsidP="0054684E">
            <w:pPr>
              <w:rPr>
                <w:rFonts w:ascii="Aptos" w:hAnsi="Aptos"/>
                <w:b/>
              </w:rPr>
            </w:pPr>
            <w:r w:rsidRPr="00BB21BE">
              <w:rPr>
                <w:rFonts w:ascii="Aptos" w:hAnsi="Aptos"/>
                <w:b/>
              </w:rPr>
              <w:t>E</w:t>
            </w:r>
          </w:p>
        </w:tc>
        <w:tc>
          <w:tcPr>
            <w:tcW w:w="9103" w:type="dxa"/>
            <w:gridSpan w:val="21"/>
            <w:tcBorders>
              <w:top w:val="nil"/>
              <w:left w:val="single" w:sz="12" w:space="0" w:color="auto"/>
              <w:bottom w:val="nil"/>
            </w:tcBorders>
            <w:vAlign w:val="center"/>
          </w:tcPr>
          <w:p w14:paraId="3E4320FA" w14:textId="77777777" w:rsidR="0002327C" w:rsidRPr="00BB21BE" w:rsidRDefault="0002327C" w:rsidP="0054684E">
            <w:pPr>
              <w:rPr>
                <w:rFonts w:ascii="Aptos" w:hAnsi="Aptos"/>
                <w:b/>
              </w:rPr>
            </w:pPr>
            <w:r w:rsidRPr="00BB21BE">
              <w:rPr>
                <w:rFonts w:ascii="Aptos" w:hAnsi="Aptos"/>
                <w:b/>
              </w:rPr>
              <w:t>DISPOSITIVI DI PROTEZIONE INDIVIDUALE</w:t>
            </w:r>
          </w:p>
        </w:tc>
      </w:tr>
      <w:tr w:rsidR="0002327C" w:rsidRPr="00BB21BE" w14:paraId="307EC57A" w14:textId="77777777" w:rsidTr="00BB21BE">
        <w:tblPrEx>
          <w:shd w:val="clear" w:color="auto" w:fill="auto"/>
        </w:tblPrEx>
        <w:trPr>
          <w:trHeight w:val="170"/>
        </w:trPr>
        <w:tc>
          <w:tcPr>
            <w:tcW w:w="9493" w:type="dxa"/>
            <w:gridSpan w:val="22"/>
            <w:tcBorders>
              <w:top w:val="nil"/>
              <w:bottom w:val="single" w:sz="4" w:space="0" w:color="auto"/>
            </w:tcBorders>
          </w:tcPr>
          <w:p w14:paraId="42401BFE" w14:textId="77777777" w:rsidR="0002327C" w:rsidRPr="00BB21BE" w:rsidRDefault="0002327C" w:rsidP="0054684E">
            <w:pPr>
              <w:rPr>
                <w:rFonts w:ascii="Aptos" w:hAnsi="Aptos"/>
                <w:b/>
                <w:sz w:val="10"/>
                <w:szCs w:val="10"/>
              </w:rPr>
            </w:pPr>
          </w:p>
        </w:tc>
      </w:tr>
      <w:tr w:rsidR="0002327C" w:rsidRPr="00BB21BE" w14:paraId="2B3DC06B" w14:textId="77777777" w:rsidTr="00BB21BE">
        <w:tblPrEx>
          <w:shd w:val="clear" w:color="auto" w:fill="auto"/>
        </w:tblPrEx>
        <w:tc>
          <w:tcPr>
            <w:tcW w:w="2400" w:type="dxa"/>
            <w:gridSpan w:val="6"/>
          </w:tcPr>
          <w:p w14:paraId="0A6AA9DF" w14:textId="77777777" w:rsidR="0002327C" w:rsidRPr="00BB21BE" w:rsidRDefault="0002327C" w:rsidP="0054684E">
            <w:pPr>
              <w:jc w:val="center"/>
              <w:rPr>
                <w:rFonts w:ascii="Aptos" w:hAnsi="Aptos"/>
                <w:b/>
                <w:sz w:val="20"/>
                <w:szCs w:val="20"/>
              </w:rPr>
            </w:pPr>
            <w:r w:rsidRPr="00BB21BE">
              <w:rPr>
                <w:rFonts w:ascii="Aptos" w:hAnsi="Aptos"/>
                <w:b/>
                <w:sz w:val="20"/>
                <w:szCs w:val="20"/>
              </w:rPr>
              <w:t>Occhi</w:t>
            </w:r>
          </w:p>
        </w:tc>
        <w:tc>
          <w:tcPr>
            <w:tcW w:w="2296" w:type="dxa"/>
            <w:gridSpan w:val="5"/>
          </w:tcPr>
          <w:p w14:paraId="39038D9B" w14:textId="77777777" w:rsidR="0002327C" w:rsidRPr="00BB21BE" w:rsidRDefault="0002327C" w:rsidP="0054684E">
            <w:pPr>
              <w:jc w:val="center"/>
              <w:rPr>
                <w:rFonts w:ascii="Aptos" w:hAnsi="Aptos"/>
                <w:b/>
                <w:sz w:val="20"/>
                <w:szCs w:val="20"/>
              </w:rPr>
            </w:pPr>
            <w:r w:rsidRPr="00BB21BE">
              <w:rPr>
                <w:rFonts w:ascii="Aptos" w:hAnsi="Aptos"/>
                <w:b/>
                <w:sz w:val="20"/>
                <w:szCs w:val="20"/>
              </w:rPr>
              <w:t>Mani</w:t>
            </w:r>
          </w:p>
        </w:tc>
        <w:tc>
          <w:tcPr>
            <w:tcW w:w="2815" w:type="dxa"/>
            <w:gridSpan w:val="9"/>
          </w:tcPr>
          <w:p w14:paraId="585C329F" w14:textId="77777777" w:rsidR="0002327C" w:rsidRPr="00BB21BE" w:rsidRDefault="0002327C" w:rsidP="0054684E">
            <w:pPr>
              <w:jc w:val="center"/>
              <w:rPr>
                <w:rFonts w:ascii="Aptos" w:hAnsi="Aptos"/>
                <w:b/>
                <w:sz w:val="20"/>
                <w:szCs w:val="20"/>
              </w:rPr>
            </w:pPr>
            <w:r w:rsidRPr="00BB21BE">
              <w:rPr>
                <w:rFonts w:ascii="Aptos" w:hAnsi="Aptos"/>
                <w:b/>
                <w:sz w:val="20"/>
                <w:szCs w:val="20"/>
              </w:rPr>
              <w:t>Apparato respiratorio</w:t>
            </w:r>
          </w:p>
        </w:tc>
        <w:tc>
          <w:tcPr>
            <w:tcW w:w="1982" w:type="dxa"/>
            <w:gridSpan w:val="2"/>
          </w:tcPr>
          <w:p w14:paraId="640EEA42" w14:textId="77777777" w:rsidR="0002327C" w:rsidRPr="00BB21BE" w:rsidRDefault="0002327C" w:rsidP="0054684E">
            <w:pPr>
              <w:jc w:val="center"/>
              <w:rPr>
                <w:rFonts w:ascii="Aptos" w:hAnsi="Aptos"/>
                <w:b/>
                <w:sz w:val="20"/>
                <w:szCs w:val="20"/>
              </w:rPr>
            </w:pPr>
            <w:r w:rsidRPr="00BB21BE">
              <w:rPr>
                <w:rFonts w:ascii="Aptos" w:hAnsi="Aptos"/>
                <w:b/>
                <w:sz w:val="20"/>
                <w:szCs w:val="20"/>
              </w:rPr>
              <w:t>Corpo</w:t>
            </w:r>
          </w:p>
        </w:tc>
      </w:tr>
      <w:tr w:rsidR="0002327C" w:rsidRPr="00BB21BE" w14:paraId="01736518" w14:textId="77777777" w:rsidTr="00BB21BE">
        <w:tblPrEx>
          <w:shd w:val="clear" w:color="auto" w:fill="auto"/>
        </w:tblPrEx>
        <w:tc>
          <w:tcPr>
            <w:tcW w:w="2400" w:type="dxa"/>
            <w:gridSpan w:val="6"/>
          </w:tcPr>
          <w:p w14:paraId="7B0B858F" w14:textId="69A28935"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ed/>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w:t>
            </w:r>
            <w:proofErr w:type="gramStart"/>
            <w:r w:rsidRPr="00BB21BE">
              <w:rPr>
                <w:rFonts w:ascii="Aptos" w:hAnsi="Aptos"/>
                <w:sz w:val="16"/>
                <w:szCs w:val="16"/>
              </w:rPr>
              <w:t xml:space="preserve">Occhiali </w:t>
            </w:r>
            <w:r w:rsidR="00BB21BE" w:rsidRPr="00BB21BE">
              <w:rPr>
                <w:rFonts w:ascii="Aptos" w:hAnsi="Aptos"/>
                <w:sz w:val="16"/>
                <w:szCs w:val="16"/>
              </w:rPr>
              <w:t> </w:t>
            </w:r>
            <w:r w:rsidR="00BB21BE" w:rsidRPr="00BB21BE">
              <w:rPr>
                <w:rFonts w:ascii="Aptos" w:hAnsi="Aptos"/>
                <w:i/>
                <w:iCs/>
                <w:sz w:val="16"/>
                <w:szCs w:val="16"/>
              </w:rPr>
              <w:t>UNI</w:t>
            </w:r>
            <w:proofErr w:type="gramEnd"/>
            <w:r w:rsidR="00BB21BE" w:rsidRPr="00BB21BE">
              <w:rPr>
                <w:rFonts w:ascii="Aptos" w:hAnsi="Aptos"/>
                <w:i/>
                <w:iCs/>
                <w:sz w:val="16"/>
                <w:szCs w:val="16"/>
              </w:rPr>
              <w:t xml:space="preserve"> EN ISO 16321</w:t>
            </w:r>
          </w:p>
          <w:p w14:paraId="040FC41A" w14:textId="77777777" w:rsidR="0002327C" w:rsidRPr="00BB21BE" w:rsidRDefault="0002327C" w:rsidP="0054684E">
            <w:pPr>
              <w:rPr>
                <w:rFonts w:ascii="Aptos" w:hAnsi="Aptos"/>
                <w:sz w:val="16"/>
                <w:szCs w:val="16"/>
              </w:rPr>
            </w:pPr>
          </w:p>
        </w:tc>
        <w:tc>
          <w:tcPr>
            <w:tcW w:w="2296" w:type="dxa"/>
            <w:gridSpan w:val="5"/>
          </w:tcPr>
          <w:p w14:paraId="6BE2C460"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Controllo4"/>
                  <w:enabled/>
                  <w:calcOnExit w:val="0"/>
                  <w:checkBox>
                    <w:sizeAuto/>
                    <w:default w:val="0"/>
                    <w:checked/>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Guanti EN 374</w:t>
            </w:r>
          </w:p>
          <w:p w14:paraId="203BE52C" w14:textId="4382B932" w:rsidR="0002327C" w:rsidRPr="00BB21BE" w:rsidRDefault="0002327C" w:rsidP="00BB21BE">
            <w:pPr>
              <w:rPr>
                <w:rFonts w:ascii="Aptos" w:hAnsi="Aptos"/>
                <w:sz w:val="16"/>
                <w:szCs w:val="16"/>
              </w:rPr>
            </w:pPr>
          </w:p>
        </w:tc>
        <w:tc>
          <w:tcPr>
            <w:tcW w:w="2815" w:type="dxa"/>
            <w:gridSpan w:val="9"/>
          </w:tcPr>
          <w:p w14:paraId="34D3872D"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Maschera antipolvere EN 149 </w:t>
            </w:r>
          </w:p>
          <w:p w14:paraId="31F59A0C"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Maschera nebbie acquose EN 149 S</w:t>
            </w:r>
          </w:p>
          <w:p w14:paraId="362389E3"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Maschera nebbie oleose EN 149 SL</w:t>
            </w:r>
          </w:p>
          <w:p w14:paraId="0C6DA6E7" w14:textId="7C0728A6"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1"/>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Maschera antigas </w:t>
            </w:r>
            <w:r w:rsidR="00BB21BE" w:rsidRPr="00BB21BE">
              <w:rPr>
                <w:rFonts w:ascii="Aptos" w:hAnsi="Aptos"/>
                <w:sz w:val="16"/>
                <w:szCs w:val="16"/>
              </w:rPr>
              <w:t>UNI EN 14387</w:t>
            </w:r>
          </w:p>
          <w:p w14:paraId="65A8B2CC" w14:textId="53F432E6"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1"/>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Filtri per maschera: </w:t>
            </w:r>
            <w:r w:rsidR="00BB21BE" w:rsidRPr="00BB21BE">
              <w:rPr>
                <w:rFonts w:ascii="Aptos" w:hAnsi="Aptos"/>
                <w:sz w:val="16"/>
                <w:szCs w:val="16"/>
              </w:rPr>
              <w:t>UNI EN 14387</w:t>
            </w:r>
          </w:p>
        </w:tc>
        <w:tc>
          <w:tcPr>
            <w:tcW w:w="1982" w:type="dxa"/>
            <w:gridSpan w:val="2"/>
          </w:tcPr>
          <w:p w14:paraId="13E035DF" w14:textId="77777777" w:rsidR="0002327C" w:rsidRPr="00BB21BE" w:rsidRDefault="0002327C" w:rsidP="0054684E">
            <w:pPr>
              <w:rPr>
                <w:rFonts w:ascii="Aptos" w:hAnsi="Aptos"/>
                <w:sz w:val="16"/>
                <w:szCs w:val="16"/>
              </w:rPr>
            </w:pPr>
            <w:r w:rsidRPr="00BB21BE">
              <w:rPr>
                <w:rFonts w:ascii="Aptos" w:hAnsi="Aptos"/>
                <w:sz w:val="16"/>
                <w:szCs w:val="16"/>
              </w:rPr>
              <w:fldChar w:fldCharType="begin">
                <w:ffData>
                  <w:name w:val=""/>
                  <w:enabled/>
                  <w:calcOnExit w:val="0"/>
                  <w:checkBox>
                    <w:sizeAuto/>
                    <w:default w:val="0"/>
                  </w:checkBox>
                </w:ffData>
              </w:fldChar>
            </w:r>
            <w:r w:rsidRPr="00BB21BE">
              <w:rPr>
                <w:rFonts w:ascii="Aptos" w:hAnsi="Aptos"/>
                <w:sz w:val="16"/>
                <w:szCs w:val="16"/>
              </w:rPr>
              <w:instrText xml:space="preserve"> FORMCHECKBOX </w:instrText>
            </w:r>
            <w:r w:rsidRPr="00BB21BE">
              <w:rPr>
                <w:rFonts w:ascii="Aptos" w:hAnsi="Aptos"/>
                <w:sz w:val="16"/>
                <w:szCs w:val="16"/>
              </w:rPr>
            </w:r>
            <w:r w:rsidRPr="00BB21BE">
              <w:rPr>
                <w:rFonts w:ascii="Aptos" w:hAnsi="Aptos"/>
                <w:sz w:val="16"/>
                <w:szCs w:val="16"/>
              </w:rPr>
              <w:fldChar w:fldCharType="separate"/>
            </w:r>
            <w:r w:rsidRPr="00BB21BE">
              <w:rPr>
                <w:rFonts w:ascii="Aptos" w:hAnsi="Aptos"/>
                <w:sz w:val="16"/>
                <w:szCs w:val="16"/>
              </w:rPr>
              <w:fldChar w:fldCharType="end"/>
            </w:r>
            <w:r w:rsidRPr="00BB21BE">
              <w:rPr>
                <w:rFonts w:ascii="Aptos" w:hAnsi="Aptos"/>
                <w:sz w:val="16"/>
                <w:szCs w:val="16"/>
              </w:rPr>
              <w:t xml:space="preserve"> Tuta EN 13034</w:t>
            </w:r>
          </w:p>
          <w:p w14:paraId="1B7F65DC" w14:textId="77777777" w:rsidR="0002327C" w:rsidRPr="00BB21BE" w:rsidRDefault="0002327C" w:rsidP="0054684E">
            <w:pPr>
              <w:rPr>
                <w:rFonts w:ascii="Aptos" w:hAnsi="Aptos"/>
                <w:sz w:val="16"/>
                <w:szCs w:val="16"/>
              </w:rPr>
            </w:pPr>
          </w:p>
        </w:tc>
      </w:tr>
    </w:tbl>
    <w:p w14:paraId="0AA16248" w14:textId="77777777" w:rsidR="004F4F70" w:rsidRDefault="004F4F70" w:rsidP="00BB21BE"/>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27C"/>
    <w:rsid w:val="0002327C"/>
    <w:rsid w:val="00433567"/>
    <w:rsid w:val="004F4F70"/>
    <w:rsid w:val="00BB21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0DCE"/>
  <w15:chartTrackingRefBased/>
  <w15:docId w15:val="{52884D11-B771-46AE-A746-91D288A4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2327C"/>
    <w:pPr>
      <w:spacing w:after="0" w:line="240" w:lineRule="auto"/>
    </w:pPr>
    <w:rPr>
      <w:rFonts w:ascii="Times New Roman" w:eastAsia="Times New Roman" w:hAnsi="Times New Roman" w:cs="Times New Roman"/>
      <w:sz w:val="24"/>
      <w:szCs w:val="24"/>
      <w:lang w:eastAsia="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Stefano Di Giuseppe</cp:lastModifiedBy>
  <cp:revision>2</cp:revision>
  <dcterms:created xsi:type="dcterms:W3CDTF">2020-03-06T12:14:00Z</dcterms:created>
  <dcterms:modified xsi:type="dcterms:W3CDTF">2026-10-24T12:46:00Z</dcterms:modified>
</cp:coreProperties>
</file>