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121302" w:rsidRPr="00BF0B77" w14:paraId="0258B49A" w14:textId="77777777" w:rsidTr="005B3069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14DDC96" w14:textId="77777777" w:rsidR="00121302" w:rsidRPr="00BF0B77" w:rsidRDefault="00121302" w:rsidP="005B3069">
            <w:pPr>
              <w:jc w:val="center"/>
              <w:rPr>
                <w:rFonts w:ascii="Aptos" w:hAnsi="Aptos"/>
                <w:b/>
              </w:rPr>
            </w:pPr>
            <w:r w:rsidRPr="00BF0B77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3142E59" w14:textId="77777777" w:rsidR="00121302" w:rsidRPr="00BF0B77" w:rsidRDefault="00121302" w:rsidP="005B3069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842ED97" w14:textId="77777777" w:rsidR="00121302" w:rsidRPr="00BF0B77" w:rsidRDefault="00121302" w:rsidP="005B306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F0B77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AA18ADA" w14:textId="77777777" w:rsidR="00121302" w:rsidRPr="00BF0B77" w:rsidRDefault="00121302" w:rsidP="005B3069">
            <w:pPr>
              <w:rPr>
                <w:rFonts w:ascii="Aptos" w:hAnsi="Aptos"/>
                <w:b/>
              </w:rPr>
            </w:pPr>
            <w:r w:rsidRPr="00BF0B77">
              <w:rPr>
                <w:rFonts w:ascii="Aptos" w:hAnsi="Aptos"/>
                <w:b/>
              </w:rPr>
              <w:t>Gasolio</w:t>
            </w:r>
          </w:p>
        </w:tc>
      </w:tr>
      <w:tr w:rsidR="00121302" w:rsidRPr="00BF0B77" w14:paraId="65413627" w14:textId="77777777" w:rsidTr="005B3069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20151E89" w14:textId="77777777" w:rsidR="00121302" w:rsidRPr="00BF0B77" w:rsidRDefault="00121302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21302" w:rsidRPr="00BF0B77" w14:paraId="63F57ED6" w14:textId="77777777" w:rsidTr="005B3069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C7527C" w14:textId="77777777" w:rsidR="00121302" w:rsidRPr="00BF0B77" w:rsidRDefault="00121302" w:rsidP="005B3069">
            <w:pPr>
              <w:rPr>
                <w:rFonts w:ascii="Aptos" w:hAnsi="Aptos"/>
                <w:b/>
              </w:rPr>
            </w:pPr>
            <w:r w:rsidRPr="00BF0B77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6B40A22" w14:textId="77777777" w:rsidR="00121302" w:rsidRPr="00BF0B77" w:rsidRDefault="00121302" w:rsidP="005B3069">
            <w:pPr>
              <w:rPr>
                <w:rFonts w:ascii="Aptos" w:hAnsi="Aptos"/>
                <w:b/>
              </w:rPr>
            </w:pPr>
            <w:r w:rsidRPr="00BF0B77">
              <w:rPr>
                <w:rFonts w:ascii="Aptos" w:hAnsi="Aptos"/>
                <w:b/>
              </w:rPr>
              <w:t>IDENTIFICAZIONE AGENTE</w:t>
            </w:r>
          </w:p>
        </w:tc>
      </w:tr>
      <w:tr w:rsidR="00121302" w:rsidRPr="00BF0B77" w14:paraId="61393181" w14:textId="77777777" w:rsidTr="005B3069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5C0FB254" w14:textId="77777777" w:rsidR="00121302" w:rsidRPr="00BF0B77" w:rsidRDefault="00121302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21302" w:rsidRPr="00BF0B77" w14:paraId="7A916502" w14:textId="77777777" w:rsidTr="005B3069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6A2D1EC4" w14:textId="77777777" w:rsidR="00121302" w:rsidRPr="00BF0B77" w:rsidRDefault="00121302" w:rsidP="005B3069">
            <w:pPr>
              <w:rPr>
                <w:rFonts w:ascii="Aptos" w:hAnsi="Aptos"/>
                <w:b/>
                <w:sz w:val="20"/>
                <w:szCs w:val="20"/>
              </w:rPr>
            </w:pPr>
            <w:r w:rsidRPr="00BF0B77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60023D89" w14:textId="77777777" w:rsidR="00121302" w:rsidRPr="00BF0B77" w:rsidRDefault="00121302" w:rsidP="005B3069">
            <w:pPr>
              <w:rPr>
                <w:rFonts w:ascii="Aptos" w:hAnsi="Aptos"/>
                <w:b/>
                <w:sz w:val="20"/>
                <w:szCs w:val="20"/>
              </w:rPr>
            </w:pPr>
            <w:r w:rsidRPr="00BF0B77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50FFA608" w14:textId="77777777" w:rsidR="00121302" w:rsidRPr="00BF0B77" w:rsidRDefault="00121302" w:rsidP="005B3069">
            <w:pPr>
              <w:rPr>
                <w:rFonts w:ascii="Aptos" w:hAnsi="Aptos"/>
                <w:b/>
                <w:sz w:val="20"/>
                <w:szCs w:val="20"/>
              </w:rPr>
            </w:pPr>
            <w:r w:rsidRPr="00BF0B77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121302" w:rsidRPr="00BF0B77" w14:paraId="2D275D72" w14:textId="77777777" w:rsidTr="005B3069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36DCF158" w14:textId="77777777" w:rsidR="00121302" w:rsidRPr="00BF0B77" w:rsidRDefault="00121302" w:rsidP="005B3069">
            <w:pPr>
              <w:rPr>
                <w:rFonts w:ascii="Aptos" w:hAnsi="Aptos"/>
                <w:sz w:val="18"/>
                <w:szCs w:val="18"/>
              </w:rPr>
            </w:pPr>
            <w:r w:rsidRPr="00BF0B7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F0B7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F0B77">
              <w:rPr>
                <w:rFonts w:ascii="Aptos" w:hAnsi="Aptos"/>
                <w:sz w:val="18"/>
                <w:szCs w:val="18"/>
              </w:rPr>
            </w:r>
            <w:r w:rsidRPr="00BF0B7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F0B7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55237AEF" w14:textId="77777777" w:rsidR="00121302" w:rsidRPr="00BF0B77" w:rsidRDefault="00121302" w:rsidP="005B3069">
            <w:pPr>
              <w:rPr>
                <w:rFonts w:ascii="Aptos" w:hAnsi="Aptos"/>
                <w:sz w:val="20"/>
                <w:szCs w:val="20"/>
              </w:rPr>
            </w:pPr>
            <w:r w:rsidRPr="00BF0B77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4D3004FB" w14:textId="77777777" w:rsidR="00121302" w:rsidRPr="00BF0B77" w:rsidRDefault="00121302" w:rsidP="005B3069">
            <w:pPr>
              <w:rPr>
                <w:rFonts w:ascii="Aptos" w:hAnsi="Aptos"/>
                <w:sz w:val="18"/>
                <w:szCs w:val="18"/>
              </w:rPr>
            </w:pPr>
            <w:r w:rsidRPr="00BF0B7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F0B7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F0B77">
              <w:rPr>
                <w:rFonts w:ascii="Aptos" w:hAnsi="Aptos"/>
                <w:sz w:val="18"/>
                <w:szCs w:val="18"/>
              </w:rPr>
            </w:r>
            <w:r w:rsidRPr="00BF0B7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F0B7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</w:tcPr>
          <w:p w14:paraId="463BE913" w14:textId="77777777" w:rsidR="00121302" w:rsidRPr="00BF0B77" w:rsidRDefault="00121302" w:rsidP="005B3069">
            <w:pPr>
              <w:rPr>
                <w:rFonts w:ascii="Aptos" w:hAnsi="Aptos"/>
                <w:sz w:val="20"/>
                <w:szCs w:val="20"/>
              </w:rPr>
            </w:pPr>
            <w:r w:rsidRPr="00BF0B77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03695A38" w14:textId="77777777" w:rsidR="00121302" w:rsidRPr="00BF0B77" w:rsidRDefault="00121302" w:rsidP="005B3069">
            <w:pPr>
              <w:rPr>
                <w:rFonts w:ascii="Aptos" w:hAnsi="Aptos"/>
                <w:sz w:val="18"/>
                <w:szCs w:val="18"/>
              </w:rPr>
            </w:pPr>
            <w:r w:rsidRPr="00BF0B7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F0B7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F0B77">
              <w:rPr>
                <w:rFonts w:ascii="Aptos" w:hAnsi="Aptos"/>
                <w:sz w:val="18"/>
                <w:szCs w:val="18"/>
              </w:rPr>
            </w:r>
            <w:r w:rsidRPr="00BF0B7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F0B7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</w:tcPr>
          <w:p w14:paraId="7BB6C16D" w14:textId="77777777" w:rsidR="00121302" w:rsidRPr="00BF0B77" w:rsidRDefault="00121302" w:rsidP="005B3069">
            <w:pPr>
              <w:rPr>
                <w:rFonts w:ascii="Aptos" w:hAnsi="Aptos"/>
                <w:sz w:val="20"/>
                <w:szCs w:val="20"/>
              </w:rPr>
            </w:pPr>
            <w:r w:rsidRPr="00BF0B77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121302" w:rsidRPr="00BF0B77" w14:paraId="5BD2B851" w14:textId="77777777" w:rsidTr="005B3069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5A38B927" w14:textId="77777777" w:rsidR="00121302" w:rsidRPr="00BF0B77" w:rsidRDefault="00121302" w:rsidP="005B3069">
            <w:pPr>
              <w:rPr>
                <w:rFonts w:ascii="Aptos" w:hAnsi="Aptos"/>
                <w:sz w:val="20"/>
                <w:szCs w:val="20"/>
              </w:rPr>
            </w:pPr>
            <w:r w:rsidRPr="00BF0B7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F0B7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F0B77">
              <w:rPr>
                <w:rFonts w:ascii="Aptos" w:hAnsi="Aptos"/>
                <w:sz w:val="18"/>
                <w:szCs w:val="18"/>
              </w:rPr>
            </w:r>
            <w:r w:rsidRPr="00BF0B7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F0B7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4D23E5BC" w14:textId="77777777" w:rsidR="00121302" w:rsidRPr="00BF0B77" w:rsidRDefault="00121302" w:rsidP="005B3069">
            <w:pPr>
              <w:rPr>
                <w:rFonts w:ascii="Aptos" w:hAnsi="Aptos"/>
                <w:sz w:val="20"/>
                <w:szCs w:val="20"/>
              </w:rPr>
            </w:pPr>
            <w:r w:rsidRPr="00BF0B77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75312B98" w14:textId="77777777" w:rsidR="00121302" w:rsidRPr="00BF0B77" w:rsidRDefault="00121302" w:rsidP="005B3069">
            <w:pPr>
              <w:rPr>
                <w:rFonts w:ascii="Aptos" w:hAnsi="Aptos"/>
                <w:sz w:val="20"/>
                <w:szCs w:val="20"/>
              </w:rPr>
            </w:pPr>
            <w:r w:rsidRPr="00BF0B7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F0B7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F0B77">
              <w:rPr>
                <w:rFonts w:ascii="Aptos" w:hAnsi="Aptos"/>
                <w:sz w:val="18"/>
                <w:szCs w:val="18"/>
              </w:rPr>
            </w:r>
            <w:r w:rsidRPr="00BF0B7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F0B7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</w:tcPr>
          <w:p w14:paraId="7A625F4D" w14:textId="77777777" w:rsidR="00121302" w:rsidRPr="00BF0B77" w:rsidRDefault="00121302" w:rsidP="005B3069">
            <w:pPr>
              <w:rPr>
                <w:rFonts w:ascii="Aptos" w:hAnsi="Aptos"/>
                <w:sz w:val="20"/>
                <w:szCs w:val="20"/>
              </w:rPr>
            </w:pPr>
            <w:r w:rsidRPr="00BF0B77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2AEEFB32" w14:textId="77777777" w:rsidR="00121302" w:rsidRPr="00BF0B77" w:rsidRDefault="00121302" w:rsidP="005B3069">
            <w:pPr>
              <w:rPr>
                <w:rFonts w:ascii="Aptos" w:hAnsi="Aptos"/>
                <w:sz w:val="20"/>
                <w:szCs w:val="20"/>
              </w:rPr>
            </w:pPr>
            <w:r w:rsidRPr="00BF0B7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B7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F0B77">
              <w:rPr>
                <w:rFonts w:ascii="Aptos" w:hAnsi="Aptos"/>
                <w:sz w:val="18"/>
                <w:szCs w:val="18"/>
              </w:rPr>
            </w:r>
            <w:r w:rsidRPr="00BF0B7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F0B7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</w:tcPr>
          <w:p w14:paraId="2D276822" w14:textId="77777777" w:rsidR="00121302" w:rsidRPr="00BF0B77" w:rsidRDefault="00121302" w:rsidP="005B3069">
            <w:pPr>
              <w:rPr>
                <w:rFonts w:ascii="Aptos" w:hAnsi="Aptos"/>
                <w:sz w:val="20"/>
                <w:szCs w:val="20"/>
              </w:rPr>
            </w:pPr>
            <w:r w:rsidRPr="00BF0B77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BF0B77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BF0B77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BF0B77">
              <w:rPr>
                <w:rFonts w:ascii="Aptos" w:hAnsi="Aptos"/>
                <w:sz w:val="20"/>
                <w:szCs w:val="20"/>
              </w:rPr>
            </w:r>
            <w:r w:rsidRPr="00BF0B77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BF0B77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BF0B77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BF0B77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BF0B77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BF0B77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BF0B77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121302" w:rsidRPr="00BF0B77" w14:paraId="06A6AF5A" w14:textId="77777777" w:rsidTr="005B3069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3DF5DEB5" w14:textId="77777777" w:rsidR="00121302" w:rsidRPr="00BF0B77" w:rsidRDefault="00121302" w:rsidP="005B3069">
            <w:pPr>
              <w:rPr>
                <w:rFonts w:ascii="Aptos" w:hAnsi="Aptos"/>
                <w:sz w:val="20"/>
                <w:szCs w:val="20"/>
              </w:rPr>
            </w:pPr>
            <w:r w:rsidRPr="00BF0B7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F0B7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F0B77">
              <w:rPr>
                <w:rFonts w:ascii="Aptos" w:hAnsi="Aptos"/>
                <w:sz w:val="18"/>
                <w:szCs w:val="18"/>
              </w:rPr>
            </w:r>
            <w:r w:rsidRPr="00BF0B7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F0B7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1C6D9315" w14:textId="77777777" w:rsidR="00121302" w:rsidRPr="00BF0B77" w:rsidRDefault="00121302" w:rsidP="005B3069">
            <w:pPr>
              <w:rPr>
                <w:rFonts w:ascii="Aptos" w:hAnsi="Aptos"/>
                <w:sz w:val="20"/>
                <w:szCs w:val="20"/>
              </w:rPr>
            </w:pPr>
            <w:r w:rsidRPr="00BF0B77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32B0517D" w14:textId="77777777" w:rsidR="00121302" w:rsidRPr="00BF0B77" w:rsidRDefault="00121302" w:rsidP="005B3069">
            <w:pPr>
              <w:rPr>
                <w:rFonts w:ascii="Aptos" w:hAnsi="Aptos"/>
                <w:sz w:val="20"/>
                <w:szCs w:val="20"/>
              </w:rPr>
            </w:pPr>
            <w:r w:rsidRPr="00BF0B7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B7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F0B77">
              <w:rPr>
                <w:rFonts w:ascii="Aptos" w:hAnsi="Aptos"/>
                <w:sz w:val="18"/>
                <w:szCs w:val="18"/>
              </w:rPr>
            </w:r>
            <w:r w:rsidRPr="00BF0B7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F0B7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</w:tcPr>
          <w:p w14:paraId="3132FF7A" w14:textId="77777777" w:rsidR="00121302" w:rsidRPr="00BF0B77" w:rsidRDefault="00121302" w:rsidP="005B3069">
            <w:pPr>
              <w:rPr>
                <w:rFonts w:ascii="Aptos" w:hAnsi="Aptos"/>
                <w:sz w:val="20"/>
                <w:szCs w:val="20"/>
              </w:rPr>
            </w:pPr>
            <w:r w:rsidRPr="00BF0B77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0C7FC7B6" w14:textId="77777777" w:rsidR="00121302" w:rsidRPr="00BF0B77" w:rsidRDefault="00121302" w:rsidP="005B3069">
            <w:pPr>
              <w:rPr>
                <w:rFonts w:ascii="Aptos" w:hAnsi="Aptos"/>
                <w:sz w:val="20"/>
                <w:szCs w:val="20"/>
              </w:rPr>
            </w:pPr>
            <w:r w:rsidRPr="00BF0B7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B7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F0B77">
              <w:rPr>
                <w:rFonts w:ascii="Aptos" w:hAnsi="Aptos"/>
                <w:sz w:val="18"/>
                <w:szCs w:val="18"/>
              </w:rPr>
            </w:r>
            <w:r w:rsidRPr="00BF0B7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F0B7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</w:tcPr>
          <w:p w14:paraId="1D1D432C" w14:textId="77777777" w:rsidR="00121302" w:rsidRPr="00BF0B77" w:rsidRDefault="00121302" w:rsidP="005B3069">
            <w:pPr>
              <w:rPr>
                <w:rFonts w:ascii="Aptos" w:hAnsi="Aptos"/>
                <w:sz w:val="20"/>
                <w:szCs w:val="20"/>
              </w:rPr>
            </w:pPr>
            <w:r w:rsidRPr="00BF0B77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121302" w:rsidRPr="00BF0B77" w14:paraId="2FF45EB8" w14:textId="77777777" w:rsidTr="005B3069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</w:tcPr>
          <w:p w14:paraId="43A1C44C" w14:textId="77777777" w:rsidR="00121302" w:rsidRPr="00BF0B77" w:rsidRDefault="00121302" w:rsidP="005B3069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121302" w:rsidRPr="00BF0B77" w14:paraId="6BD7F827" w14:textId="77777777" w:rsidTr="005B3069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4CE27AC8" w14:textId="77777777" w:rsidR="00121302" w:rsidRPr="00BF0B77" w:rsidRDefault="00121302" w:rsidP="005B3069">
            <w:pPr>
              <w:rPr>
                <w:rFonts w:ascii="Aptos" w:hAnsi="Aptos"/>
                <w:b/>
                <w:sz w:val="20"/>
                <w:szCs w:val="20"/>
              </w:rPr>
            </w:pPr>
            <w:r w:rsidRPr="00BF0B77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278D1E81" w14:textId="77777777" w:rsidR="00121302" w:rsidRPr="00BF0B77" w:rsidRDefault="00121302" w:rsidP="005B3069">
            <w:pPr>
              <w:rPr>
                <w:rFonts w:ascii="Aptos" w:hAnsi="Aptos"/>
                <w:b/>
                <w:sz w:val="20"/>
                <w:szCs w:val="20"/>
              </w:rPr>
            </w:pPr>
            <w:r w:rsidRPr="00BF0B77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121302" w:rsidRPr="00BF0B77" w14:paraId="7D7783F3" w14:textId="77777777" w:rsidTr="005B3069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5757E056" w14:textId="77777777" w:rsidR="00121302" w:rsidRPr="00BF0B77" w:rsidRDefault="00121302" w:rsidP="005B3069">
            <w:pPr>
              <w:rPr>
                <w:rFonts w:ascii="Aptos" w:hAnsi="Aptos"/>
                <w:sz w:val="16"/>
                <w:szCs w:val="16"/>
              </w:rPr>
            </w:pPr>
            <w:r w:rsidRPr="00BF0B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F0B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sz w:val="16"/>
                <w:szCs w:val="16"/>
              </w:rPr>
            </w:r>
            <w:r w:rsidRPr="00BF0B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sz w:val="16"/>
                <w:szCs w:val="16"/>
              </w:rPr>
              <w:fldChar w:fldCharType="end"/>
            </w:r>
            <w:r w:rsidRPr="00BF0B77">
              <w:rPr>
                <w:rFonts w:ascii="Aptos" w:hAnsi="Aptos"/>
                <w:sz w:val="16"/>
                <w:szCs w:val="16"/>
              </w:rPr>
              <w:t xml:space="preserve"> Gasolio (petrolio) 75-100%</w:t>
            </w:r>
          </w:p>
        </w:tc>
        <w:tc>
          <w:tcPr>
            <w:tcW w:w="3260" w:type="dxa"/>
            <w:gridSpan w:val="6"/>
            <w:vAlign w:val="center"/>
          </w:tcPr>
          <w:p w14:paraId="614619EF" w14:textId="77777777" w:rsidR="00121302" w:rsidRPr="00BF0B77" w:rsidRDefault="00121302" w:rsidP="005B3069">
            <w:pPr>
              <w:rPr>
                <w:rFonts w:ascii="Aptos" w:hAnsi="Aptos"/>
                <w:iCs/>
                <w:sz w:val="16"/>
                <w:szCs w:val="18"/>
              </w:rPr>
            </w:pPr>
            <w:r w:rsidRPr="00BF0B77">
              <w:rPr>
                <w:rFonts w:ascii="Aptos" w:hAnsi="Aptos"/>
                <w:sz w:val="16"/>
                <w:szCs w:val="16"/>
              </w:rPr>
              <w:t>DNEL-TWA: 2,9</w:t>
            </w:r>
            <w:r w:rsidRPr="00BF0B77">
              <w:rPr>
                <w:rFonts w:ascii="Aptos" w:hAnsi="Aptos"/>
                <w:iCs/>
                <w:sz w:val="16"/>
                <w:szCs w:val="18"/>
              </w:rPr>
              <w:t xml:space="preserve"> mg/kg (dermica)</w:t>
            </w:r>
          </w:p>
          <w:p w14:paraId="595DC5BB" w14:textId="77777777" w:rsidR="00121302" w:rsidRPr="00BF0B77" w:rsidRDefault="00121302" w:rsidP="005B3069">
            <w:pPr>
              <w:rPr>
                <w:rFonts w:ascii="Aptos" w:hAnsi="Aptos"/>
                <w:sz w:val="16"/>
                <w:szCs w:val="16"/>
              </w:rPr>
            </w:pPr>
            <w:r w:rsidRPr="00BF0B77">
              <w:rPr>
                <w:rFonts w:ascii="Aptos" w:hAnsi="Aptos"/>
                <w:sz w:val="16"/>
                <w:szCs w:val="16"/>
              </w:rPr>
              <w:t>DNEL-TWA: 68</w:t>
            </w:r>
            <w:r w:rsidRPr="00BF0B77">
              <w:rPr>
                <w:rFonts w:ascii="Aptos" w:hAnsi="Aptos"/>
                <w:iCs/>
                <w:sz w:val="16"/>
                <w:szCs w:val="18"/>
              </w:rPr>
              <w:t xml:space="preserve"> mg/m³/8 ore (inalatoria) &lt; TLV-TWA: 100 mg/m³</w:t>
            </w:r>
          </w:p>
        </w:tc>
      </w:tr>
      <w:tr w:rsidR="00121302" w:rsidRPr="00BF0B77" w14:paraId="21251332" w14:textId="77777777" w:rsidTr="005B3069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6D0E0C7E" w14:textId="77777777" w:rsidR="00121302" w:rsidRPr="00BF0B77" w:rsidRDefault="00121302" w:rsidP="005B3069">
            <w:pPr>
              <w:rPr>
                <w:rFonts w:ascii="Aptos" w:hAnsi="Aptos"/>
                <w:sz w:val="16"/>
                <w:szCs w:val="16"/>
              </w:rPr>
            </w:pPr>
            <w:r w:rsidRPr="00BF0B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F0B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sz w:val="16"/>
                <w:szCs w:val="16"/>
              </w:rPr>
            </w:r>
            <w:r w:rsidRPr="00BF0B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sz w:val="16"/>
                <w:szCs w:val="16"/>
              </w:rPr>
              <w:fldChar w:fldCharType="end"/>
            </w:r>
            <w:r w:rsidRPr="00BF0B77">
              <w:rPr>
                <w:rFonts w:ascii="Aptos" w:hAnsi="Aptos"/>
                <w:sz w:val="16"/>
                <w:szCs w:val="16"/>
              </w:rPr>
              <w:t xml:space="preserve"> </w:t>
            </w:r>
            <w:proofErr w:type="spellStart"/>
            <w:r w:rsidRPr="00BF0B77">
              <w:rPr>
                <w:rFonts w:ascii="Aptos" w:hAnsi="Aptos"/>
                <w:sz w:val="16"/>
                <w:szCs w:val="16"/>
              </w:rPr>
              <w:t>Biodisel</w:t>
            </w:r>
            <w:proofErr w:type="spellEnd"/>
            <w:r w:rsidRPr="00BF0B77">
              <w:rPr>
                <w:rFonts w:ascii="Aptos" w:hAnsi="Aptos"/>
                <w:sz w:val="16"/>
                <w:szCs w:val="16"/>
              </w:rPr>
              <w:t xml:space="preserve"> 0-25%</w:t>
            </w:r>
          </w:p>
        </w:tc>
        <w:tc>
          <w:tcPr>
            <w:tcW w:w="3260" w:type="dxa"/>
            <w:gridSpan w:val="6"/>
            <w:vAlign w:val="center"/>
          </w:tcPr>
          <w:p w14:paraId="4F022A7E" w14:textId="77777777" w:rsidR="00121302" w:rsidRPr="00BF0B77" w:rsidRDefault="00121302" w:rsidP="005B3069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121302" w:rsidRPr="00BF0B77" w14:paraId="0376B6A9" w14:textId="77777777" w:rsidTr="005B3069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265E1C77" w14:textId="77777777" w:rsidR="00121302" w:rsidRPr="00BF0B77" w:rsidRDefault="00121302" w:rsidP="005B3069">
            <w:pPr>
              <w:rPr>
                <w:rFonts w:ascii="Aptos" w:hAnsi="Aptos"/>
                <w:b/>
                <w:sz w:val="10"/>
                <w:szCs w:val="10"/>
                <w:lang w:val="en-US"/>
              </w:rPr>
            </w:pPr>
          </w:p>
        </w:tc>
      </w:tr>
      <w:tr w:rsidR="00121302" w:rsidRPr="00BF0B77" w14:paraId="43EDBBE8" w14:textId="77777777" w:rsidTr="005B3069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7C4A120F" w14:textId="77777777" w:rsidR="00121302" w:rsidRPr="00BF0B77" w:rsidRDefault="00121302" w:rsidP="005B3069">
            <w:pPr>
              <w:rPr>
                <w:rFonts w:ascii="Aptos" w:hAnsi="Aptos"/>
                <w:sz w:val="20"/>
                <w:szCs w:val="20"/>
              </w:rPr>
            </w:pPr>
            <w:r w:rsidRPr="00BF0B77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vAlign w:val="center"/>
          </w:tcPr>
          <w:p w14:paraId="40A3D125" w14:textId="77777777" w:rsidR="00121302" w:rsidRPr="00BF0B77" w:rsidRDefault="00121302" w:rsidP="005B3069">
            <w:pPr>
              <w:autoSpaceDE w:val="0"/>
              <w:autoSpaceDN w:val="0"/>
              <w:adjustRightInd w:val="0"/>
              <w:rPr>
                <w:rFonts w:ascii="Aptos" w:hAnsi="Aptos"/>
                <w:b/>
                <w:color w:val="000000"/>
                <w:sz w:val="18"/>
                <w:szCs w:val="18"/>
              </w:rPr>
            </w:pPr>
            <w:r w:rsidRPr="00BF0B77">
              <w:rPr>
                <w:rFonts w:ascii="Aptos" w:hAnsi="Aptos"/>
                <w:b/>
                <w:color w:val="000000"/>
                <w:sz w:val="18"/>
                <w:szCs w:val="18"/>
              </w:rPr>
              <w:t xml:space="preserve">H226 </w:t>
            </w:r>
            <w:r w:rsidRPr="00BF0B77">
              <w:rPr>
                <w:rFonts w:ascii="Aptos" w:hAnsi="Aptos"/>
                <w:color w:val="000000"/>
                <w:sz w:val="18"/>
                <w:szCs w:val="18"/>
              </w:rPr>
              <w:t>Liquido e vapori infiammabili</w:t>
            </w:r>
          </w:p>
          <w:p w14:paraId="679B507B" w14:textId="77777777" w:rsidR="00121302" w:rsidRPr="00BF0B77" w:rsidRDefault="00121302" w:rsidP="005B3069">
            <w:pPr>
              <w:autoSpaceDE w:val="0"/>
              <w:autoSpaceDN w:val="0"/>
              <w:adjustRightInd w:val="0"/>
              <w:rPr>
                <w:rFonts w:ascii="Aptos" w:hAnsi="Aptos"/>
                <w:b/>
                <w:color w:val="000000"/>
                <w:sz w:val="18"/>
                <w:szCs w:val="18"/>
              </w:rPr>
            </w:pPr>
            <w:r w:rsidRPr="00BF0B77">
              <w:rPr>
                <w:rFonts w:ascii="Aptos" w:hAnsi="Aptos"/>
                <w:b/>
                <w:color w:val="000000"/>
                <w:sz w:val="18"/>
                <w:szCs w:val="18"/>
              </w:rPr>
              <w:t xml:space="preserve">H304 </w:t>
            </w:r>
            <w:r w:rsidRPr="00BF0B77">
              <w:rPr>
                <w:rFonts w:ascii="Aptos" w:hAnsi="Aptos"/>
                <w:color w:val="000000"/>
                <w:sz w:val="18"/>
                <w:szCs w:val="18"/>
              </w:rPr>
              <w:t>Può essere letale in caso di ingestione</w:t>
            </w:r>
          </w:p>
          <w:p w14:paraId="4C6B68EE" w14:textId="77777777" w:rsidR="00121302" w:rsidRPr="00BF0B77" w:rsidRDefault="00121302" w:rsidP="005B3069">
            <w:pPr>
              <w:pStyle w:val="Default"/>
              <w:rPr>
                <w:rFonts w:ascii="Aptos" w:hAnsi="Aptos"/>
                <w:sz w:val="18"/>
              </w:rPr>
            </w:pPr>
            <w:r w:rsidRPr="00BF0B77">
              <w:rPr>
                <w:rFonts w:ascii="Aptos" w:hAnsi="Aptos"/>
                <w:b/>
                <w:sz w:val="18"/>
              </w:rPr>
              <w:t>H315</w:t>
            </w:r>
            <w:r w:rsidRPr="00BF0B77">
              <w:rPr>
                <w:rFonts w:ascii="Aptos" w:hAnsi="Aptos"/>
                <w:sz w:val="18"/>
              </w:rPr>
              <w:t xml:space="preserve"> Provoca irritazione cutanea. </w:t>
            </w:r>
          </w:p>
          <w:p w14:paraId="4FA56207" w14:textId="77777777" w:rsidR="00121302" w:rsidRPr="00BF0B77" w:rsidRDefault="00121302" w:rsidP="005B3069">
            <w:pPr>
              <w:rPr>
                <w:rFonts w:ascii="Aptos" w:hAnsi="Aptos"/>
                <w:color w:val="000000"/>
                <w:sz w:val="18"/>
                <w:szCs w:val="18"/>
              </w:rPr>
            </w:pPr>
            <w:r w:rsidRPr="00BF0B77">
              <w:rPr>
                <w:rFonts w:ascii="Aptos" w:hAnsi="Aptos"/>
                <w:b/>
                <w:color w:val="000000"/>
                <w:sz w:val="18"/>
                <w:szCs w:val="18"/>
              </w:rPr>
              <w:t>H332</w:t>
            </w:r>
            <w:r w:rsidRPr="00BF0B77">
              <w:rPr>
                <w:rFonts w:ascii="Aptos" w:hAnsi="Aptos"/>
                <w:color w:val="000000"/>
                <w:sz w:val="18"/>
                <w:szCs w:val="18"/>
              </w:rPr>
              <w:t xml:space="preserve"> Nocivo se inalato</w:t>
            </w:r>
          </w:p>
          <w:p w14:paraId="16AE9225" w14:textId="77777777" w:rsidR="00121302" w:rsidRPr="00BF0B77" w:rsidRDefault="00121302" w:rsidP="005B3069">
            <w:pPr>
              <w:rPr>
                <w:rFonts w:ascii="Aptos" w:hAnsi="Aptos"/>
                <w:b/>
                <w:color w:val="000000"/>
                <w:sz w:val="18"/>
                <w:szCs w:val="18"/>
              </w:rPr>
            </w:pPr>
            <w:r w:rsidRPr="00BF0B77">
              <w:rPr>
                <w:rFonts w:ascii="Aptos" w:hAnsi="Aptos"/>
                <w:b/>
                <w:color w:val="000000"/>
                <w:sz w:val="18"/>
                <w:szCs w:val="18"/>
              </w:rPr>
              <w:t>H351</w:t>
            </w:r>
            <w:r w:rsidRPr="00BF0B77">
              <w:rPr>
                <w:rFonts w:ascii="Aptos" w:eastAsia="Arial" w:hAnsi="Aptos"/>
                <w:sz w:val="18"/>
                <w:szCs w:val="18"/>
              </w:rPr>
              <w:t xml:space="preserve"> Sospettato di provocare il cancro</w:t>
            </w:r>
          </w:p>
          <w:p w14:paraId="422942A0" w14:textId="77777777" w:rsidR="00121302" w:rsidRPr="00BF0B77" w:rsidRDefault="00121302" w:rsidP="005B3069">
            <w:pPr>
              <w:rPr>
                <w:rFonts w:ascii="Aptos" w:hAnsi="Aptos"/>
                <w:sz w:val="20"/>
                <w:szCs w:val="20"/>
              </w:rPr>
            </w:pPr>
            <w:r w:rsidRPr="00BF0B77">
              <w:rPr>
                <w:rFonts w:ascii="Aptos" w:hAnsi="Aptos"/>
                <w:b/>
                <w:color w:val="000000"/>
                <w:sz w:val="18"/>
                <w:szCs w:val="18"/>
              </w:rPr>
              <w:t xml:space="preserve">H373 </w:t>
            </w:r>
            <w:r w:rsidRPr="00BF0B77">
              <w:rPr>
                <w:rFonts w:ascii="Aptos" w:hAnsi="Aptos"/>
                <w:color w:val="000000"/>
                <w:sz w:val="18"/>
                <w:szCs w:val="18"/>
              </w:rPr>
              <w:t>Può provocare danni agli organi in caso di esposizione prolungata o ripetuta</w:t>
            </w:r>
          </w:p>
        </w:tc>
      </w:tr>
      <w:tr w:rsidR="00121302" w:rsidRPr="00BF0B77" w14:paraId="70620A38" w14:textId="77777777" w:rsidTr="005B3069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124E8D93" w14:textId="77777777" w:rsidR="00121302" w:rsidRPr="00BF0B77" w:rsidRDefault="00121302" w:rsidP="005B3069">
            <w:pPr>
              <w:rPr>
                <w:rFonts w:ascii="Aptos" w:hAnsi="Aptos"/>
                <w:sz w:val="20"/>
                <w:szCs w:val="20"/>
              </w:rPr>
            </w:pPr>
            <w:r w:rsidRPr="00BF0B77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6A99EF28" w14:textId="77777777" w:rsidR="00121302" w:rsidRPr="00BF0B77" w:rsidRDefault="00121302" w:rsidP="005B3069">
            <w:pPr>
              <w:rPr>
                <w:rFonts w:ascii="Aptos" w:hAnsi="Aptos"/>
                <w:sz w:val="20"/>
                <w:szCs w:val="20"/>
              </w:rPr>
            </w:pPr>
            <w:r w:rsidRPr="00BF0B77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72" w:type="dxa"/>
            <w:gridSpan w:val="6"/>
            <w:vAlign w:val="center"/>
          </w:tcPr>
          <w:p w14:paraId="2E78B88F" w14:textId="77777777" w:rsidR="00121302" w:rsidRPr="00BF0B77" w:rsidRDefault="00121302" w:rsidP="005B3069">
            <w:pPr>
              <w:rPr>
                <w:rFonts w:ascii="Aptos" w:hAnsi="Aptos"/>
                <w:sz w:val="20"/>
                <w:szCs w:val="20"/>
              </w:rPr>
            </w:pPr>
            <w:r w:rsidRPr="00BF0B77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684D166C" w14:textId="77777777" w:rsidR="00121302" w:rsidRPr="00BF0B77" w:rsidRDefault="00121302" w:rsidP="005B3069">
            <w:pPr>
              <w:rPr>
                <w:rFonts w:ascii="Aptos" w:hAnsi="Aptos"/>
                <w:sz w:val="20"/>
                <w:szCs w:val="20"/>
              </w:rPr>
            </w:pPr>
            <w:r w:rsidRPr="00BF0B77">
              <w:rPr>
                <w:rFonts w:ascii="Aptos" w:hAnsi="Aptos"/>
                <w:sz w:val="20"/>
                <w:szCs w:val="20"/>
              </w:rPr>
              <w:t>&lt; 10% orario di lavoro</w:t>
            </w:r>
          </w:p>
        </w:tc>
      </w:tr>
      <w:tr w:rsidR="00121302" w:rsidRPr="00BF0B77" w14:paraId="3DDCD51B" w14:textId="77777777" w:rsidTr="005B3069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7C2EF024" w14:textId="77777777" w:rsidR="00121302" w:rsidRPr="00BF0B77" w:rsidRDefault="00121302" w:rsidP="005B3069">
            <w:pPr>
              <w:rPr>
                <w:rFonts w:ascii="Aptos" w:hAnsi="Aptos"/>
                <w:sz w:val="20"/>
                <w:szCs w:val="20"/>
              </w:rPr>
            </w:pPr>
            <w:r w:rsidRPr="00BF0B77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2FBF8133" w14:textId="77777777" w:rsidR="00121302" w:rsidRPr="00BF0B77" w:rsidRDefault="00121302" w:rsidP="005B306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F0B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F0B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sz w:val="16"/>
                <w:szCs w:val="16"/>
              </w:rPr>
            </w:r>
            <w:r w:rsidRPr="00BF0B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sz w:val="16"/>
                <w:szCs w:val="16"/>
              </w:rPr>
              <w:fldChar w:fldCharType="end"/>
            </w:r>
            <w:r w:rsidRPr="00BF0B77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60CC5F90" w14:textId="77777777" w:rsidR="00121302" w:rsidRPr="00BF0B77" w:rsidRDefault="00121302" w:rsidP="005B306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F0B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B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sz w:val="16"/>
                <w:szCs w:val="16"/>
              </w:rPr>
            </w:r>
            <w:r w:rsidRPr="00BF0B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sz w:val="16"/>
                <w:szCs w:val="16"/>
              </w:rPr>
              <w:fldChar w:fldCharType="end"/>
            </w:r>
            <w:r w:rsidRPr="00BF0B77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1B7AEF95" w14:textId="77777777" w:rsidR="00121302" w:rsidRPr="00BF0B77" w:rsidRDefault="00121302" w:rsidP="005B306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F0B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B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sz w:val="16"/>
                <w:szCs w:val="16"/>
              </w:rPr>
            </w:r>
            <w:r w:rsidRPr="00BF0B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sz w:val="16"/>
                <w:szCs w:val="16"/>
              </w:rPr>
              <w:fldChar w:fldCharType="end"/>
            </w:r>
            <w:r w:rsidRPr="00BF0B77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5645D98E" w14:textId="77777777" w:rsidR="00121302" w:rsidRPr="00BF0B77" w:rsidRDefault="00121302" w:rsidP="005B306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F0B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B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sz w:val="16"/>
                <w:szCs w:val="16"/>
              </w:rPr>
            </w:r>
            <w:r w:rsidRPr="00BF0B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sz w:val="16"/>
                <w:szCs w:val="16"/>
              </w:rPr>
              <w:fldChar w:fldCharType="end"/>
            </w:r>
            <w:r w:rsidRPr="00BF0B77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50B7FFCA" w14:textId="77777777" w:rsidR="00121302" w:rsidRPr="00BF0B77" w:rsidRDefault="00121302" w:rsidP="005B306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F0B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B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sz w:val="16"/>
                <w:szCs w:val="16"/>
              </w:rPr>
            </w:r>
            <w:r w:rsidRPr="00BF0B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sz w:val="16"/>
                <w:szCs w:val="16"/>
              </w:rPr>
              <w:fldChar w:fldCharType="end"/>
            </w:r>
            <w:r w:rsidRPr="00BF0B77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121302" w:rsidRPr="00BF0B77" w14:paraId="76645D12" w14:textId="77777777" w:rsidTr="005B3069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5BE835CA" w14:textId="77777777" w:rsidR="00121302" w:rsidRPr="00BF0B77" w:rsidRDefault="00121302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21302" w:rsidRPr="00BF0B77" w14:paraId="01C57C34" w14:textId="77777777" w:rsidTr="005B3069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5381D1" w14:textId="77777777" w:rsidR="00121302" w:rsidRPr="00BF0B77" w:rsidRDefault="00121302" w:rsidP="005B3069">
            <w:pPr>
              <w:rPr>
                <w:rFonts w:ascii="Aptos" w:hAnsi="Aptos"/>
                <w:b/>
              </w:rPr>
            </w:pPr>
            <w:r w:rsidRPr="00BF0B77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5A7CF39" w14:textId="77777777" w:rsidR="00121302" w:rsidRPr="00BF0B77" w:rsidRDefault="00121302" w:rsidP="005B3069">
            <w:pPr>
              <w:rPr>
                <w:rFonts w:ascii="Aptos" w:hAnsi="Aptos"/>
                <w:b/>
              </w:rPr>
            </w:pPr>
            <w:r w:rsidRPr="00BF0B77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121302" w:rsidRPr="00BF0B77" w14:paraId="315C6401" w14:textId="77777777" w:rsidTr="005B3069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103A8DBE" w14:textId="77777777" w:rsidR="00121302" w:rsidRPr="00BF0B77" w:rsidRDefault="00121302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21302" w:rsidRPr="00BF0B77" w14:paraId="6F1A94F9" w14:textId="77777777" w:rsidTr="005B3069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40754AC3" w14:textId="77777777" w:rsidR="00121302" w:rsidRPr="00BF0B77" w:rsidRDefault="00121302" w:rsidP="005B3069">
            <w:pPr>
              <w:rPr>
                <w:rFonts w:ascii="Aptos" w:hAnsi="Aptos"/>
                <w:b/>
                <w:sz w:val="20"/>
                <w:szCs w:val="20"/>
              </w:rPr>
            </w:pPr>
            <w:r w:rsidRPr="00BF0B77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6EC1F0DB" w14:textId="77777777" w:rsidR="00121302" w:rsidRPr="00BF0B77" w:rsidRDefault="00121302" w:rsidP="005B3069">
            <w:pPr>
              <w:rPr>
                <w:rFonts w:ascii="Aptos" w:hAnsi="Aptos"/>
                <w:b/>
                <w:sz w:val="20"/>
                <w:szCs w:val="20"/>
              </w:rPr>
            </w:pPr>
            <w:r w:rsidRPr="00BF0B77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2141EF7B" w14:textId="77777777" w:rsidR="00121302" w:rsidRPr="00BF0B77" w:rsidRDefault="00121302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F0B77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98D0724" w14:textId="77777777" w:rsidR="00121302" w:rsidRPr="00BF0B77" w:rsidRDefault="00121302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F0B77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57D888" w14:textId="77777777" w:rsidR="00121302" w:rsidRPr="00BF0B77" w:rsidRDefault="00121302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F0B77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121302" w:rsidRPr="00BF0B77" w14:paraId="40D3B6CB" w14:textId="77777777" w:rsidTr="005B3069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69D1FDCE" w14:textId="77777777" w:rsidR="00121302" w:rsidRPr="00BF0B77" w:rsidRDefault="00121302" w:rsidP="005B306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F0B77">
              <w:rPr>
                <w:rFonts w:ascii="Aptos" w:hAnsi="Aptos"/>
                <w:sz w:val="20"/>
                <w:szCs w:val="20"/>
              </w:rPr>
              <w:t>5</w:t>
            </w:r>
          </w:p>
        </w:tc>
        <w:tc>
          <w:tcPr>
            <w:tcW w:w="1624" w:type="dxa"/>
            <w:gridSpan w:val="4"/>
            <w:vAlign w:val="center"/>
          </w:tcPr>
          <w:p w14:paraId="3802B0A9" w14:textId="77777777" w:rsidR="00121302" w:rsidRPr="00BF0B77" w:rsidRDefault="00121302" w:rsidP="005B306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F0B77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5A4021A7" w14:textId="77777777" w:rsidR="00121302" w:rsidRPr="00BF0B77" w:rsidRDefault="00121302" w:rsidP="005B306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F0B77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957F0D6" w14:textId="77777777" w:rsidR="00121302" w:rsidRPr="00BF0B77" w:rsidRDefault="00121302" w:rsidP="005B3069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BF0B77">
              <w:rPr>
                <w:rFonts w:ascii="Aptos" w:hAnsi="Aptos"/>
                <w:b/>
                <w:sz w:val="28"/>
                <w:szCs w:val="28"/>
              </w:rPr>
              <w:t>15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DBF3488" w14:textId="77777777" w:rsidR="00121302" w:rsidRPr="00BF0B77" w:rsidRDefault="00121302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BF0B7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B7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b/>
                <w:sz w:val="16"/>
                <w:szCs w:val="16"/>
              </w:rPr>
            </w:r>
            <w:r w:rsidRPr="00BF0B7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B4F29BC" w14:textId="77777777" w:rsidR="00121302" w:rsidRPr="00BF0B77" w:rsidRDefault="00121302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BF0B7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F0B7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b/>
                <w:sz w:val="16"/>
                <w:szCs w:val="16"/>
              </w:rPr>
            </w:r>
            <w:r w:rsidRPr="00BF0B7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700F388" w14:textId="77777777" w:rsidR="00121302" w:rsidRPr="00BF0B77" w:rsidRDefault="00121302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BF0B7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B7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b/>
                <w:sz w:val="16"/>
                <w:szCs w:val="16"/>
              </w:rPr>
            </w:r>
            <w:r w:rsidRPr="00BF0B7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A8B60E7" w14:textId="77777777" w:rsidR="00121302" w:rsidRPr="00BF0B77" w:rsidRDefault="00121302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BF0B7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B7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b/>
                <w:sz w:val="16"/>
                <w:szCs w:val="16"/>
              </w:rPr>
            </w:r>
            <w:r w:rsidRPr="00BF0B7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011561B" w14:textId="77777777" w:rsidR="00121302" w:rsidRPr="00BF0B77" w:rsidRDefault="00121302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BF0B7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B7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b/>
                <w:sz w:val="16"/>
                <w:szCs w:val="16"/>
              </w:rPr>
            </w:r>
            <w:r w:rsidRPr="00BF0B7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2141FF" w14:textId="77777777" w:rsidR="00121302" w:rsidRPr="00BF0B77" w:rsidRDefault="00121302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BF0B77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5AED9499" w14:textId="77777777" w:rsidR="00121302" w:rsidRPr="00BF0B77" w:rsidRDefault="00121302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BF0B77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676A9DED" w14:textId="77777777" w:rsidR="00121302" w:rsidRPr="00BF0B77" w:rsidRDefault="00121302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BF0B77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00397FF8" w14:textId="77777777" w:rsidR="00121302" w:rsidRPr="00BF0B77" w:rsidRDefault="00121302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BF0B77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8EEEBAA" w14:textId="77777777" w:rsidR="00121302" w:rsidRPr="00BF0B77" w:rsidRDefault="00121302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BF0B77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121302" w:rsidRPr="00BF0B77" w14:paraId="659CCD0C" w14:textId="77777777" w:rsidTr="005B3069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5187067" w14:textId="77777777" w:rsidR="00121302" w:rsidRPr="00BF0B77" w:rsidRDefault="00121302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21302" w:rsidRPr="00BF0B77" w14:paraId="7054FFDF" w14:textId="77777777" w:rsidTr="005B3069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7336F3" w14:textId="77777777" w:rsidR="00121302" w:rsidRPr="00BF0B77" w:rsidRDefault="00121302" w:rsidP="005B3069">
            <w:pPr>
              <w:rPr>
                <w:rFonts w:ascii="Aptos" w:hAnsi="Aptos"/>
                <w:b/>
              </w:rPr>
            </w:pPr>
            <w:r w:rsidRPr="00BF0B77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E0FF035" w14:textId="77777777" w:rsidR="00121302" w:rsidRPr="00BF0B77" w:rsidRDefault="00121302" w:rsidP="005B3069">
            <w:pPr>
              <w:rPr>
                <w:rFonts w:ascii="Aptos" w:hAnsi="Aptos"/>
                <w:b/>
              </w:rPr>
            </w:pPr>
            <w:r w:rsidRPr="00BF0B77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47ED241" w14:textId="77777777" w:rsidR="00121302" w:rsidRPr="00BF0B77" w:rsidRDefault="00121302" w:rsidP="005B3069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BF0B77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BF0B7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B7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b/>
                <w:sz w:val="16"/>
                <w:szCs w:val="16"/>
              </w:rPr>
            </w:r>
            <w:r w:rsidRPr="00BF0B7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F0B77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BF0B7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F0B7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b/>
                <w:sz w:val="16"/>
                <w:szCs w:val="16"/>
              </w:rPr>
            </w:r>
            <w:r w:rsidRPr="00BF0B7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F0B77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121302" w:rsidRPr="00BF0B77" w14:paraId="10242490" w14:textId="77777777" w:rsidTr="005B3069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07E8FC4F" w14:textId="77777777" w:rsidR="00121302" w:rsidRPr="00BF0B77" w:rsidRDefault="00121302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21302" w:rsidRPr="00BF0B77" w14:paraId="47EB9A37" w14:textId="77777777" w:rsidTr="005B3069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559B7530" w14:textId="77777777" w:rsidR="00121302" w:rsidRPr="00BF0B77" w:rsidRDefault="00121302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21302" w:rsidRPr="00BF0B77" w14:paraId="1B55B6B4" w14:textId="77777777" w:rsidTr="005B3069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87F969" w14:textId="77777777" w:rsidR="00121302" w:rsidRPr="00BF0B77" w:rsidRDefault="00121302" w:rsidP="005B3069">
            <w:pPr>
              <w:rPr>
                <w:rFonts w:ascii="Aptos" w:hAnsi="Aptos"/>
                <w:b/>
              </w:rPr>
            </w:pPr>
            <w:r w:rsidRPr="00BF0B77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F780B48" w14:textId="77777777" w:rsidR="00121302" w:rsidRPr="00BF0B77" w:rsidRDefault="00121302" w:rsidP="005B3069">
            <w:pPr>
              <w:rPr>
                <w:rFonts w:ascii="Aptos" w:hAnsi="Aptos"/>
                <w:b/>
              </w:rPr>
            </w:pPr>
            <w:r w:rsidRPr="00BF0B77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121302" w:rsidRPr="00BF0B77" w14:paraId="66FF9355" w14:textId="77777777" w:rsidTr="005B3069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424EE04C" w14:textId="77777777" w:rsidR="00121302" w:rsidRPr="00BF0B77" w:rsidRDefault="00121302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21302" w:rsidRPr="00BF0B77" w14:paraId="559700C0" w14:textId="77777777" w:rsidTr="005B3069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75C407E8" w14:textId="77777777" w:rsidR="00121302" w:rsidRPr="00BF0B77" w:rsidRDefault="00121302" w:rsidP="005B3069">
            <w:pPr>
              <w:rPr>
                <w:rFonts w:ascii="Aptos" w:hAnsi="Aptos"/>
                <w:sz w:val="16"/>
                <w:szCs w:val="16"/>
              </w:rPr>
            </w:pPr>
            <w:r w:rsidRPr="00BF0B7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B7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b/>
                <w:sz w:val="16"/>
                <w:szCs w:val="16"/>
              </w:rPr>
            </w:r>
            <w:r w:rsidRPr="00BF0B7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F0B77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BF0B77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7C703BED" w14:textId="77777777" w:rsidR="00121302" w:rsidRPr="00BF0B77" w:rsidRDefault="00121302" w:rsidP="005B3069">
            <w:pPr>
              <w:rPr>
                <w:rFonts w:ascii="Aptos" w:hAnsi="Aptos"/>
                <w:sz w:val="16"/>
                <w:szCs w:val="16"/>
              </w:rPr>
            </w:pPr>
            <w:r w:rsidRPr="00BF0B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B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sz w:val="16"/>
                <w:szCs w:val="16"/>
              </w:rPr>
            </w:r>
            <w:r w:rsidRPr="00BF0B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sz w:val="16"/>
                <w:szCs w:val="16"/>
              </w:rPr>
              <w:fldChar w:fldCharType="end"/>
            </w:r>
            <w:r w:rsidRPr="00BF0B77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BF0B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BF0B77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F0B77">
              <w:rPr>
                <w:rFonts w:ascii="Aptos" w:hAnsi="Aptos"/>
                <w:sz w:val="16"/>
                <w:szCs w:val="16"/>
              </w:rPr>
            </w:r>
            <w:r w:rsidRPr="00BF0B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0B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0B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0B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0B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0B77">
              <w:rPr>
                <w:rFonts w:ascii="Aptos" w:hAnsi="Aptos"/>
                <w:sz w:val="16"/>
                <w:szCs w:val="16"/>
              </w:rPr>
              <w:fldChar w:fldCharType="end"/>
            </w:r>
            <w:r w:rsidRPr="00BF0B77">
              <w:rPr>
                <w:rFonts w:ascii="Aptos" w:hAnsi="Aptos"/>
                <w:sz w:val="16"/>
                <w:szCs w:val="16"/>
              </w:rPr>
              <w:t>)</w:t>
            </w:r>
          </w:p>
          <w:p w14:paraId="78B7DB9F" w14:textId="77777777" w:rsidR="00121302" w:rsidRPr="00BF0B77" w:rsidRDefault="00121302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BF0B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B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sz w:val="16"/>
                <w:szCs w:val="16"/>
              </w:rPr>
            </w:r>
            <w:r w:rsidRPr="00BF0B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sz w:val="16"/>
                <w:szCs w:val="16"/>
              </w:rPr>
              <w:fldChar w:fldCharType="end"/>
            </w:r>
            <w:r w:rsidRPr="00BF0B77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40714B96" w14:textId="77777777" w:rsidR="00121302" w:rsidRPr="00BF0B77" w:rsidRDefault="00121302" w:rsidP="005B3069">
            <w:pPr>
              <w:rPr>
                <w:rFonts w:ascii="Aptos" w:hAnsi="Aptos"/>
                <w:sz w:val="16"/>
                <w:szCs w:val="16"/>
              </w:rPr>
            </w:pPr>
            <w:r w:rsidRPr="00BF0B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B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sz w:val="16"/>
                <w:szCs w:val="16"/>
              </w:rPr>
            </w:r>
            <w:r w:rsidRPr="00BF0B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sz w:val="16"/>
                <w:szCs w:val="16"/>
              </w:rPr>
              <w:fldChar w:fldCharType="end"/>
            </w:r>
            <w:r w:rsidRPr="00BF0B77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556D97D3" w14:textId="77777777" w:rsidR="00121302" w:rsidRPr="00BF0B77" w:rsidRDefault="00121302" w:rsidP="005B3069">
            <w:pPr>
              <w:rPr>
                <w:rFonts w:ascii="Aptos" w:hAnsi="Aptos"/>
                <w:sz w:val="16"/>
                <w:szCs w:val="16"/>
              </w:rPr>
            </w:pPr>
            <w:r w:rsidRPr="00BF0B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F0B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sz w:val="16"/>
                <w:szCs w:val="16"/>
              </w:rPr>
            </w:r>
            <w:r w:rsidRPr="00BF0B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sz w:val="16"/>
                <w:szCs w:val="16"/>
              </w:rPr>
              <w:fldChar w:fldCharType="end"/>
            </w:r>
            <w:r w:rsidRPr="00BF0B77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68666DCA" w14:textId="77777777" w:rsidR="00121302" w:rsidRPr="00BF0B77" w:rsidRDefault="00121302" w:rsidP="005B3069">
            <w:pPr>
              <w:rPr>
                <w:rFonts w:ascii="Aptos" w:hAnsi="Aptos"/>
                <w:sz w:val="16"/>
                <w:szCs w:val="16"/>
              </w:rPr>
            </w:pPr>
            <w:r w:rsidRPr="00BF0B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B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sz w:val="16"/>
                <w:szCs w:val="16"/>
              </w:rPr>
            </w:r>
            <w:r w:rsidRPr="00BF0B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sz w:val="16"/>
                <w:szCs w:val="16"/>
              </w:rPr>
              <w:fldChar w:fldCharType="end"/>
            </w:r>
            <w:r w:rsidRPr="00BF0B77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3C8ECD0D" w14:textId="77777777" w:rsidR="00121302" w:rsidRPr="00BF0B77" w:rsidRDefault="00121302" w:rsidP="005B3069">
            <w:pPr>
              <w:rPr>
                <w:rFonts w:ascii="Aptos" w:hAnsi="Aptos"/>
                <w:sz w:val="16"/>
                <w:szCs w:val="16"/>
              </w:rPr>
            </w:pPr>
            <w:r w:rsidRPr="00BF0B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F0B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sz w:val="16"/>
                <w:szCs w:val="16"/>
              </w:rPr>
            </w:r>
            <w:r w:rsidRPr="00BF0B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sz w:val="16"/>
                <w:szCs w:val="16"/>
              </w:rPr>
              <w:fldChar w:fldCharType="end"/>
            </w:r>
            <w:r w:rsidRPr="00BF0B77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4D5D506D" w14:textId="77777777" w:rsidR="00121302" w:rsidRPr="00BF0B77" w:rsidRDefault="00121302" w:rsidP="005B3069">
            <w:pPr>
              <w:rPr>
                <w:rFonts w:ascii="Aptos" w:hAnsi="Aptos"/>
                <w:sz w:val="16"/>
                <w:szCs w:val="16"/>
              </w:rPr>
            </w:pPr>
            <w:r w:rsidRPr="00BF0B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B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sz w:val="16"/>
                <w:szCs w:val="16"/>
              </w:rPr>
            </w:r>
            <w:r w:rsidRPr="00BF0B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sz w:val="16"/>
                <w:szCs w:val="16"/>
              </w:rPr>
              <w:fldChar w:fldCharType="end"/>
            </w:r>
            <w:r w:rsidRPr="00BF0B77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FE3443C" w14:textId="77777777" w:rsidR="00121302" w:rsidRPr="00BF0B77" w:rsidRDefault="00121302" w:rsidP="005B3069">
            <w:pPr>
              <w:rPr>
                <w:rFonts w:ascii="Aptos" w:hAnsi="Aptos"/>
                <w:sz w:val="16"/>
                <w:szCs w:val="16"/>
              </w:rPr>
            </w:pPr>
            <w:r w:rsidRPr="00BF0B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F0B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sz w:val="16"/>
                <w:szCs w:val="16"/>
              </w:rPr>
            </w:r>
            <w:r w:rsidRPr="00BF0B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sz w:val="16"/>
                <w:szCs w:val="16"/>
              </w:rPr>
              <w:fldChar w:fldCharType="end"/>
            </w:r>
            <w:r w:rsidRPr="00BF0B77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CBD7516" w14:textId="77777777" w:rsidR="00121302" w:rsidRPr="00BF0B77" w:rsidRDefault="00121302" w:rsidP="005B3069">
            <w:pPr>
              <w:rPr>
                <w:rFonts w:ascii="Aptos" w:hAnsi="Aptos"/>
                <w:sz w:val="16"/>
                <w:szCs w:val="16"/>
              </w:rPr>
            </w:pPr>
            <w:r w:rsidRPr="00BF0B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F0B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sz w:val="16"/>
                <w:szCs w:val="16"/>
              </w:rPr>
            </w:r>
            <w:r w:rsidRPr="00BF0B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sz w:val="16"/>
                <w:szCs w:val="16"/>
              </w:rPr>
              <w:fldChar w:fldCharType="end"/>
            </w:r>
            <w:r w:rsidRPr="00BF0B77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2B4184D1" w14:textId="77777777" w:rsidR="00121302" w:rsidRPr="00BF0B77" w:rsidRDefault="00121302" w:rsidP="005B3069">
            <w:pPr>
              <w:rPr>
                <w:rFonts w:ascii="Aptos" w:hAnsi="Aptos"/>
                <w:sz w:val="16"/>
                <w:szCs w:val="16"/>
              </w:rPr>
            </w:pPr>
            <w:r w:rsidRPr="00BF0B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0B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sz w:val="16"/>
                <w:szCs w:val="16"/>
              </w:rPr>
            </w:r>
            <w:r w:rsidRPr="00BF0B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sz w:val="16"/>
                <w:szCs w:val="16"/>
              </w:rPr>
              <w:fldChar w:fldCharType="end"/>
            </w:r>
            <w:r w:rsidRPr="00BF0B77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0B9105C5" w14:textId="77777777" w:rsidR="00121302" w:rsidRPr="00BF0B77" w:rsidRDefault="00121302" w:rsidP="005B3069">
            <w:pPr>
              <w:rPr>
                <w:rFonts w:ascii="Aptos" w:hAnsi="Aptos"/>
                <w:sz w:val="16"/>
                <w:szCs w:val="16"/>
              </w:rPr>
            </w:pPr>
            <w:r w:rsidRPr="00BF0B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F0B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sz w:val="16"/>
                <w:szCs w:val="16"/>
              </w:rPr>
            </w:r>
            <w:r w:rsidRPr="00BF0B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sz w:val="16"/>
                <w:szCs w:val="16"/>
              </w:rPr>
              <w:fldChar w:fldCharType="end"/>
            </w:r>
            <w:r w:rsidRPr="00BF0B77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121302" w:rsidRPr="00BF0B77" w14:paraId="56EF4411" w14:textId="77777777" w:rsidTr="005B3069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D04A9B5" w14:textId="77777777" w:rsidR="00121302" w:rsidRPr="00BF0B77" w:rsidRDefault="00121302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21302" w:rsidRPr="00BF0B77" w14:paraId="1281ECCB" w14:textId="77777777" w:rsidTr="005B3069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132CAC" w14:textId="77777777" w:rsidR="00121302" w:rsidRPr="00BF0B77" w:rsidRDefault="00121302" w:rsidP="005B3069">
            <w:pPr>
              <w:rPr>
                <w:rFonts w:ascii="Aptos" w:hAnsi="Aptos"/>
                <w:b/>
              </w:rPr>
            </w:pPr>
            <w:r w:rsidRPr="00BF0B77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EA59CEC" w14:textId="77777777" w:rsidR="00121302" w:rsidRPr="00BF0B77" w:rsidRDefault="00121302" w:rsidP="005B3069">
            <w:pPr>
              <w:rPr>
                <w:rFonts w:ascii="Aptos" w:hAnsi="Aptos"/>
                <w:b/>
              </w:rPr>
            </w:pPr>
            <w:r w:rsidRPr="00BF0B77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121302" w:rsidRPr="00BF0B77" w14:paraId="6855A2D7" w14:textId="77777777" w:rsidTr="005B3069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1D65E02B" w14:textId="77777777" w:rsidR="00121302" w:rsidRPr="00BF0B77" w:rsidRDefault="00121302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21302" w:rsidRPr="00BF0B77" w14:paraId="58DA4B01" w14:textId="77777777" w:rsidTr="005B3069">
        <w:tblPrEx>
          <w:shd w:val="clear" w:color="auto" w:fill="auto"/>
        </w:tblPrEx>
        <w:tc>
          <w:tcPr>
            <w:tcW w:w="2444" w:type="dxa"/>
            <w:gridSpan w:val="6"/>
          </w:tcPr>
          <w:p w14:paraId="38550E6A" w14:textId="77777777" w:rsidR="00121302" w:rsidRPr="00BF0B77" w:rsidRDefault="00121302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F0B77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</w:tcPr>
          <w:p w14:paraId="3216B919" w14:textId="77777777" w:rsidR="00121302" w:rsidRPr="00BF0B77" w:rsidRDefault="00121302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F0B77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</w:tcPr>
          <w:p w14:paraId="2CC7BD97" w14:textId="77777777" w:rsidR="00121302" w:rsidRPr="00BF0B77" w:rsidRDefault="00121302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F0B77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05C1049A" w14:textId="77777777" w:rsidR="00121302" w:rsidRPr="00BF0B77" w:rsidRDefault="00121302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F0B77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121302" w:rsidRPr="00BF0B77" w14:paraId="712F9B5E" w14:textId="77777777" w:rsidTr="005B3069">
        <w:tblPrEx>
          <w:shd w:val="clear" w:color="auto" w:fill="auto"/>
        </w:tblPrEx>
        <w:tc>
          <w:tcPr>
            <w:tcW w:w="2444" w:type="dxa"/>
            <w:gridSpan w:val="6"/>
          </w:tcPr>
          <w:p w14:paraId="497C5502" w14:textId="7F382C0E" w:rsidR="00121302" w:rsidRPr="00BF0B77" w:rsidRDefault="00121302" w:rsidP="005B3069">
            <w:pPr>
              <w:rPr>
                <w:rFonts w:ascii="Aptos" w:hAnsi="Aptos"/>
                <w:sz w:val="16"/>
                <w:szCs w:val="16"/>
              </w:rPr>
            </w:pPr>
            <w:r w:rsidRPr="00BF0B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F0B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sz w:val="16"/>
                <w:szCs w:val="16"/>
              </w:rPr>
            </w:r>
            <w:r w:rsidRPr="00BF0B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sz w:val="16"/>
                <w:szCs w:val="16"/>
              </w:rPr>
              <w:fldChar w:fldCharType="end"/>
            </w:r>
            <w:r w:rsidRPr="00BF0B77">
              <w:rPr>
                <w:rFonts w:ascii="Aptos" w:hAnsi="Aptos"/>
                <w:sz w:val="16"/>
                <w:szCs w:val="16"/>
              </w:rPr>
              <w:t xml:space="preserve"> </w:t>
            </w:r>
            <w:r w:rsidR="00BF0B77" w:rsidRPr="00BF0B77">
              <w:rPr>
                <w:rFonts w:ascii="Aptos" w:hAnsi="Aptos"/>
                <w:b/>
                <w:sz w:val="16"/>
                <w:szCs w:val="16"/>
              </w:rPr>
              <w:t xml:space="preserve">Occhiali: </w:t>
            </w:r>
            <w:r w:rsidR="00BF0B77" w:rsidRPr="00BF0B77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  <w:p w14:paraId="41D5F9EE" w14:textId="77777777" w:rsidR="00121302" w:rsidRPr="00BF0B77" w:rsidRDefault="00121302" w:rsidP="005B306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</w:tcPr>
          <w:p w14:paraId="0586A488" w14:textId="104CA240" w:rsidR="00121302" w:rsidRPr="00BF0B77" w:rsidRDefault="00121302" w:rsidP="00BF0B77">
            <w:pPr>
              <w:rPr>
                <w:rFonts w:ascii="Aptos" w:hAnsi="Aptos"/>
                <w:sz w:val="16"/>
                <w:szCs w:val="16"/>
              </w:rPr>
            </w:pPr>
            <w:r w:rsidRPr="00BF0B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F0B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sz w:val="16"/>
                <w:szCs w:val="16"/>
              </w:rPr>
            </w:r>
            <w:r w:rsidRPr="00BF0B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sz w:val="16"/>
                <w:szCs w:val="16"/>
              </w:rPr>
              <w:fldChar w:fldCharType="end"/>
            </w:r>
            <w:r w:rsidRPr="00BF0B77">
              <w:rPr>
                <w:rFonts w:ascii="Aptos" w:hAnsi="Aptos"/>
                <w:sz w:val="16"/>
                <w:szCs w:val="16"/>
              </w:rPr>
              <w:t xml:space="preserve"> </w:t>
            </w:r>
            <w:r w:rsidRPr="00BF0B77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BF0B77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2883" w:type="dxa"/>
            <w:gridSpan w:val="9"/>
          </w:tcPr>
          <w:p w14:paraId="1962B5EC" w14:textId="66CCA2EA" w:rsidR="00121302" w:rsidRPr="00BF0B77" w:rsidRDefault="00121302" w:rsidP="005B3069">
            <w:pPr>
              <w:rPr>
                <w:rFonts w:ascii="Aptos" w:hAnsi="Aptos"/>
                <w:sz w:val="16"/>
                <w:szCs w:val="16"/>
              </w:rPr>
            </w:pPr>
            <w:r w:rsidRPr="00BF0B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F0B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sz w:val="16"/>
                <w:szCs w:val="16"/>
              </w:rPr>
            </w:r>
            <w:r w:rsidRPr="00BF0B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sz w:val="16"/>
                <w:szCs w:val="16"/>
              </w:rPr>
              <w:fldChar w:fldCharType="end"/>
            </w:r>
            <w:r w:rsidRPr="00BF0B77">
              <w:rPr>
                <w:rFonts w:ascii="Aptos" w:hAnsi="Aptos"/>
                <w:sz w:val="16"/>
                <w:szCs w:val="16"/>
              </w:rPr>
              <w:t xml:space="preserve"> Maschera antigas </w:t>
            </w:r>
            <w:r w:rsidR="00BF0B77" w:rsidRPr="00BF0B77">
              <w:rPr>
                <w:rFonts w:ascii="Aptos" w:hAnsi="Aptos"/>
                <w:sz w:val="16"/>
                <w:szCs w:val="16"/>
              </w:rPr>
              <w:t>UNI EN 14387</w:t>
            </w:r>
          </w:p>
          <w:p w14:paraId="7AE9E144" w14:textId="62E22D90" w:rsidR="00121302" w:rsidRPr="00BF0B77" w:rsidRDefault="00121302" w:rsidP="005B3069">
            <w:pPr>
              <w:rPr>
                <w:rFonts w:ascii="Aptos" w:hAnsi="Aptos"/>
                <w:sz w:val="16"/>
                <w:szCs w:val="16"/>
              </w:rPr>
            </w:pPr>
            <w:r w:rsidRPr="00BF0B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F0B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sz w:val="16"/>
                <w:szCs w:val="16"/>
              </w:rPr>
            </w:r>
            <w:r w:rsidRPr="00BF0B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sz w:val="16"/>
                <w:szCs w:val="16"/>
              </w:rPr>
              <w:fldChar w:fldCharType="end"/>
            </w:r>
            <w:r w:rsidRPr="00BF0B77">
              <w:rPr>
                <w:rFonts w:ascii="Aptos" w:hAnsi="Aptos"/>
                <w:sz w:val="16"/>
                <w:szCs w:val="16"/>
              </w:rPr>
              <w:t xml:space="preserve"> Filtri per maschera: AB (B con presenza di H2S)</w:t>
            </w:r>
            <w:r w:rsidR="00BF0B77">
              <w:rPr>
                <w:rFonts w:ascii="Aptos" w:hAnsi="Aptos"/>
                <w:sz w:val="16"/>
                <w:szCs w:val="16"/>
              </w:rPr>
              <w:t xml:space="preserve"> </w:t>
            </w:r>
            <w:r w:rsidR="00BF0B77" w:rsidRPr="00BF0B77">
              <w:rPr>
                <w:rFonts w:ascii="Aptos" w:hAnsi="Aptos"/>
                <w:sz w:val="16"/>
                <w:szCs w:val="16"/>
              </w:rPr>
              <w:t>UNI EN 14387</w:t>
            </w:r>
          </w:p>
        </w:tc>
        <w:tc>
          <w:tcPr>
            <w:tcW w:w="2141" w:type="dxa"/>
            <w:gridSpan w:val="2"/>
          </w:tcPr>
          <w:p w14:paraId="7973F94B" w14:textId="77777777" w:rsidR="00121302" w:rsidRPr="00BF0B77" w:rsidRDefault="00121302" w:rsidP="005B3069">
            <w:pPr>
              <w:rPr>
                <w:rFonts w:ascii="Aptos" w:hAnsi="Aptos"/>
                <w:sz w:val="16"/>
                <w:szCs w:val="16"/>
              </w:rPr>
            </w:pPr>
            <w:r w:rsidRPr="00BF0B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F0B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0B77">
              <w:rPr>
                <w:rFonts w:ascii="Aptos" w:hAnsi="Aptos"/>
                <w:sz w:val="16"/>
                <w:szCs w:val="16"/>
              </w:rPr>
            </w:r>
            <w:r w:rsidRPr="00BF0B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0B77">
              <w:rPr>
                <w:rFonts w:ascii="Aptos" w:hAnsi="Aptos"/>
                <w:sz w:val="16"/>
                <w:szCs w:val="16"/>
              </w:rPr>
              <w:fldChar w:fldCharType="end"/>
            </w:r>
            <w:r w:rsidRPr="00BF0B77">
              <w:rPr>
                <w:rFonts w:ascii="Aptos" w:hAnsi="Aptos"/>
                <w:sz w:val="16"/>
                <w:szCs w:val="16"/>
              </w:rPr>
              <w:t xml:space="preserve"> </w:t>
            </w:r>
            <w:r w:rsidRPr="00BF0B77">
              <w:rPr>
                <w:rFonts w:ascii="Aptos" w:hAnsi="Aptos"/>
                <w:b/>
                <w:sz w:val="16"/>
                <w:szCs w:val="16"/>
              </w:rPr>
              <w:t xml:space="preserve">Indumenti EN 13034 </w:t>
            </w:r>
          </w:p>
        </w:tc>
      </w:tr>
    </w:tbl>
    <w:p w14:paraId="4A685F5B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,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302"/>
    <w:rsid w:val="000158A6"/>
    <w:rsid w:val="00121302"/>
    <w:rsid w:val="004F4F70"/>
    <w:rsid w:val="00BF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A5015"/>
  <w15:chartTrackingRefBased/>
  <w15:docId w15:val="{B8F93D0B-07C3-4C29-9A0B-BE786C1BA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213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121302"/>
    <w:pPr>
      <w:autoSpaceDE w:val="0"/>
      <w:autoSpaceDN w:val="0"/>
      <w:adjustRightInd w:val="0"/>
      <w:spacing w:after="0" w:line="240" w:lineRule="auto"/>
    </w:pPr>
    <w:rPr>
      <w:rFonts w:ascii="TimesNewRoman,Italic" w:eastAsia="Times New Roman" w:hAnsi="TimesNewRoman,Italic" w:cs="Times New Roman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2019-07-15T15:08:00Z</dcterms:created>
  <dcterms:modified xsi:type="dcterms:W3CDTF">2026-10-24T15:13:00Z</dcterms:modified>
</cp:coreProperties>
</file>