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A13E" w14:textId="77777777" w:rsidR="00583A04" w:rsidRDefault="00583A04" w:rsidP="00583A04"/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20"/>
        <w:gridCol w:w="250"/>
        <w:gridCol w:w="744"/>
        <w:gridCol w:w="66"/>
        <w:gridCol w:w="550"/>
        <w:gridCol w:w="264"/>
        <w:gridCol w:w="380"/>
        <w:gridCol w:w="266"/>
        <w:gridCol w:w="866"/>
        <w:gridCol w:w="80"/>
        <w:gridCol w:w="47"/>
        <w:gridCol w:w="71"/>
        <w:gridCol w:w="1313"/>
        <w:gridCol w:w="253"/>
        <w:gridCol w:w="659"/>
        <w:gridCol w:w="129"/>
        <w:gridCol w:w="59"/>
        <w:gridCol w:w="272"/>
        <w:gridCol w:w="350"/>
        <w:gridCol w:w="1791"/>
      </w:tblGrid>
      <w:tr w:rsidR="00583A04" w:rsidRPr="0026019C" w14:paraId="37702421" w14:textId="77777777" w:rsidTr="00583A04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C389E9" w14:textId="77777777" w:rsidR="00583A04" w:rsidRPr="0026019C" w:rsidRDefault="00583A04">
            <w:pPr>
              <w:jc w:val="center"/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8E86F0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8DB701E" w14:textId="77777777" w:rsidR="00583A04" w:rsidRPr="0026019C" w:rsidRDefault="00583A0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68FAF3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ALCOOL</w:t>
            </w:r>
          </w:p>
        </w:tc>
      </w:tr>
      <w:tr w:rsidR="00583A04" w:rsidRPr="0026019C" w14:paraId="40FB69FC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26D662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09755649" w14:textId="77777777" w:rsidTr="00583A0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1DB01B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F9C130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IDENTIFICAZIONE AGENTE</w:t>
            </w:r>
          </w:p>
        </w:tc>
      </w:tr>
      <w:tr w:rsidR="00583A04" w:rsidRPr="0026019C" w14:paraId="2E6B705C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EE21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460BC8EC" w14:textId="77777777" w:rsidTr="00583A04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4360" w14:textId="77777777" w:rsidR="00583A04" w:rsidRPr="0026019C" w:rsidRDefault="00583A04">
            <w:pPr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9E6E" w14:textId="77777777" w:rsidR="00583A04" w:rsidRPr="0026019C" w:rsidRDefault="00583A04">
            <w:pPr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B2A9" w14:textId="77777777" w:rsidR="00583A04" w:rsidRPr="0026019C" w:rsidRDefault="00583A04">
            <w:pPr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83A04" w:rsidRPr="0026019C" w14:paraId="79A25529" w14:textId="77777777" w:rsidTr="00583A04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D27E32B" w14:textId="77777777" w:rsidR="00583A04" w:rsidRPr="0026019C" w:rsidRDefault="00583A04">
            <w:pPr>
              <w:rPr>
                <w:rFonts w:ascii="Aptos" w:hAnsi="Aptos"/>
                <w:sz w:val="18"/>
                <w:szCs w:val="18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42D5DF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513790B" w14:textId="77777777" w:rsidR="00583A04" w:rsidRPr="0026019C" w:rsidRDefault="00583A04">
            <w:pPr>
              <w:rPr>
                <w:rFonts w:ascii="Aptos" w:hAnsi="Aptos"/>
                <w:sz w:val="18"/>
                <w:szCs w:val="18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7177B34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ADE5C6B" w14:textId="77777777" w:rsidR="00583A04" w:rsidRPr="0026019C" w:rsidRDefault="00583A04">
            <w:pPr>
              <w:rPr>
                <w:rFonts w:ascii="Aptos" w:hAnsi="Aptos"/>
                <w:sz w:val="18"/>
                <w:szCs w:val="18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8C6F9A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83A04" w:rsidRPr="0026019C" w14:paraId="7FE04309" w14:textId="77777777" w:rsidTr="00583A04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3AA0D96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DD831E6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9FF0871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7F3A042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857C936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ACEF029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Incompatibilità con ossidanti forti</w:t>
            </w:r>
          </w:p>
        </w:tc>
      </w:tr>
      <w:tr w:rsidR="00583A04" w:rsidRPr="0026019C" w14:paraId="3DBE6366" w14:textId="77777777" w:rsidTr="00583A04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978B0EC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2822EF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CD0CC18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328113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98E6CE7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6019C">
              <w:rPr>
                <w:rFonts w:ascii="Aptos" w:hAnsi="Aptos"/>
                <w:sz w:val="18"/>
                <w:szCs w:val="18"/>
              </w:rPr>
            </w:r>
            <w:r w:rsidRPr="0026019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6019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F499D5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83A04" w:rsidRPr="0026019C" w14:paraId="055CF684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0823" w14:textId="77777777" w:rsidR="00583A04" w:rsidRPr="0026019C" w:rsidRDefault="00583A0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83A04" w:rsidRPr="0026019C" w14:paraId="7C853333" w14:textId="77777777" w:rsidTr="00583A04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EA96" w14:textId="77777777" w:rsidR="00583A04" w:rsidRPr="0026019C" w:rsidRDefault="00583A04">
            <w:pPr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96505" w14:textId="77777777" w:rsidR="00583A04" w:rsidRPr="0026019C" w:rsidRDefault="00583A04">
            <w:pPr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 xml:space="preserve">TLV – IBE </w:t>
            </w:r>
          </w:p>
        </w:tc>
      </w:tr>
      <w:tr w:rsidR="00583A04" w:rsidRPr="0026019C" w14:paraId="4747C149" w14:textId="77777777" w:rsidTr="00583A04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A292F" w14:textId="79EAC754" w:rsidR="00583A04" w:rsidRPr="0026019C" w:rsidRDefault="0026019C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583A04" w:rsidRPr="0026019C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ABB14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t>1000 ppm</w:t>
            </w:r>
          </w:p>
        </w:tc>
      </w:tr>
      <w:tr w:rsidR="00583A04" w:rsidRPr="0026019C" w14:paraId="5509B9AD" w14:textId="77777777" w:rsidTr="00583A04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F140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9F505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Non classificato come pericoloso</w:t>
            </w:r>
          </w:p>
        </w:tc>
      </w:tr>
      <w:tr w:rsidR="00583A04" w:rsidRPr="0026019C" w14:paraId="07048D2D" w14:textId="77777777" w:rsidTr="00583A04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FB3C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72163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&lt;1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9EB8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DC4D3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&lt;10% orario di lavoro</w:t>
            </w:r>
          </w:p>
        </w:tc>
      </w:tr>
      <w:tr w:rsidR="00583A04" w:rsidRPr="0026019C" w14:paraId="3BF4DBE3" w14:textId="77777777" w:rsidTr="00583A04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8A581" w14:textId="77777777" w:rsidR="00583A04" w:rsidRPr="0026019C" w:rsidRDefault="00583A04">
            <w:pPr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1B81" w14:textId="77777777" w:rsidR="00583A04" w:rsidRPr="0026019C" w:rsidRDefault="00583A0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146154E" w14:textId="77777777" w:rsidR="00583A04" w:rsidRPr="0026019C" w:rsidRDefault="00583A0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C2B54" w14:textId="77777777" w:rsidR="00583A04" w:rsidRPr="0026019C" w:rsidRDefault="00583A0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006EEC3" w14:textId="77777777" w:rsidR="00583A04" w:rsidRPr="0026019C" w:rsidRDefault="00583A0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5027FFD" w14:textId="77777777" w:rsidR="00583A04" w:rsidRPr="0026019C" w:rsidRDefault="00583A0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83A04" w:rsidRPr="0026019C" w14:paraId="2AD77F7B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A4582D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4D1EAF52" w14:textId="77777777" w:rsidTr="00583A0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424FF3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01F4F2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83A04" w:rsidRPr="0026019C" w14:paraId="745B694E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BA9A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44456338" w14:textId="77777777" w:rsidTr="00583A04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BA7D" w14:textId="77777777" w:rsidR="00583A04" w:rsidRPr="0026019C" w:rsidRDefault="00583A04">
            <w:pPr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2FA4" w14:textId="77777777" w:rsidR="00583A04" w:rsidRPr="0026019C" w:rsidRDefault="00583A04">
            <w:pPr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90E8582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D1C0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88F809A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83A04" w:rsidRPr="0026019C" w14:paraId="6286A397" w14:textId="77777777" w:rsidTr="00583A04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C3BED" w14:textId="77777777" w:rsidR="00583A04" w:rsidRPr="0026019C" w:rsidRDefault="00583A04">
            <w:pPr>
              <w:jc w:val="center"/>
              <w:rPr>
                <w:rFonts w:ascii="Aptos" w:hAnsi="Aptos"/>
              </w:rPr>
            </w:pPr>
            <w:r w:rsidRPr="0026019C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D21B" w14:textId="77777777" w:rsidR="00583A04" w:rsidRPr="0026019C" w:rsidRDefault="00583A0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0F03BF1" w14:textId="77777777" w:rsidR="00583A04" w:rsidRPr="0026019C" w:rsidRDefault="00583A0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6019C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B382FC5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6019C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58D5A47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019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b/>
                <w:sz w:val="16"/>
                <w:szCs w:val="16"/>
              </w:rPr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ACD4699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b/>
                <w:sz w:val="16"/>
                <w:szCs w:val="16"/>
              </w:rPr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01A33DA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b/>
                <w:sz w:val="16"/>
                <w:szCs w:val="16"/>
              </w:rPr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843E4A0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b/>
                <w:sz w:val="16"/>
                <w:szCs w:val="16"/>
              </w:rPr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FA68AF7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b/>
                <w:sz w:val="16"/>
                <w:szCs w:val="16"/>
              </w:rPr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2E1274" w14:textId="77777777" w:rsidR="00583A04" w:rsidRPr="0026019C" w:rsidRDefault="00583A04">
            <w:pPr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986B51F" w14:textId="77777777" w:rsidR="00583A04" w:rsidRPr="0026019C" w:rsidRDefault="00583A04">
            <w:pPr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FDF3CF5" w14:textId="77777777" w:rsidR="00583A04" w:rsidRPr="0026019C" w:rsidRDefault="00583A04">
            <w:pPr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2323C8C" w14:textId="77777777" w:rsidR="00583A04" w:rsidRPr="0026019C" w:rsidRDefault="00583A04">
            <w:pPr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C49B3E1" w14:textId="77777777" w:rsidR="00583A04" w:rsidRPr="0026019C" w:rsidRDefault="00583A04">
            <w:pPr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83A04" w:rsidRPr="0026019C" w14:paraId="490EB72C" w14:textId="77777777" w:rsidTr="00583A0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3EC493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082AC0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CB814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b/>
                <w:sz w:val="16"/>
                <w:szCs w:val="16"/>
              </w:rPr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019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b/>
                <w:sz w:val="16"/>
                <w:szCs w:val="16"/>
              </w:rPr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83A04" w:rsidRPr="0026019C" w14:paraId="198B0B38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0001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0058E7A2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3A298E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0141CEC8" w14:textId="77777777" w:rsidTr="00583A0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BAEA6C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C01065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83A04" w:rsidRPr="0026019C" w14:paraId="1436F461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8B33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63569F47" w14:textId="77777777" w:rsidTr="00583A04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49EBCE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b/>
                <w:sz w:val="16"/>
                <w:szCs w:val="16"/>
              </w:rPr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6019C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>)</w:t>
            </w:r>
          </w:p>
          <w:p w14:paraId="7DE80B02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>)</w:t>
            </w:r>
          </w:p>
          <w:p w14:paraId="49FB4F60" w14:textId="77777777" w:rsidR="00583A04" w:rsidRPr="0026019C" w:rsidRDefault="00583A04">
            <w:pPr>
              <w:rPr>
                <w:rFonts w:ascii="Aptos" w:hAnsi="Aptos"/>
                <w:b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920F542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06DC796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>)</w:t>
            </w:r>
          </w:p>
          <w:p w14:paraId="5E8E7A77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AFD112F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>)</w:t>
            </w:r>
          </w:p>
          <w:p w14:paraId="7988E567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D59C81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4E1AC8D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0A54CBA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07D5B8E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42E2437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9300C5A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583A04" w:rsidRPr="0026019C" w14:paraId="033C918B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2944AE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7330C5E2" w14:textId="77777777" w:rsidTr="00583A0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A83C2A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18F9B7" w14:textId="77777777" w:rsidR="00583A04" w:rsidRPr="0026019C" w:rsidRDefault="00583A04">
            <w:pPr>
              <w:rPr>
                <w:rFonts w:ascii="Aptos" w:hAnsi="Aptos"/>
                <w:b/>
              </w:rPr>
            </w:pPr>
            <w:r w:rsidRPr="0026019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83A04" w:rsidRPr="0026019C" w14:paraId="5A597CEA" w14:textId="77777777" w:rsidTr="00583A04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583A" w14:textId="77777777" w:rsidR="00583A04" w:rsidRPr="0026019C" w:rsidRDefault="00583A0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3A04" w:rsidRPr="0026019C" w14:paraId="41C65A32" w14:textId="77777777" w:rsidTr="00583A04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00AA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4391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4C1EE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0A066" w14:textId="77777777" w:rsidR="00583A04" w:rsidRPr="0026019C" w:rsidRDefault="00583A0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6019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83A04" w:rsidRPr="0026019C" w14:paraId="4670FA74" w14:textId="77777777" w:rsidTr="00583A04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14CA" w14:textId="5B08829E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</w:t>
            </w:r>
            <w:r w:rsidR="0026019C" w:rsidRPr="0026019C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Pr="0026019C">
              <w:rPr>
                <w:rFonts w:ascii="Aptos" w:hAnsi="Aptos"/>
                <w:sz w:val="16"/>
                <w:szCs w:val="16"/>
              </w:rPr>
              <w:t>Occhiali con protezioni laterali</w:t>
            </w:r>
          </w:p>
          <w:p w14:paraId="334D876A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511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</w:t>
            </w:r>
            <w:r w:rsidRPr="0026019C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26019C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733F128E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t>gomma</w:t>
            </w:r>
          </w:p>
          <w:p w14:paraId="55B7D96E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36F1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</w:t>
            </w:r>
            <w:r w:rsidRPr="0026019C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40D17732" w14:textId="77777777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831E" w14:textId="7F68407E" w:rsidR="00583A04" w:rsidRPr="0026019C" w:rsidRDefault="00583A04">
            <w:pPr>
              <w:rPr>
                <w:rFonts w:ascii="Aptos" w:hAnsi="Aptos"/>
                <w:sz w:val="16"/>
                <w:szCs w:val="16"/>
              </w:rPr>
            </w:pPr>
            <w:r w:rsidRPr="0026019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019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6019C">
              <w:rPr>
                <w:rFonts w:ascii="Aptos" w:hAnsi="Aptos"/>
                <w:sz w:val="16"/>
                <w:szCs w:val="16"/>
              </w:rPr>
            </w:r>
            <w:r w:rsidRPr="0026019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6019C">
              <w:rPr>
                <w:rFonts w:ascii="Aptos" w:hAnsi="Aptos"/>
                <w:sz w:val="16"/>
                <w:szCs w:val="16"/>
              </w:rPr>
              <w:fldChar w:fldCharType="end"/>
            </w:r>
            <w:r w:rsidRPr="0026019C">
              <w:rPr>
                <w:rFonts w:ascii="Aptos" w:hAnsi="Aptos"/>
                <w:sz w:val="16"/>
                <w:szCs w:val="16"/>
              </w:rPr>
              <w:t xml:space="preserve"> </w:t>
            </w:r>
            <w:r w:rsidRPr="0026019C">
              <w:rPr>
                <w:rFonts w:ascii="Aptos" w:hAnsi="Aptos"/>
                <w:b/>
                <w:sz w:val="16"/>
                <w:szCs w:val="16"/>
              </w:rPr>
              <w:t xml:space="preserve">Indumenti EN </w:t>
            </w:r>
            <w:r w:rsidR="0026019C">
              <w:rPr>
                <w:rFonts w:ascii="Aptos" w:hAnsi="Aptos"/>
                <w:b/>
                <w:sz w:val="16"/>
                <w:szCs w:val="16"/>
              </w:rPr>
              <w:t xml:space="preserve">13688 </w:t>
            </w:r>
            <w:r w:rsidRPr="0026019C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viton </w:t>
            </w:r>
          </w:p>
        </w:tc>
      </w:tr>
    </w:tbl>
    <w:p w14:paraId="774504D6" w14:textId="77777777" w:rsidR="00583A04" w:rsidRDefault="00583A04" w:rsidP="00583A04"/>
    <w:p w14:paraId="2DD777A2" w14:textId="77777777" w:rsidR="00583A04" w:rsidRDefault="00583A04" w:rsidP="00583A04"/>
    <w:p w14:paraId="3E155F4A" w14:textId="77777777" w:rsidR="00583A04" w:rsidRDefault="00583A04" w:rsidP="00583A04"/>
    <w:p w14:paraId="54F560C4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04"/>
    <w:rsid w:val="0026019C"/>
    <w:rsid w:val="004F4F70"/>
    <w:rsid w:val="00583A04"/>
    <w:rsid w:val="00CD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CBE3C"/>
  <w15:chartTrackingRefBased/>
  <w15:docId w15:val="{225CDB1B-60DC-4847-AC85-C0F83DDD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83A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2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2019-09-02T15:59:00Z</dcterms:created>
  <dcterms:modified xsi:type="dcterms:W3CDTF">2026-10-23T21:13:00Z</dcterms:modified>
</cp:coreProperties>
</file>