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1F6448" w:rsidRPr="008A2522" w14:paraId="12BD9007" w14:textId="77777777" w:rsidTr="00B7695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3B3768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C9733C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56B88F" w14:textId="77777777" w:rsidR="001F6448" w:rsidRPr="008A2522" w:rsidRDefault="001F6448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9F33824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  <w:sz w:val="22"/>
                <w:szCs w:val="22"/>
              </w:rPr>
              <w:t>Sgrassatore</w:t>
            </w:r>
          </w:p>
        </w:tc>
      </w:tr>
      <w:tr w:rsidR="001F6448" w:rsidRPr="008A2522" w14:paraId="14227C73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D4B12F2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2BAF352C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0CF38A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DE7AB9B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IDENTIFICAZIONE AGENTE</w:t>
            </w:r>
          </w:p>
        </w:tc>
      </w:tr>
      <w:tr w:rsidR="001F6448" w:rsidRPr="008A2522" w14:paraId="03EDEEC3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7B97A6FB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1F6C2B22" w14:textId="77777777" w:rsidTr="00B7695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9ED60D1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02A811B0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4BB45AA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F6448" w:rsidRPr="008A2522" w14:paraId="3DF97C81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3BF6D72" w14:textId="77777777" w:rsidR="001F6448" w:rsidRPr="008A2522" w:rsidRDefault="001F6448" w:rsidP="00B7695C">
            <w:pPr>
              <w:rPr>
                <w:rFonts w:ascii="Aptos" w:hAnsi="Aptos"/>
                <w:sz w:val="18"/>
                <w:szCs w:val="18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31D65830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701FA40" w14:textId="77777777" w:rsidR="001F6448" w:rsidRPr="008A2522" w:rsidRDefault="001F6448" w:rsidP="00B7695C">
            <w:pPr>
              <w:rPr>
                <w:rFonts w:ascii="Aptos" w:hAnsi="Aptos"/>
                <w:sz w:val="18"/>
                <w:szCs w:val="18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71EA2C0C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3FA8B2CC" w14:textId="77777777" w:rsidR="001F6448" w:rsidRPr="008A2522" w:rsidRDefault="001F6448" w:rsidP="00B7695C">
            <w:pPr>
              <w:rPr>
                <w:rFonts w:ascii="Aptos" w:hAnsi="Aptos"/>
                <w:sz w:val="18"/>
                <w:szCs w:val="18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5E003AA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F6448" w:rsidRPr="008A2522" w14:paraId="486D9394" w14:textId="77777777" w:rsidTr="00B7695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72A4259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1B400FE0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03ADB90E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3AA0F5CC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4C02774A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15A7261B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1F6448" w:rsidRPr="008A2522" w14:paraId="102B08F0" w14:textId="77777777" w:rsidTr="00B7695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EC37054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1AB91F02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4AE7570F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2803B14B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30B551BB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A2522">
              <w:rPr>
                <w:rFonts w:ascii="Aptos" w:hAnsi="Aptos"/>
                <w:sz w:val="18"/>
                <w:szCs w:val="18"/>
              </w:rPr>
            </w:r>
            <w:r w:rsidRPr="008A252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A252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370D315A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F6448" w:rsidRPr="008A2522" w14:paraId="2581C142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5E029E5A" w14:textId="77777777" w:rsidR="001F6448" w:rsidRPr="008A2522" w:rsidRDefault="001F6448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F6448" w:rsidRPr="008A2522" w14:paraId="0DB3AF0E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7DDFBD4A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B6DC88E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1F6448" w:rsidRPr="008A2522" w14:paraId="27F60B5B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14F59CB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  <w:lang w:val="en-US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  <w:lang w:val="en-US"/>
              </w:rPr>
              <w:t xml:space="preserve"> &gt;= 5% - &lt; 7% Laureth-7; Alcohols, C9-11-iso-, C10-rich, ethoxylated</w:t>
            </w:r>
          </w:p>
        </w:tc>
        <w:tc>
          <w:tcPr>
            <w:tcW w:w="3260" w:type="dxa"/>
            <w:gridSpan w:val="6"/>
            <w:vAlign w:val="center"/>
          </w:tcPr>
          <w:p w14:paraId="1C3492F2" w14:textId="77777777" w:rsidR="001F6448" w:rsidRPr="008A2522" w:rsidRDefault="001F6448" w:rsidP="00B7695C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F6448" w:rsidRPr="008A2522" w14:paraId="5B230D85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51E79CD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&gt;= 2% - &lt; 3% </w:t>
            </w:r>
            <w:proofErr w:type="spellStart"/>
            <w:r w:rsidRPr="008A2522">
              <w:rPr>
                <w:rFonts w:ascii="Aptos" w:hAnsi="Aptos"/>
                <w:sz w:val="16"/>
                <w:szCs w:val="16"/>
              </w:rPr>
              <w:t>Sodium</w:t>
            </w:r>
            <w:proofErr w:type="spellEnd"/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8A2522">
              <w:rPr>
                <w:rFonts w:ascii="Aptos" w:hAnsi="Aptos"/>
                <w:sz w:val="16"/>
                <w:szCs w:val="16"/>
              </w:rPr>
              <w:t>metasilicate</w:t>
            </w:r>
            <w:proofErr w:type="spellEnd"/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8A2522">
              <w:rPr>
                <w:rFonts w:ascii="Aptos" w:hAnsi="Aptos"/>
                <w:sz w:val="16"/>
                <w:szCs w:val="16"/>
              </w:rPr>
              <w:t>pentahydrate</w:t>
            </w:r>
            <w:proofErr w:type="spellEnd"/>
          </w:p>
        </w:tc>
        <w:tc>
          <w:tcPr>
            <w:tcW w:w="3260" w:type="dxa"/>
            <w:gridSpan w:val="6"/>
            <w:vAlign w:val="center"/>
          </w:tcPr>
          <w:p w14:paraId="1D337BDA" w14:textId="77777777" w:rsidR="001F6448" w:rsidRPr="008A2522" w:rsidRDefault="001F6448" w:rsidP="00B7695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1F6448" w:rsidRPr="008A2522" w14:paraId="4EB63FA1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ACA916A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&gt;= 1% - &lt; 2% 2-aminoetanolo</w:t>
            </w:r>
          </w:p>
        </w:tc>
        <w:tc>
          <w:tcPr>
            <w:tcW w:w="3260" w:type="dxa"/>
            <w:gridSpan w:val="6"/>
            <w:vAlign w:val="center"/>
          </w:tcPr>
          <w:p w14:paraId="78397123" w14:textId="77777777" w:rsidR="001F6448" w:rsidRPr="008A2522" w:rsidRDefault="001F6448" w:rsidP="00B7695C">
            <w:pPr>
              <w:widowControl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t>STEL - TWA: 7.6 mg/m3, 3 ppm</w:t>
            </w:r>
            <w:r w:rsidRPr="008A2522">
              <w:rPr>
                <w:rFonts w:ascii="Aptos" w:hAnsi="Aptos"/>
                <w:sz w:val="16"/>
                <w:szCs w:val="16"/>
              </w:rPr>
              <w:br/>
              <w:t>ACGIH - TWA: 2.5 mg/m3, 1 ppm - Note: TWA</w:t>
            </w:r>
            <w:r w:rsidRPr="008A2522">
              <w:rPr>
                <w:rFonts w:ascii="Aptos" w:hAnsi="Aptos"/>
                <w:sz w:val="16"/>
                <w:szCs w:val="16"/>
              </w:rPr>
              <w:br/>
              <w:t>VLE 8h - ppm 1 mg/m3 2,5 ,</w:t>
            </w:r>
            <w:proofErr w:type="spellStart"/>
            <w:r w:rsidRPr="008A2522">
              <w:rPr>
                <w:rFonts w:ascii="Aptos" w:hAnsi="Aptos"/>
                <w:sz w:val="16"/>
                <w:szCs w:val="16"/>
              </w:rPr>
              <w:t>Skin</w:t>
            </w:r>
            <w:proofErr w:type="spellEnd"/>
            <w:r w:rsidRPr="008A2522">
              <w:rPr>
                <w:rFonts w:ascii="Aptos" w:hAnsi="Aptos"/>
                <w:sz w:val="16"/>
                <w:szCs w:val="16"/>
              </w:rPr>
              <w:br/>
              <w:t>VLE short - ppm 3 mg/m3 7,6 ,</w:t>
            </w:r>
            <w:proofErr w:type="spellStart"/>
            <w:r w:rsidRPr="008A2522">
              <w:rPr>
                <w:rFonts w:ascii="Aptos" w:hAnsi="Aptos"/>
                <w:sz w:val="16"/>
                <w:szCs w:val="16"/>
              </w:rPr>
              <w:t>Skin</w:t>
            </w:r>
            <w:proofErr w:type="spellEnd"/>
          </w:p>
        </w:tc>
      </w:tr>
      <w:tr w:rsidR="001F6448" w:rsidRPr="008A2522" w14:paraId="332057D4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0B3DD54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207 ppm Idrossido di sodio</w:t>
            </w:r>
          </w:p>
        </w:tc>
        <w:tc>
          <w:tcPr>
            <w:tcW w:w="3260" w:type="dxa"/>
            <w:gridSpan w:val="6"/>
            <w:vAlign w:val="center"/>
          </w:tcPr>
          <w:p w14:paraId="4F3EB130" w14:textId="77777777" w:rsidR="001F6448" w:rsidRPr="008A2522" w:rsidRDefault="001F6448" w:rsidP="00B7695C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  <w:r w:rsidRPr="008A2522">
              <w:rPr>
                <w:rFonts w:ascii="Aptos" w:hAnsi="Aptos"/>
                <w:sz w:val="16"/>
                <w:szCs w:val="16"/>
                <w:lang w:val="en-US"/>
              </w:rPr>
              <w:t>OEL (IT) - TWA: 2 mg/m3</w:t>
            </w:r>
            <w:r w:rsidRPr="008A2522">
              <w:rPr>
                <w:rFonts w:ascii="Aptos" w:hAnsi="Aptos"/>
                <w:sz w:val="16"/>
                <w:szCs w:val="16"/>
                <w:lang w:val="en-US"/>
              </w:rPr>
              <w:br/>
              <w:t>TLV-TWA - C 2 mg/m3(1977)</w:t>
            </w:r>
            <w:r w:rsidRPr="008A2522">
              <w:rPr>
                <w:rFonts w:ascii="Aptos" w:hAnsi="Aptos"/>
                <w:sz w:val="16"/>
                <w:szCs w:val="16"/>
                <w:lang w:val="en-US"/>
              </w:rPr>
              <w:br/>
              <w:t>TLV-STEL - mg/m3 2 C</w:t>
            </w:r>
          </w:p>
        </w:tc>
      </w:tr>
      <w:tr w:rsidR="001F6448" w:rsidRPr="008A2522" w14:paraId="1D818BD9" w14:textId="77777777" w:rsidTr="00B7695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7AD62E3D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83 ppm Acido acetico ...%</w:t>
            </w:r>
          </w:p>
        </w:tc>
        <w:tc>
          <w:tcPr>
            <w:tcW w:w="3260" w:type="dxa"/>
            <w:gridSpan w:val="6"/>
            <w:vAlign w:val="center"/>
          </w:tcPr>
          <w:p w14:paraId="05B8CC48" w14:textId="77777777" w:rsidR="001F6448" w:rsidRPr="008A2522" w:rsidRDefault="001F6448" w:rsidP="00B7695C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  <w:r w:rsidRPr="008A2522">
              <w:rPr>
                <w:rFonts w:ascii="Aptos" w:hAnsi="Aptos"/>
                <w:sz w:val="16"/>
                <w:szCs w:val="16"/>
                <w:lang w:val="en-US"/>
              </w:rPr>
              <w:t>TLV-TWA - ppm 10</w:t>
            </w:r>
            <w:r w:rsidRPr="008A2522">
              <w:rPr>
                <w:rFonts w:ascii="Aptos" w:hAnsi="Aptos"/>
                <w:sz w:val="16"/>
                <w:szCs w:val="16"/>
                <w:lang w:val="en-US"/>
              </w:rPr>
              <w:br/>
              <w:t>TLV-STEL - ppm 15</w:t>
            </w:r>
          </w:p>
        </w:tc>
      </w:tr>
      <w:tr w:rsidR="001F6448" w:rsidRPr="008A2522" w14:paraId="3644AB30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DDEC553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1F6448" w:rsidRPr="008A2522" w14:paraId="5FC61132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03682676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4D981E0F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8A2522">
              <w:rPr>
                <w:rFonts w:ascii="Aptos" w:hAnsi="Aptos"/>
                <w:sz w:val="18"/>
                <w:szCs w:val="20"/>
              </w:rPr>
              <w:t>Provoca gravi lesioni oculari</w:t>
            </w:r>
          </w:p>
        </w:tc>
      </w:tr>
      <w:tr w:rsidR="001F6448" w:rsidRPr="008A2522" w14:paraId="54E81B27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4C8E8CA5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13B67BD9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5AB9E881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919914E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1F6448" w:rsidRPr="008A2522" w14:paraId="1C9CF5DC" w14:textId="77777777" w:rsidTr="00B7695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67667B63" w14:textId="77777777" w:rsidR="001F6448" w:rsidRPr="008A2522" w:rsidRDefault="001F6448" w:rsidP="00B7695C">
            <w:pPr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61986519" w14:textId="77777777" w:rsidR="001F6448" w:rsidRPr="008A2522" w:rsidRDefault="001F6448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E6B4BA5" w14:textId="77777777" w:rsidR="001F6448" w:rsidRPr="008A2522" w:rsidRDefault="001F6448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6541D16E" w14:textId="77777777" w:rsidR="001F6448" w:rsidRPr="008A2522" w:rsidRDefault="001F6448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90C56A8" w14:textId="77777777" w:rsidR="001F6448" w:rsidRPr="008A2522" w:rsidRDefault="001F6448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96541DF" w14:textId="77777777" w:rsidR="001F6448" w:rsidRPr="008A2522" w:rsidRDefault="001F6448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F6448" w:rsidRPr="008A2522" w14:paraId="66D643D8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C90B756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6F48EBD8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F59AFF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480733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F6448" w:rsidRPr="008A2522" w14:paraId="3CDA54C2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5B8C9FC6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2F954C33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EF26A8C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4EE4F0E" w14:textId="77777777" w:rsidR="001F6448" w:rsidRPr="008A2522" w:rsidRDefault="001F6448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55BAFE4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779592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B1D06A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F6448" w:rsidRPr="008A2522" w14:paraId="3FD1C5E7" w14:textId="77777777" w:rsidTr="00B7695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D990444" w14:textId="77777777" w:rsidR="001F6448" w:rsidRPr="008A2522" w:rsidRDefault="001F6448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42455FF9" w14:textId="77777777" w:rsidR="001F6448" w:rsidRPr="008A2522" w:rsidRDefault="001F6448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7A7FA0EE" w14:textId="77777777" w:rsidR="001F6448" w:rsidRPr="008A2522" w:rsidRDefault="001F6448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A252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4DC3A0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A2522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5679A8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862C80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65F7C1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DE6500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D5B28D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FA750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D32649A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14A5F28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D315B12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97F9DB3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F6448" w:rsidRPr="008A2522" w14:paraId="7A3FC2C7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6DA1FBA4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045665F2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04466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ED03DA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B99357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F6448" w:rsidRPr="008A2522" w14:paraId="4E8AF841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0191B9A1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1A8FBFA8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462BA3E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65124C8F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B84F6C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4CBAF57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F6448" w:rsidRPr="008A2522" w14:paraId="20127D81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A0FED62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58C1712B" w14:textId="77777777" w:rsidTr="00B7695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00657A7C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b/>
                <w:sz w:val="16"/>
                <w:szCs w:val="16"/>
              </w:rPr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A2522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>)</w:t>
            </w:r>
          </w:p>
          <w:p w14:paraId="50189880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>)</w:t>
            </w:r>
          </w:p>
          <w:p w14:paraId="5A9F3BD8" w14:textId="77777777" w:rsidR="001F6448" w:rsidRPr="008A2522" w:rsidRDefault="001F6448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9C7B16D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CEE61E9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>)</w:t>
            </w:r>
          </w:p>
          <w:p w14:paraId="102F1425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9248383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08D64203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EAF25AA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044A38E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4434C4A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4D27438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F6448" w:rsidRPr="008A2522" w14:paraId="1E3B10E9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01F5CE2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4754A3CE" w14:textId="77777777" w:rsidTr="00B7695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048712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BEA1DE" w14:textId="77777777" w:rsidR="001F6448" w:rsidRPr="008A2522" w:rsidRDefault="001F6448" w:rsidP="00B7695C">
            <w:pPr>
              <w:rPr>
                <w:rFonts w:ascii="Aptos" w:hAnsi="Aptos"/>
                <w:b/>
              </w:rPr>
            </w:pPr>
            <w:r w:rsidRPr="008A252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F6448" w:rsidRPr="008A2522" w14:paraId="11D8D4E3" w14:textId="77777777" w:rsidTr="00B7695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151CEDBB" w14:textId="77777777" w:rsidR="001F6448" w:rsidRPr="008A2522" w:rsidRDefault="001F6448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F6448" w:rsidRPr="008A2522" w14:paraId="1F287C20" w14:textId="77777777" w:rsidTr="00B7695C">
        <w:tblPrEx>
          <w:shd w:val="clear" w:color="auto" w:fill="auto"/>
        </w:tblPrEx>
        <w:tc>
          <w:tcPr>
            <w:tcW w:w="1809" w:type="dxa"/>
            <w:gridSpan w:val="5"/>
          </w:tcPr>
          <w:p w14:paraId="466BB38C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2CD3ECB5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592CB657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235C1899" w14:textId="77777777" w:rsidR="001F6448" w:rsidRPr="008A2522" w:rsidRDefault="001F6448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A252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F6448" w:rsidRPr="008A2522" w14:paraId="0F2AF472" w14:textId="77777777" w:rsidTr="00B7695C">
        <w:tblPrEx>
          <w:shd w:val="clear" w:color="auto" w:fill="auto"/>
        </w:tblPrEx>
        <w:tc>
          <w:tcPr>
            <w:tcW w:w="1809" w:type="dxa"/>
            <w:gridSpan w:val="5"/>
          </w:tcPr>
          <w:p w14:paraId="6F2EA998" w14:textId="461A76CD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B2201A" w:rsidRPr="00B2201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C2D217B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1A6A4FDE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8A2522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8A252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8A2522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8A2522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</w:tcPr>
          <w:p w14:paraId="7B86A594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8A2522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8A252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8A2522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8A2522">
              <w:rPr>
                <w:rFonts w:ascii="Aptos" w:hAnsi="Aptos"/>
                <w:sz w:val="16"/>
                <w:szCs w:val="16"/>
              </w:rPr>
              <w:t>)</w:t>
            </w:r>
          </w:p>
          <w:p w14:paraId="2B6CED17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r w:rsidRPr="008A2522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8A2522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8A2522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8A2522">
              <w:rPr>
                <w:rFonts w:ascii="Aptos" w:hAnsi="Aptos"/>
                <w:i/>
                <w:sz w:val="16"/>
                <w:szCs w:val="16"/>
              </w:rPr>
              <w:t xml:space="preserve"> normativo EN 14387 )</w:t>
            </w:r>
            <w:r w:rsidRPr="008A2522">
              <w:rPr>
                <w:rFonts w:ascii="Aptos" w:hAnsi="Aptos"/>
                <w:sz w:val="16"/>
                <w:szCs w:val="16"/>
              </w:rPr>
              <w:t xml:space="preserve">:  </w:t>
            </w:r>
          </w:p>
          <w:p w14:paraId="0CD0644C" w14:textId="77777777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31A48264" w14:textId="238DE6D8" w:rsidR="001F6448" w:rsidRPr="008A2522" w:rsidRDefault="001F6448" w:rsidP="00B7695C">
            <w:pPr>
              <w:rPr>
                <w:rFonts w:ascii="Aptos" w:hAnsi="Aptos"/>
                <w:sz w:val="16"/>
                <w:szCs w:val="16"/>
              </w:rPr>
            </w:pPr>
            <w:r w:rsidRPr="008A252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A252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A2522">
              <w:rPr>
                <w:rFonts w:ascii="Aptos" w:hAnsi="Aptos"/>
                <w:sz w:val="16"/>
                <w:szCs w:val="16"/>
              </w:rPr>
            </w:r>
            <w:r w:rsidRPr="008A252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A2522">
              <w:rPr>
                <w:rFonts w:ascii="Aptos" w:hAnsi="Aptos"/>
                <w:sz w:val="16"/>
                <w:szCs w:val="16"/>
              </w:rPr>
              <w:fldChar w:fldCharType="end"/>
            </w:r>
            <w:r w:rsidRPr="008A2522">
              <w:rPr>
                <w:rFonts w:ascii="Aptos" w:hAnsi="Aptos"/>
                <w:sz w:val="16"/>
                <w:szCs w:val="16"/>
              </w:rPr>
              <w:t xml:space="preserve"> </w:t>
            </w:r>
            <w:r w:rsidR="00B2201A" w:rsidRPr="00B2201A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7DF08324" w14:textId="77777777" w:rsidR="004F4F70" w:rsidRPr="008A2522" w:rsidRDefault="004F4F70">
      <w:pPr>
        <w:rPr>
          <w:rFonts w:ascii="Aptos" w:hAnsi="Aptos"/>
        </w:rPr>
      </w:pPr>
    </w:p>
    <w:sectPr w:rsidR="004F4F70" w:rsidRPr="008A25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48"/>
    <w:rsid w:val="0003568F"/>
    <w:rsid w:val="001F6448"/>
    <w:rsid w:val="004F4F70"/>
    <w:rsid w:val="008A2522"/>
    <w:rsid w:val="008D4F2E"/>
    <w:rsid w:val="00B2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6825"/>
  <w15:chartTrackingRefBased/>
  <w15:docId w15:val="{AED32AA5-51ED-4159-BF04-D2EBA1E8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64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2019-06-25T10:00:00Z</dcterms:created>
  <dcterms:modified xsi:type="dcterms:W3CDTF">2026-10-24T19:57:00Z</dcterms:modified>
</cp:coreProperties>
</file>