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BB" w:rsidRPr="00E372BB" w:rsidRDefault="00E372BB" w:rsidP="00BD6EC1">
      <w:pPr>
        <w:rPr>
          <w:b/>
          <w:sz w:val="96"/>
        </w:rPr>
      </w:pPr>
      <w:r w:rsidRPr="00E372BB">
        <w:rPr>
          <w:b/>
          <w:sz w:val="96"/>
        </w:rPr>
        <w:t>Research</w:t>
      </w:r>
    </w:p>
    <w:p w:rsidR="00E372BB" w:rsidRDefault="00E372BB" w:rsidP="00EC364A">
      <w:pPr>
        <w:rPr>
          <w:b/>
        </w:rPr>
      </w:pPr>
    </w:p>
    <w:p w:rsidR="00EC364A" w:rsidRDefault="00993D3D" w:rsidP="00EC364A">
      <w:pPr>
        <w:rPr>
          <w:b/>
        </w:rPr>
      </w:pPr>
      <w:r w:rsidRPr="00EC364A">
        <w:rPr>
          <w:b/>
        </w:rPr>
        <w:t>When and why BDD was defined</w:t>
      </w:r>
    </w:p>
    <w:p w:rsidR="001A59C2" w:rsidRPr="001A59C2" w:rsidRDefault="001A59C2" w:rsidP="001A59C2">
      <w:r w:rsidRPr="001A59C2">
        <w:t>Behavior-driven development was developed by Dan North as a response to the issues encountered te</w:t>
      </w:r>
      <w:r>
        <w:t>aching test-driven development:</w:t>
      </w:r>
    </w:p>
    <w:p w:rsidR="001A59C2" w:rsidRPr="001A59C2" w:rsidRDefault="001A59C2" w:rsidP="001A59C2">
      <w:pPr>
        <w:pStyle w:val="ListParagraph"/>
        <w:numPr>
          <w:ilvl w:val="0"/>
          <w:numId w:val="12"/>
        </w:numPr>
      </w:pPr>
      <w:r w:rsidRPr="001A59C2">
        <w:t>Where to start in the process</w:t>
      </w:r>
    </w:p>
    <w:p w:rsidR="001A59C2" w:rsidRPr="001A59C2" w:rsidRDefault="001A59C2" w:rsidP="001A59C2">
      <w:pPr>
        <w:pStyle w:val="ListParagraph"/>
        <w:numPr>
          <w:ilvl w:val="0"/>
          <w:numId w:val="12"/>
        </w:numPr>
      </w:pPr>
      <w:r w:rsidRPr="001A59C2">
        <w:t>What to test and what not to test</w:t>
      </w:r>
    </w:p>
    <w:p w:rsidR="001A59C2" w:rsidRPr="001A59C2" w:rsidRDefault="001A59C2" w:rsidP="001A59C2">
      <w:pPr>
        <w:pStyle w:val="ListParagraph"/>
        <w:numPr>
          <w:ilvl w:val="0"/>
          <w:numId w:val="12"/>
        </w:numPr>
      </w:pPr>
      <w:r w:rsidRPr="001A59C2">
        <w:t>How much to test in one go</w:t>
      </w:r>
    </w:p>
    <w:p w:rsidR="001A59C2" w:rsidRPr="001A59C2" w:rsidRDefault="001A59C2" w:rsidP="001A59C2">
      <w:pPr>
        <w:pStyle w:val="ListParagraph"/>
        <w:numPr>
          <w:ilvl w:val="0"/>
          <w:numId w:val="12"/>
        </w:numPr>
      </w:pPr>
      <w:r w:rsidRPr="001A59C2">
        <w:t>What to call the tests</w:t>
      </w:r>
    </w:p>
    <w:p w:rsidR="001A59C2" w:rsidRPr="001A59C2" w:rsidRDefault="001A59C2" w:rsidP="001A59C2">
      <w:pPr>
        <w:pStyle w:val="ListParagraph"/>
        <w:numPr>
          <w:ilvl w:val="0"/>
          <w:numId w:val="12"/>
        </w:numPr>
      </w:pPr>
      <w:r w:rsidRPr="001A59C2">
        <w:t>How to understand why a test fails</w:t>
      </w:r>
    </w:p>
    <w:p w:rsidR="001A59C2" w:rsidRDefault="00EC364A" w:rsidP="00BD6EC1">
      <w:r w:rsidRPr="00EC364A">
        <w:t>BDD arose from the need to explain the function of the product, since the person who develops the idea is not the same person who has the idea. This is why agile software teams have learned to work in small increments, using software that is built progressively as the feedback tells stakeholders "Is this what you mean?"</w:t>
      </w:r>
    </w:p>
    <w:p w:rsidR="001A59C2" w:rsidRDefault="001A59C2" w:rsidP="00BD6EC1">
      <w:pPr>
        <w:rPr>
          <w:rFonts w:ascii="Verdana" w:hAnsi="Verdana"/>
          <w:noProof/>
          <w:color w:val="303030"/>
          <w:sz w:val="21"/>
          <w:szCs w:val="21"/>
        </w:rPr>
      </w:pPr>
      <w:r>
        <w:t>Example:</w:t>
      </w:r>
    </w:p>
    <w:p w:rsidR="00BD6EC1" w:rsidRDefault="00EC364A" w:rsidP="00BD6EC1">
      <w:pPr>
        <w:rPr>
          <w:rFonts w:ascii="Verdana" w:hAnsi="Verdana"/>
          <w:color w:val="303030"/>
          <w:sz w:val="21"/>
          <w:szCs w:val="21"/>
        </w:rPr>
      </w:pPr>
      <w:r>
        <w:rPr>
          <w:rFonts w:ascii="Verdana" w:hAnsi="Verdana"/>
          <w:noProof/>
          <w:color w:val="303030"/>
          <w:sz w:val="21"/>
          <w:szCs w:val="21"/>
        </w:rPr>
        <w:drawing>
          <wp:inline distT="0" distB="0" distL="0" distR="0">
            <wp:extent cx="5019675" cy="3310389"/>
            <wp:effectExtent l="0" t="0" r="0" b="4445"/>
            <wp:docPr id="2" name="Picture 2" descr="C:\Users\Administrator\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creenshot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5993" cy="3314555"/>
                    </a:xfrm>
                    <a:prstGeom prst="rect">
                      <a:avLst/>
                    </a:prstGeom>
                    <a:noFill/>
                    <a:ln>
                      <a:noFill/>
                    </a:ln>
                  </pic:spPr>
                </pic:pic>
              </a:graphicData>
            </a:graphic>
          </wp:inline>
        </w:drawing>
      </w:r>
    </w:p>
    <w:p w:rsidR="001A59C2" w:rsidRDefault="001A59C2" w:rsidP="00BD6EC1">
      <w:pPr>
        <w:rPr>
          <w:rFonts w:ascii="Verdana" w:hAnsi="Verdana"/>
          <w:color w:val="303030"/>
          <w:sz w:val="21"/>
          <w:szCs w:val="21"/>
        </w:rPr>
      </w:pPr>
    </w:p>
    <w:p w:rsidR="001A59C2" w:rsidRDefault="001A59C2" w:rsidP="00BD6EC1">
      <w:pPr>
        <w:rPr>
          <w:rFonts w:ascii="Verdana" w:hAnsi="Verdana"/>
          <w:b/>
          <w:color w:val="303030"/>
          <w:sz w:val="21"/>
          <w:szCs w:val="21"/>
        </w:rPr>
      </w:pPr>
    </w:p>
    <w:p w:rsidR="00BD6EC1" w:rsidRPr="00BD6EC1" w:rsidRDefault="00993D3D" w:rsidP="00BD6EC1">
      <w:pPr>
        <w:rPr>
          <w:rFonts w:ascii="Verdana" w:hAnsi="Verdana"/>
          <w:b/>
          <w:color w:val="303030"/>
          <w:sz w:val="21"/>
          <w:szCs w:val="21"/>
        </w:rPr>
      </w:pPr>
      <w:r w:rsidRPr="00BD6EC1">
        <w:rPr>
          <w:rFonts w:ascii="Verdana" w:hAnsi="Verdana"/>
          <w:b/>
          <w:color w:val="303030"/>
          <w:sz w:val="21"/>
          <w:szCs w:val="21"/>
        </w:rPr>
        <w:t>The most important aspects of BDD</w:t>
      </w:r>
    </w:p>
    <w:p w:rsidR="00BD6EC1" w:rsidRDefault="00EC364A" w:rsidP="00EC364A">
      <w:pPr>
        <w:rPr>
          <w:rFonts w:ascii="Verdana" w:hAnsi="Verdana"/>
          <w:color w:val="303030"/>
          <w:sz w:val="21"/>
          <w:szCs w:val="21"/>
        </w:rPr>
      </w:pPr>
      <w:r w:rsidRPr="00EC364A">
        <w:rPr>
          <w:rFonts w:ascii="Verdana" w:hAnsi="Verdana"/>
          <w:color w:val="303030"/>
          <w:sz w:val="21"/>
          <w:szCs w:val="21"/>
        </w:rPr>
        <w:t>The main feature of BDD is that it focuses on acceptance tests. It made it easier for anyone on the test and read computer with this feature that provides business users for the testing process, helping the teams to explore a</w:t>
      </w:r>
      <w:r>
        <w:rPr>
          <w:rFonts w:ascii="Verdana" w:hAnsi="Verdana"/>
          <w:color w:val="303030"/>
          <w:sz w:val="21"/>
          <w:szCs w:val="21"/>
        </w:rPr>
        <w:t>nd understand the requirements. T</w:t>
      </w:r>
      <w:r w:rsidRPr="00EC364A">
        <w:rPr>
          <w:rFonts w:ascii="Verdana" w:hAnsi="Verdana"/>
          <w:color w:val="303030"/>
          <w:sz w:val="21"/>
          <w:szCs w:val="21"/>
        </w:rPr>
        <w:t>he most important aspect is that it is written in plain text, using these keywords (given, when, then)</w:t>
      </w:r>
    </w:p>
    <w:p w:rsidR="00E372BB" w:rsidRDefault="00E372BB" w:rsidP="00EC364A">
      <w:pPr>
        <w:rPr>
          <w:rFonts w:ascii="Verdana" w:hAnsi="Verdana"/>
          <w:color w:val="303030"/>
          <w:sz w:val="21"/>
          <w:szCs w:val="21"/>
        </w:rPr>
      </w:pPr>
    </w:p>
    <w:p w:rsidR="001A59C2" w:rsidRDefault="001A59C2" w:rsidP="00EC364A">
      <w:pPr>
        <w:rPr>
          <w:rFonts w:ascii="Verdana" w:hAnsi="Verdana"/>
          <w:color w:val="303030"/>
          <w:sz w:val="21"/>
          <w:szCs w:val="21"/>
        </w:rPr>
      </w:pPr>
    </w:p>
    <w:p w:rsidR="007F38E7" w:rsidRDefault="00993D3D" w:rsidP="007F38E7">
      <w:pPr>
        <w:rPr>
          <w:rFonts w:ascii="Verdana" w:hAnsi="Verdana"/>
          <w:b/>
          <w:color w:val="303030"/>
          <w:sz w:val="21"/>
          <w:szCs w:val="21"/>
        </w:rPr>
      </w:pPr>
      <w:r w:rsidRPr="007F38E7">
        <w:rPr>
          <w:rFonts w:ascii="Verdana" w:hAnsi="Verdana"/>
          <w:b/>
          <w:color w:val="303030"/>
          <w:sz w:val="21"/>
          <w:szCs w:val="21"/>
        </w:rPr>
        <w:t>Why is useful and when could be applied.</w:t>
      </w:r>
    </w:p>
    <w:p w:rsidR="006648D7" w:rsidRPr="006648D7" w:rsidRDefault="006648D7" w:rsidP="006648D7">
      <w:pPr>
        <w:rPr>
          <w:rFonts w:ascii="Verdana" w:hAnsi="Verdana"/>
          <w:color w:val="303030"/>
          <w:sz w:val="21"/>
          <w:szCs w:val="21"/>
        </w:rPr>
      </w:pPr>
      <w:r w:rsidRPr="006648D7">
        <w:rPr>
          <w:rFonts w:ascii="Verdana" w:hAnsi="Verdana"/>
          <w:color w:val="303030"/>
          <w:sz w:val="21"/>
          <w:szCs w:val="21"/>
        </w:rPr>
        <w:t>It is useful because it helps explain and understand the requirements of the client, also helps as documentation of the code, being more understandable what the client wants and what the developer should do.</w:t>
      </w:r>
    </w:p>
    <w:p w:rsidR="006648D7" w:rsidRPr="006648D7" w:rsidRDefault="006648D7" w:rsidP="006648D7">
      <w:pPr>
        <w:rPr>
          <w:rFonts w:ascii="Verdana" w:hAnsi="Verdana"/>
          <w:color w:val="303030"/>
          <w:sz w:val="21"/>
          <w:szCs w:val="21"/>
        </w:rPr>
      </w:pPr>
      <w:r w:rsidRPr="006648D7">
        <w:rPr>
          <w:rFonts w:ascii="Verdana" w:hAnsi="Verdana"/>
          <w:color w:val="303030"/>
          <w:sz w:val="21"/>
          <w:szCs w:val="21"/>
        </w:rPr>
        <w:t xml:space="preserve">It is applicable to test the product, taking into account the history of the </w:t>
      </w:r>
      <w:proofErr w:type="gramStart"/>
      <w:r w:rsidRPr="006648D7">
        <w:rPr>
          <w:rFonts w:ascii="Verdana" w:hAnsi="Verdana"/>
          <w:color w:val="303030"/>
          <w:sz w:val="21"/>
          <w:szCs w:val="21"/>
        </w:rPr>
        <w:t>user,</w:t>
      </w:r>
      <w:proofErr w:type="gramEnd"/>
      <w:r w:rsidRPr="006648D7">
        <w:rPr>
          <w:rFonts w:ascii="Verdana" w:hAnsi="Verdana"/>
          <w:color w:val="303030"/>
          <w:sz w:val="21"/>
          <w:szCs w:val="21"/>
        </w:rPr>
        <w:t xml:space="preserve"> scenarios are created to test the functioning of certain </w:t>
      </w:r>
      <w:proofErr w:type="spellStart"/>
      <w:r w:rsidRPr="006648D7">
        <w:rPr>
          <w:rFonts w:ascii="Verdana" w:hAnsi="Verdana"/>
          <w:color w:val="303030"/>
          <w:sz w:val="21"/>
          <w:szCs w:val="21"/>
        </w:rPr>
        <w:t>sosftware</w:t>
      </w:r>
      <w:proofErr w:type="spellEnd"/>
      <w:r w:rsidRPr="006648D7">
        <w:rPr>
          <w:rFonts w:ascii="Verdana" w:hAnsi="Verdana"/>
          <w:color w:val="303030"/>
          <w:sz w:val="21"/>
          <w:szCs w:val="21"/>
        </w:rPr>
        <w:t xml:space="preserve"> functionality.</w:t>
      </w:r>
    </w:p>
    <w:p w:rsidR="007F38E7" w:rsidRDefault="006648D7" w:rsidP="006648D7">
      <w:pPr>
        <w:rPr>
          <w:rFonts w:ascii="Verdana" w:hAnsi="Verdana"/>
          <w:color w:val="303030"/>
          <w:sz w:val="21"/>
          <w:szCs w:val="21"/>
        </w:rPr>
      </w:pPr>
      <w:r w:rsidRPr="006648D7">
        <w:rPr>
          <w:rFonts w:ascii="Verdana" w:hAnsi="Verdana"/>
          <w:color w:val="303030"/>
          <w:sz w:val="21"/>
          <w:szCs w:val="21"/>
        </w:rPr>
        <w:t>Applying BDD helps the client and the developer understand the requirements and thus be more readable and understandable to both parties.</w:t>
      </w:r>
    </w:p>
    <w:p w:rsidR="006648D7" w:rsidRDefault="006648D7" w:rsidP="006648D7">
      <w:pPr>
        <w:rPr>
          <w:rFonts w:ascii="Verdana" w:hAnsi="Verdana"/>
          <w:b/>
          <w:color w:val="303030"/>
          <w:sz w:val="21"/>
          <w:szCs w:val="21"/>
        </w:rPr>
      </w:pPr>
    </w:p>
    <w:p w:rsidR="001A59C2" w:rsidRPr="006648D7" w:rsidRDefault="001A59C2" w:rsidP="006648D7">
      <w:pPr>
        <w:rPr>
          <w:rFonts w:ascii="Verdana" w:hAnsi="Verdana"/>
          <w:b/>
          <w:color w:val="303030"/>
          <w:sz w:val="21"/>
          <w:szCs w:val="21"/>
        </w:rPr>
      </w:pPr>
    </w:p>
    <w:p w:rsidR="00FC5934" w:rsidRDefault="00993D3D" w:rsidP="006648D7">
      <w:pPr>
        <w:rPr>
          <w:rFonts w:ascii="Verdana" w:hAnsi="Verdana"/>
          <w:b/>
          <w:color w:val="303030"/>
          <w:sz w:val="21"/>
          <w:szCs w:val="21"/>
        </w:rPr>
      </w:pPr>
      <w:r w:rsidRPr="006648D7">
        <w:rPr>
          <w:rFonts w:ascii="Verdana" w:hAnsi="Verdana"/>
          <w:b/>
          <w:color w:val="303030"/>
          <w:sz w:val="21"/>
          <w:szCs w:val="21"/>
        </w:rPr>
        <w:t xml:space="preserve">Which type of teams could implement </w:t>
      </w:r>
      <w:proofErr w:type="gramStart"/>
      <w:r w:rsidRPr="006648D7">
        <w:rPr>
          <w:rFonts w:ascii="Verdana" w:hAnsi="Verdana"/>
          <w:b/>
          <w:color w:val="303030"/>
          <w:sz w:val="21"/>
          <w:szCs w:val="21"/>
        </w:rPr>
        <w:t>BDD</w:t>
      </w:r>
      <w:proofErr w:type="gramEnd"/>
    </w:p>
    <w:p w:rsidR="006648D7" w:rsidRPr="006648D7" w:rsidRDefault="006648D7" w:rsidP="006648D7">
      <w:pPr>
        <w:rPr>
          <w:rFonts w:ascii="Verdana" w:hAnsi="Verdana"/>
          <w:color w:val="303030"/>
          <w:sz w:val="21"/>
          <w:szCs w:val="21"/>
        </w:rPr>
      </w:pPr>
      <w:r w:rsidRPr="006648D7">
        <w:rPr>
          <w:rFonts w:ascii="Verdana" w:hAnsi="Verdana"/>
          <w:color w:val="303030"/>
          <w:sz w:val="21"/>
          <w:szCs w:val="21"/>
        </w:rPr>
        <w:t xml:space="preserve">I think you should use both the development team and the </w:t>
      </w:r>
      <w:r>
        <w:rPr>
          <w:rFonts w:ascii="Verdana" w:hAnsi="Verdana"/>
          <w:color w:val="303030"/>
          <w:sz w:val="21"/>
          <w:szCs w:val="21"/>
        </w:rPr>
        <w:t>Automation</w:t>
      </w:r>
      <w:r w:rsidRPr="006648D7">
        <w:rPr>
          <w:rFonts w:ascii="Verdana" w:hAnsi="Verdana"/>
          <w:color w:val="303030"/>
          <w:sz w:val="21"/>
          <w:szCs w:val="21"/>
        </w:rPr>
        <w:t xml:space="preserve"> team, since</w:t>
      </w:r>
    </w:p>
    <w:p w:rsidR="006648D7" w:rsidRPr="006648D7" w:rsidRDefault="006648D7" w:rsidP="006648D7">
      <w:pPr>
        <w:rPr>
          <w:rFonts w:ascii="Verdana" w:hAnsi="Verdana"/>
          <w:color w:val="303030"/>
          <w:sz w:val="21"/>
          <w:szCs w:val="21"/>
        </w:rPr>
      </w:pPr>
      <w:r w:rsidRPr="006648D7">
        <w:rPr>
          <w:rFonts w:ascii="Verdana" w:hAnsi="Verdana"/>
          <w:color w:val="303030"/>
          <w:sz w:val="21"/>
          <w:szCs w:val="21"/>
        </w:rPr>
        <w:t>We write the application code based on the tests. This gives a first testing environment for the development and the code of the generated application turns out to be free of errors.</w:t>
      </w:r>
    </w:p>
    <w:p w:rsidR="006648D7" w:rsidRPr="006648D7" w:rsidRDefault="006648D7" w:rsidP="006648D7">
      <w:pPr>
        <w:rPr>
          <w:rFonts w:ascii="Verdana" w:hAnsi="Verdana"/>
          <w:color w:val="303030"/>
          <w:sz w:val="21"/>
          <w:szCs w:val="21"/>
        </w:rPr>
      </w:pPr>
      <w:proofErr w:type="gramStart"/>
      <w:r w:rsidRPr="006648D7">
        <w:rPr>
          <w:rFonts w:ascii="Verdana" w:hAnsi="Verdana"/>
          <w:color w:val="303030"/>
          <w:sz w:val="21"/>
          <w:szCs w:val="21"/>
        </w:rPr>
        <w:t>With each iteration</w:t>
      </w:r>
      <w:proofErr w:type="gramEnd"/>
      <w:r w:rsidRPr="006648D7">
        <w:rPr>
          <w:rFonts w:ascii="Verdana" w:hAnsi="Verdana"/>
          <w:color w:val="303030"/>
          <w:sz w:val="21"/>
          <w:szCs w:val="21"/>
        </w:rPr>
        <w:t xml:space="preserve"> we write tests and, consequently, with each iteration we obtain an automated regression package. This turns out to be very useful, since </w:t>
      </w:r>
      <w:proofErr w:type="gramStart"/>
      <w:r w:rsidRPr="006648D7">
        <w:rPr>
          <w:rFonts w:ascii="Verdana" w:hAnsi="Verdana"/>
          <w:color w:val="303030"/>
          <w:sz w:val="21"/>
          <w:szCs w:val="21"/>
        </w:rPr>
        <w:t>with each iteration</w:t>
      </w:r>
      <w:proofErr w:type="gramEnd"/>
      <w:r w:rsidRPr="006648D7">
        <w:rPr>
          <w:rFonts w:ascii="Verdana" w:hAnsi="Verdana"/>
          <w:color w:val="303030"/>
          <w:sz w:val="21"/>
          <w:szCs w:val="21"/>
        </w:rPr>
        <w:t xml:space="preserve"> we can be sure that the previous characteristics are working.</w:t>
      </w:r>
    </w:p>
    <w:p w:rsidR="006648D7" w:rsidRDefault="006648D7" w:rsidP="006648D7">
      <w:pPr>
        <w:rPr>
          <w:rFonts w:ascii="Verdana" w:hAnsi="Verdana"/>
          <w:color w:val="303030"/>
          <w:sz w:val="21"/>
          <w:szCs w:val="21"/>
        </w:rPr>
      </w:pPr>
      <w:r w:rsidRPr="006648D7">
        <w:rPr>
          <w:rFonts w:ascii="Verdana" w:hAnsi="Verdana"/>
          <w:color w:val="303030"/>
          <w:sz w:val="21"/>
          <w:szCs w:val="21"/>
        </w:rPr>
        <w:t>These tests serve as documentation of application behavior and reference for future versions.</w:t>
      </w:r>
    </w:p>
    <w:p w:rsidR="001A59C2" w:rsidRDefault="001A59C2" w:rsidP="006648D7">
      <w:pPr>
        <w:rPr>
          <w:rFonts w:ascii="Verdana" w:hAnsi="Verdana"/>
          <w:color w:val="303030"/>
          <w:sz w:val="21"/>
          <w:szCs w:val="21"/>
        </w:rPr>
      </w:pPr>
    </w:p>
    <w:p w:rsidR="001A59C2" w:rsidRDefault="001A59C2" w:rsidP="006648D7">
      <w:pPr>
        <w:rPr>
          <w:rFonts w:ascii="Verdana" w:hAnsi="Verdana"/>
          <w:color w:val="303030"/>
          <w:sz w:val="21"/>
          <w:szCs w:val="21"/>
        </w:rPr>
      </w:pPr>
    </w:p>
    <w:p w:rsidR="001A59C2" w:rsidRPr="006648D7" w:rsidRDefault="001A59C2" w:rsidP="006648D7">
      <w:pPr>
        <w:rPr>
          <w:rFonts w:ascii="Verdana" w:hAnsi="Verdana"/>
          <w:color w:val="303030"/>
          <w:sz w:val="21"/>
          <w:szCs w:val="21"/>
        </w:rPr>
      </w:pPr>
    </w:p>
    <w:p w:rsidR="00FC5934" w:rsidRDefault="00993D3D" w:rsidP="006648D7">
      <w:pPr>
        <w:rPr>
          <w:rFonts w:ascii="Verdana" w:hAnsi="Verdana"/>
          <w:b/>
          <w:color w:val="303030"/>
          <w:sz w:val="21"/>
          <w:szCs w:val="21"/>
        </w:rPr>
      </w:pPr>
      <w:r w:rsidRPr="006648D7">
        <w:rPr>
          <w:rFonts w:ascii="Verdana" w:hAnsi="Verdana"/>
          <w:b/>
          <w:color w:val="303030"/>
          <w:sz w:val="21"/>
          <w:szCs w:val="21"/>
        </w:rPr>
        <w:lastRenderedPageBreak/>
        <w:t>Structure of a feature – Give an example</w:t>
      </w:r>
    </w:p>
    <w:p w:rsidR="006648D7" w:rsidRDefault="006648D7" w:rsidP="006648D7">
      <w:pPr>
        <w:rPr>
          <w:rFonts w:ascii="Verdana" w:hAnsi="Verdana"/>
          <w:b/>
          <w:color w:val="303030"/>
          <w:sz w:val="21"/>
          <w:szCs w:val="21"/>
        </w:rPr>
      </w:pPr>
      <w:r>
        <w:rPr>
          <w:noProof/>
        </w:rPr>
        <w:drawing>
          <wp:inline distT="0" distB="0" distL="0" distR="0" wp14:anchorId="1221456F" wp14:editId="21715BF0">
            <wp:extent cx="4200525" cy="16802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0525" cy="1680210"/>
                    </a:xfrm>
                    <a:prstGeom prst="rect">
                      <a:avLst/>
                    </a:prstGeom>
                  </pic:spPr>
                </pic:pic>
              </a:graphicData>
            </a:graphic>
          </wp:inline>
        </w:drawing>
      </w:r>
    </w:p>
    <w:p w:rsidR="001A59C2" w:rsidRDefault="001A59C2" w:rsidP="006648D7">
      <w:pPr>
        <w:rPr>
          <w:rFonts w:ascii="Verdana" w:hAnsi="Verdana"/>
          <w:b/>
          <w:color w:val="303030"/>
          <w:sz w:val="21"/>
          <w:szCs w:val="21"/>
        </w:rPr>
      </w:pPr>
    </w:p>
    <w:p w:rsidR="00FC5934" w:rsidRPr="006648D7" w:rsidRDefault="00993D3D" w:rsidP="006648D7">
      <w:pPr>
        <w:rPr>
          <w:rFonts w:ascii="Verdana" w:hAnsi="Verdana"/>
          <w:b/>
          <w:color w:val="303030"/>
          <w:sz w:val="21"/>
          <w:szCs w:val="21"/>
        </w:rPr>
      </w:pPr>
      <w:r w:rsidRPr="006648D7">
        <w:rPr>
          <w:rFonts w:ascii="Verdana" w:hAnsi="Verdana"/>
          <w:b/>
          <w:color w:val="303030"/>
          <w:sz w:val="21"/>
          <w:szCs w:val="21"/>
        </w:rPr>
        <w:t>Structure of a user story – Give an example</w:t>
      </w:r>
    </w:p>
    <w:p w:rsidR="00E372BB" w:rsidRPr="00E372BB" w:rsidRDefault="00E372BB" w:rsidP="00E372BB">
      <w:pPr>
        <w:rPr>
          <w:rFonts w:ascii="Verdana" w:hAnsi="Verdana"/>
          <w:color w:val="303030"/>
          <w:sz w:val="21"/>
          <w:szCs w:val="21"/>
        </w:rPr>
      </w:pPr>
      <w:r w:rsidRPr="00E372BB">
        <w:rPr>
          <w:rFonts w:ascii="Verdana" w:hAnsi="Verdana"/>
          <w:color w:val="303030"/>
          <w:sz w:val="21"/>
          <w:szCs w:val="21"/>
        </w:rPr>
        <w:t>User stories are short, simple descriptions of a feature told from the perspective of the person who desires the new capability, usually a user or customer of the system. They typically follow a simple template:</w:t>
      </w:r>
    </w:p>
    <w:p w:rsidR="00E372BB" w:rsidRDefault="00E372BB" w:rsidP="00E372BB">
      <w:pPr>
        <w:rPr>
          <w:rFonts w:ascii="Verdana" w:hAnsi="Verdana"/>
          <w:color w:val="303030"/>
          <w:sz w:val="21"/>
          <w:szCs w:val="21"/>
        </w:rPr>
      </w:pPr>
      <w:r w:rsidRPr="00E372BB">
        <w:rPr>
          <w:rFonts w:ascii="Verdana" w:hAnsi="Verdana"/>
          <w:color w:val="303030"/>
          <w:sz w:val="21"/>
          <w:szCs w:val="21"/>
        </w:rPr>
        <w:t>As a &lt;type of user&gt;, I want &lt;some goal&gt; so that &lt;some reason&gt;.</w:t>
      </w:r>
    </w:p>
    <w:p w:rsidR="00CF3531" w:rsidRDefault="00CF3531" w:rsidP="00E372BB">
      <w:pPr>
        <w:rPr>
          <w:rFonts w:ascii="Verdana" w:hAnsi="Verdana"/>
          <w:color w:val="303030"/>
          <w:sz w:val="21"/>
          <w:szCs w:val="21"/>
        </w:rPr>
      </w:pPr>
    </w:p>
    <w:p w:rsidR="00CF3531" w:rsidRDefault="00CF3531" w:rsidP="00E372BB">
      <w:pPr>
        <w:rPr>
          <w:rFonts w:ascii="Verdana" w:hAnsi="Verdana"/>
          <w:color w:val="303030"/>
          <w:sz w:val="21"/>
          <w:szCs w:val="21"/>
        </w:rPr>
      </w:pPr>
      <w:r>
        <w:rPr>
          <w:rFonts w:ascii="Verdana" w:hAnsi="Verdana"/>
          <w:color w:val="303030"/>
          <w:sz w:val="21"/>
          <w:szCs w:val="21"/>
        </w:rPr>
        <w:t>Examples:</w:t>
      </w:r>
    </w:p>
    <w:p w:rsidR="00CF3531" w:rsidRDefault="00CF3531" w:rsidP="00CF3531">
      <w:pPr>
        <w:pStyle w:val="ListParagraph"/>
        <w:numPr>
          <w:ilvl w:val="0"/>
          <w:numId w:val="9"/>
        </w:num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 xml:space="preserve">As a power user, I can specify files or folders to </w:t>
      </w:r>
      <w:proofErr w:type="spellStart"/>
      <w:r>
        <w:rPr>
          <w:rFonts w:ascii="Verdana" w:hAnsi="Verdana"/>
          <w:color w:val="303030"/>
          <w:sz w:val="21"/>
          <w:szCs w:val="21"/>
        </w:rPr>
        <w:t>backup</w:t>
      </w:r>
      <w:proofErr w:type="spellEnd"/>
      <w:r>
        <w:rPr>
          <w:rFonts w:ascii="Verdana" w:hAnsi="Verdana"/>
          <w:color w:val="303030"/>
          <w:sz w:val="21"/>
          <w:szCs w:val="21"/>
        </w:rPr>
        <w:t xml:space="preserve"> on file size, date created and data modified.</w:t>
      </w:r>
    </w:p>
    <w:p w:rsidR="00CF3531" w:rsidRDefault="00CF3531" w:rsidP="00CF3531">
      <w:pPr>
        <w:pStyle w:val="ListParagraph"/>
        <w:numPr>
          <w:ilvl w:val="0"/>
          <w:numId w:val="9"/>
        </w:num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As a user, I can indicate folders not to backup so that my backup drive is not filled up with things I do not need saved.</w:t>
      </w:r>
    </w:p>
    <w:p w:rsidR="00CF3531" w:rsidRDefault="00CF3531" w:rsidP="00CF3531">
      <w:pPr>
        <w:shd w:val="clear" w:color="auto" w:fill="FFFFFF"/>
        <w:spacing w:before="100" w:beforeAutospacing="1" w:after="100" w:afterAutospacing="1" w:line="240" w:lineRule="auto"/>
        <w:rPr>
          <w:rFonts w:ascii="Verdana" w:hAnsi="Verdana"/>
          <w:color w:val="303030"/>
          <w:sz w:val="21"/>
          <w:szCs w:val="21"/>
        </w:rPr>
      </w:pPr>
      <w:bookmarkStart w:id="0" w:name="_GoBack"/>
      <w:r>
        <w:rPr>
          <w:rFonts w:ascii="Verdana" w:hAnsi="Verdana"/>
          <w:noProof/>
          <w:color w:val="303030"/>
          <w:sz w:val="21"/>
          <w:szCs w:val="21"/>
        </w:rPr>
        <w:drawing>
          <wp:inline distT="0" distB="0" distL="0" distR="0" wp14:anchorId="7F8B21BF" wp14:editId="179A98B2">
            <wp:extent cx="4317755" cy="2028825"/>
            <wp:effectExtent l="0" t="0" r="6985" b="0"/>
            <wp:docPr id="3" name="Picture 3"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755" cy="2028825"/>
                    </a:xfrm>
                    <a:prstGeom prst="rect">
                      <a:avLst/>
                    </a:prstGeom>
                    <a:noFill/>
                    <a:ln>
                      <a:noFill/>
                    </a:ln>
                  </pic:spPr>
                </pic:pic>
              </a:graphicData>
            </a:graphic>
          </wp:inline>
        </w:drawing>
      </w:r>
      <w:bookmarkEnd w:id="0"/>
    </w:p>
    <w:p w:rsidR="001A59C2" w:rsidRDefault="001A59C2" w:rsidP="00CF3531">
      <w:pPr>
        <w:shd w:val="clear" w:color="auto" w:fill="FFFFFF"/>
        <w:spacing w:before="100" w:beforeAutospacing="1" w:after="100" w:afterAutospacing="1" w:line="240" w:lineRule="auto"/>
        <w:rPr>
          <w:rFonts w:ascii="Verdana" w:hAnsi="Verdana"/>
          <w:color w:val="303030"/>
          <w:sz w:val="21"/>
          <w:szCs w:val="21"/>
        </w:rPr>
      </w:pPr>
    </w:p>
    <w:p w:rsidR="001A59C2" w:rsidRDefault="001A59C2" w:rsidP="00CF3531">
      <w:pPr>
        <w:shd w:val="clear" w:color="auto" w:fill="FFFFFF"/>
        <w:spacing w:before="100" w:beforeAutospacing="1" w:after="100" w:afterAutospacing="1" w:line="240" w:lineRule="auto"/>
        <w:rPr>
          <w:rFonts w:ascii="Verdana" w:hAnsi="Verdana"/>
          <w:color w:val="303030"/>
          <w:sz w:val="21"/>
          <w:szCs w:val="21"/>
        </w:rPr>
      </w:pPr>
    </w:p>
    <w:p w:rsidR="001A59C2" w:rsidRDefault="001A59C2" w:rsidP="00CF3531">
      <w:pPr>
        <w:shd w:val="clear" w:color="auto" w:fill="FFFFFF"/>
        <w:spacing w:before="100" w:beforeAutospacing="1" w:after="100" w:afterAutospacing="1" w:line="240" w:lineRule="auto"/>
        <w:rPr>
          <w:rFonts w:ascii="Verdana" w:hAnsi="Verdana"/>
          <w:color w:val="303030"/>
          <w:sz w:val="21"/>
          <w:szCs w:val="21"/>
        </w:rPr>
      </w:pPr>
    </w:p>
    <w:p w:rsidR="00000000" w:rsidRPr="00CF3531" w:rsidRDefault="001A59C2" w:rsidP="00CF3531">
      <w:pPr>
        <w:shd w:val="clear" w:color="auto" w:fill="FFFFFF"/>
        <w:spacing w:before="100" w:beforeAutospacing="1" w:after="100" w:afterAutospacing="1" w:line="240" w:lineRule="auto"/>
        <w:rPr>
          <w:rFonts w:ascii="Verdana" w:hAnsi="Verdana"/>
          <w:b/>
          <w:color w:val="303030"/>
          <w:sz w:val="21"/>
          <w:szCs w:val="21"/>
        </w:rPr>
      </w:pPr>
      <w:r w:rsidRPr="00CF3531">
        <w:rPr>
          <w:rFonts w:ascii="Verdana" w:hAnsi="Verdana"/>
          <w:b/>
          <w:color w:val="303030"/>
          <w:sz w:val="21"/>
          <w:szCs w:val="21"/>
        </w:rPr>
        <w:t>Structure of a scenario – Give an example</w:t>
      </w:r>
    </w:p>
    <w:p w:rsidR="00CF3531" w:rsidRPr="00CF3531" w:rsidRDefault="0024232D" w:rsidP="00CF3531">
      <w:p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 xml:space="preserve">1 Example: </w:t>
      </w:r>
    </w:p>
    <w:p w:rsidR="00E372BB" w:rsidRDefault="00CF3531" w:rsidP="00E372BB">
      <w:pPr>
        <w:rPr>
          <w:rFonts w:ascii="Verdana" w:hAnsi="Verdana"/>
          <w:color w:val="303030"/>
          <w:sz w:val="21"/>
          <w:szCs w:val="21"/>
        </w:rPr>
      </w:pPr>
      <w:r>
        <w:rPr>
          <w:noProof/>
        </w:rPr>
        <w:drawing>
          <wp:inline distT="0" distB="0" distL="0" distR="0" wp14:anchorId="1478FBD6" wp14:editId="49335665">
            <wp:extent cx="29241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4175" cy="1800225"/>
                    </a:xfrm>
                    <a:prstGeom prst="rect">
                      <a:avLst/>
                    </a:prstGeom>
                  </pic:spPr>
                </pic:pic>
              </a:graphicData>
            </a:graphic>
          </wp:inline>
        </w:drawing>
      </w:r>
    </w:p>
    <w:p w:rsidR="001A59C2" w:rsidRDefault="001A59C2" w:rsidP="00E372BB">
      <w:pPr>
        <w:rPr>
          <w:rFonts w:ascii="Verdana" w:hAnsi="Verdana"/>
          <w:color w:val="303030"/>
          <w:sz w:val="21"/>
          <w:szCs w:val="21"/>
        </w:rPr>
      </w:pPr>
    </w:p>
    <w:p w:rsidR="0024232D" w:rsidRDefault="0024232D" w:rsidP="00E372BB">
      <w:pPr>
        <w:rPr>
          <w:rFonts w:ascii="Verdana" w:hAnsi="Verdana"/>
          <w:color w:val="303030"/>
          <w:sz w:val="21"/>
          <w:szCs w:val="21"/>
        </w:rPr>
      </w:pPr>
      <w:r>
        <w:rPr>
          <w:rFonts w:ascii="Verdana" w:hAnsi="Verdana"/>
          <w:color w:val="303030"/>
          <w:sz w:val="21"/>
          <w:szCs w:val="21"/>
        </w:rPr>
        <w:t xml:space="preserve">2 </w:t>
      </w:r>
      <w:proofErr w:type="gramStart"/>
      <w:r>
        <w:rPr>
          <w:rFonts w:ascii="Verdana" w:hAnsi="Verdana"/>
          <w:color w:val="303030"/>
          <w:sz w:val="21"/>
          <w:szCs w:val="21"/>
        </w:rPr>
        <w:t>Example :</w:t>
      </w:r>
      <w:proofErr w:type="gramEnd"/>
    </w:p>
    <w:p w:rsidR="0024232D" w:rsidRDefault="0024232D" w:rsidP="00E372BB">
      <w:pPr>
        <w:rPr>
          <w:rFonts w:ascii="Verdana" w:hAnsi="Verdana"/>
          <w:color w:val="303030"/>
          <w:sz w:val="21"/>
          <w:szCs w:val="21"/>
        </w:rPr>
      </w:pPr>
      <w:r>
        <w:rPr>
          <w:noProof/>
        </w:rPr>
        <w:drawing>
          <wp:inline distT="0" distB="0" distL="0" distR="0" wp14:anchorId="16C7DDDA" wp14:editId="0D0CA7BE">
            <wp:extent cx="33432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3275" cy="2047875"/>
                    </a:xfrm>
                    <a:prstGeom prst="rect">
                      <a:avLst/>
                    </a:prstGeom>
                  </pic:spPr>
                </pic:pic>
              </a:graphicData>
            </a:graphic>
          </wp:inline>
        </w:drawing>
      </w:r>
    </w:p>
    <w:p w:rsidR="0024232D" w:rsidRDefault="0024232D" w:rsidP="00E372BB">
      <w:pPr>
        <w:rPr>
          <w:rFonts w:ascii="Verdana" w:hAnsi="Verdana"/>
          <w:color w:val="303030"/>
          <w:sz w:val="21"/>
          <w:szCs w:val="21"/>
        </w:rPr>
      </w:pPr>
    </w:p>
    <w:p w:rsidR="00000000" w:rsidRPr="0024232D" w:rsidRDefault="001A59C2" w:rsidP="0024232D">
      <w:pPr>
        <w:rPr>
          <w:rFonts w:ascii="Verdana" w:hAnsi="Verdana"/>
          <w:b/>
          <w:color w:val="303030"/>
          <w:sz w:val="21"/>
          <w:szCs w:val="21"/>
        </w:rPr>
      </w:pPr>
      <w:r w:rsidRPr="0024232D">
        <w:rPr>
          <w:rFonts w:ascii="Verdana" w:hAnsi="Verdana"/>
          <w:b/>
          <w:color w:val="303030"/>
          <w:sz w:val="21"/>
          <w:szCs w:val="21"/>
        </w:rPr>
        <w:t>Differences between BDD and BDT</w:t>
      </w:r>
    </w:p>
    <w:p w:rsidR="0024232D" w:rsidRDefault="0024232D" w:rsidP="00E372BB">
      <w:pPr>
        <w:rPr>
          <w:rFonts w:ascii="Verdana" w:hAnsi="Verdana"/>
          <w:color w:val="303030"/>
          <w:sz w:val="21"/>
          <w:szCs w:val="21"/>
        </w:rPr>
      </w:pPr>
    </w:p>
    <w:p w:rsidR="0024232D" w:rsidRDefault="0024232D" w:rsidP="00E372BB">
      <w:pPr>
        <w:rPr>
          <w:rFonts w:ascii="Verdana" w:hAnsi="Verdana"/>
          <w:color w:val="303030"/>
          <w:sz w:val="21"/>
          <w:szCs w:val="21"/>
        </w:rPr>
      </w:pPr>
      <w:r w:rsidRPr="0024232D">
        <w:rPr>
          <w:rFonts w:ascii="Verdana" w:hAnsi="Verdana"/>
          <w:color w:val="303030"/>
          <w:sz w:val="21"/>
          <w:szCs w:val="21"/>
        </w:rPr>
        <w:t>In software engineering, behavior-driven development (abbreviated BDD) is a software development process based on test-driven development (TDD). Behavior-driven development combines the general techniques and principles of TDD with ideas from domain-driven design and object-oriented analysis and design to provide software developers and business analysts with shared tools and a shared process to collaborate on software development.</w:t>
      </w:r>
    </w:p>
    <w:p w:rsidR="0024232D" w:rsidRPr="00E372BB" w:rsidRDefault="0024232D" w:rsidP="00E372BB">
      <w:pPr>
        <w:rPr>
          <w:rFonts w:ascii="Verdana" w:hAnsi="Verdana"/>
          <w:color w:val="303030"/>
          <w:sz w:val="21"/>
          <w:szCs w:val="21"/>
        </w:rPr>
      </w:pPr>
      <w:r>
        <w:rPr>
          <w:rFonts w:ascii="Verdana" w:hAnsi="Verdana"/>
          <w:noProof/>
          <w:color w:val="303030"/>
          <w:sz w:val="21"/>
          <w:szCs w:val="21"/>
        </w:rPr>
        <w:lastRenderedPageBreak/>
        <w:drawing>
          <wp:inline distT="0" distB="0" distL="0" distR="0">
            <wp:extent cx="5334000" cy="3505200"/>
            <wp:effectExtent l="0" t="0" r="0" b="0"/>
            <wp:docPr id="6" name="Picture 6" descr="C:\Users\Administrat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505200"/>
                    </a:xfrm>
                    <a:prstGeom prst="rect">
                      <a:avLst/>
                    </a:prstGeom>
                    <a:noFill/>
                    <a:ln>
                      <a:noFill/>
                    </a:ln>
                  </pic:spPr>
                </pic:pic>
              </a:graphicData>
            </a:graphic>
          </wp:inline>
        </w:drawing>
      </w:r>
    </w:p>
    <w:sectPr w:rsidR="0024232D" w:rsidRPr="00E37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B06EE"/>
    <w:multiLevelType w:val="multilevel"/>
    <w:tmpl w:val="198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C1D32"/>
    <w:multiLevelType w:val="hybridMultilevel"/>
    <w:tmpl w:val="6EBEF264"/>
    <w:lvl w:ilvl="0" w:tplc="99C8162C">
      <w:start w:val="1"/>
      <w:numFmt w:val="bullet"/>
      <w:lvlText w:val="•"/>
      <w:lvlJc w:val="left"/>
      <w:pPr>
        <w:tabs>
          <w:tab w:val="num" w:pos="720"/>
        </w:tabs>
        <w:ind w:left="720" w:hanging="360"/>
      </w:pPr>
      <w:rPr>
        <w:rFonts w:ascii="Arial" w:hAnsi="Arial" w:hint="default"/>
      </w:rPr>
    </w:lvl>
    <w:lvl w:ilvl="1" w:tplc="FF0AEDB6" w:tentative="1">
      <w:start w:val="1"/>
      <w:numFmt w:val="bullet"/>
      <w:lvlText w:val="•"/>
      <w:lvlJc w:val="left"/>
      <w:pPr>
        <w:tabs>
          <w:tab w:val="num" w:pos="1440"/>
        </w:tabs>
        <w:ind w:left="1440" w:hanging="360"/>
      </w:pPr>
      <w:rPr>
        <w:rFonts w:ascii="Arial" w:hAnsi="Arial" w:hint="default"/>
      </w:rPr>
    </w:lvl>
    <w:lvl w:ilvl="2" w:tplc="DDB649C2" w:tentative="1">
      <w:start w:val="1"/>
      <w:numFmt w:val="bullet"/>
      <w:lvlText w:val="•"/>
      <w:lvlJc w:val="left"/>
      <w:pPr>
        <w:tabs>
          <w:tab w:val="num" w:pos="2160"/>
        </w:tabs>
        <w:ind w:left="2160" w:hanging="360"/>
      </w:pPr>
      <w:rPr>
        <w:rFonts w:ascii="Arial" w:hAnsi="Arial" w:hint="default"/>
      </w:rPr>
    </w:lvl>
    <w:lvl w:ilvl="3" w:tplc="EA0A14BC" w:tentative="1">
      <w:start w:val="1"/>
      <w:numFmt w:val="bullet"/>
      <w:lvlText w:val="•"/>
      <w:lvlJc w:val="left"/>
      <w:pPr>
        <w:tabs>
          <w:tab w:val="num" w:pos="2880"/>
        </w:tabs>
        <w:ind w:left="2880" w:hanging="360"/>
      </w:pPr>
      <w:rPr>
        <w:rFonts w:ascii="Arial" w:hAnsi="Arial" w:hint="default"/>
      </w:rPr>
    </w:lvl>
    <w:lvl w:ilvl="4" w:tplc="F0CA23A0" w:tentative="1">
      <w:start w:val="1"/>
      <w:numFmt w:val="bullet"/>
      <w:lvlText w:val="•"/>
      <w:lvlJc w:val="left"/>
      <w:pPr>
        <w:tabs>
          <w:tab w:val="num" w:pos="3600"/>
        </w:tabs>
        <w:ind w:left="3600" w:hanging="360"/>
      </w:pPr>
      <w:rPr>
        <w:rFonts w:ascii="Arial" w:hAnsi="Arial" w:hint="default"/>
      </w:rPr>
    </w:lvl>
    <w:lvl w:ilvl="5" w:tplc="329E6884" w:tentative="1">
      <w:start w:val="1"/>
      <w:numFmt w:val="bullet"/>
      <w:lvlText w:val="•"/>
      <w:lvlJc w:val="left"/>
      <w:pPr>
        <w:tabs>
          <w:tab w:val="num" w:pos="4320"/>
        </w:tabs>
        <w:ind w:left="4320" w:hanging="360"/>
      </w:pPr>
      <w:rPr>
        <w:rFonts w:ascii="Arial" w:hAnsi="Arial" w:hint="default"/>
      </w:rPr>
    </w:lvl>
    <w:lvl w:ilvl="6" w:tplc="22EC2B76" w:tentative="1">
      <w:start w:val="1"/>
      <w:numFmt w:val="bullet"/>
      <w:lvlText w:val="•"/>
      <w:lvlJc w:val="left"/>
      <w:pPr>
        <w:tabs>
          <w:tab w:val="num" w:pos="5040"/>
        </w:tabs>
        <w:ind w:left="5040" w:hanging="360"/>
      </w:pPr>
      <w:rPr>
        <w:rFonts w:ascii="Arial" w:hAnsi="Arial" w:hint="default"/>
      </w:rPr>
    </w:lvl>
    <w:lvl w:ilvl="7" w:tplc="AFB650A2" w:tentative="1">
      <w:start w:val="1"/>
      <w:numFmt w:val="bullet"/>
      <w:lvlText w:val="•"/>
      <w:lvlJc w:val="left"/>
      <w:pPr>
        <w:tabs>
          <w:tab w:val="num" w:pos="5760"/>
        </w:tabs>
        <w:ind w:left="5760" w:hanging="360"/>
      </w:pPr>
      <w:rPr>
        <w:rFonts w:ascii="Arial" w:hAnsi="Arial" w:hint="default"/>
      </w:rPr>
    </w:lvl>
    <w:lvl w:ilvl="8" w:tplc="F02EAA76" w:tentative="1">
      <w:start w:val="1"/>
      <w:numFmt w:val="bullet"/>
      <w:lvlText w:val="•"/>
      <w:lvlJc w:val="left"/>
      <w:pPr>
        <w:tabs>
          <w:tab w:val="num" w:pos="6480"/>
        </w:tabs>
        <w:ind w:left="6480" w:hanging="360"/>
      </w:pPr>
      <w:rPr>
        <w:rFonts w:ascii="Arial" w:hAnsi="Arial" w:hint="default"/>
      </w:rPr>
    </w:lvl>
  </w:abstractNum>
  <w:abstractNum w:abstractNumId="2">
    <w:nsid w:val="19FB5A1F"/>
    <w:multiLevelType w:val="hybridMultilevel"/>
    <w:tmpl w:val="1F486872"/>
    <w:lvl w:ilvl="0" w:tplc="56E853EE">
      <w:start w:val="1"/>
      <w:numFmt w:val="bullet"/>
      <w:lvlText w:val="–"/>
      <w:lvlJc w:val="left"/>
      <w:pPr>
        <w:tabs>
          <w:tab w:val="num" w:pos="720"/>
        </w:tabs>
        <w:ind w:left="720" w:hanging="360"/>
      </w:pPr>
      <w:rPr>
        <w:rFonts w:ascii="Arial" w:hAnsi="Arial" w:hint="default"/>
      </w:rPr>
    </w:lvl>
    <w:lvl w:ilvl="1" w:tplc="6248BDBE">
      <w:start w:val="1"/>
      <w:numFmt w:val="bullet"/>
      <w:lvlText w:val="–"/>
      <w:lvlJc w:val="left"/>
      <w:pPr>
        <w:tabs>
          <w:tab w:val="num" w:pos="1440"/>
        </w:tabs>
        <w:ind w:left="1440" w:hanging="360"/>
      </w:pPr>
      <w:rPr>
        <w:rFonts w:ascii="Arial" w:hAnsi="Arial" w:hint="default"/>
      </w:rPr>
    </w:lvl>
    <w:lvl w:ilvl="2" w:tplc="9F9EF5CE" w:tentative="1">
      <w:start w:val="1"/>
      <w:numFmt w:val="bullet"/>
      <w:lvlText w:val="–"/>
      <w:lvlJc w:val="left"/>
      <w:pPr>
        <w:tabs>
          <w:tab w:val="num" w:pos="2160"/>
        </w:tabs>
        <w:ind w:left="2160" w:hanging="360"/>
      </w:pPr>
      <w:rPr>
        <w:rFonts w:ascii="Arial" w:hAnsi="Arial" w:hint="default"/>
      </w:rPr>
    </w:lvl>
    <w:lvl w:ilvl="3" w:tplc="7F16EB96" w:tentative="1">
      <w:start w:val="1"/>
      <w:numFmt w:val="bullet"/>
      <w:lvlText w:val="–"/>
      <w:lvlJc w:val="left"/>
      <w:pPr>
        <w:tabs>
          <w:tab w:val="num" w:pos="2880"/>
        </w:tabs>
        <w:ind w:left="2880" w:hanging="360"/>
      </w:pPr>
      <w:rPr>
        <w:rFonts w:ascii="Arial" w:hAnsi="Arial" w:hint="default"/>
      </w:rPr>
    </w:lvl>
    <w:lvl w:ilvl="4" w:tplc="946440D2" w:tentative="1">
      <w:start w:val="1"/>
      <w:numFmt w:val="bullet"/>
      <w:lvlText w:val="–"/>
      <w:lvlJc w:val="left"/>
      <w:pPr>
        <w:tabs>
          <w:tab w:val="num" w:pos="3600"/>
        </w:tabs>
        <w:ind w:left="3600" w:hanging="360"/>
      </w:pPr>
      <w:rPr>
        <w:rFonts w:ascii="Arial" w:hAnsi="Arial" w:hint="default"/>
      </w:rPr>
    </w:lvl>
    <w:lvl w:ilvl="5" w:tplc="42840E88" w:tentative="1">
      <w:start w:val="1"/>
      <w:numFmt w:val="bullet"/>
      <w:lvlText w:val="–"/>
      <w:lvlJc w:val="left"/>
      <w:pPr>
        <w:tabs>
          <w:tab w:val="num" w:pos="4320"/>
        </w:tabs>
        <w:ind w:left="4320" w:hanging="360"/>
      </w:pPr>
      <w:rPr>
        <w:rFonts w:ascii="Arial" w:hAnsi="Arial" w:hint="default"/>
      </w:rPr>
    </w:lvl>
    <w:lvl w:ilvl="6" w:tplc="E454E8CE" w:tentative="1">
      <w:start w:val="1"/>
      <w:numFmt w:val="bullet"/>
      <w:lvlText w:val="–"/>
      <w:lvlJc w:val="left"/>
      <w:pPr>
        <w:tabs>
          <w:tab w:val="num" w:pos="5040"/>
        </w:tabs>
        <w:ind w:left="5040" w:hanging="360"/>
      </w:pPr>
      <w:rPr>
        <w:rFonts w:ascii="Arial" w:hAnsi="Arial" w:hint="default"/>
      </w:rPr>
    </w:lvl>
    <w:lvl w:ilvl="7" w:tplc="D43489F8" w:tentative="1">
      <w:start w:val="1"/>
      <w:numFmt w:val="bullet"/>
      <w:lvlText w:val="–"/>
      <w:lvlJc w:val="left"/>
      <w:pPr>
        <w:tabs>
          <w:tab w:val="num" w:pos="5760"/>
        </w:tabs>
        <w:ind w:left="5760" w:hanging="360"/>
      </w:pPr>
      <w:rPr>
        <w:rFonts w:ascii="Arial" w:hAnsi="Arial" w:hint="default"/>
      </w:rPr>
    </w:lvl>
    <w:lvl w:ilvl="8" w:tplc="77D6AFE8" w:tentative="1">
      <w:start w:val="1"/>
      <w:numFmt w:val="bullet"/>
      <w:lvlText w:val="–"/>
      <w:lvlJc w:val="left"/>
      <w:pPr>
        <w:tabs>
          <w:tab w:val="num" w:pos="6480"/>
        </w:tabs>
        <w:ind w:left="6480" w:hanging="360"/>
      </w:pPr>
      <w:rPr>
        <w:rFonts w:ascii="Arial" w:hAnsi="Arial" w:hint="default"/>
      </w:rPr>
    </w:lvl>
  </w:abstractNum>
  <w:abstractNum w:abstractNumId="3">
    <w:nsid w:val="2BB7554F"/>
    <w:multiLevelType w:val="hybridMultilevel"/>
    <w:tmpl w:val="0E44C69C"/>
    <w:lvl w:ilvl="0" w:tplc="F654B70C">
      <w:start w:val="1"/>
      <w:numFmt w:val="bullet"/>
      <w:lvlText w:val="–"/>
      <w:lvlJc w:val="left"/>
      <w:pPr>
        <w:tabs>
          <w:tab w:val="num" w:pos="720"/>
        </w:tabs>
        <w:ind w:left="720" w:hanging="360"/>
      </w:pPr>
      <w:rPr>
        <w:rFonts w:ascii="Arial" w:hAnsi="Arial" w:hint="default"/>
      </w:rPr>
    </w:lvl>
    <w:lvl w:ilvl="1" w:tplc="C92ADE24">
      <w:start w:val="1"/>
      <w:numFmt w:val="bullet"/>
      <w:lvlText w:val="–"/>
      <w:lvlJc w:val="left"/>
      <w:pPr>
        <w:tabs>
          <w:tab w:val="num" w:pos="1440"/>
        </w:tabs>
        <w:ind w:left="1440" w:hanging="360"/>
      </w:pPr>
      <w:rPr>
        <w:rFonts w:ascii="Arial" w:hAnsi="Arial" w:hint="default"/>
      </w:rPr>
    </w:lvl>
    <w:lvl w:ilvl="2" w:tplc="A0929B86" w:tentative="1">
      <w:start w:val="1"/>
      <w:numFmt w:val="bullet"/>
      <w:lvlText w:val="–"/>
      <w:lvlJc w:val="left"/>
      <w:pPr>
        <w:tabs>
          <w:tab w:val="num" w:pos="2160"/>
        </w:tabs>
        <w:ind w:left="2160" w:hanging="360"/>
      </w:pPr>
      <w:rPr>
        <w:rFonts w:ascii="Arial" w:hAnsi="Arial" w:hint="default"/>
      </w:rPr>
    </w:lvl>
    <w:lvl w:ilvl="3" w:tplc="F600DEDA" w:tentative="1">
      <w:start w:val="1"/>
      <w:numFmt w:val="bullet"/>
      <w:lvlText w:val="–"/>
      <w:lvlJc w:val="left"/>
      <w:pPr>
        <w:tabs>
          <w:tab w:val="num" w:pos="2880"/>
        </w:tabs>
        <w:ind w:left="2880" w:hanging="360"/>
      </w:pPr>
      <w:rPr>
        <w:rFonts w:ascii="Arial" w:hAnsi="Arial" w:hint="default"/>
      </w:rPr>
    </w:lvl>
    <w:lvl w:ilvl="4" w:tplc="06740D8C" w:tentative="1">
      <w:start w:val="1"/>
      <w:numFmt w:val="bullet"/>
      <w:lvlText w:val="–"/>
      <w:lvlJc w:val="left"/>
      <w:pPr>
        <w:tabs>
          <w:tab w:val="num" w:pos="3600"/>
        </w:tabs>
        <w:ind w:left="3600" w:hanging="360"/>
      </w:pPr>
      <w:rPr>
        <w:rFonts w:ascii="Arial" w:hAnsi="Arial" w:hint="default"/>
      </w:rPr>
    </w:lvl>
    <w:lvl w:ilvl="5" w:tplc="206070F0" w:tentative="1">
      <w:start w:val="1"/>
      <w:numFmt w:val="bullet"/>
      <w:lvlText w:val="–"/>
      <w:lvlJc w:val="left"/>
      <w:pPr>
        <w:tabs>
          <w:tab w:val="num" w:pos="4320"/>
        </w:tabs>
        <w:ind w:left="4320" w:hanging="360"/>
      </w:pPr>
      <w:rPr>
        <w:rFonts w:ascii="Arial" w:hAnsi="Arial" w:hint="default"/>
      </w:rPr>
    </w:lvl>
    <w:lvl w:ilvl="6" w:tplc="2AE05C3A" w:tentative="1">
      <w:start w:val="1"/>
      <w:numFmt w:val="bullet"/>
      <w:lvlText w:val="–"/>
      <w:lvlJc w:val="left"/>
      <w:pPr>
        <w:tabs>
          <w:tab w:val="num" w:pos="5040"/>
        </w:tabs>
        <w:ind w:left="5040" w:hanging="360"/>
      </w:pPr>
      <w:rPr>
        <w:rFonts w:ascii="Arial" w:hAnsi="Arial" w:hint="default"/>
      </w:rPr>
    </w:lvl>
    <w:lvl w:ilvl="7" w:tplc="92C8773E" w:tentative="1">
      <w:start w:val="1"/>
      <w:numFmt w:val="bullet"/>
      <w:lvlText w:val="–"/>
      <w:lvlJc w:val="left"/>
      <w:pPr>
        <w:tabs>
          <w:tab w:val="num" w:pos="5760"/>
        </w:tabs>
        <w:ind w:left="5760" w:hanging="360"/>
      </w:pPr>
      <w:rPr>
        <w:rFonts w:ascii="Arial" w:hAnsi="Arial" w:hint="default"/>
      </w:rPr>
    </w:lvl>
    <w:lvl w:ilvl="8" w:tplc="EDBE1C80" w:tentative="1">
      <w:start w:val="1"/>
      <w:numFmt w:val="bullet"/>
      <w:lvlText w:val="–"/>
      <w:lvlJc w:val="left"/>
      <w:pPr>
        <w:tabs>
          <w:tab w:val="num" w:pos="6480"/>
        </w:tabs>
        <w:ind w:left="6480" w:hanging="360"/>
      </w:pPr>
      <w:rPr>
        <w:rFonts w:ascii="Arial" w:hAnsi="Arial" w:hint="default"/>
      </w:rPr>
    </w:lvl>
  </w:abstractNum>
  <w:abstractNum w:abstractNumId="4">
    <w:nsid w:val="40BC2A40"/>
    <w:multiLevelType w:val="hybridMultilevel"/>
    <w:tmpl w:val="0414B128"/>
    <w:lvl w:ilvl="0" w:tplc="D6F05E7A">
      <w:start w:val="1"/>
      <w:numFmt w:val="bullet"/>
      <w:lvlText w:val="–"/>
      <w:lvlJc w:val="left"/>
      <w:pPr>
        <w:tabs>
          <w:tab w:val="num" w:pos="720"/>
        </w:tabs>
        <w:ind w:left="720" w:hanging="360"/>
      </w:pPr>
      <w:rPr>
        <w:rFonts w:ascii="Arial" w:hAnsi="Arial" w:hint="default"/>
      </w:rPr>
    </w:lvl>
    <w:lvl w:ilvl="1" w:tplc="DB8C238C">
      <w:start w:val="1"/>
      <w:numFmt w:val="bullet"/>
      <w:lvlText w:val="–"/>
      <w:lvlJc w:val="left"/>
      <w:pPr>
        <w:tabs>
          <w:tab w:val="num" w:pos="1440"/>
        </w:tabs>
        <w:ind w:left="1440" w:hanging="360"/>
      </w:pPr>
      <w:rPr>
        <w:rFonts w:ascii="Arial" w:hAnsi="Arial" w:hint="default"/>
      </w:rPr>
    </w:lvl>
    <w:lvl w:ilvl="2" w:tplc="FB1CE776" w:tentative="1">
      <w:start w:val="1"/>
      <w:numFmt w:val="bullet"/>
      <w:lvlText w:val="–"/>
      <w:lvlJc w:val="left"/>
      <w:pPr>
        <w:tabs>
          <w:tab w:val="num" w:pos="2160"/>
        </w:tabs>
        <w:ind w:left="2160" w:hanging="360"/>
      </w:pPr>
      <w:rPr>
        <w:rFonts w:ascii="Arial" w:hAnsi="Arial" w:hint="default"/>
      </w:rPr>
    </w:lvl>
    <w:lvl w:ilvl="3" w:tplc="3AF09C96" w:tentative="1">
      <w:start w:val="1"/>
      <w:numFmt w:val="bullet"/>
      <w:lvlText w:val="–"/>
      <w:lvlJc w:val="left"/>
      <w:pPr>
        <w:tabs>
          <w:tab w:val="num" w:pos="2880"/>
        </w:tabs>
        <w:ind w:left="2880" w:hanging="360"/>
      </w:pPr>
      <w:rPr>
        <w:rFonts w:ascii="Arial" w:hAnsi="Arial" w:hint="default"/>
      </w:rPr>
    </w:lvl>
    <w:lvl w:ilvl="4" w:tplc="9142F47E" w:tentative="1">
      <w:start w:val="1"/>
      <w:numFmt w:val="bullet"/>
      <w:lvlText w:val="–"/>
      <w:lvlJc w:val="left"/>
      <w:pPr>
        <w:tabs>
          <w:tab w:val="num" w:pos="3600"/>
        </w:tabs>
        <w:ind w:left="3600" w:hanging="360"/>
      </w:pPr>
      <w:rPr>
        <w:rFonts w:ascii="Arial" w:hAnsi="Arial" w:hint="default"/>
      </w:rPr>
    </w:lvl>
    <w:lvl w:ilvl="5" w:tplc="1E342F1C" w:tentative="1">
      <w:start w:val="1"/>
      <w:numFmt w:val="bullet"/>
      <w:lvlText w:val="–"/>
      <w:lvlJc w:val="left"/>
      <w:pPr>
        <w:tabs>
          <w:tab w:val="num" w:pos="4320"/>
        </w:tabs>
        <w:ind w:left="4320" w:hanging="360"/>
      </w:pPr>
      <w:rPr>
        <w:rFonts w:ascii="Arial" w:hAnsi="Arial" w:hint="default"/>
      </w:rPr>
    </w:lvl>
    <w:lvl w:ilvl="6" w:tplc="C7189FA4" w:tentative="1">
      <w:start w:val="1"/>
      <w:numFmt w:val="bullet"/>
      <w:lvlText w:val="–"/>
      <w:lvlJc w:val="left"/>
      <w:pPr>
        <w:tabs>
          <w:tab w:val="num" w:pos="5040"/>
        </w:tabs>
        <w:ind w:left="5040" w:hanging="360"/>
      </w:pPr>
      <w:rPr>
        <w:rFonts w:ascii="Arial" w:hAnsi="Arial" w:hint="default"/>
      </w:rPr>
    </w:lvl>
    <w:lvl w:ilvl="7" w:tplc="D5026352" w:tentative="1">
      <w:start w:val="1"/>
      <w:numFmt w:val="bullet"/>
      <w:lvlText w:val="–"/>
      <w:lvlJc w:val="left"/>
      <w:pPr>
        <w:tabs>
          <w:tab w:val="num" w:pos="5760"/>
        </w:tabs>
        <w:ind w:left="5760" w:hanging="360"/>
      </w:pPr>
      <w:rPr>
        <w:rFonts w:ascii="Arial" w:hAnsi="Arial" w:hint="default"/>
      </w:rPr>
    </w:lvl>
    <w:lvl w:ilvl="8" w:tplc="DED8C156" w:tentative="1">
      <w:start w:val="1"/>
      <w:numFmt w:val="bullet"/>
      <w:lvlText w:val="–"/>
      <w:lvlJc w:val="left"/>
      <w:pPr>
        <w:tabs>
          <w:tab w:val="num" w:pos="6480"/>
        </w:tabs>
        <w:ind w:left="6480" w:hanging="360"/>
      </w:pPr>
      <w:rPr>
        <w:rFonts w:ascii="Arial" w:hAnsi="Arial" w:hint="default"/>
      </w:rPr>
    </w:lvl>
  </w:abstractNum>
  <w:abstractNum w:abstractNumId="5">
    <w:nsid w:val="42906208"/>
    <w:multiLevelType w:val="hybridMultilevel"/>
    <w:tmpl w:val="1674E3DE"/>
    <w:lvl w:ilvl="0" w:tplc="63460FC4">
      <w:start w:val="1"/>
      <w:numFmt w:val="bullet"/>
      <w:lvlText w:val="–"/>
      <w:lvlJc w:val="left"/>
      <w:pPr>
        <w:tabs>
          <w:tab w:val="num" w:pos="720"/>
        </w:tabs>
        <w:ind w:left="720" w:hanging="360"/>
      </w:pPr>
      <w:rPr>
        <w:rFonts w:ascii="Arial" w:hAnsi="Arial" w:hint="default"/>
      </w:rPr>
    </w:lvl>
    <w:lvl w:ilvl="1" w:tplc="1D383268">
      <w:start w:val="1"/>
      <w:numFmt w:val="bullet"/>
      <w:lvlText w:val="–"/>
      <w:lvlJc w:val="left"/>
      <w:pPr>
        <w:tabs>
          <w:tab w:val="num" w:pos="1440"/>
        </w:tabs>
        <w:ind w:left="1440" w:hanging="360"/>
      </w:pPr>
      <w:rPr>
        <w:rFonts w:ascii="Arial" w:hAnsi="Arial" w:hint="default"/>
      </w:rPr>
    </w:lvl>
    <w:lvl w:ilvl="2" w:tplc="3BD4B778" w:tentative="1">
      <w:start w:val="1"/>
      <w:numFmt w:val="bullet"/>
      <w:lvlText w:val="–"/>
      <w:lvlJc w:val="left"/>
      <w:pPr>
        <w:tabs>
          <w:tab w:val="num" w:pos="2160"/>
        </w:tabs>
        <w:ind w:left="2160" w:hanging="360"/>
      </w:pPr>
      <w:rPr>
        <w:rFonts w:ascii="Arial" w:hAnsi="Arial" w:hint="default"/>
      </w:rPr>
    </w:lvl>
    <w:lvl w:ilvl="3" w:tplc="F2A2B096" w:tentative="1">
      <w:start w:val="1"/>
      <w:numFmt w:val="bullet"/>
      <w:lvlText w:val="–"/>
      <w:lvlJc w:val="left"/>
      <w:pPr>
        <w:tabs>
          <w:tab w:val="num" w:pos="2880"/>
        </w:tabs>
        <w:ind w:left="2880" w:hanging="360"/>
      </w:pPr>
      <w:rPr>
        <w:rFonts w:ascii="Arial" w:hAnsi="Arial" w:hint="default"/>
      </w:rPr>
    </w:lvl>
    <w:lvl w:ilvl="4" w:tplc="11787718" w:tentative="1">
      <w:start w:val="1"/>
      <w:numFmt w:val="bullet"/>
      <w:lvlText w:val="–"/>
      <w:lvlJc w:val="left"/>
      <w:pPr>
        <w:tabs>
          <w:tab w:val="num" w:pos="3600"/>
        </w:tabs>
        <w:ind w:left="3600" w:hanging="360"/>
      </w:pPr>
      <w:rPr>
        <w:rFonts w:ascii="Arial" w:hAnsi="Arial" w:hint="default"/>
      </w:rPr>
    </w:lvl>
    <w:lvl w:ilvl="5" w:tplc="60C86E82" w:tentative="1">
      <w:start w:val="1"/>
      <w:numFmt w:val="bullet"/>
      <w:lvlText w:val="–"/>
      <w:lvlJc w:val="left"/>
      <w:pPr>
        <w:tabs>
          <w:tab w:val="num" w:pos="4320"/>
        </w:tabs>
        <w:ind w:left="4320" w:hanging="360"/>
      </w:pPr>
      <w:rPr>
        <w:rFonts w:ascii="Arial" w:hAnsi="Arial" w:hint="default"/>
      </w:rPr>
    </w:lvl>
    <w:lvl w:ilvl="6" w:tplc="131C9D1C" w:tentative="1">
      <w:start w:val="1"/>
      <w:numFmt w:val="bullet"/>
      <w:lvlText w:val="–"/>
      <w:lvlJc w:val="left"/>
      <w:pPr>
        <w:tabs>
          <w:tab w:val="num" w:pos="5040"/>
        </w:tabs>
        <w:ind w:left="5040" w:hanging="360"/>
      </w:pPr>
      <w:rPr>
        <w:rFonts w:ascii="Arial" w:hAnsi="Arial" w:hint="default"/>
      </w:rPr>
    </w:lvl>
    <w:lvl w:ilvl="7" w:tplc="AD24EB10" w:tentative="1">
      <w:start w:val="1"/>
      <w:numFmt w:val="bullet"/>
      <w:lvlText w:val="–"/>
      <w:lvlJc w:val="left"/>
      <w:pPr>
        <w:tabs>
          <w:tab w:val="num" w:pos="5760"/>
        </w:tabs>
        <w:ind w:left="5760" w:hanging="360"/>
      </w:pPr>
      <w:rPr>
        <w:rFonts w:ascii="Arial" w:hAnsi="Arial" w:hint="default"/>
      </w:rPr>
    </w:lvl>
    <w:lvl w:ilvl="8" w:tplc="5216B04A" w:tentative="1">
      <w:start w:val="1"/>
      <w:numFmt w:val="bullet"/>
      <w:lvlText w:val="–"/>
      <w:lvlJc w:val="left"/>
      <w:pPr>
        <w:tabs>
          <w:tab w:val="num" w:pos="6480"/>
        </w:tabs>
        <w:ind w:left="6480" w:hanging="360"/>
      </w:pPr>
      <w:rPr>
        <w:rFonts w:ascii="Arial" w:hAnsi="Arial" w:hint="default"/>
      </w:rPr>
    </w:lvl>
  </w:abstractNum>
  <w:abstractNum w:abstractNumId="6">
    <w:nsid w:val="4F413386"/>
    <w:multiLevelType w:val="hybridMultilevel"/>
    <w:tmpl w:val="D90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544BB4"/>
    <w:multiLevelType w:val="multilevel"/>
    <w:tmpl w:val="1888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1C54D9"/>
    <w:multiLevelType w:val="hybridMultilevel"/>
    <w:tmpl w:val="AFD64FDA"/>
    <w:lvl w:ilvl="0" w:tplc="B0D696E2">
      <w:start w:val="1"/>
      <w:numFmt w:val="bullet"/>
      <w:lvlText w:val="•"/>
      <w:lvlJc w:val="left"/>
      <w:pPr>
        <w:tabs>
          <w:tab w:val="num" w:pos="720"/>
        </w:tabs>
        <w:ind w:left="720" w:hanging="360"/>
      </w:pPr>
      <w:rPr>
        <w:rFonts w:ascii="Arial" w:hAnsi="Arial" w:hint="default"/>
      </w:rPr>
    </w:lvl>
    <w:lvl w:ilvl="1" w:tplc="08447328" w:tentative="1">
      <w:start w:val="1"/>
      <w:numFmt w:val="bullet"/>
      <w:lvlText w:val="•"/>
      <w:lvlJc w:val="left"/>
      <w:pPr>
        <w:tabs>
          <w:tab w:val="num" w:pos="1440"/>
        </w:tabs>
        <w:ind w:left="1440" w:hanging="360"/>
      </w:pPr>
      <w:rPr>
        <w:rFonts w:ascii="Arial" w:hAnsi="Arial" w:hint="default"/>
      </w:rPr>
    </w:lvl>
    <w:lvl w:ilvl="2" w:tplc="693EF94E" w:tentative="1">
      <w:start w:val="1"/>
      <w:numFmt w:val="bullet"/>
      <w:lvlText w:val="•"/>
      <w:lvlJc w:val="left"/>
      <w:pPr>
        <w:tabs>
          <w:tab w:val="num" w:pos="2160"/>
        </w:tabs>
        <w:ind w:left="2160" w:hanging="360"/>
      </w:pPr>
      <w:rPr>
        <w:rFonts w:ascii="Arial" w:hAnsi="Arial" w:hint="default"/>
      </w:rPr>
    </w:lvl>
    <w:lvl w:ilvl="3" w:tplc="D9540CA2" w:tentative="1">
      <w:start w:val="1"/>
      <w:numFmt w:val="bullet"/>
      <w:lvlText w:val="•"/>
      <w:lvlJc w:val="left"/>
      <w:pPr>
        <w:tabs>
          <w:tab w:val="num" w:pos="2880"/>
        </w:tabs>
        <w:ind w:left="2880" w:hanging="360"/>
      </w:pPr>
      <w:rPr>
        <w:rFonts w:ascii="Arial" w:hAnsi="Arial" w:hint="default"/>
      </w:rPr>
    </w:lvl>
    <w:lvl w:ilvl="4" w:tplc="1D606642" w:tentative="1">
      <w:start w:val="1"/>
      <w:numFmt w:val="bullet"/>
      <w:lvlText w:val="•"/>
      <w:lvlJc w:val="left"/>
      <w:pPr>
        <w:tabs>
          <w:tab w:val="num" w:pos="3600"/>
        </w:tabs>
        <w:ind w:left="3600" w:hanging="360"/>
      </w:pPr>
      <w:rPr>
        <w:rFonts w:ascii="Arial" w:hAnsi="Arial" w:hint="default"/>
      </w:rPr>
    </w:lvl>
    <w:lvl w:ilvl="5" w:tplc="6634402E" w:tentative="1">
      <w:start w:val="1"/>
      <w:numFmt w:val="bullet"/>
      <w:lvlText w:val="•"/>
      <w:lvlJc w:val="left"/>
      <w:pPr>
        <w:tabs>
          <w:tab w:val="num" w:pos="4320"/>
        </w:tabs>
        <w:ind w:left="4320" w:hanging="360"/>
      </w:pPr>
      <w:rPr>
        <w:rFonts w:ascii="Arial" w:hAnsi="Arial" w:hint="default"/>
      </w:rPr>
    </w:lvl>
    <w:lvl w:ilvl="6" w:tplc="B262E806" w:tentative="1">
      <w:start w:val="1"/>
      <w:numFmt w:val="bullet"/>
      <w:lvlText w:val="•"/>
      <w:lvlJc w:val="left"/>
      <w:pPr>
        <w:tabs>
          <w:tab w:val="num" w:pos="5040"/>
        </w:tabs>
        <w:ind w:left="5040" w:hanging="360"/>
      </w:pPr>
      <w:rPr>
        <w:rFonts w:ascii="Arial" w:hAnsi="Arial" w:hint="default"/>
      </w:rPr>
    </w:lvl>
    <w:lvl w:ilvl="7" w:tplc="D318B868" w:tentative="1">
      <w:start w:val="1"/>
      <w:numFmt w:val="bullet"/>
      <w:lvlText w:val="•"/>
      <w:lvlJc w:val="left"/>
      <w:pPr>
        <w:tabs>
          <w:tab w:val="num" w:pos="5760"/>
        </w:tabs>
        <w:ind w:left="5760" w:hanging="360"/>
      </w:pPr>
      <w:rPr>
        <w:rFonts w:ascii="Arial" w:hAnsi="Arial" w:hint="default"/>
      </w:rPr>
    </w:lvl>
    <w:lvl w:ilvl="8" w:tplc="E4E82DAA" w:tentative="1">
      <w:start w:val="1"/>
      <w:numFmt w:val="bullet"/>
      <w:lvlText w:val="•"/>
      <w:lvlJc w:val="left"/>
      <w:pPr>
        <w:tabs>
          <w:tab w:val="num" w:pos="6480"/>
        </w:tabs>
        <w:ind w:left="6480" w:hanging="360"/>
      </w:pPr>
      <w:rPr>
        <w:rFonts w:ascii="Arial" w:hAnsi="Arial" w:hint="default"/>
      </w:rPr>
    </w:lvl>
  </w:abstractNum>
  <w:abstractNum w:abstractNumId="9">
    <w:nsid w:val="65C50DD8"/>
    <w:multiLevelType w:val="hybridMultilevel"/>
    <w:tmpl w:val="B628AA42"/>
    <w:lvl w:ilvl="0" w:tplc="295AC6AC">
      <w:start w:val="1"/>
      <w:numFmt w:val="bullet"/>
      <w:lvlText w:val="•"/>
      <w:lvlJc w:val="left"/>
      <w:pPr>
        <w:tabs>
          <w:tab w:val="num" w:pos="720"/>
        </w:tabs>
        <w:ind w:left="720" w:hanging="360"/>
      </w:pPr>
      <w:rPr>
        <w:rFonts w:ascii="Arial" w:hAnsi="Arial" w:hint="default"/>
      </w:rPr>
    </w:lvl>
    <w:lvl w:ilvl="1" w:tplc="2CD8AF48" w:tentative="1">
      <w:start w:val="1"/>
      <w:numFmt w:val="bullet"/>
      <w:lvlText w:val="•"/>
      <w:lvlJc w:val="left"/>
      <w:pPr>
        <w:tabs>
          <w:tab w:val="num" w:pos="1440"/>
        </w:tabs>
        <w:ind w:left="1440" w:hanging="360"/>
      </w:pPr>
      <w:rPr>
        <w:rFonts w:ascii="Arial" w:hAnsi="Arial" w:hint="default"/>
      </w:rPr>
    </w:lvl>
    <w:lvl w:ilvl="2" w:tplc="105AC8B2" w:tentative="1">
      <w:start w:val="1"/>
      <w:numFmt w:val="bullet"/>
      <w:lvlText w:val="•"/>
      <w:lvlJc w:val="left"/>
      <w:pPr>
        <w:tabs>
          <w:tab w:val="num" w:pos="2160"/>
        </w:tabs>
        <w:ind w:left="2160" w:hanging="360"/>
      </w:pPr>
      <w:rPr>
        <w:rFonts w:ascii="Arial" w:hAnsi="Arial" w:hint="default"/>
      </w:rPr>
    </w:lvl>
    <w:lvl w:ilvl="3" w:tplc="D9A88D22" w:tentative="1">
      <w:start w:val="1"/>
      <w:numFmt w:val="bullet"/>
      <w:lvlText w:val="•"/>
      <w:lvlJc w:val="left"/>
      <w:pPr>
        <w:tabs>
          <w:tab w:val="num" w:pos="2880"/>
        </w:tabs>
        <w:ind w:left="2880" w:hanging="360"/>
      </w:pPr>
      <w:rPr>
        <w:rFonts w:ascii="Arial" w:hAnsi="Arial" w:hint="default"/>
      </w:rPr>
    </w:lvl>
    <w:lvl w:ilvl="4" w:tplc="D23E457E" w:tentative="1">
      <w:start w:val="1"/>
      <w:numFmt w:val="bullet"/>
      <w:lvlText w:val="•"/>
      <w:lvlJc w:val="left"/>
      <w:pPr>
        <w:tabs>
          <w:tab w:val="num" w:pos="3600"/>
        </w:tabs>
        <w:ind w:left="3600" w:hanging="360"/>
      </w:pPr>
      <w:rPr>
        <w:rFonts w:ascii="Arial" w:hAnsi="Arial" w:hint="default"/>
      </w:rPr>
    </w:lvl>
    <w:lvl w:ilvl="5" w:tplc="6D969386" w:tentative="1">
      <w:start w:val="1"/>
      <w:numFmt w:val="bullet"/>
      <w:lvlText w:val="•"/>
      <w:lvlJc w:val="left"/>
      <w:pPr>
        <w:tabs>
          <w:tab w:val="num" w:pos="4320"/>
        </w:tabs>
        <w:ind w:left="4320" w:hanging="360"/>
      </w:pPr>
      <w:rPr>
        <w:rFonts w:ascii="Arial" w:hAnsi="Arial" w:hint="default"/>
      </w:rPr>
    </w:lvl>
    <w:lvl w:ilvl="6" w:tplc="2A4CE9C0" w:tentative="1">
      <w:start w:val="1"/>
      <w:numFmt w:val="bullet"/>
      <w:lvlText w:val="•"/>
      <w:lvlJc w:val="left"/>
      <w:pPr>
        <w:tabs>
          <w:tab w:val="num" w:pos="5040"/>
        </w:tabs>
        <w:ind w:left="5040" w:hanging="360"/>
      </w:pPr>
      <w:rPr>
        <w:rFonts w:ascii="Arial" w:hAnsi="Arial" w:hint="default"/>
      </w:rPr>
    </w:lvl>
    <w:lvl w:ilvl="7" w:tplc="1B14211C" w:tentative="1">
      <w:start w:val="1"/>
      <w:numFmt w:val="bullet"/>
      <w:lvlText w:val="•"/>
      <w:lvlJc w:val="left"/>
      <w:pPr>
        <w:tabs>
          <w:tab w:val="num" w:pos="5760"/>
        </w:tabs>
        <w:ind w:left="5760" w:hanging="360"/>
      </w:pPr>
      <w:rPr>
        <w:rFonts w:ascii="Arial" w:hAnsi="Arial" w:hint="default"/>
      </w:rPr>
    </w:lvl>
    <w:lvl w:ilvl="8" w:tplc="B380EB6C" w:tentative="1">
      <w:start w:val="1"/>
      <w:numFmt w:val="bullet"/>
      <w:lvlText w:val="•"/>
      <w:lvlJc w:val="left"/>
      <w:pPr>
        <w:tabs>
          <w:tab w:val="num" w:pos="6480"/>
        </w:tabs>
        <w:ind w:left="6480" w:hanging="360"/>
      </w:pPr>
      <w:rPr>
        <w:rFonts w:ascii="Arial" w:hAnsi="Arial" w:hint="default"/>
      </w:rPr>
    </w:lvl>
  </w:abstractNum>
  <w:abstractNum w:abstractNumId="10">
    <w:nsid w:val="74E42089"/>
    <w:multiLevelType w:val="hybridMultilevel"/>
    <w:tmpl w:val="A1E6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13C9F"/>
    <w:multiLevelType w:val="hybridMultilevel"/>
    <w:tmpl w:val="E0EC83AE"/>
    <w:lvl w:ilvl="0" w:tplc="0B12FAE0">
      <w:start w:val="1"/>
      <w:numFmt w:val="bullet"/>
      <w:lvlText w:val="•"/>
      <w:lvlJc w:val="left"/>
      <w:pPr>
        <w:tabs>
          <w:tab w:val="num" w:pos="720"/>
        </w:tabs>
        <w:ind w:left="720" w:hanging="360"/>
      </w:pPr>
      <w:rPr>
        <w:rFonts w:ascii="Arial" w:hAnsi="Arial" w:hint="default"/>
      </w:rPr>
    </w:lvl>
    <w:lvl w:ilvl="1" w:tplc="FDCC041C" w:tentative="1">
      <w:start w:val="1"/>
      <w:numFmt w:val="bullet"/>
      <w:lvlText w:val="•"/>
      <w:lvlJc w:val="left"/>
      <w:pPr>
        <w:tabs>
          <w:tab w:val="num" w:pos="1440"/>
        </w:tabs>
        <w:ind w:left="1440" w:hanging="360"/>
      </w:pPr>
      <w:rPr>
        <w:rFonts w:ascii="Arial" w:hAnsi="Arial" w:hint="default"/>
      </w:rPr>
    </w:lvl>
    <w:lvl w:ilvl="2" w:tplc="020C076A" w:tentative="1">
      <w:start w:val="1"/>
      <w:numFmt w:val="bullet"/>
      <w:lvlText w:val="•"/>
      <w:lvlJc w:val="left"/>
      <w:pPr>
        <w:tabs>
          <w:tab w:val="num" w:pos="2160"/>
        </w:tabs>
        <w:ind w:left="2160" w:hanging="360"/>
      </w:pPr>
      <w:rPr>
        <w:rFonts w:ascii="Arial" w:hAnsi="Arial" w:hint="default"/>
      </w:rPr>
    </w:lvl>
    <w:lvl w:ilvl="3" w:tplc="EF80B7D2" w:tentative="1">
      <w:start w:val="1"/>
      <w:numFmt w:val="bullet"/>
      <w:lvlText w:val="•"/>
      <w:lvlJc w:val="left"/>
      <w:pPr>
        <w:tabs>
          <w:tab w:val="num" w:pos="2880"/>
        </w:tabs>
        <w:ind w:left="2880" w:hanging="360"/>
      </w:pPr>
      <w:rPr>
        <w:rFonts w:ascii="Arial" w:hAnsi="Arial" w:hint="default"/>
      </w:rPr>
    </w:lvl>
    <w:lvl w:ilvl="4" w:tplc="678E3BFE" w:tentative="1">
      <w:start w:val="1"/>
      <w:numFmt w:val="bullet"/>
      <w:lvlText w:val="•"/>
      <w:lvlJc w:val="left"/>
      <w:pPr>
        <w:tabs>
          <w:tab w:val="num" w:pos="3600"/>
        </w:tabs>
        <w:ind w:left="3600" w:hanging="360"/>
      </w:pPr>
      <w:rPr>
        <w:rFonts w:ascii="Arial" w:hAnsi="Arial" w:hint="default"/>
      </w:rPr>
    </w:lvl>
    <w:lvl w:ilvl="5" w:tplc="DB46BD0E" w:tentative="1">
      <w:start w:val="1"/>
      <w:numFmt w:val="bullet"/>
      <w:lvlText w:val="•"/>
      <w:lvlJc w:val="left"/>
      <w:pPr>
        <w:tabs>
          <w:tab w:val="num" w:pos="4320"/>
        </w:tabs>
        <w:ind w:left="4320" w:hanging="360"/>
      </w:pPr>
      <w:rPr>
        <w:rFonts w:ascii="Arial" w:hAnsi="Arial" w:hint="default"/>
      </w:rPr>
    </w:lvl>
    <w:lvl w:ilvl="6" w:tplc="5C2C5CEC" w:tentative="1">
      <w:start w:val="1"/>
      <w:numFmt w:val="bullet"/>
      <w:lvlText w:val="•"/>
      <w:lvlJc w:val="left"/>
      <w:pPr>
        <w:tabs>
          <w:tab w:val="num" w:pos="5040"/>
        </w:tabs>
        <w:ind w:left="5040" w:hanging="360"/>
      </w:pPr>
      <w:rPr>
        <w:rFonts w:ascii="Arial" w:hAnsi="Arial" w:hint="default"/>
      </w:rPr>
    </w:lvl>
    <w:lvl w:ilvl="7" w:tplc="29589EC2" w:tentative="1">
      <w:start w:val="1"/>
      <w:numFmt w:val="bullet"/>
      <w:lvlText w:val="•"/>
      <w:lvlJc w:val="left"/>
      <w:pPr>
        <w:tabs>
          <w:tab w:val="num" w:pos="5760"/>
        </w:tabs>
        <w:ind w:left="5760" w:hanging="360"/>
      </w:pPr>
      <w:rPr>
        <w:rFonts w:ascii="Arial" w:hAnsi="Arial" w:hint="default"/>
      </w:rPr>
    </w:lvl>
    <w:lvl w:ilvl="8" w:tplc="0FC8E9D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4"/>
  </w:num>
  <w:num w:numId="4">
    <w:abstractNumId w:val="3"/>
  </w:num>
  <w:num w:numId="5">
    <w:abstractNumId w:val="7"/>
  </w:num>
  <w:num w:numId="6">
    <w:abstractNumId w:val="1"/>
  </w:num>
  <w:num w:numId="7">
    <w:abstractNumId w:val="11"/>
  </w:num>
  <w:num w:numId="8">
    <w:abstractNumId w:val="0"/>
  </w:num>
  <w:num w:numId="9">
    <w:abstractNumId w:val="6"/>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CF"/>
    <w:rsid w:val="001A59C2"/>
    <w:rsid w:val="0024232D"/>
    <w:rsid w:val="00471C73"/>
    <w:rsid w:val="006648D7"/>
    <w:rsid w:val="007F38E7"/>
    <w:rsid w:val="008A39CF"/>
    <w:rsid w:val="00993D3D"/>
    <w:rsid w:val="009F3B68"/>
    <w:rsid w:val="00BD6EC1"/>
    <w:rsid w:val="00C60A4A"/>
    <w:rsid w:val="00CF3531"/>
    <w:rsid w:val="00E372BB"/>
    <w:rsid w:val="00EC364A"/>
    <w:rsid w:val="00FC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64A"/>
    <w:rPr>
      <w:rFonts w:ascii="Tahoma" w:hAnsi="Tahoma" w:cs="Tahoma"/>
      <w:sz w:val="16"/>
      <w:szCs w:val="16"/>
    </w:rPr>
  </w:style>
  <w:style w:type="character" w:styleId="Emphasis">
    <w:name w:val="Emphasis"/>
    <w:basedOn w:val="DefaultParagraphFont"/>
    <w:uiPriority w:val="20"/>
    <w:qFormat/>
    <w:rsid w:val="006648D7"/>
    <w:rPr>
      <w:i/>
      <w:iCs/>
    </w:rPr>
  </w:style>
  <w:style w:type="paragraph" w:styleId="NormalWeb">
    <w:name w:val="Normal (Web)"/>
    <w:basedOn w:val="Normal"/>
    <w:uiPriority w:val="99"/>
    <w:semiHidden/>
    <w:unhideWhenUsed/>
    <w:rsid w:val="00664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8D7"/>
    <w:rPr>
      <w:b/>
      <w:bCs/>
    </w:rPr>
  </w:style>
  <w:style w:type="paragraph" w:styleId="ListParagraph">
    <w:name w:val="List Paragraph"/>
    <w:basedOn w:val="Normal"/>
    <w:uiPriority w:val="34"/>
    <w:qFormat/>
    <w:rsid w:val="00CF35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64A"/>
    <w:rPr>
      <w:rFonts w:ascii="Tahoma" w:hAnsi="Tahoma" w:cs="Tahoma"/>
      <w:sz w:val="16"/>
      <w:szCs w:val="16"/>
    </w:rPr>
  </w:style>
  <w:style w:type="character" w:styleId="Emphasis">
    <w:name w:val="Emphasis"/>
    <w:basedOn w:val="DefaultParagraphFont"/>
    <w:uiPriority w:val="20"/>
    <w:qFormat/>
    <w:rsid w:val="006648D7"/>
    <w:rPr>
      <w:i/>
      <w:iCs/>
    </w:rPr>
  </w:style>
  <w:style w:type="paragraph" w:styleId="NormalWeb">
    <w:name w:val="Normal (Web)"/>
    <w:basedOn w:val="Normal"/>
    <w:uiPriority w:val="99"/>
    <w:semiHidden/>
    <w:unhideWhenUsed/>
    <w:rsid w:val="00664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8D7"/>
    <w:rPr>
      <w:b/>
      <w:bCs/>
    </w:rPr>
  </w:style>
  <w:style w:type="paragraph" w:styleId="ListParagraph">
    <w:name w:val="List Paragraph"/>
    <w:basedOn w:val="Normal"/>
    <w:uiPriority w:val="34"/>
    <w:qFormat/>
    <w:rsid w:val="00CF3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8313">
      <w:bodyDiv w:val="1"/>
      <w:marLeft w:val="0"/>
      <w:marRight w:val="0"/>
      <w:marTop w:val="0"/>
      <w:marBottom w:val="0"/>
      <w:divBdr>
        <w:top w:val="none" w:sz="0" w:space="0" w:color="auto"/>
        <w:left w:val="none" w:sz="0" w:space="0" w:color="auto"/>
        <w:bottom w:val="none" w:sz="0" w:space="0" w:color="auto"/>
        <w:right w:val="none" w:sz="0" w:space="0" w:color="auto"/>
      </w:divBdr>
      <w:divsChild>
        <w:div w:id="1350791610">
          <w:marLeft w:val="1166"/>
          <w:marRight w:val="0"/>
          <w:marTop w:val="77"/>
          <w:marBottom w:val="0"/>
          <w:divBdr>
            <w:top w:val="none" w:sz="0" w:space="0" w:color="auto"/>
            <w:left w:val="none" w:sz="0" w:space="0" w:color="auto"/>
            <w:bottom w:val="none" w:sz="0" w:space="0" w:color="auto"/>
            <w:right w:val="none" w:sz="0" w:space="0" w:color="auto"/>
          </w:divBdr>
        </w:div>
      </w:divsChild>
    </w:div>
    <w:div w:id="280502052">
      <w:bodyDiv w:val="1"/>
      <w:marLeft w:val="0"/>
      <w:marRight w:val="0"/>
      <w:marTop w:val="0"/>
      <w:marBottom w:val="0"/>
      <w:divBdr>
        <w:top w:val="none" w:sz="0" w:space="0" w:color="auto"/>
        <w:left w:val="none" w:sz="0" w:space="0" w:color="auto"/>
        <w:bottom w:val="none" w:sz="0" w:space="0" w:color="auto"/>
        <w:right w:val="none" w:sz="0" w:space="0" w:color="auto"/>
      </w:divBdr>
      <w:divsChild>
        <w:div w:id="1644388556">
          <w:marLeft w:val="547"/>
          <w:marRight w:val="0"/>
          <w:marTop w:val="91"/>
          <w:marBottom w:val="0"/>
          <w:divBdr>
            <w:top w:val="none" w:sz="0" w:space="0" w:color="auto"/>
            <w:left w:val="none" w:sz="0" w:space="0" w:color="auto"/>
            <w:bottom w:val="none" w:sz="0" w:space="0" w:color="auto"/>
            <w:right w:val="none" w:sz="0" w:space="0" w:color="auto"/>
          </w:divBdr>
        </w:div>
      </w:divsChild>
    </w:div>
    <w:div w:id="357203044">
      <w:bodyDiv w:val="1"/>
      <w:marLeft w:val="0"/>
      <w:marRight w:val="0"/>
      <w:marTop w:val="0"/>
      <w:marBottom w:val="0"/>
      <w:divBdr>
        <w:top w:val="none" w:sz="0" w:space="0" w:color="auto"/>
        <w:left w:val="none" w:sz="0" w:space="0" w:color="auto"/>
        <w:bottom w:val="none" w:sz="0" w:space="0" w:color="auto"/>
        <w:right w:val="none" w:sz="0" w:space="0" w:color="auto"/>
      </w:divBdr>
      <w:divsChild>
        <w:div w:id="383258415">
          <w:marLeft w:val="547"/>
          <w:marRight w:val="0"/>
          <w:marTop w:val="91"/>
          <w:marBottom w:val="0"/>
          <w:divBdr>
            <w:top w:val="none" w:sz="0" w:space="0" w:color="auto"/>
            <w:left w:val="none" w:sz="0" w:space="0" w:color="auto"/>
            <w:bottom w:val="none" w:sz="0" w:space="0" w:color="auto"/>
            <w:right w:val="none" w:sz="0" w:space="0" w:color="auto"/>
          </w:divBdr>
        </w:div>
      </w:divsChild>
    </w:div>
    <w:div w:id="770858930">
      <w:bodyDiv w:val="1"/>
      <w:marLeft w:val="0"/>
      <w:marRight w:val="0"/>
      <w:marTop w:val="0"/>
      <w:marBottom w:val="0"/>
      <w:divBdr>
        <w:top w:val="none" w:sz="0" w:space="0" w:color="auto"/>
        <w:left w:val="none" w:sz="0" w:space="0" w:color="auto"/>
        <w:bottom w:val="none" w:sz="0" w:space="0" w:color="auto"/>
        <w:right w:val="none" w:sz="0" w:space="0" w:color="auto"/>
      </w:divBdr>
      <w:divsChild>
        <w:div w:id="370812555">
          <w:marLeft w:val="1166"/>
          <w:marRight w:val="0"/>
          <w:marTop w:val="77"/>
          <w:marBottom w:val="0"/>
          <w:divBdr>
            <w:top w:val="none" w:sz="0" w:space="0" w:color="auto"/>
            <w:left w:val="none" w:sz="0" w:space="0" w:color="auto"/>
            <w:bottom w:val="none" w:sz="0" w:space="0" w:color="auto"/>
            <w:right w:val="none" w:sz="0" w:space="0" w:color="auto"/>
          </w:divBdr>
        </w:div>
      </w:divsChild>
    </w:div>
    <w:div w:id="801582190">
      <w:bodyDiv w:val="1"/>
      <w:marLeft w:val="0"/>
      <w:marRight w:val="0"/>
      <w:marTop w:val="0"/>
      <w:marBottom w:val="0"/>
      <w:divBdr>
        <w:top w:val="none" w:sz="0" w:space="0" w:color="auto"/>
        <w:left w:val="none" w:sz="0" w:space="0" w:color="auto"/>
        <w:bottom w:val="none" w:sz="0" w:space="0" w:color="auto"/>
        <w:right w:val="none" w:sz="0" w:space="0" w:color="auto"/>
      </w:divBdr>
    </w:div>
    <w:div w:id="906912931">
      <w:bodyDiv w:val="1"/>
      <w:marLeft w:val="0"/>
      <w:marRight w:val="0"/>
      <w:marTop w:val="0"/>
      <w:marBottom w:val="0"/>
      <w:divBdr>
        <w:top w:val="none" w:sz="0" w:space="0" w:color="auto"/>
        <w:left w:val="none" w:sz="0" w:space="0" w:color="auto"/>
        <w:bottom w:val="none" w:sz="0" w:space="0" w:color="auto"/>
        <w:right w:val="none" w:sz="0" w:space="0" w:color="auto"/>
      </w:divBdr>
    </w:div>
    <w:div w:id="1132865542">
      <w:bodyDiv w:val="1"/>
      <w:marLeft w:val="0"/>
      <w:marRight w:val="0"/>
      <w:marTop w:val="0"/>
      <w:marBottom w:val="0"/>
      <w:divBdr>
        <w:top w:val="none" w:sz="0" w:space="0" w:color="auto"/>
        <w:left w:val="none" w:sz="0" w:space="0" w:color="auto"/>
        <w:bottom w:val="none" w:sz="0" w:space="0" w:color="auto"/>
        <w:right w:val="none" w:sz="0" w:space="0" w:color="auto"/>
      </w:divBdr>
    </w:div>
    <w:div w:id="1261797066">
      <w:bodyDiv w:val="1"/>
      <w:marLeft w:val="0"/>
      <w:marRight w:val="0"/>
      <w:marTop w:val="0"/>
      <w:marBottom w:val="0"/>
      <w:divBdr>
        <w:top w:val="none" w:sz="0" w:space="0" w:color="auto"/>
        <w:left w:val="none" w:sz="0" w:space="0" w:color="auto"/>
        <w:bottom w:val="none" w:sz="0" w:space="0" w:color="auto"/>
        <w:right w:val="none" w:sz="0" w:space="0" w:color="auto"/>
      </w:divBdr>
      <w:divsChild>
        <w:div w:id="1260983740">
          <w:marLeft w:val="1166"/>
          <w:marRight w:val="0"/>
          <w:marTop w:val="77"/>
          <w:marBottom w:val="0"/>
          <w:divBdr>
            <w:top w:val="none" w:sz="0" w:space="0" w:color="auto"/>
            <w:left w:val="none" w:sz="0" w:space="0" w:color="auto"/>
            <w:bottom w:val="none" w:sz="0" w:space="0" w:color="auto"/>
            <w:right w:val="none" w:sz="0" w:space="0" w:color="auto"/>
          </w:divBdr>
        </w:div>
      </w:divsChild>
    </w:div>
    <w:div w:id="1412044685">
      <w:bodyDiv w:val="1"/>
      <w:marLeft w:val="0"/>
      <w:marRight w:val="0"/>
      <w:marTop w:val="0"/>
      <w:marBottom w:val="0"/>
      <w:divBdr>
        <w:top w:val="none" w:sz="0" w:space="0" w:color="auto"/>
        <w:left w:val="none" w:sz="0" w:space="0" w:color="auto"/>
        <w:bottom w:val="none" w:sz="0" w:space="0" w:color="auto"/>
        <w:right w:val="none" w:sz="0" w:space="0" w:color="auto"/>
      </w:divBdr>
      <w:divsChild>
        <w:div w:id="2133204109">
          <w:marLeft w:val="547"/>
          <w:marRight w:val="0"/>
          <w:marTop w:val="91"/>
          <w:marBottom w:val="0"/>
          <w:divBdr>
            <w:top w:val="none" w:sz="0" w:space="0" w:color="auto"/>
            <w:left w:val="none" w:sz="0" w:space="0" w:color="auto"/>
            <w:bottom w:val="none" w:sz="0" w:space="0" w:color="auto"/>
            <w:right w:val="none" w:sz="0" w:space="0" w:color="auto"/>
          </w:divBdr>
        </w:div>
      </w:divsChild>
    </w:div>
    <w:div w:id="1541823572">
      <w:bodyDiv w:val="1"/>
      <w:marLeft w:val="0"/>
      <w:marRight w:val="0"/>
      <w:marTop w:val="0"/>
      <w:marBottom w:val="0"/>
      <w:divBdr>
        <w:top w:val="none" w:sz="0" w:space="0" w:color="auto"/>
        <w:left w:val="none" w:sz="0" w:space="0" w:color="auto"/>
        <w:bottom w:val="none" w:sz="0" w:space="0" w:color="auto"/>
        <w:right w:val="none" w:sz="0" w:space="0" w:color="auto"/>
      </w:divBdr>
      <w:divsChild>
        <w:div w:id="1926957286">
          <w:marLeft w:val="547"/>
          <w:marRight w:val="0"/>
          <w:marTop w:val="91"/>
          <w:marBottom w:val="0"/>
          <w:divBdr>
            <w:top w:val="none" w:sz="0" w:space="0" w:color="auto"/>
            <w:left w:val="none" w:sz="0" w:space="0" w:color="auto"/>
            <w:bottom w:val="none" w:sz="0" w:space="0" w:color="auto"/>
            <w:right w:val="none" w:sz="0" w:space="0" w:color="auto"/>
          </w:divBdr>
        </w:div>
      </w:divsChild>
    </w:div>
    <w:div w:id="1853566639">
      <w:bodyDiv w:val="1"/>
      <w:marLeft w:val="0"/>
      <w:marRight w:val="0"/>
      <w:marTop w:val="0"/>
      <w:marBottom w:val="0"/>
      <w:divBdr>
        <w:top w:val="none" w:sz="0" w:space="0" w:color="auto"/>
        <w:left w:val="none" w:sz="0" w:space="0" w:color="auto"/>
        <w:bottom w:val="none" w:sz="0" w:space="0" w:color="auto"/>
        <w:right w:val="none" w:sz="0" w:space="0" w:color="auto"/>
      </w:divBdr>
      <w:divsChild>
        <w:div w:id="2100057414">
          <w:marLeft w:val="1166"/>
          <w:marRight w:val="0"/>
          <w:marTop w:val="77"/>
          <w:marBottom w:val="0"/>
          <w:divBdr>
            <w:top w:val="none" w:sz="0" w:space="0" w:color="auto"/>
            <w:left w:val="none" w:sz="0" w:space="0" w:color="auto"/>
            <w:bottom w:val="none" w:sz="0" w:space="0" w:color="auto"/>
            <w:right w:val="none" w:sz="0" w:space="0" w:color="auto"/>
          </w:divBdr>
        </w:div>
      </w:divsChild>
    </w:div>
    <w:div w:id="1903786938">
      <w:bodyDiv w:val="1"/>
      <w:marLeft w:val="0"/>
      <w:marRight w:val="0"/>
      <w:marTop w:val="0"/>
      <w:marBottom w:val="0"/>
      <w:divBdr>
        <w:top w:val="none" w:sz="0" w:space="0" w:color="auto"/>
        <w:left w:val="none" w:sz="0" w:space="0" w:color="auto"/>
        <w:bottom w:val="none" w:sz="0" w:space="0" w:color="auto"/>
        <w:right w:val="none" w:sz="0" w:space="0" w:color="auto"/>
      </w:divBdr>
    </w:div>
    <w:div w:id="1949582091">
      <w:bodyDiv w:val="1"/>
      <w:marLeft w:val="0"/>
      <w:marRight w:val="0"/>
      <w:marTop w:val="0"/>
      <w:marBottom w:val="0"/>
      <w:divBdr>
        <w:top w:val="none" w:sz="0" w:space="0" w:color="auto"/>
        <w:left w:val="none" w:sz="0" w:space="0" w:color="auto"/>
        <w:bottom w:val="none" w:sz="0" w:space="0" w:color="auto"/>
        <w:right w:val="none" w:sz="0" w:space="0" w:color="auto"/>
      </w:divBdr>
      <w:divsChild>
        <w:div w:id="109583163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2018-01-24T19:58:00Z</dcterms:created>
  <dcterms:modified xsi:type="dcterms:W3CDTF">2018-01-25T14:43:00Z</dcterms:modified>
</cp:coreProperties>
</file>