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493E3" w14:textId="77777777" w:rsidR="005D1E4D" w:rsidRDefault="00854031" w:rsidP="00854031">
      <w:pPr>
        <w:tabs>
          <w:tab w:val="left" w:pos="5147"/>
        </w:tabs>
        <w:rPr>
          <w:rFonts w:ascii="Times New Roman" w:hAnsi="Times New Roman" w:cs="Times New Roman"/>
        </w:rPr>
      </w:pPr>
      <w:r w:rsidRPr="00854031">
        <w:rPr>
          <w:rFonts w:ascii="Times New Roman" w:hAnsi="Times New Roman" w:cs="Times New Roman"/>
        </w:rPr>
        <w:t>Marco Mercado</w:t>
      </w:r>
    </w:p>
    <w:p w14:paraId="0D7D1EC0" w14:textId="6C60C6B1" w:rsidR="00FB627E" w:rsidRDefault="00FB627E" w:rsidP="00854031">
      <w:pPr>
        <w:tabs>
          <w:tab w:val="left" w:pos="51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</w:t>
      </w:r>
    </w:p>
    <w:p w14:paraId="65759EFA" w14:textId="1892412B" w:rsidR="00FB627E" w:rsidRDefault="00FB627E" w:rsidP="00854031">
      <w:pPr>
        <w:tabs>
          <w:tab w:val="left" w:pos="51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 861158858</w:t>
      </w:r>
    </w:p>
    <w:p w14:paraId="57B36764" w14:textId="77777777" w:rsidR="00FB627E" w:rsidRDefault="00FB627E" w:rsidP="00854031">
      <w:pPr>
        <w:tabs>
          <w:tab w:val="left" w:pos="5147"/>
        </w:tabs>
        <w:rPr>
          <w:rFonts w:ascii="Times New Roman" w:hAnsi="Times New Roman" w:cs="Times New Roman"/>
        </w:rPr>
      </w:pPr>
    </w:p>
    <w:p w14:paraId="14115DD8" w14:textId="77777777" w:rsidR="00FB627E" w:rsidRDefault="00FB627E" w:rsidP="00854031">
      <w:pPr>
        <w:tabs>
          <w:tab w:val="left" w:pos="5147"/>
        </w:tabs>
        <w:rPr>
          <w:rFonts w:ascii="Times New Roman" w:hAnsi="Times New Roman" w:cs="Times New Roman"/>
        </w:rPr>
      </w:pPr>
    </w:p>
    <w:p w14:paraId="7949D822" w14:textId="77777777" w:rsidR="00FB627E" w:rsidRDefault="00FB627E" w:rsidP="00854031">
      <w:pPr>
        <w:tabs>
          <w:tab w:val="left" w:pos="5147"/>
        </w:tabs>
        <w:rPr>
          <w:rFonts w:ascii="Times New Roman" w:hAnsi="Times New Roman" w:cs="Times New Roman"/>
        </w:rPr>
      </w:pPr>
    </w:p>
    <w:p w14:paraId="20F57C70" w14:textId="3DDAE04B" w:rsidR="00FB627E" w:rsidRDefault="00FB627E" w:rsidP="00854031">
      <w:pPr>
        <w:tabs>
          <w:tab w:val="left" w:pos="51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</w:t>
      </w:r>
    </w:p>
    <w:p w14:paraId="10DB76A4" w14:textId="0B35B24A" w:rsidR="00FB627E" w:rsidRPr="00854031" w:rsidRDefault="00FB627E" w:rsidP="00854031">
      <w:pPr>
        <w:tabs>
          <w:tab w:val="left" w:pos="51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created a function that takes in an INTERGER and that’s the number of points in the quadrant that are generated randomly. Then we used the formula to </w:t>
      </w:r>
      <w:proofErr w:type="spellStart"/>
      <w:r>
        <w:rPr>
          <w:rFonts w:ascii="Times New Roman" w:hAnsi="Times New Roman" w:cs="Times New Roman"/>
        </w:rPr>
        <w:t>extima</w:t>
      </w:r>
      <w:proofErr w:type="spellEnd"/>
      <w:r>
        <w:rPr>
          <w:rFonts w:ascii="Times New Roman" w:hAnsi="Times New Roman" w:cs="Times New Roman"/>
        </w:rPr>
        <w:t xml:space="preserve"> the value and return the estimated value. Here it’s the output of the program that </w:t>
      </w:r>
    </w:p>
    <w:p w14:paraId="422A4B86" w14:textId="13FEE3B9" w:rsidR="00854031" w:rsidRDefault="00FB627E" w:rsidP="00854031">
      <w:pPr>
        <w:tabs>
          <w:tab w:val="left" w:pos="51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53CF1A" wp14:editId="56A1B08D">
            <wp:extent cx="5934075" cy="1702435"/>
            <wp:effectExtent l="0" t="0" r="9525" b="0"/>
            <wp:docPr id="2" name="Picture 2" descr="../../../../Screen%20Shot%202018-04-07%20at%205.57.18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8-04-07%20at%205.57.18%20PM.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D3FF" w14:textId="77777777" w:rsidR="00FB627E" w:rsidRDefault="00FB627E" w:rsidP="00854031">
      <w:pPr>
        <w:tabs>
          <w:tab w:val="left" w:pos="5147"/>
        </w:tabs>
        <w:rPr>
          <w:rFonts w:ascii="Times New Roman" w:hAnsi="Times New Roman" w:cs="Times New Roman"/>
        </w:rPr>
      </w:pPr>
    </w:p>
    <w:p w14:paraId="0018530D" w14:textId="109918A5" w:rsidR="00FB627E" w:rsidRDefault="00FB627E" w:rsidP="00FB627E">
      <w:pPr>
        <w:tabs>
          <w:tab w:val="left" w:pos="51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2</w:t>
      </w:r>
    </w:p>
    <w:p w14:paraId="19148AAC" w14:textId="472D96BA" w:rsidR="00FB627E" w:rsidRDefault="00900CAF" w:rsidP="00854031">
      <w:pPr>
        <w:tabs>
          <w:tab w:val="left" w:pos="51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color </w:t>
      </w:r>
      <w:proofErr w:type="gramStart"/>
      <w:r>
        <w:rPr>
          <w:rFonts w:ascii="Times New Roman" w:hAnsi="Times New Roman" w:cs="Times New Roman"/>
        </w:rPr>
        <w:t>correspond</w:t>
      </w:r>
      <w:proofErr w:type="gramEnd"/>
      <w:r>
        <w:rPr>
          <w:rFonts w:ascii="Times New Roman" w:hAnsi="Times New Roman" w:cs="Times New Roman"/>
        </w:rPr>
        <w:t xml:space="preserve"> to a sequence of 2000 points for the quadrant method</w:t>
      </w:r>
    </w:p>
    <w:p w14:paraId="4418A254" w14:textId="1F07DE03" w:rsidR="00FB627E" w:rsidRDefault="00900CAF" w:rsidP="00854031">
      <w:pPr>
        <w:tabs>
          <w:tab w:val="left" w:pos="51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BAD34E" wp14:editId="2BCE2901">
            <wp:extent cx="5943600" cy="3677285"/>
            <wp:effectExtent l="0" t="0" r="0" b="5715"/>
            <wp:docPr id="6" name="Picture 6" descr="../../../../../Downloads/chart-8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ownloads/chart-8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4BB3" w14:textId="77777777" w:rsidR="00BF010E" w:rsidRDefault="00BF010E" w:rsidP="00854031">
      <w:pPr>
        <w:tabs>
          <w:tab w:val="left" w:pos="5147"/>
        </w:tabs>
        <w:rPr>
          <w:rFonts w:ascii="Times New Roman" w:hAnsi="Times New Roman" w:cs="Times New Roman"/>
        </w:rPr>
      </w:pPr>
    </w:p>
    <w:p w14:paraId="65F2F887" w14:textId="77777777" w:rsidR="00BF010E" w:rsidRDefault="00BF010E" w:rsidP="00854031">
      <w:pPr>
        <w:tabs>
          <w:tab w:val="left" w:pos="5147"/>
        </w:tabs>
        <w:rPr>
          <w:rFonts w:ascii="Times New Roman" w:hAnsi="Times New Roman" w:cs="Times New Roman"/>
        </w:rPr>
      </w:pPr>
    </w:p>
    <w:p w14:paraId="35353F77" w14:textId="77777777" w:rsidR="00BF010E" w:rsidRDefault="00BF010E" w:rsidP="00854031">
      <w:pPr>
        <w:tabs>
          <w:tab w:val="left" w:pos="5147"/>
        </w:tabs>
        <w:rPr>
          <w:rFonts w:ascii="Times New Roman" w:hAnsi="Times New Roman" w:cs="Times New Roman"/>
        </w:rPr>
      </w:pPr>
    </w:p>
    <w:p w14:paraId="56D08BB3" w14:textId="77777777" w:rsidR="00BF010E" w:rsidRDefault="00BF010E" w:rsidP="00854031">
      <w:pPr>
        <w:tabs>
          <w:tab w:val="left" w:pos="5147"/>
        </w:tabs>
        <w:rPr>
          <w:rFonts w:ascii="Times New Roman" w:hAnsi="Times New Roman" w:cs="Times New Roman"/>
        </w:rPr>
      </w:pPr>
    </w:p>
    <w:p w14:paraId="198C3935" w14:textId="77777777" w:rsidR="00BF010E" w:rsidRDefault="00BF010E" w:rsidP="00854031">
      <w:pPr>
        <w:tabs>
          <w:tab w:val="left" w:pos="5147"/>
        </w:tabs>
        <w:rPr>
          <w:rFonts w:ascii="Times New Roman" w:hAnsi="Times New Roman" w:cs="Times New Roman"/>
        </w:rPr>
      </w:pPr>
    </w:p>
    <w:p w14:paraId="337B5E4D" w14:textId="77777777" w:rsidR="00BF010E" w:rsidRDefault="00BF010E" w:rsidP="00854031">
      <w:pPr>
        <w:tabs>
          <w:tab w:val="left" w:pos="5147"/>
        </w:tabs>
        <w:rPr>
          <w:rFonts w:ascii="Times New Roman" w:hAnsi="Times New Roman" w:cs="Times New Roman"/>
        </w:rPr>
      </w:pPr>
    </w:p>
    <w:p w14:paraId="1EDD84B8" w14:textId="77777777" w:rsidR="00BF010E" w:rsidRDefault="00BF010E" w:rsidP="00854031">
      <w:pPr>
        <w:tabs>
          <w:tab w:val="left" w:pos="5147"/>
        </w:tabs>
        <w:rPr>
          <w:rFonts w:ascii="Times New Roman" w:hAnsi="Times New Roman" w:cs="Times New Roman"/>
        </w:rPr>
      </w:pPr>
    </w:p>
    <w:p w14:paraId="33394B08" w14:textId="77777777" w:rsidR="00BF010E" w:rsidRDefault="00BF010E" w:rsidP="00854031">
      <w:pPr>
        <w:tabs>
          <w:tab w:val="left" w:pos="5147"/>
        </w:tabs>
        <w:rPr>
          <w:rFonts w:ascii="Times New Roman" w:hAnsi="Times New Roman" w:cs="Times New Roman"/>
        </w:rPr>
      </w:pPr>
    </w:p>
    <w:p w14:paraId="3800309F" w14:textId="77777777" w:rsidR="00BF010E" w:rsidRDefault="00BF010E" w:rsidP="00854031">
      <w:pPr>
        <w:tabs>
          <w:tab w:val="left" w:pos="5147"/>
        </w:tabs>
        <w:rPr>
          <w:rFonts w:ascii="Times New Roman" w:hAnsi="Times New Roman" w:cs="Times New Roman"/>
        </w:rPr>
      </w:pPr>
    </w:p>
    <w:p w14:paraId="7A561EDF" w14:textId="77777777" w:rsidR="00BF010E" w:rsidRDefault="00BF010E" w:rsidP="00854031">
      <w:pPr>
        <w:tabs>
          <w:tab w:val="left" w:pos="5147"/>
        </w:tabs>
        <w:rPr>
          <w:rFonts w:ascii="Times New Roman" w:hAnsi="Times New Roman" w:cs="Times New Roman"/>
        </w:rPr>
      </w:pPr>
    </w:p>
    <w:p w14:paraId="54EB4C6B" w14:textId="77777777" w:rsidR="00BF010E" w:rsidRDefault="00BF010E" w:rsidP="00854031">
      <w:pPr>
        <w:tabs>
          <w:tab w:val="left" w:pos="5147"/>
        </w:tabs>
        <w:rPr>
          <w:rFonts w:ascii="Times New Roman" w:hAnsi="Times New Roman" w:cs="Times New Roman"/>
        </w:rPr>
      </w:pPr>
    </w:p>
    <w:p w14:paraId="4F982AD9" w14:textId="61E1C3B7" w:rsidR="00BF010E" w:rsidRDefault="00BF010E" w:rsidP="00854031">
      <w:pPr>
        <w:tabs>
          <w:tab w:val="left" w:pos="51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3</w:t>
      </w:r>
    </w:p>
    <w:p w14:paraId="7A0E9B7E" w14:textId="46117DB5" w:rsidR="00900CAF" w:rsidRDefault="00900CAF" w:rsidP="00854031">
      <w:pPr>
        <w:tabs>
          <w:tab w:val="left" w:pos="51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color </w:t>
      </w:r>
      <w:proofErr w:type="gramStart"/>
      <w:r>
        <w:rPr>
          <w:rFonts w:ascii="Times New Roman" w:hAnsi="Times New Roman" w:cs="Times New Roman"/>
        </w:rPr>
        <w:t>correspond</w:t>
      </w:r>
      <w:proofErr w:type="gramEnd"/>
      <w:r>
        <w:rPr>
          <w:rFonts w:ascii="Times New Roman" w:hAnsi="Times New Roman" w:cs="Times New Roman"/>
        </w:rPr>
        <w:t xml:space="preserve"> to a </w:t>
      </w:r>
      <w:r>
        <w:rPr>
          <w:rFonts w:ascii="Times New Roman" w:hAnsi="Times New Roman" w:cs="Times New Roman"/>
        </w:rPr>
        <w:t>sequence</w:t>
      </w:r>
      <w:r>
        <w:rPr>
          <w:rFonts w:ascii="Times New Roman" w:hAnsi="Times New Roman" w:cs="Times New Roman"/>
        </w:rPr>
        <w:t xml:space="preserve"> of 2000 points for the </w:t>
      </w:r>
      <w:r>
        <w:rPr>
          <w:rFonts w:ascii="Times New Roman" w:hAnsi="Times New Roman" w:cs="Times New Roman"/>
        </w:rPr>
        <w:t>triangle method</w:t>
      </w:r>
      <w:r>
        <w:rPr>
          <w:rFonts w:ascii="Times New Roman" w:hAnsi="Times New Roman" w:cs="Times New Roman"/>
        </w:rPr>
        <w:t xml:space="preserve"> method</w:t>
      </w:r>
    </w:p>
    <w:p w14:paraId="1BB09CB4" w14:textId="1C495275" w:rsidR="00BF010E" w:rsidRDefault="00024C39" w:rsidP="00854031">
      <w:pPr>
        <w:tabs>
          <w:tab w:val="left" w:pos="5147"/>
        </w:tabs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226146BA" wp14:editId="02AC0505">
            <wp:extent cx="5943600" cy="3677285"/>
            <wp:effectExtent l="0" t="0" r="0" b="5715"/>
            <wp:docPr id="5" name="Picture 5" descr="../../../../../Downloads/chart-7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ownloads/chart-7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785F02" w14:textId="3193DFA4" w:rsidR="00BF010E" w:rsidRDefault="00BF6794" w:rsidP="00854031">
      <w:pPr>
        <w:tabs>
          <w:tab w:val="left" w:pos="51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4</w:t>
      </w:r>
    </w:p>
    <w:p w14:paraId="2A64EF9F" w14:textId="77777777" w:rsidR="00AC0FA7" w:rsidRDefault="00AC0FA7" w:rsidP="00AC0FA7">
      <w:pPr>
        <w:pStyle w:val="NormalWeb"/>
      </w:pPr>
      <w:r>
        <w:rPr>
          <w:rFonts w:ascii="TimesNewRomanPS" w:hAnsi="TimesNewRomanPS"/>
          <w:i/>
          <w:iCs/>
        </w:rPr>
        <w:t xml:space="preserve">Why do you think this method is better than the one introduced in Exercise 1? </w:t>
      </w:r>
    </w:p>
    <w:p w14:paraId="624CA647" w14:textId="15A669C9" w:rsidR="00BF6794" w:rsidRPr="00854031" w:rsidRDefault="00AC0FA7" w:rsidP="00854031">
      <w:pPr>
        <w:tabs>
          <w:tab w:val="left" w:pos="51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reason the method in exercise 3 is better is because the ratio of area between in circle and outside of circle is smaller. So </w:t>
      </w:r>
      <w:r w:rsidR="00900CAF">
        <w:rPr>
          <w:rFonts w:ascii="Times New Roman" w:hAnsi="Times New Roman" w:cs="Times New Roman"/>
        </w:rPr>
        <w:t xml:space="preserve">more points land in a smaller area that still estimates pi so it should be more accurate so as we can see to in the graph method 3 has less variance at the </w:t>
      </w:r>
      <w:proofErr w:type="spellStart"/>
      <w:r w:rsidR="00900CAF">
        <w:rPr>
          <w:rFonts w:ascii="Times New Roman" w:hAnsi="Times New Roman" w:cs="Times New Roman"/>
        </w:rPr>
        <w:t>beganing</w:t>
      </w:r>
      <w:proofErr w:type="spellEnd"/>
      <w:r w:rsidR="00900CAF">
        <w:rPr>
          <w:rFonts w:ascii="Times New Roman" w:hAnsi="Times New Roman" w:cs="Times New Roman"/>
        </w:rPr>
        <w:t xml:space="preserve"> and at the end too.</w:t>
      </w:r>
    </w:p>
    <w:sectPr w:rsidR="00BF6794" w:rsidRPr="00854031" w:rsidSect="0034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31"/>
    <w:rsid w:val="00024C39"/>
    <w:rsid w:val="003458AB"/>
    <w:rsid w:val="00854031"/>
    <w:rsid w:val="00900CAF"/>
    <w:rsid w:val="00AC0FA7"/>
    <w:rsid w:val="00B22D8A"/>
    <w:rsid w:val="00B549EB"/>
    <w:rsid w:val="00BF010E"/>
    <w:rsid w:val="00BF6794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31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FA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mercado</dc:creator>
  <cp:keywords/>
  <dc:description/>
  <cp:lastModifiedBy>marco mercado</cp:lastModifiedBy>
  <cp:revision>4</cp:revision>
  <dcterms:created xsi:type="dcterms:W3CDTF">2018-04-08T00:51:00Z</dcterms:created>
  <dcterms:modified xsi:type="dcterms:W3CDTF">2018-04-08T08:13:00Z</dcterms:modified>
</cp:coreProperties>
</file>