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680" w:rsidRDefault="00DB5680"/>
    <w:p w:rsidR="00CA7926" w:rsidRDefault="00CA7926">
      <w:r>
        <w:t xml:space="preserve">Il classificatore J48nel metodo </w:t>
      </w:r>
      <w:proofErr w:type="spellStart"/>
      <w:r>
        <w:t>buildClassifier</w:t>
      </w:r>
      <w:proofErr w:type="spellEnd"/>
      <w:r>
        <w:t xml:space="preserve"> sulla base delle opzioni costruisce o un c45Prunable </w:t>
      </w:r>
      <w:proofErr w:type="spellStart"/>
      <w:r>
        <w:t>classifier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o un </w:t>
      </w:r>
      <w:proofErr w:type="spellStart"/>
      <w:r>
        <w:t>PrunableClassifierTree</w:t>
      </w:r>
      <w:proofErr w:type="spellEnd"/>
      <w:r>
        <w:t xml:space="preserve">. Sono questi oggetti che, in realtà svolgono classificano l’istanza. A questi vengono inoltre demandati altri compiti, come la visualizzazione tramite </w:t>
      </w:r>
      <w:proofErr w:type="spellStart"/>
      <w:r>
        <w:t>ToString</w:t>
      </w:r>
      <w:proofErr w:type="spellEnd"/>
      <w:r>
        <w:t xml:space="preserve"> e la capacità di disegnarsi tramite il metodo </w:t>
      </w:r>
      <w:proofErr w:type="spellStart"/>
      <w:r>
        <w:t>graph</w:t>
      </w:r>
      <w:proofErr w:type="spellEnd"/>
      <w:r>
        <w:t xml:space="preserve"> e </w:t>
      </w:r>
      <w:proofErr w:type="spellStart"/>
      <w:r>
        <w:t>graphType</w:t>
      </w:r>
      <w:proofErr w:type="spellEnd"/>
      <w:r w:rsidR="00565664">
        <w:t xml:space="preserve">.  I metodi </w:t>
      </w:r>
      <w:proofErr w:type="spellStart"/>
      <w:r w:rsidR="00565664">
        <w:t>Graph</w:t>
      </w:r>
      <w:proofErr w:type="spellEnd"/>
      <w:r w:rsidR="00565664">
        <w:t xml:space="preserve"> e </w:t>
      </w:r>
      <w:proofErr w:type="spellStart"/>
      <w:r w:rsidR="00565664">
        <w:t>GraphType</w:t>
      </w:r>
      <w:proofErr w:type="spellEnd"/>
      <w:r w:rsidR="00565664">
        <w:t xml:space="preserve"> sono implementati nella superclasse </w:t>
      </w:r>
      <w:proofErr w:type="spellStart"/>
      <w:r w:rsidR="00565664">
        <w:t>ClassifierTree</w:t>
      </w:r>
      <w:proofErr w:type="spellEnd"/>
    </w:p>
    <w:p w:rsidR="00CA7926" w:rsidRDefault="00CA7926"/>
    <w:p w:rsidR="00CA7926" w:rsidRDefault="00CA7926">
      <w:r>
        <w:t xml:space="preserve">La </w:t>
      </w:r>
      <w:proofErr w:type="spellStart"/>
      <w:r>
        <w:t>calsse</w:t>
      </w:r>
      <w:proofErr w:type="spellEnd"/>
      <w:r>
        <w:t xml:space="preserve"> info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 xml:space="preserve"> sembra essere quella più promettente. Devo capire chi la usa</w:t>
      </w:r>
    </w:p>
    <w:p w:rsidR="000F35E7" w:rsidRDefault="000F35E7"/>
    <w:p w:rsidR="000F35E7" w:rsidRDefault="000F35E7">
      <w:r>
        <w:t xml:space="preserve">Catena: </w:t>
      </w:r>
      <w:proofErr w:type="spellStart"/>
      <w:r>
        <w:t>modelSelection</w:t>
      </w:r>
      <w:proofErr w:type="spellEnd"/>
      <w:r>
        <w:t xml:space="preserve"> -&gt;c4.5Split</w:t>
      </w:r>
      <w:r w:rsidR="00ED20D2">
        <w:t>-&gt;</w:t>
      </w:r>
      <w:proofErr w:type="spellStart"/>
      <w:r w:rsidR="00ED20D2">
        <w:t>InfoGainSplitCriterion</w:t>
      </w:r>
      <w:proofErr w:type="spellEnd"/>
    </w:p>
    <w:p w:rsidR="00C502DF" w:rsidRDefault="00C502DF"/>
    <w:p w:rsidR="00461310" w:rsidRDefault="00E63B75">
      <w:r>
        <w:t>Il calcolo del guadagno informativo per un singolo attributo viene</w:t>
      </w:r>
      <w:r w:rsidR="00461310">
        <w:t xml:space="preserve"> fatto nella classe C45split per gli attributi categorici alla riga 196  per quelli numerici sembra alla riga 308, anche se il codice è parecchio complicato. Devi quindi portare il peso fino a questo punto in modo da moltiplicare il guadagno informativo </w:t>
      </w:r>
      <w:r w:rsidR="00FC320C">
        <w:t xml:space="preserve">calcolato da </w:t>
      </w:r>
      <w:proofErr w:type="spellStart"/>
      <w:r w:rsidR="00FC320C">
        <w:t>InfoGain</w:t>
      </w:r>
      <w:proofErr w:type="spellEnd"/>
      <w:r w:rsidR="00FC320C">
        <w:t xml:space="preserve"> </w:t>
      </w:r>
      <w:proofErr w:type="spellStart"/>
      <w:r w:rsidR="00FC320C">
        <w:t>Split</w:t>
      </w:r>
      <w:proofErr w:type="spellEnd"/>
      <w:r w:rsidR="00FC320C">
        <w:t xml:space="preserve"> </w:t>
      </w:r>
      <w:proofErr w:type="spellStart"/>
      <w:r w:rsidR="00FC320C">
        <w:t>Criterion</w:t>
      </w:r>
      <w:proofErr w:type="spellEnd"/>
      <w:r w:rsidR="00FC320C">
        <w:t>.</w:t>
      </w:r>
    </w:p>
    <w:p w:rsidR="00FC320C" w:rsidRDefault="00FC320C"/>
    <w:p w:rsidR="00FC320C" w:rsidRDefault="00FC320C">
      <w:r>
        <w:t>Cos</w:t>
      </w:r>
      <w:r w:rsidR="002264C0">
        <w:t>a mi sembra faccia il codice al 19 gennaio</w:t>
      </w:r>
    </w:p>
    <w:p w:rsidR="000E0F10" w:rsidRDefault="000E0F10">
      <w:r>
        <w:t xml:space="preserve">Il metodo </w:t>
      </w:r>
      <w:proofErr w:type="spellStart"/>
      <w:r>
        <w:t>build</w:t>
      </w:r>
      <w:r w:rsidR="00456E4D">
        <w:t>Classifier</w:t>
      </w:r>
      <w:proofErr w:type="spellEnd"/>
      <w:r>
        <w:t xml:space="preserve"> della classe J48 crea un </w:t>
      </w:r>
      <w:proofErr w:type="spellStart"/>
      <w:r w:rsidR="00502F5C">
        <w:t>ModelCriterion</w:t>
      </w:r>
      <w:proofErr w:type="spellEnd"/>
      <w:r>
        <w:t xml:space="preserve">, in particolare </w:t>
      </w:r>
      <w:r w:rsidR="00502F5C">
        <w:t xml:space="preserve">un </w:t>
      </w:r>
      <w:proofErr w:type="spellStart"/>
      <w:r w:rsidR="00502F5C">
        <w:t>bin</w:t>
      </w:r>
      <w:proofErr w:type="spellEnd"/>
      <w:r w:rsidR="00502F5C">
        <w:t xml:space="preserve"> c45ModelSelection se l’opzione di </w:t>
      </w:r>
      <w:proofErr w:type="spellStart"/>
      <w:r w:rsidR="00502F5C">
        <w:t>split</w:t>
      </w:r>
      <w:proofErr w:type="spellEnd"/>
      <w:r w:rsidR="00502F5C">
        <w:t xml:space="preserve"> binari è attiva, un c45ModelSelection altrimenti. Al </w:t>
      </w:r>
      <w:proofErr w:type="spellStart"/>
      <w:r w:rsidR="00502F5C">
        <w:t>model</w:t>
      </w:r>
      <w:proofErr w:type="spellEnd"/>
      <w:r w:rsidR="00502F5C">
        <w:t xml:space="preserve"> </w:t>
      </w:r>
      <w:proofErr w:type="spellStart"/>
      <w:r w:rsidR="00502F5C">
        <w:t>criterion</w:t>
      </w:r>
      <w:proofErr w:type="spellEnd"/>
      <w:r w:rsidR="00502F5C">
        <w:t xml:space="preserve"> vengono passate le istanze da classificare ed il numero minimo di oggetti che devono essere presenti in una singola foglia. </w:t>
      </w:r>
      <w:proofErr w:type="spellStart"/>
      <w:r w:rsidR="00303354">
        <w:t>Dopodichè</w:t>
      </w:r>
      <w:proofErr w:type="spellEnd"/>
      <w:r w:rsidR="00303354">
        <w:t xml:space="preserve"> se l’opzione di </w:t>
      </w:r>
      <w:proofErr w:type="spellStart"/>
      <w:r w:rsidR="00303354">
        <w:t>Reduced</w:t>
      </w:r>
      <w:proofErr w:type="spellEnd"/>
      <w:r w:rsidR="00303354">
        <w:t xml:space="preserve"> </w:t>
      </w:r>
      <w:proofErr w:type="spellStart"/>
      <w:r w:rsidR="00303354">
        <w:t>Error</w:t>
      </w:r>
      <w:proofErr w:type="spellEnd"/>
      <w:r w:rsidR="00303354">
        <w:t xml:space="preserve"> Pruning l’albero di classificazione viene inizializzato a un C45Prunable </w:t>
      </w:r>
      <w:proofErr w:type="spellStart"/>
      <w:r w:rsidR="00303354">
        <w:t>Classifier</w:t>
      </w:r>
      <w:proofErr w:type="spellEnd"/>
      <w:r w:rsidR="00303354">
        <w:t xml:space="preserve"> </w:t>
      </w:r>
      <w:proofErr w:type="spellStart"/>
      <w:r w:rsidR="00303354">
        <w:t>tree</w:t>
      </w:r>
      <w:proofErr w:type="spellEnd"/>
      <w:r w:rsidR="00303354">
        <w:t xml:space="preserve">, altrimenti solo a un </w:t>
      </w:r>
      <w:proofErr w:type="spellStart"/>
      <w:r w:rsidR="00303354">
        <w:t>PrunableClassifierTree</w:t>
      </w:r>
      <w:proofErr w:type="spellEnd"/>
      <w:r w:rsidR="00303354">
        <w:t xml:space="preserve">. In entrambi i casi agli alberi viene passato come parametro il </w:t>
      </w:r>
      <w:proofErr w:type="spellStart"/>
      <w:r w:rsidR="00303354">
        <w:t>ModelCriterion</w:t>
      </w:r>
      <w:proofErr w:type="spellEnd"/>
      <w:r w:rsidR="00303354">
        <w:t xml:space="preserve"> creato precedentemente. </w:t>
      </w:r>
      <w:r w:rsidR="00456E4D">
        <w:t>Dopodiché</w:t>
      </w:r>
      <w:r w:rsidR="00303354">
        <w:t xml:space="preserve"> viene invocato il metodo </w:t>
      </w:r>
      <w:proofErr w:type="spellStart"/>
      <w:r w:rsidR="00303354">
        <w:t>buildClassifier</w:t>
      </w:r>
      <w:proofErr w:type="spellEnd"/>
      <w:r w:rsidR="00303354">
        <w:t xml:space="preserve"> sull’albero.</w:t>
      </w:r>
      <w:r w:rsidR="00456E4D">
        <w:t xml:space="preserve"> </w:t>
      </w:r>
      <w:r w:rsidR="00303354">
        <w:t xml:space="preserve">Questo metodo invoca il metodo </w:t>
      </w:r>
      <w:proofErr w:type="spellStart"/>
      <w:r w:rsidR="00303354">
        <w:t>buildTree</w:t>
      </w:r>
      <w:proofErr w:type="spellEnd"/>
      <w:r w:rsidR="00303354">
        <w:t xml:space="preserve"> della superclasse </w:t>
      </w:r>
      <w:proofErr w:type="spellStart"/>
      <w:r w:rsidR="00303354">
        <w:t>ClassifierTree</w:t>
      </w:r>
      <w:proofErr w:type="spellEnd"/>
      <w:r w:rsidR="00303354">
        <w:t xml:space="preserve">. Questo metodo decide prima su quale attributo fare lo </w:t>
      </w:r>
      <w:proofErr w:type="spellStart"/>
      <w:r w:rsidR="00303354">
        <w:t>split</w:t>
      </w:r>
      <w:proofErr w:type="spellEnd"/>
      <w:r w:rsidR="00303354">
        <w:t xml:space="preserve">, poi lo esegue. Per il primo compito viene usato il metodo </w:t>
      </w:r>
      <w:proofErr w:type="spellStart"/>
      <w:r w:rsidR="00303354">
        <w:t>selectModel</w:t>
      </w:r>
      <w:proofErr w:type="spellEnd"/>
      <w:r w:rsidR="00303354">
        <w:t xml:space="preserve"> del campo </w:t>
      </w:r>
      <w:proofErr w:type="spellStart"/>
      <w:r w:rsidR="00303354">
        <w:t>modelSelection</w:t>
      </w:r>
      <w:proofErr w:type="spellEnd"/>
      <w:r w:rsidR="00303354">
        <w:t xml:space="preserve">. Questo metodo è il centro della selezione dell’attributo in base a quale fare lo </w:t>
      </w:r>
      <w:proofErr w:type="spellStart"/>
      <w:r w:rsidR="00303354">
        <w:t>split</w:t>
      </w:r>
      <w:proofErr w:type="spellEnd"/>
      <w:r w:rsidR="00303354">
        <w:t xml:space="preserve">. Crea un vettore di C4.5Split, uno per ogni attributo. Poi, invoca per ogni attributo il metodo </w:t>
      </w:r>
      <w:proofErr w:type="spellStart"/>
      <w:r w:rsidR="00303354">
        <w:t>BuildClassifier</w:t>
      </w:r>
      <w:proofErr w:type="spellEnd"/>
      <w:r w:rsidR="00303354">
        <w:t xml:space="preserve">, che crea uno </w:t>
      </w:r>
      <w:proofErr w:type="spellStart"/>
      <w:r w:rsidR="00303354">
        <w:t>split</w:t>
      </w:r>
      <w:proofErr w:type="spellEnd"/>
      <w:r w:rsidR="00303354">
        <w:t>, il risultato viene valutato sia in termine di validità sia in termine di guadagno informatico</w:t>
      </w:r>
      <w:r w:rsidR="00303354" w:rsidRPr="00303354">
        <w:rPr>
          <w:b/>
        </w:rPr>
        <w:t>. In particolare alle righe 161 e 163 di C45ModelCriterion viene richiesto il guadagno informativo del C45Split</w:t>
      </w:r>
      <w:r w:rsidR="00303354">
        <w:t xml:space="preserve">. Questo viene aggiunto alla media. Infine si verifica se è stato trovato uno </w:t>
      </w:r>
      <w:proofErr w:type="spellStart"/>
      <w:r w:rsidR="00303354">
        <w:t>split</w:t>
      </w:r>
      <w:proofErr w:type="spellEnd"/>
      <w:r w:rsidR="00303354">
        <w:t xml:space="preserve"> buono e se ne decide il migliore.</w:t>
      </w:r>
    </w:p>
    <w:sectPr w:rsidR="000E0F10" w:rsidSect="00DB56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A7926"/>
    <w:rsid w:val="000E0F10"/>
    <w:rsid w:val="000F35E7"/>
    <w:rsid w:val="002264C0"/>
    <w:rsid w:val="00303354"/>
    <w:rsid w:val="00456E4D"/>
    <w:rsid w:val="00461310"/>
    <w:rsid w:val="004A2311"/>
    <w:rsid w:val="00502F5C"/>
    <w:rsid w:val="00565664"/>
    <w:rsid w:val="006D007F"/>
    <w:rsid w:val="0077766F"/>
    <w:rsid w:val="00B3283E"/>
    <w:rsid w:val="00C502DF"/>
    <w:rsid w:val="00CA7926"/>
    <w:rsid w:val="00D62F91"/>
    <w:rsid w:val="00DB5680"/>
    <w:rsid w:val="00E63B75"/>
    <w:rsid w:val="00ED20D2"/>
    <w:rsid w:val="00FC3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B56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12</cp:revision>
  <dcterms:created xsi:type="dcterms:W3CDTF">2011-01-05T10:14:00Z</dcterms:created>
  <dcterms:modified xsi:type="dcterms:W3CDTF">2011-01-29T10:52:00Z</dcterms:modified>
</cp:coreProperties>
</file>