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bidi w:val="0"/>
        <w:spacing w:lineRule="auto" w:line="360" w:before="240" w:after="120"/>
        <w:jc w:val="center"/>
        <w:rPr>
          <w:rFonts w:ascii="FreeSans" w:hAnsi="FreeSans"/>
        </w:rPr>
      </w:pPr>
      <w:r>
        <w:rPr>
          <w:rFonts w:ascii="FreeSans" w:hAnsi="FreeSans"/>
        </w:rPr>
        <w:t xml:space="preserve">PYTHON CHEAT SHEET </w:t>
      </w:r>
    </w:p>
    <w:p>
      <w:pPr>
        <w:pStyle w:val="Ttulo1"/>
        <w:numPr>
          <w:ilvl w:val="0"/>
          <w:numId w:val="3"/>
        </w:numPr>
        <w:bidi w:val="0"/>
        <w:spacing w:lineRule="auto" w:line="360"/>
        <w:jc w:val="left"/>
        <w:rPr>
          <w:rFonts w:ascii="FreeSans" w:hAnsi="FreeSans"/>
        </w:rPr>
      </w:pPr>
      <w:r>
        <w:rPr>
          <w:rFonts w:ascii="FreeSans" w:hAnsi="FreeSans"/>
        </w:rPr>
        <w:t>GIT</w:t>
      </w:r>
    </w:p>
    <w:p>
      <w:pPr>
        <w:pStyle w:val="Ttulo2"/>
        <w:numPr>
          <w:ilvl w:val="1"/>
          <w:numId w:val="3"/>
        </w:numPr>
        <w:bidi w:val="0"/>
        <w:spacing w:lineRule="auto" w:line="360"/>
        <w:jc w:val="left"/>
        <w:rPr>
          <w:rFonts w:ascii="FreeSans" w:hAnsi="FreeSans"/>
        </w:rPr>
      </w:pPr>
      <w:r>
        <w:rPr>
          <w:rFonts w:ascii="FreeSans" w:hAnsi="FreeSans"/>
        </w:rPr>
        <w:t>- Criar Repositório no GitHub</w:t>
      </w:r>
    </w:p>
    <w:p>
      <w:pPr>
        <w:pStyle w:val="Normal"/>
        <w:numPr>
          <w:ilvl w:val="0"/>
          <w:numId w:val="4"/>
        </w:numPr>
        <w:bidi w:val="0"/>
        <w:spacing w:lineRule="auto" w:line="360" w:before="57" w:after="57"/>
        <w:jc w:val="left"/>
        <w:rPr/>
      </w:pPr>
      <w:hyperlink r:id="rId2">
        <w:r>
          <w:rPr>
            <w:rStyle w:val="LinkdaInternet"/>
            <w:rFonts w:ascii="FreeSans" w:hAnsi="FreeSans"/>
          </w:rPr>
          <w:t>https://github.com/new</w:t>
        </w:r>
      </w:hyperlink>
    </w:p>
    <w:p>
      <w:pPr>
        <w:pStyle w:val="Normal"/>
        <w:numPr>
          <w:ilvl w:val="0"/>
          <w:numId w:val="4"/>
        </w:numPr>
        <w:bidi w:val="0"/>
        <w:spacing w:lineRule="auto" w:line="360" w:before="57" w:after="57"/>
        <w:jc w:val="left"/>
        <w:rPr>
          <w:rFonts w:ascii="FreeSans" w:hAnsi="FreeSans"/>
        </w:rPr>
      </w:pPr>
      <w:r>
        <w:rPr>
          <w:rFonts w:ascii="FreeSans" w:hAnsi="FreeSans"/>
        </w:rPr>
        <w:t>Preencher o nome do repositório</w:t>
      </w:r>
    </w:p>
    <w:p>
      <w:pPr>
        <w:pStyle w:val="Normal"/>
        <w:numPr>
          <w:ilvl w:val="0"/>
          <w:numId w:val="4"/>
        </w:numPr>
        <w:bidi w:val="0"/>
        <w:spacing w:lineRule="auto" w:line="360" w:before="57" w:after="57"/>
        <w:jc w:val="left"/>
        <w:rPr>
          <w:rFonts w:ascii="FreeSans" w:hAnsi="FreeSans"/>
        </w:rPr>
      </w:pPr>
      <w:r>
        <w:rPr>
          <w:rFonts w:ascii="FreeSans" w:hAnsi="FreeSans"/>
        </w:rPr>
        <w:t xml:space="preserve">exemplo de repositório criado </w:t>
      </w:r>
      <w:r>
        <w:rPr>
          <w:rFonts w:ascii="FreeSans" w:hAnsi="FreeSans"/>
          <w:b/>
          <w:bCs/>
        </w:rPr>
        <w:t>https://github.com/username/nome_do_repositorio</w:t>
      </w:r>
    </w:p>
    <w:p>
      <w:pPr>
        <w:pStyle w:val="Normal"/>
        <w:bidi w:val="0"/>
        <w:spacing w:lineRule="auto" w:line="360" w:before="57" w:after="57"/>
        <w:jc w:val="left"/>
        <w:rPr>
          <w:b/>
          <w:b/>
          <w:bCs/>
        </w:rPr>
      </w:pPr>
      <w:r>
        <w:rPr>
          <w:b/>
          <w:bCs/>
        </w:rPr>
      </w:r>
    </w:p>
    <w:p>
      <w:pPr>
        <w:pStyle w:val="Ttulo2"/>
        <w:numPr>
          <w:ilvl w:val="1"/>
          <w:numId w:val="3"/>
        </w:numPr>
        <w:bidi w:val="0"/>
        <w:spacing w:lineRule="auto" w:line="360"/>
        <w:jc w:val="left"/>
        <w:rPr>
          <w:rFonts w:ascii="FreeSans" w:hAnsi="FreeSans"/>
        </w:rPr>
      </w:pPr>
      <w:r>
        <w:rPr>
          <w:rFonts w:ascii="FreeSans" w:hAnsi="FreeSans"/>
        </w:rPr>
        <w:t>- Configurar seu github no terminal</w:t>
      </w:r>
    </w:p>
    <w:p>
      <w:pPr>
        <w:pStyle w:val="Textoprformatado"/>
        <w:numPr>
          <w:ilvl w:val="0"/>
          <w:numId w:val="5"/>
        </w:numPr>
        <w:bidi w:val="0"/>
        <w:spacing w:lineRule="auto" w:line="360" w:before="57" w:after="57"/>
        <w:jc w:val="left"/>
        <w:rPr>
          <w:rFonts w:ascii="FreeSans" w:hAnsi="FreeSans"/>
          <w:sz w:val="24"/>
          <w:szCs w:val="24"/>
        </w:rPr>
      </w:pPr>
      <w:r>
        <w:rPr>
          <w:rFonts w:ascii="FreeSans" w:hAnsi="FreeSans"/>
          <w:sz w:val="24"/>
          <w:szCs w:val="24"/>
        </w:rPr>
        <w:t>git config --global user.name "Seu Nome"</w:t>
      </w:r>
    </w:p>
    <w:p>
      <w:pPr>
        <w:pStyle w:val="Textoprformatado"/>
        <w:numPr>
          <w:ilvl w:val="0"/>
          <w:numId w:val="5"/>
        </w:numPr>
        <w:bidi w:val="0"/>
        <w:spacing w:lineRule="auto" w:line="360" w:before="57" w:after="57"/>
        <w:jc w:val="left"/>
        <w:rPr>
          <w:rFonts w:ascii="Noto Color Emoji" w:hAnsi="Noto Color Emoji"/>
          <w:sz w:val="24"/>
          <w:szCs w:val="24"/>
        </w:rPr>
      </w:pPr>
      <w:r>
        <w:rPr>
          <w:rFonts w:ascii="FreeSans" w:hAnsi="FreeSans"/>
          <w:sz w:val="24"/>
          <w:szCs w:val="24"/>
        </w:rPr>
        <w:t>git config --global user.email "</w:t>
      </w:r>
      <w:hyperlink r:id="rId3">
        <w:r>
          <w:rPr>
            <w:rStyle w:val="LinkdaInternet"/>
            <w:rFonts w:ascii="FreeSans" w:hAnsi="FreeSans"/>
            <w:sz w:val="24"/>
            <w:szCs w:val="24"/>
          </w:rPr>
          <w:t>email@domain</w:t>
        </w:r>
      </w:hyperlink>
      <w:r>
        <w:rPr>
          <w:rFonts w:ascii="FreeSans" w:hAnsi="FreeSans"/>
          <w:sz w:val="24"/>
          <w:szCs w:val="24"/>
        </w:rPr>
        <w:t>"</w:t>
      </w:r>
    </w:p>
    <w:p>
      <w:pPr>
        <w:pStyle w:val="Textoprformatado"/>
        <w:bidi w:val="0"/>
        <w:spacing w:lineRule="auto" w:line="360" w:before="57" w:after="57"/>
        <w:jc w:val="left"/>
        <w:rPr>
          <w:rFonts w:ascii="FreeSans" w:hAnsi="FreeSans"/>
          <w:sz w:val="24"/>
          <w:szCs w:val="24"/>
        </w:rPr>
      </w:pPr>
      <w:r>
        <w:rPr>
          <w:rFonts w:ascii="FreeSans" w:hAnsi="FreeSans"/>
          <w:sz w:val="24"/>
          <w:szCs w:val="24"/>
        </w:rPr>
      </w:r>
    </w:p>
    <w:p>
      <w:pPr>
        <w:pStyle w:val="Ttulo2"/>
        <w:numPr>
          <w:ilvl w:val="1"/>
          <w:numId w:val="3"/>
        </w:numPr>
        <w:rPr>
          <w:rFonts w:ascii="FreeSans" w:hAnsi="FreeSans"/>
        </w:rPr>
      </w:pPr>
      <w:r>
        <w:rPr>
          <w:rFonts w:ascii="FreeSans" w:hAnsi="FreeSans"/>
        </w:rPr>
        <w:t>- Clonar seu github</w:t>
      </w:r>
    </w:p>
    <w:p>
      <w:pPr>
        <w:pStyle w:val="Normal"/>
        <w:numPr>
          <w:ilvl w:val="0"/>
          <w:numId w:val="6"/>
        </w:numPr>
        <w:bidi w:val="0"/>
        <w:spacing w:lineRule="auto" w:line="360" w:before="57" w:after="57"/>
        <w:jc w:val="left"/>
        <w:rPr>
          <w:rFonts w:ascii="FreeSans" w:hAnsi="FreeSans"/>
          <w:b w:val="false"/>
          <w:b w:val="false"/>
          <w:bCs w:val="false"/>
        </w:rPr>
      </w:pPr>
      <w:r>
        <w:rPr>
          <w:rFonts w:ascii="FreeSans" w:hAnsi="FreeSans"/>
          <w:b w:val="false"/>
          <w:bCs w:val="false"/>
          <w:sz w:val="24"/>
          <w:szCs w:val="24"/>
        </w:rPr>
        <w:t>Escolha a pasta em seu computador onde está o projeto</w:t>
      </w:r>
    </w:p>
    <w:p>
      <w:pPr>
        <w:pStyle w:val="Normal"/>
        <w:numPr>
          <w:ilvl w:val="0"/>
          <w:numId w:val="6"/>
        </w:numPr>
        <w:bidi w:val="0"/>
        <w:spacing w:lineRule="auto" w:line="360" w:before="57" w:after="57"/>
        <w:jc w:val="left"/>
        <w:rPr>
          <w:rFonts w:ascii="FreeSans" w:hAnsi="FreeSans"/>
        </w:rPr>
      </w:pPr>
      <w:r>
        <w:rPr>
          <w:rFonts w:ascii="FreeSans" w:hAnsi="FreeSans"/>
          <w:b w:val="false"/>
          <w:bCs w:val="false"/>
          <w:sz w:val="24"/>
          <w:szCs w:val="24"/>
        </w:rPr>
        <w:t xml:space="preserve">Clone com https: </w:t>
      </w:r>
      <w:r>
        <w:rPr>
          <w:rFonts w:ascii="FreeSans" w:hAnsi="FreeSans"/>
          <w:b/>
          <w:bCs/>
          <w:sz w:val="24"/>
          <w:szCs w:val="24"/>
        </w:rPr>
        <w:t>git clone https://github.com/username/nome_do_repositorio</w:t>
      </w:r>
    </w:p>
    <w:p>
      <w:pPr>
        <w:pStyle w:val="Normal"/>
        <w:numPr>
          <w:ilvl w:val="0"/>
          <w:numId w:val="6"/>
        </w:numPr>
        <w:bidi w:val="0"/>
        <w:spacing w:lineRule="auto" w:line="360" w:before="57" w:after="57"/>
        <w:jc w:val="left"/>
        <w:rPr/>
      </w:pPr>
      <w:r>
        <w:rPr>
          <w:rFonts w:ascii="FreeSans" w:hAnsi="FreeSans"/>
          <w:b w:val="false"/>
          <w:bCs w:val="false"/>
          <w:sz w:val="24"/>
          <w:szCs w:val="24"/>
        </w:rPr>
        <w:t xml:space="preserve">Clone com SSH:  </w:t>
      </w:r>
      <w:r>
        <w:rPr>
          <w:rFonts w:ascii="FreeSans" w:hAnsi="FreeSans"/>
          <w:b/>
          <w:bCs/>
          <w:sz w:val="24"/>
          <w:szCs w:val="24"/>
        </w:rPr>
        <w:t xml:space="preserve">git clone </w:t>
      </w:r>
      <w:hyperlink r:id="rId4">
        <w:r>
          <w:rPr>
            <w:rStyle w:val="LinkdaInternet"/>
            <w:rFonts w:ascii="FreeSans" w:hAnsi="FreeSans"/>
            <w:b/>
            <w:bCs/>
            <w:sz w:val="24"/>
            <w:szCs w:val="24"/>
          </w:rPr>
          <w:t>git@github.com</w:t>
        </w:r>
      </w:hyperlink>
      <w:r>
        <w:rPr>
          <w:rFonts w:ascii="FreeSans" w:hAnsi="FreeSans"/>
          <w:b/>
          <w:bCs/>
          <w:sz w:val="24"/>
          <w:szCs w:val="24"/>
        </w:rPr>
        <w:t>:username/nome_do_repositorio.git</w:t>
      </w:r>
    </w:p>
    <w:p>
      <w:pPr>
        <w:pStyle w:val="Normal"/>
        <w:bidi w:val="0"/>
        <w:spacing w:lineRule="auto" w:line="360" w:before="57" w:after="57"/>
        <w:jc w:val="left"/>
        <w:rPr/>
      </w:pPr>
      <w:r>
        <w:rPr/>
      </w:r>
    </w:p>
    <w:p>
      <w:pPr>
        <w:pStyle w:val="Ttulo2"/>
        <w:numPr>
          <w:ilvl w:val="1"/>
          <w:numId w:val="3"/>
        </w:numPr>
        <w:rPr>
          <w:rFonts w:ascii="FreeSans" w:hAnsi="FreeSans"/>
        </w:rPr>
      </w:pPr>
      <w:r>
        <w:rPr>
          <w:rFonts w:ascii="FreeSans" w:hAnsi="FreeSans"/>
        </w:rPr>
        <w:t>- Comandos básicos</w:t>
      </w:r>
    </w:p>
    <w:p>
      <w:pPr>
        <w:pStyle w:val="Corpodotexto"/>
        <w:numPr>
          <w:ilvl w:val="0"/>
          <w:numId w:val="7"/>
        </w:numPr>
        <w:bidi w:val="0"/>
        <w:spacing w:lineRule="auto" w:line="360" w:before="57" w:after="57"/>
        <w:jc w:val="left"/>
        <w:rPr/>
      </w:pPr>
      <w:r>
        <w:rPr>
          <w:rFonts w:ascii="FreeSans" w:hAnsi="FreeSans"/>
          <w:b/>
          <w:bCs/>
          <w:sz w:val="24"/>
          <w:szCs w:val="24"/>
        </w:rPr>
        <w:t xml:space="preserve">git status </w:t>
      </w:r>
      <w:r>
        <w:rPr>
          <w:rFonts w:ascii="FreeSans" w:hAnsi="FreeSans"/>
          <w:b w:val="false"/>
          <w:bCs w:val="false"/>
          <w:sz w:val="24"/>
          <w:szCs w:val="24"/>
        </w:rPr>
        <w:t>para verificar o estado dos arquivos e se existem mudanças a aplicar</w:t>
      </w:r>
    </w:p>
    <w:p>
      <w:pPr>
        <w:pStyle w:val="Corpodotexto"/>
        <w:numPr>
          <w:ilvl w:val="0"/>
          <w:numId w:val="7"/>
        </w:numPr>
        <w:bidi w:val="0"/>
        <w:spacing w:lineRule="auto" w:line="360" w:before="57" w:after="57"/>
        <w:jc w:val="left"/>
        <w:rPr/>
      </w:pPr>
      <w:r>
        <w:rPr>
          <w:rFonts w:ascii="FreeSans" w:hAnsi="FreeSans"/>
          <w:b/>
          <w:bCs/>
          <w:sz w:val="24"/>
          <w:szCs w:val="24"/>
        </w:rPr>
        <w:t xml:space="preserve">git pull </w:t>
      </w:r>
      <w:r>
        <w:rPr>
          <w:rFonts w:ascii="FreeSans" w:hAnsi="FreeSans"/>
          <w:b w:val="false"/>
          <w:bCs w:val="false"/>
          <w:sz w:val="24"/>
          <w:szCs w:val="24"/>
        </w:rPr>
        <w:t>para baixar mudanças do github para o local</w:t>
      </w:r>
    </w:p>
    <w:p>
      <w:pPr>
        <w:pStyle w:val="Corpodotexto"/>
        <w:numPr>
          <w:ilvl w:val="0"/>
          <w:numId w:val="7"/>
        </w:numPr>
        <w:bidi w:val="0"/>
        <w:spacing w:lineRule="auto" w:line="360" w:before="57" w:after="57"/>
        <w:jc w:val="left"/>
        <w:rPr/>
      </w:pPr>
      <w:r>
        <w:rPr>
          <w:rFonts w:ascii="FreeSans" w:hAnsi="FreeSans"/>
          <w:b/>
          <w:bCs/>
          <w:sz w:val="24"/>
          <w:szCs w:val="24"/>
        </w:rPr>
        <w:t>git add</w:t>
      </w:r>
      <w:r>
        <w:rPr>
          <w:rFonts w:ascii="FreeSans" w:hAnsi="FreeSans"/>
          <w:b w:val="false"/>
          <w:bCs w:val="false"/>
          <w:sz w:val="24"/>
          <w:szCs w:val="24"/>
        </w:rPr>
        <w:t xml:space="preserve"> </w:t>
      </w:r>
      <w:r>
        <w:rPr>
          <w:rFonts w:ascii="FreeSans" w:hAnsi="FreeSans"/>
          <w:b/>
          <w:bCs/>
          <w:sz w:val="24"/>
          <w:szCs w:val="24"/>
        </w:rPr>
        <w:t>.</w:t>
      </w:r>
      <w:r>
        <w:rPr>
          <w:rFonts w:ascii="FreeSans" w:hAnsi="FreeSans"/>
          <w:b w:val="false"/>
          <w:bCs w:val="false"/>
          <w:sz w:val="24"/>
          <w:szCs w:val="24"/>
        </w:rPr>
        <w:t xml:space="preserve"> (para todos os arquivos) ou </w:t>
      </w:r>
      <w:r>
        <w:rPr>
          <w:rFonts w:ascii="FreeSans" w:hAnsi="FreeSans"/>
          <w:b/>
          <w:bCs/>
          <w:sz w:val="24"/>
          <w:szCs w:val="24"/>
        </w:rPr>
        <w:t xml:space="preserve">git add nome_do_arquivo.extensao </w:t>
      </w:r>
      <w:r>
        <w:rPr>
          <w:rFonts w:ascii="FreeSans" w:hAnsi="FreeSans"/>
          <w:b w:val="false"/>
          <w:bCs w:val="false"/>
          <w:sz w:val="24"/>
          <w:szCs w:val="24"/>
        </w:rPr>
        <w:t>para adicionar arquivos novos e adicionar mudanças em arquivos existentes</w:t>
      </w:r>
    </w:p>
    <w:p>
      <w:pPr>
        <w:pStyle w:val="Corpodotexto"/>
        <w:numPr>
          <w:ilvl w:val="0"/>
          <w:numId w:val="7"/>
        </w:numPr>
        <w:bidi w:val="0"/>
        <w:spacing w:lineRule="auto" w:line="360" w:before="57" w:after="57"/>
        <w:jc w:val="left"/>
        <w:rPr/>
      </w:pPr>
      <w:r>
        <w:rPr>
          <w:rFonts w:ascii="FreeSans" w:hAnsi="FreeSans"/>
          <w:b/>
          <w:bCs/>
          <w:sz w:val="24"/>
          <w:szCs w:val="24"/>
        </w:rPr>
        <w:t>git commit -m</w:t>
      </w:r>
      <w:r>
        <w:rPr>
          <w:rFonts w:ascii="FreeSans" w:hAnsi="FreeSans"/>
          <w:b w:val="false"/>
          <w:bCs w:val="false"/>
          <w:sz w:val="24"/>
          <w:szCs w:val="24"/>
        </w:rPr>
        <w:t xml:space="preserve"> para o comentar as mudanças realizadas e marcar um checkpoint no histórico do repositório</w:t>
      </w:r>
    </w:p>
    <w:p>
      <w:pPr>
        <w:pStyle w:val="Corpodotexto"/>
        <w:numPr>
          <w:ilvl w:val="0"/>
          <w:numId w:val="7"/>
        </w:numPr>
        <w:bidi w:val="0"/>
        <w:spacing w:lineRule="auto" w:line="360" w:before="57" w:after="57"/>
        <w:jc w:val="left"/>
        <w:rPr/>
      </w:pPr>
      <w:r>
        <w:rPr>
          <w:rFonts w:ascii="FreeSans" w:hAnsi="FreeSans"/>
          <w:b/>
          <w:bCs/>
          <w:sz w:val="24"/>
          <w:szCs w:val="24"/>
        </w:rPr>
        <w:t>git push</w:t>
      </w:r>
      <w:r>
        <w:rPr>
          <w:rFonts w:ascii="FreeSans" w:hAnsi="FreeSans"/>
          <w:b w:val="false"/>
          <w:bCs w:val="false"/>
          <w:sz w:val="24"/>
          <w:szCs w:val="24"/>
        </w:rPr>
        <w:t xml:space="preserve"> para enviar as mudanças locais para o github</w:t>
      </w:r>
    </w:p>
    <w:p>
      <w:pPr>
        <w:pStyle w:val="Normal"/>
        <w:bidi w:val="0"/>
        <w:spacing w:lineRule="auto" w:line="360" w:before="57" w:after="57"/>
        <w:jc w:val="left"/>
        <w:rPr>
          <w:rFonts w:ascii="FreeSans" w:hAnsi="FreeSans"/>
          <w:b w:val="false"/>
          <w:b w:val="false"/>
          <w:bCs w:val="false"/>
          <w:sz w:val="24"/>
          <w:szCs w:val="24"/>
        </w:rPr>
      </w:pPr>
      <w:r>
        <w:rPr>
          <w:rFonts w:ascii="FreeSans" w:hAnsi="FreeSans"/>
          <w:b w:val="false"/>
          <w:bCs w:val="false"/>
          <w:sz w:val="24"/>
          <w:szCs w:val="24"/>
        </w:rPr>
      </w:r>
    </w:p>
    <w:p>
      <w:pPr>
        <w:pStyle w:val="Ttulo1"/>
        <w:numPr>
          <w:ilvl w:val="0"/>
          <w:numId w:val="2"/>
        </w:numPr>
        <w:rPr>
          <w:rFonts w:ascii="FreeSans" w:hAnsi="FreeSans"/>
        </w:rPr>
      </w:pPr>
      <w:r>
        <w:rPr>
          <w:rFonts w:ascii="FreeSans" w:hAnsi="FreeSans"/>
        </w:rPr>
        <w:t>SCRIPT</w:t>
      </w:r>
    </w:p>
    <w:p>
      <w:pPr>
        <w:pStyle w:val="Ttulo2"/>
        <w:numPr>
          <w:ilvl w:val="1"/>
          <w:numId w:val="3"/>
        </w:numPr>
        <w:rPr>
          <w:rFonts w:ascii="FreeSans" w:hAnsi="FreeSans"/>
        </w:rPr>
      </w:pPr>
      <w:r>
        <w:rPr>
          <w:rFonts w:ascii="FreeSans" w:hAnsi="FreeSans"/>
        </w:rPr>
        <w:t>- Shebang</w:t>
      </w:r>
    </w:p>
    <w:p>
      <w:pPr>
        <w:pStyle w:val="Corpodotexto"/>
        <w:bidi w:val="0"/>
        <w:spacing w:lineRule="auto" w:line="360"/>
        <w:jc w:val="left"/>
        <w:rPr/>
      </w:pPr>
      <w:r>
        <w:rPr>
          <w:rFonts w:ascii="FreeSans" w:hAnsi="FreeSans"/>
          <w:b w:val="false"/>
          <w:bCs w:val="false"/>
          <w:sz w:val="24"/>
          <w:szCs w:val="24"/>
        </w:rPr>
        <w:t xml:space="preserve">O comentário especial </w:t>
      </w:r>
      <w:r>
        <w:rPr>
          <w:rFonts w:ascii="FreeSans" w:hAnsi="FreeSans"/>
          <w:b/>
          <w:bCs/>
          <w:sz w:val="24"/>
          <w:szCs w:val="24"/>
        </w:rPr>
        <w:t>Shebang</w:t>
      </w:r>
      <w:r>
        <w:rPr>
          <w:rFonts w:ascii="FreeSans" w:hAnsi="FreeSans"/>
          <w:b w:val="false"/>
          <w:bCs w:val="false"/>
          <w:sz w:val="24"/>
          <w:szCs w:val="24"/>
        </w:rPr>
        <w:t xml:space="preserve"> especifica qual interpretador será usado para executar o programa. Desta forma é possível omitir o interpretador e executar o script diretamente pelo seu nome.</w:t>
      </w:r>
    </w:p>
    <w:p>
      <w:pPr>
        <w:pStyle w:val="Corpodotexto"/>
        <w:numPr>
          <w:ilvl w:val="0"/>
          <w:numId w:val="8"/>
        </w:numPr>
        <w:bidi w:val="0"/>
        <w:spacing w:lineRule="auto" w:line="360"/>
        <w:jc w:val="left"/>
        <w:rPr/>
      </w:pPr>
      <w:r>
        <mc:AlternateContent>
          <mc:Choice Requires="wps">
            <w:drawing>
              <wp:anchor behindDoc="0" distT="0" distB="0" distL="0" distR="0" simplePos="0" locked="0" layoutInCell="1" allowOverlap="1" relativeHeight="2">
                <wp:simplePos x="0" y="0"/>
                <wp:positionH relativeFrom="column">
                  <wp:posOffset>383540</wp:posOffset>
                </wp:positionH>
                <wp:positionV relativeFrom="paragraph">
                  <wp:posOffset>96520</wp:posOffset>
                </wp:positionV>
                <wp:extent cx="1888490" cy="364490"/>
                <wp:effectExtent l="0" t="0" r="0" b="0"/>
                <wp:wrapNone/>
                <wp:docPr id="1" name="Forma1"/>
                <a:graphic xmlns:a="http://schemas.openxmlformats.org/drawingml/2006/main">
                  <a:graphicData uri="http://schemas.microsoft.com/office/word/2010/wordprocessingShape">
                    <wps:wsp>
                      <wps:cNvSpPr/>
                      <wps:spPr>
                        <a:xfrm>
                          <a:off x="0" y="0"/>
                          <a:ext cx="1887840" cy="363960"/>
                        </a:xfrm>
                        <a:prstGeom prst="rect">
                          <a:avLst/>
                        </a:prstGeom>
                        <a:noFill/>
                        <a:ln>
                          <a:noFill/>
                        </a:ln>
                      </wps:spPr>
                      <wps:style>
                        <a:lnRef idx="0"/>
                        <a:fillRef idx="0"/>
                        <a:effectRef idx="0"/>
                        <a:fontRef idx="minor"/>
                      </wps:style>
                      <wps:bodyPr/>
                    </wps:wsp>
                  </a:graphicData>
                </a:graphic>
              </wp:anchor>
            </w:drawing>
          </mc:Choice>
          <mc:Fallback>
            <w:pict>
              <v:rect id="shape_0" ID="Forma1" stroked="f" style="position:absolute;margin-left:30.2pt;margin-top:7.6pt;width:148.6pt;height:28.6pt">
                <w10:wrap type="none"/>
                <v:fill o:detectmouseclick="t" on="false"/>
                <v:stroke color="#3465a4" joinstyle="round" endcap="flat"/>
              </v:rect>
            </w:pict>
          </mc:Fallback>
        </mc:AlternateContent>
      </w:r>
      <w:r>
        <w:rPr>
          <w:rFonts w:ascii="FreeSans" w:hAnsi="FreeSans"/>
          <w:b w:val="false"/>
          <w:bCs w:val="false"/>
          <w:sz w:val="24"/>
          <w:szCs w:val="24"/>
        </w:rPr>
        <w:t>No arquivo Python:</w:t>
      </w:r>
    </w:p>
    <w:p>
      <w:pPr>
        <w:pStyle w:val="Corpodotexto"/>
        <w:numPr>
          <w:ilvl w:val="0"/>
          <w:numId w:val="9"/>
        </w:numPr>
        <w:bidi w:val="0"/>
        <w:spacing w:lineRule="auto" w:line="360"/>
        <w:jc w:val="left"/>
        <w:rPr/>
      </w:pPr>
      <w:r>
        <w:drawing>
          <wp:anchor behindDoc="0" distT="0" distB="0" distL="0" distR="0" simplePos="0" locked="0" layoutInCell="1" allowOverlap="1" relativeHeight="6">
            <wp:simplePos x="0" y="0"/>
            <wp:positionH relativeFrom="column">
              <wp:posOffset>383540</wp:posOffset>
            </wp:positionH>
            <wp:positionV relativeFrom="paragraph">
              <wp:posOffset>-76835</wp:posOffset>
            </wp:positionV>
            <wp:extent cx="2247265" cy="571500"/>
            <wp:effectExtent l="0" t="0" r="0" b="0"/>
            <wp:wrapTopAndBottom/>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5"/>
                    <a:stretch>
                      <a:fillRect/>
                    </a:stretch>
                  </pic:blipFill>
                  <pic:spPr bwMode="auto">
                    <a:xfrm>
                      <a:off x="0" y="0"/>
                      <a:ext cx="2247265" cy="571500"/>
                    </a:xfrm>
                    <a:prstGeom prst="rect">
                      <a:avLst/>
                    </a:prstGeom>
                  </pic:spPr>
                </pic:pic>
              </a:graphicData>
            </a:graphic>
          </wp:anchor>
        </w:drawing>
      </w:r>
      <w:r>
        <w:rPr>
          <w:rFonts w:ascii="FreeSans" w:hAnsi="FreeSans"/>
          <w:b w:val="false"/>
          <w:bCs w:val="false"/>
          <w:sz w:val="24"/>
          <w:szCs w:val="24"/>
        </w:rPr>
        <w:t>N</w:t>
      </w:r>
      <w:r>
        <w:rPr>
          <w:rFonts w:ascii="FreeSans" w:hAnsi="FreeSans"/>
          <w:b w:val="false"/>
          <w:bCs w:val="false"/>
          <w:sz w:val="24"/>
          <w:szCs w:val="24"/>
        </w:rPr>
        <w:t>o terminal:</w:t>
      </w:r>
    </w:p>
    <w:p>
      <w:pPr>
        <w:pStyle w:val="Corpodotexto"/>
        <w:numPr>
          <w:ilvl w:val="0"/>
          <w:numId w:val="0"/>
        </w:numPr>
        <w:bidi w:val="0"/>
        <w:spacing w:lineRule="auto" w:line="360"/>
        <w:ind w:left="720" w:hanging="0"/>
        <w:jc w:val="left"/>
        <w:rPr/>
      </w:pPr>
      <w:r>
        <w:rPr>
          <w:rFonts w:ascii="FreeSans" w:hAnsi="FreeSans"/>
          <w:b w:val="false"/>
          <w:bCs w:val="false"/>
          <w:sz w:val="24"/>
          <w:szCs w:val="24"/>
        </w:rPr>
        <w:t>- Permissão para executar o script:</w:t>
      </w:r>
    </w:p>
    <w:p>
      <w:pPr>
        <w:pStyle w:val="Corpodotexto"/>
        <w:bidi w:val="0"/>
        <w:spacing w:lineRule="auto" w:line="360" w:before="0" w:after="140"/>
        <w:ind w:left="680" w:right="0" w:hanging="0"/>
        <w:jc w:val="left"/>
        <w:rPr/>
      </w:pPr>
      <w:r>
        <w:drawing>
          <wp:anchor behindDoc="0" distT="0" distB="0" distL="0" distR="0" simplePos="0" locked="0" layoutInCell="1" allowOverlap="1" relativeHeight="3">
            <wp:simplePos x="0" y="0"/>
            <wp:positionH relativeFrom="column">
              <wp:posOffset>464820</wp:posOffset>
            </wp:positionH>
            <wp:positionV relativeFrom="paragraph">
              <wp:posOffset>-34290</wp:posOffset>
            </wp:positionV>
            <wp:extent cx="2428875" cy="504825"/>
            <wp:effectExtent l="0" t="0" r="0" b="0"/>
            <wp:wrapTopAndBottom/>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6"/>
                    <a:stretch>
                      <a:fillRect/>
                    </a:stretch>
                  </pic:blipFill>
                  <pic:spPr bwMode="auto">
                    <a:xfrm>
                      <a:off x="0" y="0"/>
                      <a:ext cx="2428875" cy="504825"/>
                    </a:xfrm>
                    <a:prstGeom prst="rect">
                      <a:avLst/>
                    </a:prstGeom>
                  </pic:spPr>
                </pic:pic>
              </a:graphicData>
            </a:graphic>
          </wp:anchor>
        </w:drawing>
      </w:r>
      <w:r>
        <w:rPr>
          <w:rFonts w:ascii="FreeSans" w:hAnsi="FreeSans"/>
          <w:b w:val="false"/>
          <w:bCs w:val="false"/>
          <w:sz w:val="24"/>
          <w:szCs w:val="24"/>
        </w:rPr>
        <w:t>-</w:t>
      </w:r>
      <w:r>
        <w:rPr>
          <w:rFonts w:ascii="FreeSans" w:hAnsi="FreeSans"/>
          <w:b w:val="false"/>
          <w:bCs w:val="false"/>
          <w:sz w:val="24"/>
          <w:szCs w:val="24"/>
        </w:rPr>
        <w:t xml:space="preserve"> As duas formas de executar o script:</w:t>
      </w:r>
    </w:p>
    <w:p>
      <w:pPr>
        <w:pStyle w:val="Corpodotexto"/>
        <w:bidi w:val="0"/>
        <w:spacing w:lineRule="auto" w:line="360"/>
        <w:jc w:val="left"/>
        <w:rPr/>
      </w:pPr>
      <w:r>
        <mc:AlternateContent>
          <mc:Choice Requires="wps">
            <w:drawing>
              <wp:anchor behindDoc="0" distT="0" distB="0" distL="0" distR="0" simplePos="0" locked="0" layoutInCell="1" allowOverlap="1" relativeHeight="4">
                <wp:simplePos x="0" y="0"/>
                <wp:positionH relativeFrom="column">
                  <wp:posOffset>464820</wp:posOffset>
                </wp:positionH>
                <wp:positionV relativeFrom="paragraph">
                  <wp:posOffset>-38100</wp:posOffset>
                </wp:positionV>
                <wp:extent cx="2359025" cy="809625"/>
                <wp:effectExtent l="0" t="0" r="0" b="0"/>
                <wp:wrapTopAndBottom/>
                <wp:docPr id="4" name="Quadro1"/>
                <a:graphic xmlns:a="http://schemas.openxmlformats.org/drawingml/2006/main">
                  <a:graphicData uri="http://schemas.microsoft.com/office/word/2010/wordprocessingShape">
                    <wps:wsp>
                      <wps:cNvSpPr/>
                      <wps:spPr>
                        <a:xfrm>
                          <a:off x="0" y="0"/>
                          <a:ext cx="2358360" cy="808920"/>
                        </a:xfrm>
                        <a:prstGeom prst="rect">
                          <a:avLst/>
                        </a:prstGeom>
                        <a:noFill/>
                        <a:ln>
                          <a:noFill/>
                        </a:ln>
                      </wps:spPr>
                      <wps:style>
                        <a:lnRef idx="0"/>
                        <a:fillRef idx="0"/>
                        <a:effectRef idx="0"/>
                        <a:fontRef idx="minor"/>
                      </wps:style>
                      <wps:txbx>
                        <w:txbxContent>
                          <w:p>
                            <w:pPr>
                              <w:pStyle w:val="Figura"/>
                              <w:bidi w:val="0"/>
                              <w:spacing w:before="120" w:after="120"/>
                              <w:jc w:val="left"/>
                              <w:rPr>
                                <w:color w:val="000000"/>
                              </w:rPr>
                            </w:pPr>
                            <w:r>
                              <w:rPr/>
                              <w:drawing>
                                <wp:inline distT="0" distB="0" distL="0" distR="0">
                                  <wp:extent cx="2357755" cy="381000"/>
                                  <wp:effectExtent l="0" t="0" r="0" b="0"/>
                                  <wp:docPr id="6"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 descr=""/>
                                          <pic:cNvPicPr>
                                            <a:picLocks noChangeAspect="1" noChangeArrowheads="1"/>
                                          </pic:cNvPicPr>
                                        </pic:nvPicPr>
                                        <pic:blipFill>
                                          <a:blip r:embed="rId7"/>
                                          <a:stretch>
                                            <a:fillRect/>
                                          </a:stretch>
                                        </pic:blipFill>
                                        <pic:spPr bwMode="auto">
                                          <a:xfrm>
                                            <a:off x="0" y="0"/>
                                            <a:ext cx="2357755" cy="38100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1</w:t>
                            </w:r>
                            <w:r>
                              <w:rPr>
                                <w:color w:val="000000"/>
                              </w:rPr>
                              <w:fldChar w:fldCharType="end"/>
                            </w:r>
                            <w:r>
                              <w:rPr>
                                <w:color w:val="000000"/>
                              </w:rPr>
                              <w:t>: Especificando o interpretador</w:t>
                            </w:r>
                          </w:p>
                        </w:txbxContent>
                      </wps:txbx>
                      <wps:bodyPr lIns="0" rIns="0" tIns="0" bIns="0">
                        <a:noAutofit/>
                      </wps:bodyPr>
                    </wps:wsp>
                  </a:graphicData>
                </a:graphic>
              </wp:anchor>
            </w:drawing>
          </mc:Choice>
          <mc:Fallback>
            <w:pict>
              <v:rect id="shape_0" ID="Quadro1" stroked="f" style="position:absolute;margin-left:36.6pt;margin-top:-3pt;width:185.65pt;height:63.65pt">
                <w10:wrap type="square"/>
                <v:fill o:detectmouseclick="t" on="false"/>
                <v:stroke color="#3465a4" joinstyle="round" endcap="flat"/>
                <v:textbox>
                  <w:txbxContent>
                    <w:p>
                      <w:pPr>
                        <w:pStyle w:val="Figura"/>
                        <w:bidi w:val="0"/>
                        <w:spacing w:before="120" w:after="120"/>
                        <w:jc w:val="left"/>
                        <w:rPr>
                          <w:color w:val="000000"/>
                        </w:rPr>
                      </w:pPr>
                      <w:r>
                        <w:rPr/>
                        <w:drawing>
                          <wp:inline distT="0" distB="0" distL="0" distR="0">
                            <wp:extent cx="2357755" cy="381000"/>
                            <wp:effectExtent l="0" t="0" r="0" b="0"/>
                            <wp:docPr id="7"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3" descr=""/>
                                    <pic:cNvPicPr>
                                      <a:picLocks noChangeAspect="1" noChangeArrowheads="1"/>
                                    </pic:cNvPicPr>
                                  </pic:nvPicPr>
                                  <pic:blipFill>
                                    <a:blip r:embed="rId7"/>
                                    <a:stretch>
                                      <a:fillRect/>
                                    </a:stretch>
                                  </pic:blipFill>
                                  <pic:spPr bwMode="auto">
                                    <a:xfrm>
                                      <a:off x="0" y="0"/>
                                      <a:ext cx="2357755" cy="38100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1</w:t>
                      </w:r>
                      <w:r>
                        <w:rPr>
                          <w:color w:val="000000"/>
                        </w:rPr>
                        <w:fldChar w:fldCharType="end"/>
                      </w:r>
                      <w:r>
                        <w:rPr>
                          <w:color w:val="000000"/>
                        </w:rPr>
                        <w:t>: Especificando o interpretador</w:t>
                      </w:r>
                    </w:p>
                  </w:txbxContent>
                </v:textbox>
              </v:rect>
            </w:pict>
          </mc:Fallback>
        </mc:AlternateContent>
        <mc:AlternateContent>
          <mc:Choice Requires="wps">
            <w:drawing>
              <wp:anchor behindDoc="0" distT="0" distB="0" distL="0" distR="0" simplePos="0" locked="0" layoutInCell="1" allowOverlap="1" relativeHeight="5">
                <wp:simplePos x="0" y="0"/>
                <wp:positionH relativeFrom="column">
                  <wp:posOffset>460375</wp:posOffset>
                </wp:positionH>
                <wp:positionV relativeFrom="paragraph">
                  <wp:posOffset>897890</wp:posOffset>
                </wp:positionV>
                <wp:extent cx="1782445" cy="568325"/>
                <wp:effectExtent l="0" t="0" r="0" b="0"/>
                <wp:wrapTopAndBottom/>
                <wp:docPr id="8" name="Quadro2"/>
                <a:graphic xmlns:a="http://schemas.openxmlformats.org/drawingml/2006/main">
                  <a:graphicData uri="http://schemas.microsoft.com/office/word/2010/wordprocessingShape">
                    <wps:wsp>
                      <wps:cNvSpPr/>
                      <wps:spPr>
                        <a:xfrm>
                          <a:off x="0" y="0"/>
                          <a:ext cx="1781640" cy="567720"/>
                        </a:xfrm>
                        <a:prstGeom prst="rect">
                          <a:avLst/>
                        </a:prstGeom>
                        <a:noFill/>
                        <a:ln>
                          <a:noFill/>
                        </a:ln>
                      </wps:spPr>
                      <wps:style>
                        <a:lnRef idx="0"/>
                        <a:fillRef idx="0"/>
                        <a:effectRef idx="0"/>
                        <a:fontRef idx="minor"/>
                      </wps:style>
                      <wps:txbx>
                        <w:txbxContent>
                          <w:p>
                            <w:pPr>
                              <w:pStyle w:val="Figura"/>
                              <w:bidi w:val="0"/>
                              <w:spacing w:before="120" w:after="120"/>
                              <w:jc w:val="left"/>
                              <w:rPr>
                                <w:color w:val="000000"/>
                              </w:rPr>
                            </w:pPr>
                            <w:r>
                              <w:rPr/>
                              <w:drawing>
                                <wp:inline distT="0" distB="0" distL="0" distR="0">
                                  <wp:extent cx="1781175" cy="314960"/>
                                  <wp:effectExtent l="0" t="0" r="0" b="0"/>
                                  <wp:docPr id="10"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4" descr=""/>
                                          <pic:cNvPicPr>
                                            <a:picLocks noChangeAspect="1" noChangeArrowheads="1"/>
                                          </pic:cNvPicPr>
                                        </pic:nvPicPr>
                                        <pic:blipFill>
                                          <a:blip r:embed="rId8"/>
                                          <a:stretch>
                                            <a:fillRect/>
                                          </a:stretch>
                                        </pic:blipFill>
                                        <pic:spPr bwMode="auto">
                                          <a:xfrm>
                                            <a:off x="0" y="0"/>
                                            <a:ext cx="1781175" cy="31496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2</w:t>
                            </w:r>
                            <w:r>
                              <w:rPr>
                                <w:color w:val="000000"/>
                              </w:rPr>
                              <w:fldChar w:fldCharType="end"/>
                            </w:r>
                            <w:r>
                              <w:rPr>
                                <w:color w:val="000000"/>
                              </w:rPr>
                              <w:t>: Usando o Shebang</w:t>
                            </w:r>
                          </w:p>
                        </w:txbxContent>
                      </wps:txbx>
                      <wps:bodyPr lIns="0" rIns="0" tIns="0" bIns="0">
                        <a:noAutofit/>
                      </wps:bodyPr>
                    </wps:wsp>
                  </a:graphicData>
                </a:graphic>
              </wp:anchor>
            </w:drawing>
          </mc:Choice>
          <mc:Fallback>
            <w:pict>
              <v:rect id="shape_0" ID="Quadro2" stroked="f" style="position:absolute;margin-left:36.25pt;margin-top:70.7pt;width:140.25pt;height:44.65pt">
                <w10:wrap type="square"/>
                <v:fill o:detectmouseclick="t" on="false"/>
                <v:stroke color="#3465a4" joinstyle="round" endcap="flat"/>
                <v:textbox>
                  <w:txbxContent>
                    <w:p>
                      <w:pPr>
                        <w:pStyle w:val="Figura"/>
                        <w:bidi w:val="0"/>
                        <w:spacing w:before="120" w:after="120"/>
                        <w:jc w:val="left"/>
                        <w:rPr>
                          <w:color w:val="000000"/>
                        </w:rPr>
                      </w:pPr>
                      <w:r>
                        <w:rPr/>
                        <w:drawing>
                          <wp:inline distT="0" distB="0" distL="0" distR="0">
                            <wp:extent cx="1781175" cy="314960"/>
                            <wp:effectExtent l="0" t="0" r="0" b="0"/>
                            <wp:docPr id="11"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4" descr=""/>
                                    <pic:cNvPicPr>
                                      <a:picLocks noChangeAspect="1" noChangeArrowheads="1"/>
                                    </pic:cNvPicPr>
                                  </pic:nvPicPr>
                                  <pic:blipFill>
                                    <a:blip r:embed="rId8"/>
                                    <a:stretch>
                                      <a:fillRect/>
                                    </a:stretch>
                                  </pic:blipFill>
                                  <pic:spPr bwMode="auto">
                                    <a:xfrm>
                                      <a:off x="0" y="0"/>
                                      <a:ext cx="1781175" cy="31496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2</w:t>
                      </w:r>
                      <w:r>
                        <w:rPr>
                          <w:color w:val="000000"/>
                        </w:rPr>
                        <w:fldChar w:fldCharType="end"/>
                      </w:r>
                      <w:r>
                        <w:rPr>
                          <w:color w:val="000000"/>
                        </w:rPr>
                        <w:t>: Usando o Shebang</w:t>
                      </w:r>
                    </w:p>
                  </w:txbxContent>
                </v:textbox>
              </v:rect>
            </w:pict>
          </mc:Fallback>
        </mc:AlternateContent>
      </w:r>
      <w:r>
        <w:rPr>
          <w:rFonts w:ascii="FreeSans" w:hAnsi="FreeSans"/>
          <w:b w:val="false"/>
          <w:bCs w:val="false"/>
          <w:sz w:val="24"/>
          <w:szCs w:val="24"/>
        </w:rPr>
        <w:tab/>
      </w:r>
    </w:p>
    <w:p>
      <w:pPr>
        <w:pStyle w:val="Corpodotexto"/>
        <w:bidi w:val="0"/>
        <w:spacing w:lineRule="auto" w:line="360"/>
        <w:jc w:val="left"/>
        <w:rPr>
          <w:rFonts w:ascii="FreeSans" w:hAnsi="FreeSans"/>
          <w:b w:val="false"/>
          <w:b w:val="false"/>
          <w:bCs w:val="false"/>
          <w:sz w:val="24"/>
          <w:szCs w:val="24"/>
        </w:rPr>
      </w:pPr>
      <w:r>
        <w:rPr>
          <w:rFonts w:ascii="FreeSans" w:hAnsi="FreeSans"/>
          <w:b w:val="false"/>
          <w:bCs w:val="false"/>
          <w:sz w:val="24"/>
          <w:szCs w:val="24"/>
        </w:rPr>
      </w:r>
    </w:p>
    <w:p>
      <w:pPr>
        <w:pStyle w:val="Corpodotexto"/>
        <w:bidi w:val="0"/>
        <w:spacing w:lineRule="auto" w:line="360"/>
        <w:jc w:val="left"/>
        <w:rPr>
          <w:rFonts w:ascii="FreeSans" w:hAnsi="FreeSans"/>
          <w:b w:val="false"/>
          <w:b w:val="false"/>
          <w:bCs w:val="false"/>
          <w:sz w:val="24"/>
          <w:szCs w:val="24"/>
        </w:rPr>
      </w:pPr>
      <w:r>
        <w:rPr>
          <w:rFonts w:ascii="FreeSans" w:hAnsi="FreeSans"/>
          <w:b w:val="false"/>
          <w:bCs w:val="false"/>
          <w:sz w:val="24"/>
          <w:szCs w:val="24"/>
        </w:rPr>
      </w:r>
    </w:p>
    <w:p>
      <w:pPr>
        <w:pStyle w:val="Corpodotexto"/>
        <w:bidi w:val="0"/>
        <w:spacing w:lineRule="auto" w:line="360"/>
        <w:jc w:val="left"/>
        <w:rPr>
          <w:rFonts w:ascii="FreeSans" w:hAnsi="FreeSans"/>
          <w:b w:val="false"/>
          <w:b w:val="false"/>
          <w:bCs w:val="false"/>
          <w:sz w:val="24"/>
          <w:szCs w:val="24"/>
        </w:rPr>
      </w:pPr>
      <w:r>
        <w:rPr>
          <w:rFonts w:ascii="FreeSans" w:hAnsi="FreeSans"/>
          <w:b w:val="false"/>
          <w:bCs w:val="false"/>
          <w:sz w:val="24"/>
          <w:szCs w:val="24"/>
        </w:rPr>
      </w:r>
    </w:p>
    <w:p>
      <w:pPr>
        <w:pStyle w:val="Corpodotexto"/>
        <w:bidi w:val="0"/>
        <w:spacing w:lineRule="auto" w:line="360"/>
        <w:jc w:val="left"/>
        <w:rPr>
          <w:rFonts w:ascii="FreeSans" w:hAnsi="FreeSans"/>
          <w:b w:val="false"/>
          <w:b w:val="false"/>
          <w:bCs w:val="false"/>
          <w:sz w:val="24"/>
          <w:szCs w:val="24"/>
        </w:rPr>
      </w:pPr>
      <w:r>
        <w:rPr>
          <w:rFonts w:ascii="FreeSans" w:hAnsi="FreeSans"/>
          <w:b w:val="false"/>
          <w:bCs w:val="false"/>
          <w:sz w:val="24"/>
          <w:szCs w:val="24"/>
        </w:rPr>
      </w:r>
    </w:p>
    <w:p>
      <w:pPr>
        <w:pStyle w:val="Corpodotexto"/>
        <w:bidi w:val="0"/>
        <w:spacing w:lineRule="auto" w:line="360"/>
        <w:jc w:val="left"/>
        <w:rPr>
          <w:rFonts w:ascii="FreeSans" w:hAnsi="FreeSans"/>
          <w:b w:val="false"/>
          <w:b w:val="false"/>
          <w:bCs w:val="false"/>
          <w:sz w:val="24"/>
          <w:szCs w:val="24"/>
        </w:rPr>
      </w:pPr>
      <w:r>
        <w:rPr>
          <w:rFonts w:ascii="FreeSans" w:hAnsi="FreeSans"/>
          <w:b w:val="false"/>
          <w:bCs w:val="false"/>
          <w:sz w:val="24"/>
          <w:szCs w:val="24"/>
        </w:rPr>
      </w:r>
    </w:p>
    <w:p>
      <w:pPr>
        <w:pStyle w:val="Corpodotexto"/>
        <w:bidi w:val="0"/>
        <w:spacing w:lineRule="auto" w:line="360"/>
        <w:jc w:val="left"/>
        <w:rPr>
          <w:rFonts w:ascii="FreeSans" w:hAnsi="FreeSans"/>
          <w:b w:val="false"/>
          <w:b w:val="false"/>
          <w:bCs w:val="false"/>
          <w:sz w:val="24"/>
          <w:szCs w:val="24"/>
        </w:rPr>
      </w:pPr>
      <w:r>
        <w:rPr>
          <w:rFonts w:ascii="FreeSans" w:hAnsi="FreeSans"/>
          <w:b w:val="false"/>
          <w:bCs w:val="false"/>
          <w:sz w:val="24"/>
          <w:szCs w:val="24"/>
        </w:rPr>
      </w:r>
    </w:p>
    <w:p>
      <w:pPr>
        <w:pStyle w:val="Ttulo2"/>
        <w:numPr>
          <w:ilvl w:val="1"/>
          <w:numId w:val="3"/>
        </w:numPr>
        <w:rPr>
          <w:rFonts w:ascii="FreeSans" w:hAnsi="FreeSans"/>
        </w:rPr>
      </w:pPr>
      <w:r>
        <w:rPr>
          <w:rFonts w:ascii="FreeSans" w:hAnsi="FreeSans"/>
        </w:rPr>
        <w:t>- Docstring e metadados dunder</w:t>
      </w:r>
    </w:p>
    <w:p>
      <w:pPr>
        <w:pStyle w:val="Corpodotexto"/>
        <w:numPr>
          <w:ilvl w:val="0"/>
          <w:numId w:val="0"/>
        </w:numPr>
        <w:bidi w:val="0"/>
        <w:spacing w:lineRule="auto" w:line="360" w:before="57" w:after="57"/>
        <w:ind w:left="0" w:right="0" w:hanging="0"/>
        <w:jc w:val="left"/>
        <w:outlineLvl w:val="0"/>
        <w:rPr>
          <w:rFonts w:ascii="FreeSans" w:hAnsi="FreeSans" w:eastAsia="Noto Serif CJK SC" w:cs="Lohit Devanagari"/>
          <w:b w:val="false"/>
          <w:b w:val="false"/>
          <w:bCs w:val="false"/>
          <w:color w:val="auto"/>
          <w:kern w:val="2"/>
          <w:sz w:val="24"/>
          <w:szCs w:val="24"/>
          <w:lang w:val="pt-BR" w:eastAsia="zh-CN" w:bidi="hi-IN"/>
        </w:rPr>
      </w:pPr>
      <w:r>
        <w:rPr>
          <w:rFonts w:eastAsia="Noto Serif CJK SC" w:cs="Lohit Devanagari" w:ascii="FreeSans" w:hAnsi="FreeSans"/>
          <w:b w:val="false"/>
          <w:bCs w:val="false"/>
          <w:color w:val="auto"/>
          <w:kern w:val="2"/>
          <w:sz w:val="24"/>
          <w:szCs w:val="24"/>
          <w:lang w:val="pt-BR" w:eastAsia="zh-CN" w:bidi="hi-IN"/>
        </w:rPr>
        <w:t>Em todo script Python é uma boa prática incluir um comentário de multi linhas logo nas primeiras linhas do script explicando o objetivo do script e provendo documentação para o usuário.</w:t>
      </w:r>
    </w:p>
    <w:p>
      <w:pPr>
        <w:pStyle w:val="Corpodotexto"/>
        <w:numPr>
          <w:ilvl w:val="0"/>
          <w:numId w:val="0"/>
        </w:numPr>
        <w:bidi w:val="0"/>
        <w:spacing w:lineRule="auto" w:line="360" w:before="57" w:after="57"/>
        <w:ind w:left="0" w:right="0" w:hanging="0"/>
        <w:jc w:val="left"/>
        <w:outlineLvl w:val="0"/>
        <w:rPr>
          <w:rFonts w:ascii="FreeSans" w:hAnsi="FreeSans" w:eastAsia="Noto Serif CJK SC" w:cs="Lohit Devanagari"/>
          <w:b w:val="false"/>
          <w:b w:val="false"/>
          <w:bCs w:val="false"/>
          <w:color w:val="auto"/>
          <w:kern w:val="2"/>
          <w:sz w:val="24"/>
          <w:szCs w:val="24"/>
          <w:lang w:val="pt-BR" w:eastAsia="zh-CN" w:bidi="hi-IN"/>
        </w:rPr>
      </w:pPr>
      <w:r>
        <w:rPr>
          <w:rFonts w:eastAsia="Noto Serif CJK SC" w:cs="Lohit Devanagari" w:ascii="FreeSans" w:hAnsi="FreeSans"/>
          <w:b w:val="false"/>
          <w:bCs w:val="false"/>
          <w:color w:val="auto"/>
          <w:kern w:val="2"/>
          <w:sz w:val="24"/>
          <w:szCs w:val="24"/>
          <w:lang w:val="pt-BR" w:eastAsia="zh-CN" w:bidi="hi-IN"/>
        </w:rPr>
        <w:drawing>
          <wp:anchor behindDoc="0" distT="0" distB="0" distL="0" distR="0" simplePos="0" locked="0" layoutInCell="1" allowOverlap="1" relativeHeight="7">
            <wp:simplePos x="0" y="0"/>
            <wp:positionH relativeFrom="column">
              <wp:posOffset>8255</wp:posOffset>
            </wp:positionH>
            <wp:positionV relativeFrom="paragraph">
              <wp:posOffset>-54610</wp:posOffset>
            </wp:positionV>
            <wp:extent cx="5418455" cy="3866515"/>
            <wp:effectExtent l="0" t="0" r="0" b="0"/>
            <wp:wrapTopAndBottom/>
            <wp:docPr id="12"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5" descr=""/>
                    <pic:cNvPicPr>
                      <a:picLocks noChangeAspect="1" noChangeArrowheads="1"/>
                    </pic:cNvPicPr>
                  </pic:nvPicPr>
                  <pic:blipFill>
                    <a:blip r:embed="rId9"/>
                    <a:stretch>
                      <a:fillRect/>
                    </a:stretch>
                  </pic:blipFill>
                  <pic:spPr bwMode="auto">
                    <a:xfrm>
                      <a:off x="0" y="0"/>
                      <a:ext cx="5418455" cy="3866515"/>
                    </a:xfrm>
                    <a:prstGeom prst="rect">
                      <a:avLst/>
                    </a:prstGeom>
                  </pic:spPr>
                </pic:pic>
              </a:graphicData>
            </a:graphic>
          </wp:anchor>
        </w:drawing>
      </w:r>
    </w:p>
    <w:p>
      <w:pPr>
        <w:pStyle w:val="Ttulo2"/>
        <w:numPr>
          <w:ilvl w:val="1"/>
          <w:numId w:val="3"/>
        </w:numPr>
        <w:spacing w:lineRule="auto" w:line="360"/>
        <w:rPr/>
      </w:pPr>
      <w:r>
        <w:rPr>
          <w:rFonts w:ascii="FreeSans" w:hAnsi="FreeSans"/>
        </w:rPr>
        <w:t xml:space="preserve">- </w:t>
      </w:r>
      <w:r>
        <w:rPr>
          <w:rFonts w:ascii="FreeSans" w:hAnsi="FreeSans"/>
        </w:rPr>
        <w:t>Tipos de Dados</w:t>
      </w:r>
    </w:p>
    <w:p>
      <w:pPr>
        <w:pStyle w:val="Corpodotexto"/>
        <w:spacing w:lineRule="auto" w:line="360"/>
        <w:rPr>
          <w:rFonts w:ascii="FreeSans" w:hAnsi="FreeSans"/>
        </w:rPr>
      </w:pPr>
      <w:r>
        <w:rPr>
          <w:rFonts w:ascii="FreeSans" w:hAnsi="FreeSans"/>
        </w:rPr>
        <w:t>Primários:</w:t>
      </w:r>
    </w:p>
    <w:p>
      <w:pPr>
        <w:pStyle w:val="Corpodotexto"/>
        <w:spacing w:lineRule="auto" w:line="360"/>
        <w:rPr/>
      </w:pPr>
      <w:r>
        <w:rPr>
          <w:rFonts w:ascii="FreeSans" w:hAnsi="FreeSans"/>
        </w:rPr>
        <w:t>Os tipos primários também chamados de tipos "escalares" (</w:t>
      </w:r>
      <w:r>
        <w:rPr>
          <w:rStyle w:val="Nfaseforte"/>
          <w:rFonts w:ascii="FreeSans" w:hAnsi="FreeSans"/>
        </w:rPr>
        <w:t>scalar types</w:t>
      </w:r>
      <w:r>
        <w:rPr>
          <w:rFonts w:ascii="FreeSans" w:hAnsi="FreeSans"/>
        </w:rPr>
        <w:t>) são utilizados para armazenar uma única unidade de informação como por exemplo um número ou um texto.</w:t>
      </w:r>
    </w:p>
    <w:p>
      <w:pPr>
        <w:pStyle w:val="Corpodotexto"/>
        <w:numPr>
          <w:ilvl w:val="0"/>
          <w:numId w:val="12"/>
        </w:numPr>
        <w:spacing w:lineRule="auto" w:line="360"/>
        <w:rPr/>
      </w:pPr>
      <w:r>
        <w:rPr>
          <w:rFonts w:ascii="FreeSans" w:hAnsi="FreeSans"/>
          <w:b/>
          <w:bCs/>
        </w:rPr>
        <w:t>Inteiro</w:t>
      </w:r>
      <w:r>
        <w:rPr>
          <w:rFonts w:ascii="FreeSans" w:hAnsi="FreeSans"/>
        </w:rPr>
        <w:t>:</w:t>
      </w:r>
      <w:r>
        <w:rPr>
          <w:rFonts w:eastAsia="Noto Serif CJK SC" w:cs="Lohit Devanagari" w:ascii="FreeSans" w:hAnsi="FreeSans"/>
          <w:color w:val="auto"/>
          <w:kern w:val="2"/>
          <w:sz w:val="24"/>
          <w:szCs w:val="24"/>
          <w:lang w:val="pt-BR" w:eastAsia="zh-CN" w:bidi="hi-IN"/>
        </w:rPr>
        <w:t xml:space="preserve"> </w:t>
      </w:r>
      <w:r>
        <w:rPr>
          <w:rStyle w:val="Textooriginal"/>
          <w:rFonts w:eastAsia="Noto Serif CJK SC" w:cs="Lohit Devanagari" w:ascii="FreeSans" w:hAnsi="FreeSans"/>
          <w:color w:val="auto"/>
          <w:kern w:val="2"/>
          <w:sz w:val="24"/>
          <w:szCs w:val="24"/>
          <w:lang w:val="pt-BR" w:eastAsia="zh-CN" w:bidi="hi-IN"/>
        </w:rPr>
        <w:t xml:space="preserve">O tipo usado para armazenar os números inteiros em Python é representado pela classe </w:t>
      </w:r>
      <w:r>
        <w:rPr>
          <w:rStyle w:val="Textooriginal"/>
          <w:rFonts w:eastAsia="Noto Serif CJK SC" w:cs="Lohit Devanagari" w:ascii="FreeSans" w:hAnsi="FreeSans"/>
          <w:b/>
          <w:bCs/>
          <w:color w:val="auto"/>
          <w:kern w:val="2"/>
          <w:sz w:val="24"/>
          <w:szCs w:val="24"/>
          <w:lang w:val="pt-BR" w:eastAsia="zh-CN" w:bidi="hi-IN"/>
        </w:rPr>
        <w:t>int</w:t>
      </w:r>
      <w:r>
        <w:rPr>
          <w:rStyle w:val="Textooriginal"/>
          <w:rFonts w:eastAsia="Noto Serif CJK SC" w:cs="Lohit Devanagari" w:ascii="FreeSans" w:hAnsi="FreeSans"/>
          <w:b w:val="false"/>
          <w:bCs w:val="false"/>
          <w:color w:val="auto"/>
          <w:kern w:val="2"/>
          <w:sz w:val="24"/>
          <w:szCs w:val="24"/>
          <w:lang w:val="pt-BR" w:eastAsia="zh-CN" w:bidi="hi-IN"/>
        </w:rPr>
        <w:t xml:space="preserve">. </w:t>
      </w:r>
      <w:r>
        <w:rPr>
          <w:rStyle w:val="Textooriginal"/>
          <w:rFonts w:eastAsia="Noto Serif CJK SC" w:cs="Lohit Devanagari" w:ascii="FreeSans" w:hAnsi="FreeSans"/>
          <w:b w:val="false"/>
          <w:bCs w:val="false"/>
          <w:color w:val="auto"/>
          <w:kern w:val="2"/>
          <w:sz w:val="24"/>
          <w:szCs w:val="24"/>
          <w:lang w:val="pt-BR" w:eastAsia="zh-CN" w:bidi="hi-IN"/>
        </w:rPr>
        <w:t xml:space="preserve">Ex.: idade = </w:t>
      </w:r>
      <w:r>
        <w:rPr>
          <w:rStyle w:val="Textooriginal"/>
          <w:rFonts w:eastAsia="Noto Serif CJK SC" w:cs="Lohit Devanagari" w:ascii="FreeSans" w:hAnsi="FreeSans"/>
          <w:b/>
          <w:bCs/>
          <w:color w:val="auto"/>
          <w:kern w:val="2"/>
          <w:sz w:val="24"/>
          <w:szCs w:val="24"/>
          <w:lang w:val="pt-BR" w:eastAsia="zh-CN" w:bidi="hi-IN"/>
        </w:rPr>
        <w:t>25</w:t>
      </w:r>
      <w:r>
        <w:rPr>
          <w:rStyle w:val="Textooriginal"/>
          <w:rFonts w:eastAsia="Noto Serif CJK SC" w:cs="Lohit Devanagari" w:ascii="FreeSans" w:hAnsi="FreeSans"/>
          <w:b w:val="false"/>
          <w:bCs w:val="false"/>
          <w:color w:val="auto"/>
          <w:kern w:val="2"/>
          <w:sz w:val="24"/>
          <w:szCs w:val="24"/>
          <w:lang w:val="pt-BR" w:eastAsia="zh-CN" w:bidi="hi-IN"/>
        </w:rPr>
        <w:t xml:space="preserve">, numero_da_rua = </w:t>
      </w:r>
      <w:r>
        <w:rPr>
          <w:rStyle w:val="Textooriginal"/>
          <w:rFonts w:eastAsia="Noto Serif CJK SC" w:cs="Lohit Devanagari" w:ascii="FreeSans" w:hAnsi="FreeSans"/>
          <w:b/>
          <w:bCs/>
          <w:color w:val="auto"/>
          <w:kern w:val="2"/>
          <w:sz w:val="24"/>
          <w:szCs w:val="24"/>
          <w:lang w:val="pt-BR" w:eastAsia="zh-CN" w:bidi="hi-IN"/>
        </w:rPr>
        <w:t>1650</w:t>
      </w:r>
      <w:r>
        <w:rPr>
          <w:rStyle w:val="Textooriginal"/>
          <w:rFonts w:eastAsia="Noto Serif CJK SC" w:cs="Lohit Devanagari" w:ascii="FreeSans" w:hAnsi="FreeSans"/>
          <w:b w:val="false"/>
          <w:bCs w:val="false"/>
          <w:color w:val="auto"/>
          <w:kern w:val="2"/>
          <w:sz w:val="24"/>
          <w:szCs w:val="24"/>
          <w:lang w:val="pt-BR" w:eastAsia="zh-CN" w:bidi="hi-IN"/>
        </w:rPr>
        <w:t xml:space="preserve">, quantidade = </w:t>
      </w:r>
      <w:r>
        <w:rPr>
          <w:rStyle w:val="Textooriginal"/>
          <w:rFonts w:eastAsia="Noto Serif CJK SC" w:cs="Lohit Devanagari" w:ascii="FreeSans" w:hAnsi="FreeSans"/>
          <w:b/>
          <w:bCs/>
          <w:color w:val="auto"/>
          <w:kern w:val="2"/>
          <w:sz w:val="24"/>
          <w:szCs w:val="24"/>
          <w:lang w:val="pt-BR" w:eastAsia="zh-CN" w:bidi="hi-IN"/>
        </w:rPr>
        <w:t>346</w:t>
      </w:r>
    </w:p>
    <w:p>
      <w:pPr>
        <w:pStyle w:val="Corpodotexto"/>
        <w:numPr>
          <w:ilvl w:val="0"/>
          <w:numId w:val="12"/>
        </w:numPr>
        <w:spacing w:lineRule="auto" w:line="360"/>
        <w:rPr/>
      </w:pPr>
      <w:r>
        <w:rPr>
          <w:rStyle w:val="Textooriginal"/>
          <w:rFonts w:eastAsia="Noto Serif CJK SC" w:cs="Lohit Devanagari" w:ascii="FreeSans" w:hAnsi="FreeSans"/>
          <w:b/>
          <w:bCs/>
          <w:color w:val="auto"/>
          <w:kern w:val="2"/>
          <w:sz w:val="24"/>
          <w:szCs w:val="24"/>
          <w:lang w:val="pt-BR" w:eastAsia="zh-CN" w:bidi="hi-IN"/>
        </w:rPr>
        <w:t xml:space="preserve">Float: </w:t>
      </w:r>
      <w:r>
        <w:rPr>
          <w:rStyle w:val="Textooriginal"/>
          <w:rFonts w:eastAsia="Noto Serif CJK SC" w:cs="Lohit Devanagari" w:ascii="FreeSans" w:hAnsi="FreeSans"/>
          <w:b w:val="false"/>
          <w:bCs w:val="false"/>
          <w:color w:val="auto"/>
          <w:kern w:val="2"/>
          <w:sz w:val="24"/>
          <w:szCs w:val="24"/>
          <w:lang w:val="pt-BR" w:eastAsia="zh-CN" w:bidi="hi-IN"/>
        </w:rPr>
        <w:t xml:space="preserve">O tipo usado para armazenar os números </w:t>
      </w:r>
      <w:r>
        <w:rPr>
          <w:rStyle w:val="Textooriginal"/>
          <w:rFonts w:eastAsia="Noto Serif CJK SC" w:cs="Lohit Devanagari" w:ascii="FreeSans" w:hAnsi="FreeSans"/>
          <w:b w:val="false"/>
          <w:bCs w:val="false"/>
          <w:color w:val="auto"/>
          <w:kern w:val="2"/>
          <w:sz w:val="24"/>
          <w:szCs w:val="24"/>
          <w:lang w:val="pt-BR" w:eastAsia="zh-CN" w:bidi="hi-IN"/>
        </w:rPr>
        <w:t>fracionados ou decimais</w:t>
      </w:r>
      <w:r>
        <w:rPr>
          <w:rStyle w:val="Textooriginal"/>
          <w:rFonts w:eastAsia="Noto Serif CJK SC" w:cs="Lohit Devanagari" w:ascii="FreeSans" w:hAnsi="FreeSans"/>
          <w:b w:val="false"/>
          <w:bCs w:val="false"/>
          <w:color w:val="auto"/>
          <w:kern w:val="2"/>
          <w:sz w:val="24"/>
          <w:szCs w:val="24"/>
          <w:lang w:val="pt-BR" w:eastAsia="zh-CN" w:bidi="hi-IN"/>
        </w:rPr>
        <w:t xml:space="preserve"> . </w:t>
      </w:r>
      <w:r>
        <w:rPr>
          <w:rStyle w:val="Textooriginal"/>
          <w:rFonts w:eastAsia="Noto Serif CJK SC" w:cs="Lohit Devanagari" w:ascii="FreeSans" w:hAnsi="FreeSans"/>
          <w:b w:val="false"/>
          <w:bCs w:val="false"/>
          <w:color w:val="auto"/>
          <w:kern w:val="2"/>
          <w:sz w:val="24"/>
          <w:szCs w:val="24"/>
          <w:lang w:val="pt-BR" w:eastAsia="zh-CN" w:bidi="hi-IN"/>
        </w:rPr>
        <w:t xml:space="preserve">Ex.: Preço = </w:t>
      </w:r>
      <w:r>
        <w:rPr>
          <w:rStyle w:val="Textooriginal"/>
          <w:rFonts w:eastAsia="Noto Serif CJK SC" w:cs="Lohit Devanagari" w:ascii="FreeSans" w:hAnsi="FreeSans"/>
          <w:b/>
          <w:bCs/>
          <w:color w:val="auto"/>
          <w:kern w:val="2"/>
          <w:sz w:val="24"/>
          <w:szCs w:val="24"/>
          <w:lang w:val="pt-BR" w:eastAsia="zh-CN" w:bidi="hi-IN"/>
        </w:rPr>
        <w:t>5.90</w:t>
      </w:r>
      <w:r>
        <w:rPr>
          <w:rStyle w:val="Textooriginal"/>
          <w:rFonts w:eastAsia="Noto Serif CJK SC" w:cs="Lohit Devanagari" w:ascii="FreeSans" w:hAnsi="FreeSans"/>
          <w:b w:val="false"/>
          <w:bCs w:val="false"/>
          <w:color w:val="auto"/>
          <w:kern w:val="2"/>
          <w:sz w:val="24"/>
          <w:szCs w:val="24"/>
          <w:lang w:val="pt-BR" w:eastAsia="zh-CN" w:bidi="hi-IN"/>
        </w:rPr>
        <w:t xml:space="preserve">, latitude = </w:t>
      </w:r>
      <w:r>
        <w:rPr>
          <w:rStyle w:val="Textooriginal"/>
          <w:rFonts w:eastAsia="Noto Serif CJK SC" w:cs="Lohit Devanagari" w:ascii="FreeSans" w:hAnsi="FreeSans"/>
          <w:b/>
          <w:bCs/>
          <w:color w:val="auto"/>
          <w:kern w:val="2"/>
          <w:sz w:val="24"/>
          <w:szCs w:val="24"/>
          <w:lang w:val="pt-BR" w:eastAsia="zh-CN" w:bidi="hi-IN"/>
        </w:rPr>
        <w:t xml:space="preserve">-37.80467681 </w:t>
      </w:r>
    </w:p>
    <w:p>
      <w:pPr>
        <w:pStyle w:val="Corpodotexto"/>
        <w:numPr>
          <w:ilvl w:val="0"/>
          <w:numId w:val="12"/>
        </w:numPr>
        <w:spacing w:lineRule="auto" w:line="360"/>
        <w:rPr/>
      </w:pPr>
      <w:r>
        <w:rPr>
          <w:rStyle w:val="Textooriginal"/>
          <w:rFonts w:eastAsia="Noto Serif CJK SC" w:cs="Lohit Devanagari" w:ascii="FreeSans" w:hAnsi="FreeSans"/>
          <w:b/>
          <w:bCs/>
          <w:color w:val="auto"/>
          <w:kern w:val="2"/>
          <w:sz w:val="24"/>
          <w:szCs w:val="24"/>
          <w:lang w:val="pt-BR" w:eastAsia="zh-CN" w:bidi="hi-IN"/>
        </w:rPr>
        <w:t>Booleanos:</w:t>
      </w:r>
      <w:r>
        <w:rPr>
          <w:rStyle w:val="Textooriginal"/>
          <w:rFonts w:eastAsia="Noto Serif CJK SC" w:cs="Lohit Devanagari" w:ascii="FreeSans" w:hAnsi="FreeSans"/>
          <w:b w:val="false"/>
          <w:bCs w:val="false"/>
          <w:color w:val="auto"/>
          <w:kern w:val="2"/>
          <w:sz w:val="24"/>
          <w:szCs w:val="24"/>
          <w:lang w:val="pt-BR" w:eastAsia="zh-CN" w:bidi="hi-IN"/>
        </w:rPr>
        <w:t xml:space="preserve"> O tipo booleano é representado pela classe </w:t>
      </w:r>
      <w:r>
        <w:rPr>
          <w:rStyle w:val="Textooriginal"/>
          <w:rFonts w:eastAsia="Noto Serif CJK SC" w:cs="Lohit Devanagari" w:ascii="FreeSans" w:hAnsi="FreeSans"/>
          <w:b/>
          <w:bCs/>
          <w:color w:val="auto"/>
          <w:kern w:val="2"/>
          <w:sz w:val="24"/>
          <w:szCs w:val="24"/>
          <w:lang w:val="pt-BR" w:eastAsia="zh-CN" w:bidi="hi-IN"/>
        </w:rPr>
        <w:t>bool</w:t>
      </w:r>
      <w:r>
        <w:rPr>
          <w:rStyle w:val="Textooriginal"/>
          <w:rFonts w:eastAsia="Noto Serif CJK SC" w:cs="Lohit Devanagari" w:ascii="FreeSans" w:hAnsi="FreeSans"/>
          <w:b w:val="false"/>
          <w:bCs w:val="false"/>
          <w:color w:val="auto"/>
          <w:kern w:val="2"/>
          <w:sz w:val="24"/>
          <w:szCs w:val="24"/>
          <w:lang w:val="pt-BR" w:eastAsia="zh-CN" w:bidi="hi-IN"/>
        </w:rPr>
        <w:t xml:space="preserve"> e ele pode armazenar apenas 2 estados: Verdadeiro e Falso (True e False) ou 1 e 0. Ex.: 1 + 1 = 2 </w:t>
      </w:r>
      <w:r>
        <w:rPr>
          <w:rStyle w:val="Textooriginal"/>
          <w:rFonts w:eastAsia="Noto Serif CJK SC" w:cs="Lohit Devanagari" w:ascii="FreeSans" w:hAnsi="FreeSans"/>
          <w:b/>
          <w:bCs/>
          <w:color w:val="auto"/>
          <w:kern w:val="2"/>
          <w:sz w:val="24"/>
          <w:szCs w:val="24"/>
          <w:lang w:val="pt-BR" w:eastAsia="zh-CN" w:bidi="hi-IN"/>
        </w:rPr>
        <w:t>(Verdadeiro)</w:t>
      </w:r>
    </w:p>
    <w:p>
      <w:pPr>
        <w:pStyle w:val="Corpodotexto"/>
        <w:numPr>
          <w:ilvl w:val="0"/>
          <w:numId w:val="12"/>
        </w:numPr>
        <w:spacing w:lineRule="auto" w:line="360"/>
        <w:rPr/>
      </w:pPr>
      <w:r>
        <w:rPr>
          <w:rStyle w:val="Textooriginal"/>
          <w:rFonts w:eastAsia="Noto Serif CJK SC" w:cs="Lohit Devanagari" w:ascii="FreeSans" w:hAnsi="FreeSans"/>
          <w:b/>
          <w:bCs/>
          <w:color w:val="auto"/>
          <w:kern w:val="2"/>
          <w:sz w:val="24"/>
          <w:szCs w:val="24"/>
          <w:lang w:val="pt-BR" w:eastAsia="zh-CN" w:bidi="hi-IN"/>
        </w:rPr>
        <w:t xml:space="preserve">NoneType: </w:t>
      </w:r>
      <w:r>
        <w:rPr>
          <w:rStyle w:val="Textooriginal"/>
          <w:rFonts w:eastAsia="Noto Serif CJK SC" w:cs="Lohit Devanagari" w:ascii="FreeSans" w:hAnsi="FreeSans"/>
          <w:b w:val="false"/>
          <w:bCs w:val="false"/>
          <w:color w:val="auto"/>
          <w:kern w:val="2"/>
          <w:sz w:val="24"/>
          <w:szCs w:val="24"/>
          <w:lang w:val="pt-BR" w:eastAsia="zh-CN" w:bidi="hi-IN"/>
        </w:rPr>
        <w:t xml:space="preserve">Em alguns casos precisamos inicializar uma variável porém ainda não temos o valor para armazenar nela, nesse caso usamos o objeto </w:t>
      </w:r>
      <w:r>
        <w:rPr>
          <w:rStyle w:val="Textooriginal"/>
          <w:rFonts w:eastAsia="Noto Serif CJK SC" w:cs="Lohit Devanagari" w:ascii="FreeSans" w:hAnsi="FreeSans"/>
          <w:b/>
          <w:bCs/>
          <w:color w:val="auto"/>
          <w:kern w:val="2"/>
          <w:sz w:val="24"/>
          <w:szCs w:val="24"/>
          <w:lang w:val="pt-BR" w:eastAsia="zh-CN" w:bidi="hi-IN"/>
        </w:rPr>
        <w:t>None</w:t>
      </w:r>
      <w:r>
        <w:rPr>
          <w:rStyle w:val="Textooriginal"/>
          <w:rFonts w:eastAsia="Noto Serif CJK SC" w:cs="Lohit Devanagari" w:ascii="FreeSans" w:hAnsi="FreeSans"/>
          <w:b w:val="false"/>
          <w:bCs w:val="false"/>
          <w:color w:val="auto"/>
          <w:kern w:val="2"/>
          <w:sz w:val="24"/>
          <w:szCs w:val="24"/>
          <w:lang w:val="pt-BR" w:eastAsia="zh-CN" w:bidi="hi-IN"/>
        </w:rPr>
        <w:t xml:space="preserve">. Ex.: cliente = </w:t>
      </w:r>
      <w:r>
        <w:rPr>
          <w:rStyle w:val="Textooriginal"/>
          <w:rFonts w:eastAsia="Noto Serif CJK SC" w:cs="Lohit Devanagari" w:ascii="FreeSans" w:hAnsi="FreeSans"/>
          <w:b/>
          <w:bCs/>
          <w:color w:val="auto"/>
          <w:kern w:val="2"/>
          <w:sz w:val="24"/>
          <w:szCs w:val="24"/>
          <w:lang w:val="pt-BR" w:eastAsia="zh-CN" w:bidi="hi-IN"/>
        </w:rPr>
        <w:t>None</w:t>
      </w:r>
    </w:p>
    <w:p>
      <w:pPr>
        <w:pStyle w:val="Corpodotexto"/>
        <w:numPr>
          <w:ilvl w:val="0"/>
          <w:numId w:val="12"/>
        </w:numPr>
        <w:spacing w:lineRule="auto" w:line="360"/>
        <w:rPr/>
      </w:pPr>
      <w:r>
        <w:rPr>
          <w:rStyle w:val="Textooriginal"/>
          <w:rFonts w:eastAsia="Noto Serif CJK SC" w:cs="Lohit Devanagari" w:ascii="FreeSans" w:hAnsi="FreeSans"/>
          <w:b/>
          <w:bCs/>
          <w:color w:val="auto"/>
          <w:kern w:val="2"/>
          <w:sz w:val="24"/>
          <w:szCs w:val="24"/>
          <w:lang w:val="pt-BR" w:eastAsia="zh-CN" w:bidi="hi-IN"/>
        </w:rPr>
        <w:t xml:space="preserve">String: </w:t>
      </w:r>
      <w:r>
        <w:rPr>
          <w:rStyle w:val="Textooriginal"/>
          <w:rFonts w:eastAsia="Noto Serif CJK SC" w:cs="Lohit Devanagari" w:ascii="FreeSans" w:hAnsi="FreeSans"/>
          <w:b w:val="false"/>
          <w:bCs w:val="false"/>
          <w:color w:val="auto"/>
          <w:kern w:val="2"/>
          <w:sz w:val="24"/>
          <w:szCs w:val="24"/>
          <w:lang w:val="pt-BR" w:eastAsia="zh-CN" w:bidi="hi-IN"/>
        </w:rPr>
        <w:t xml:space="preserve">São valores representado por letras, palavras ou conjunto de palavras e fica representado dentro de aspas (simples ou duplas). Ex.: Nome = </w:t>
      </w:r>
      <w:r>
        <w:rPr>
          <w:rStyle w:val="Textooriginal"/>
          <w:rFonts w:eastAsia="Noto Serif CJK SC" w:cs="Lohit Devanagari" w:ascii="FreeSans" w:hAnsi="FreeSans"/>
          <w:b/>
          <w:bCs/>
          <w:color w:val="auto"/>
          <w:kern w:val="2"/>
          <w:sz w:val="24"/>
          <w:szCs w:val="24"/>
          <w:lang w:val="pt-BR" w:eastAsia="zh-CN" w:bidi="hi-IN"/>
        </w:rPr>
        <w:t>‘José’</w:t>
      </w:r>
    </w:p>
    <w:p>
      <w:pPr>
        <w:pStyle w:val="Corpodotexto"/>
        <w:spacing w:lineRule="auto" w:line="360"/>
        <w:rPr/>
      </w:pPr>
      <w:r>
        <w:rPr>
          <w:rFonts w:eastAsia="Noto Serif CJK SC" w:cs="Lohit Devanagari" w:ascii="FreeSans" w:hAnsi="FreeSans"/>
          <w:color w:val="auto"/>
          <w:kern w:val="2"/>
          <w:sz w:val="24"/>
          <w:szCs w:val="24"/>
          <w:lang w:val="pt-BR" w:eastAsia="zh-CN" w:bidi="hi-IN"/>
        </w:rPr>
        <w:t>Compostos</w:t>
      </w:r>
      <w:r>
        <w:rPr>
          <w:rFonts w:eastAsia="Noto Serif CJK SC" w:cs="Lohit Devanagari" w:ascii="FreeSans" w:hAnsi="FreeSans"/>
          <w:color w:val="auto"/>
          <w:kern w:val="2"/>
          <w:sz w:val="24"/>
          <w:szCs w:val="24"/>
          <w:lang w:val="pt-BR" w:eastAsia="zh-CN" w:bidi="hi-IN"/>
        </w:rPr>
        <w:t>:</w:t>
      </w:r>
    </w:p>
    <w:p>
      <w:pPr>
        <w:pStyle w:val="Corpodotexto"/>
        <w:spacing w:lineRule="auto" w:line="360"/>
        <w:rPr/>
      </w:pPr>
      <w:r>
        <w:rPr>
          <w:rFonts w:eastAsia="Noto Serif CJK SC" w:cs="Lohit Devanagari" w:ascii="FreeSans" w:hAnsi="FreeSans"/>
          <w:color w:val="auto"/>
          <w:kern w:val="2"/>
          <w:sz w:val="24"/>
          <w:szCs w:val="24"/>
          <w:lang w:val="pt-BR" w:eastAsia="zh-CN" w:bidi="hi-IN"/>
        </w:rPr>
        <w:t xml:space="preserve">Com os tipos </w:t>
      </w:r>
      <w:r>
        <w:rPr>
          <w:rFonts w:eastAsia="Noto Serif CJK SC" w:cs="Lohit Devanagari" w:ascii="FreeSans" w:hAnsi="FreeSans"/>
          <w:b/>
          <w:bCs/>
          <w:color w:val="auto"/>
          <w:kern w:val="2"/>
          <w:sz w:val="24"/>
          <w:szCs w:val="24"/>
          <w:lang w:val="pt-BR" w:eastAsia="zh-CN" w:bidi="hi-IN"/>
        </w:rPr>
        <w:t>primários</w:t>
      </w:r>
      <w:r>
        <w:rPr>
          <w:rFonts w:eastAsia="Noto Serif CJK SC" w:cs="Lohit Devanagari" w:ascii="FreeSans" w:hAnsi="FreeSans"/>
          <w:color w:val="auto"/>
          <w:kern w:val="2"/>
          <w:sz w:val="24"/>
          <w:szCs w:val="24"/>
          <w:lang w:val="pt-BR" w:eastAsia="zh-CN" w:bidi="hi-IN"/>
        </w:rPr>
        <w:t xml:space="preserve"> </w:t>
      </w:r>
      <w:r>
        <w:rPr>
          <w:rFonts w:eastAsia="Noto Serif CJK SC" w:cs="Lohit Devanagari" w:ascii="FreeSans" w:hAnsi="FreeSans"/>
          <w:color w:val="auto"/>
          <w:kern w:val="2"/>
          <w:sz w:val="24"/>
          <w:szCs w:val="24"/>
          <w:lang w:val="pt-BR" w:eastAsia="zh-CN" w:bidi="hi-IN"/>
        </w:rPr>
        <w:t>temos a limitação de representar apenas uma única informação em cada objeto, porém existem casos em que desejamos compor um objeto único que contém mais de uma informação e para isso usamos os tipos compostos.</w:t>
      </w:r>
    </w:p>
    <w:p>
      <w:pPr>
        <w:pStyle w:val="Corpodotexto"/>
        <w:numPr>
          <w:ilvl w:val="0"/>
          <w:numId w:val="13"/>
        </w:numPr>
        <w:spacing w:lineRule="auto" w:line="360"/>
        <w:rPr/>
      </w:pPr>
      <w:r>
        <w:rPr>
          <w:rFonts w:eastAsia="Noto Serif CJK SC" w:cs="Lohit Devanagari" w:ascii="FreeSans" w:hAnsi="FreeSans"/>
          <w:b/>
          <w:bCs/>
          <w:color w:val="auto"/>
          <w:kern w:val="2"/>
          <w:sz w:val="24"/>
          <w:szCs w:val="24"/>
          <w:lang w:val="pt-BR" w:eastAsia="zh-CN" w:bidi="hi-IN"/>
        </w:rPr>
        <w:t>T</w:t>
      </w:r>
      <w:r>
        <w:rPr>
          <w:rFonts w:eastAsia="Noto Serif CJK SC" w:cs="Lohit Devanagari" w:ascii="FreeSans" w:hAnsi="FreeSans"/>
          <w:b/>
          <w:bCs/>
          <w:color w:val="auto"/>
          <w:kern w:val="2"/>
          <w:sz w:val="24"/>
          <w:szCs w:val="24"/>
          <w:lang w:val="pt-BR" w:eastAsia="zh-CN" w:bidi="hi-IN"/>
        </w:rPr>
        <w:t xml:space="preserve">uplas: </w:t>
      </w:r>
      <w:r>
        <w:rPr>
          <w:rFonts w:eastAsia="Noto Serif CJK SC" w:cs="Lohit Devanagari" w:ascii="FreeSans" w:hAnsi="FreeSans"/>
          <w:b w:val="false"/>
          <w:bCs w:val="false"/>
          <w:color w:val="auto"/>
          <w:kern w:val="2"/>
          <w:sz w:val="24"/>
          <w:szCs w:val="24"/>
          <w:lang w:val="pt-BR" w:eastAsia="zh-CN" w:bidi="hi-IN"/>
        </w:rPr>
        <w:t xml:space="preserve">As tuplas </w:t>
      </w:r>
      <w:r>
        <w:rPr>
          <w:rFonts w:eastAsia="Noto Serif CJK SC" w:cs="Lohit Devanagari" w:ascii="FreeSans" w:hAnsi="FreeSans"/>
          <w:b w:val="false"/>
          <w:bCs w:val="false"/>
          <w:color w:val="auto"/>
          <w:kern w:val="2"/>
          <w:sz w:val="24"/>
          <w:szCs w:val="24"/>
          <w:lang w:val="pt-BR" w:eastAsia="zh-CN" w:bidi="hi-IN"/>
        </w:rPr>
        <w:t xml:space="preserve">representada </w:t>
      </w:r>
      <w:r>
        <w:rPr>
          <w:rFonts w:eastAsia="Noto Serif CJK SC" w:cs="Lohit Devanagari" w:ascii="FreeSans" w:hAnsi="FreeSans"/>
          <w:b/>
          <w:bCs/>
          <w:color w:val="auto"/>
          <w:kern w:val="2"/>
          <w:sz w:val="24"/>
          <w:szCs w:val="24"/>
          <w:lang w:val="pt-BR" w:eastAsia="zh-CN" w:bidi="hi-IN"/>
        </w:rPr>
        <w:t>( )</w:t>
      </w:r>
      <w:r>
        <w:rPr>
          <w:rFonts w:eastAsia="Noto Serif CJK SC" w:cs="Lohit Devanagari" w:ascii="FreeSans" w:hAnsi="FreeSans"/>
          <w:b w:val="false"/>
          <w:bCs w:val="false"/>
          <w:color w:val="auto"/>
          <w:kern w:val="2"/>
          <w:sz w:val="24"/>
          <w:szCs w:val="24"/>
          <w:lang w:val="pt-BR" w:eastAsia="zh-CN" w:bidi="hi-IN"/>
        </w:rPr>
        <w:t xml:space="preserve">, </w:t>
      </w:r>
      <w:r>
        <w:rPr>
          <w:rFonts w:eastAsia="Noto Serif CJK SC" w:cs="Lohit Devanagari" w:ascii="FreeSans" w:hAnsi="FreeSans"/>
          <w:b w:val="false"/>
          <w:bCs w:val="false"/>
          <w:color w:val="auto"/>
          <w:kern w:val="2"/>
          <w:sz w:val="24"/>
          <w:szCs w:val="24"/>
          <w:lang w:val="pt-BR" w:eastAsia="zh-CN" w:bidi="hi-IN"/>
        </w:rPr>
        <w:t xml:space="preserve">conseguimos fazer uma sequência de valores que podem ser de qualquer tipo. A </w:t>
      </w:r>
      <w:r>
        <w:rPr>
          <w:rFonts w:eastAsia="Noto Serif CJK SC" w:cs="Lohit Devanagari" w:ascii="FreeSans" w:hAnsi="FreeSans"/>
          <w:b w:val="false"/>
          <w:bCs w:val="false"/>
          <w:color w:val="auto"/>
          <w:kern w:val="2"/>
          <w:sz w:val="24"/>
          <w:szCs w:val="24"/>
          <w:lang w:val="pt-BR" w:eastAsia="zh-CN" w:bidi="hi-IN"/>
        </w:rPr>
        <w:t xml:space="preserve">característica importante e que talvez seja decisiva na hora de escolher usar tuplas é o fato de que elas são imutáveis, uma vez criada a tupla, não é possível alterar, não dá para mudar os valores ou adicionar novos. </w:t>
      </w:r>
      <w:r>
        <w:rPr>
          <w:rFonts w:eastAsia="Noto Serif CJK SC" w:cs="Lohit Devanagari" w:ascii="FreeSans" w:hAnsi="FreeSans"/>
          <w:b w:val="false"/>
          <w:bCs w:val="false"/>
          <w:color w:val="auto"/>
          <w:kern w:val="2"/>
          <w:sz w:val="24"/>
          <w:szCs w:val="24"/>
          <w:lang w:val="pt-BR" w:eastAsia="zh-CN" w:bidi="hi-IN"/>
        </w:rPr>
        <w:t xml:space="preserve">Ex.: compras = </w:t>
      </w:r>
      <w:r>
        <w:rPr>
          <w:rFonts w:eastAsia="Noto Serif CJK SC" w:cs="Lohit Devanagari" w:ascii="FreeSans" w:hAnsi="FreeSans"/>
          <w:b/>
          <w:bCs/>
          <w:color w:val="auto"/>
          <w:kern w:val="2"/>
          <w:sz w:val="24"/>
          <w:szCs w:val="24"/>
          <w:lang w:val="pt-BR" w:eastAsia="zh-CN" w:bidi="hi-IN"/>
        </w:rPr>
        <w:t>(açúcar, arroz, feijão)</w:t>
      </w:r>
    </w:p>
    <w:p>
      <w:pPr>
        <w:pStyle w:val="Corpodotexto"/>
        <w:numPr>
          <w:ilvl w:val="0"/>
          <w:numId w:val="13"/>
        </w:numPr>
        <w:spacing w:lineRule="auto" w:line="360"/>
        <w:rPr/>
      </w:pPr>
      <w:r>
        <w:rPr>
          <w:rFonts w:eastAsia="Noto Serif CJK SC" w:cs="Lohit Devanagari" w:ascii="FreeSans" w:hAnsi="FreeSans"/>
          <w:b/>
          <w:bCs/>
          <w:color w:val="auto"/>
          <w:kern w:val="2"/>
          <w:sz w:val="24"/>
          <w:szCs w:val="24"/>
          <w:lang w:val="pt-BR" w:eastAsia="zh-CN" w:bidi="hi-IN"/>
        </w:rPr>
        <w:t xml:space="preserve">Listas: </w:t>
      </w:r>
      <w:r>
        <w:rPr>
          <w:rFonts w:eastAsia="Noto Serif CJK SC" w:cs="Lohit Devanagari" w:ascii="FreeSans" w:hAnsi="FreeSans"/>
          <w:color w:val="auto"/>
          <w:kern w:val="2"/>
          <w:sz w:val="24"/>
          <w:szCs w:val="24"/>
          <w:lang w:val="pt-BR" w:eastAsia="zh-CN" w:bidi="hi-IN"/>
        </w:rPr>
        <w:t>S</w:t>
      </w:r>
      <w:r>
        <w:rPr>
          <w:rFonts w:eastAsia="Noto Serif CJK SC" w:cs="Lohit Devanagari" w:ascii="FreeSans" w:hAnsi="FreeSans"/>
          <w:color w:val="auto"/>
          <w:kern w:val="2"/>
          <w:sz w:val="24"/>
          <w:szCs w:val="24"/>
          <w:lang w:val="pt-BR" w:eastAsia="zh-CN" w:bidi="hi-IN"/>
        </w:rPr>
        <w:t xml:space="preserve">ão bastante similares as tuplas e a maioria das operações que podemos fazer com tuplas também podemos fazer com as listas, uma das grandes diferenças está na implementação de protocolos de edição dos elementos, portanto as listas são mutáveis e permitem que incluamos novos itens, permitem a remoção de itens existentes e a reordenação. </w:t>
      </w:r>
      <w:r>
        <w:rPr>
          <w:rFonts w:eastAsia="Noto Serif CJK SC" w:cs="Lohit Devanagari" w:ascii="FreeSans" w:hAnsi="FreeSans"/>
          <w:color w:val="auto"/>
          <w:kern w:val="2"/>
          <w:sz w:val="24"/>
          <w:szCs w:val="24"/>
          <w:lang w:val="pt-BR" w:eastAsia="zh-CN" w:bidi="hi-IN"/>
        </w:rPr>
        <w:t xml:space="preserve">São representadas por </w:t>
      </w:r>
      <w:r>
        <w:rPr>
          <w:rFonts w:eastAsia="Noto Serif CJK SC" w:cs="Lohit Devanagari" w:ascii="FreeSans" w:hAnsi="FreeSans"/>
          <w:b/>
          <w:bCs/>
          <w:color w:val="auto"/>
          <w:kern w:val="2"/>
          <w:sz w:val="24"/>
          <w:szCs w:val="24"/>
          <w:lang w:val="pt-BR" w:eastAsia="zh-CN" w:bidi="hi-IN"/>
        </w:rPr>
        <w:t>[ ] ou list( )</w:t>
      </w:r>
      <w:r>
        <w:rPr>
          <w:rFonts w:eastAsia="Noto Serif CJK SC" w:cs="Lohit Devanagari" w:ascii="FreeSans" w:hAnsi="FreeSans"/>
          <w:b w:val="false"/>
          <w:bCs w:val="false"/>
          <w:color w:val="auto"/>
          <w:kern w:val="2"/>
          <w:sz w:val="24"/>
          <w:szCs w:val="24"/>
          <w:lang w:val="pt-BR" w:eastAsia="zh-CN" w:bidi="hi-IN"/>
        </w:rPr>
        <w:t xml:space="preserve">. Ex.: cor = </w:t>
      </w:r>
      <w:r>
        <w:rPr>
          <w:rFonts w:eastAsia="Noto Serif CJK SC" w:cs="Lohit Devanagari" w:ascii="FreeSans" w:hAnsi="FreeSans"/>
          <w:b/>
          <w:bCs/>
          <w:color w:val="auto"/>
          <w:kern w:val="2"/>
          <w:sz w:val="24"/>
          <w:szCs w:val="24"/>
          <w:lang w:val="pt-BR" w:eastAsia="zh-CN" w:bidi="hi-IN"/>
        </w:rPr>
        <w:t>[azul, verde]</w:t>
      </w:r>
      <w:r>
        <w:rPr>
          <w:rFonts w:eastAsia="Noto Serif CJK SC" w:cs="Lohit Devanagari" w:ascii="FreeSans" w:hAnsi="FreeSans"/>
          <w:b w:val="false"/>
          <w:bCs w:val="false"/>
          <w:color w:val="auto"/>
          <w:kern w:val="2"/>
          <w:sz w:val="24"/>
          <w:szCs w:val="24"/>
          <w:lang w:val="pt-BR" w:eastAsia="zh-CN" w:bidi="hi-IN"/>
        </w:rPr>
        <w:t xml:space="preserve"> →  cor.append(“vermelho”) → cor = </w:t>
      </w:r>
      <w:r>
        <w:rPr>
          <w:rFonts w:eastAsia="Noto Serif CJK SC" w:cs="Lohit Devanagari" w:ascii="FreeSans" w:hAnsi="FreeSans"/>
          <w:b/>
          <w:bCs/>
          <w:color w:val="auto"/>
          <w:kern w:val="2"/>
          <w:sz w:val="24"/>
          <w:szCs w:val="24"/>
          <w:lang w:val="pt-BR" w:eastAsia="zh-CN" w:bidi="hi-IN"/>
        </w:rPr>
        <w:t>[azul, verde, vermelho]</w:t>
      </w:r>
      <w:r>
        <w:rPr>
          <w:rFonts w:eastAsia="Noto Serif CJK SC" w:cs="Lohit Devanagari" w:ascii="FreeSans" w:hAnsi="FreeSans"/>
          <w:b w:val="false"/>
          <w:bCs w:val="false"/>
          <w:color w:val="auto"/>
          <w:kern w:val="2"/>
          <w:sz w:val="24"/>
          <w:szCs w:val="24"/>
          <w:lang w:val="pt-BR" w:eastAsia="zh-CN" w:bidi="hi-IN"/>
        </w:rPr>
        <w:t>.</w:t>
      </w:r>
    </w:p>
    <w:p>
      <w:pPr>
        <w:pStyle w:val="Corpodotexto"/>
        <w:numPr>
          <w:ilvl w:val="0"/>
          <w:numId w:val="13"/>
        </w:numPr>
        <w:spacing w:lineRule="auto" w:line="360"/>
        <w:rPr>
          <w:b/>
          <w:b/>
          <w:bCs/>
        </w:rPr>
      </w:pPr>
      <w:r>
        <w:rPr>
          <w:rFonts w:eastAsia="Noto Serif CJK SC" w:cs="Lohit Devanagari" w:ascii="FreeSans" w:hAnsi="FreeSans"/>
          <w:b/>
          <w:bCs/>
          <w:color w:val="auto"/>
          <w:kern w:val="2"/>
          <w:sz w:val="24"/>
          <w:szCs w:val="24"/>
          <w:lang w:val="pt-BR" w:eastAsia="zh-CN" w:bidi="hi-IN"/>
        </w:rPr>
        <w:t>D</w:t>
      </w:r>
      <w:r>
        <w:rPr>
          <w:rFonts w:eastAsia="Noto Serif CJK SC" w:cs="Lohit Devanagari" w:ascii="FreeSans" w:hAnsi="FreeSans"/>
          <w:b/>
          <w:bCs/>
          <w:color w:val="auto"/>
          <w:kern w:val="2"/>
          <w:sz w:val="24"/>
          <w:szCs w:val="24"/>
          <w:lang w:val="pt-BR" w:eastAsia="zh-CN" w:bidi="hi-IN"/>
        </w:rPr>
        <w:t xml:space="preserve">icionários: </w:t>
      </w:r>
      <w:r>
        <w:rPr>
          <w:rFonts w:eastAsia="Noto Serif CJK SC" w:cs="Lohit Devanagari" w:ascii="FreeSans" w:hAnsi="FreeSans"/>
          <w:b w:val="false"/>
          <w:bCs w:val="false"/>
          <w:color w:val="auto"/>
          <w:kern w:val="2"/>
          <w:sz w:val="24"/>
          <w:szCs w:val="24"/>
          <w:lang w:val="pt-BR" w:eastAsia="zh-CN" w:bidi="hi-IN"/>
        </w:rPr>
        <w:t>Nos d</w:t>
      </w:r>
      <w:r>
        <w:rPr>
          <w:rFonts w:eastAsia="Noto Serif CJK SC" w:cs="Lohit Devanagari" w:ascii="FreeSans" w:hAnsi="FreeSans"/>
          <w:b w:val="false"/>
          <w:bCs w:val="false"/>
          <w:color w:val="auto"/>
          <w:kern w:val="2"/>
          <w:sz w:val="24"/>
          <w:szCs w:val="24"/>
          <w:lang w:val="pt-BR" w:eastAsia="zh-CN" w:bidi="hi-IN"/>
        </w:rPr>
        <w:t xml:space="preserve">icionários </w:t>
      </w:r>
      <w:r>
        <w:rPr>
          <w:rFonts w:eastAsia="Noto Serif CJK SC" w:cs="Lohit Devanagari" w:ascii="FreeSans" w:hAnsi="FreeSans"/>
          <w:b w:val="false"/>
          <w:bCs w:val="false"/>
          <w:color w:val="auto"/>
          <w:kern w:val="2"/>
          <w:sz w:val="24"/>
          <w:szCs w:val="24"/>
          <w:lang w:val="pt-BR" w:eastAsia="zh-CN" w:bidi="hi-IN"/>
        </w:rPr>
        <w:t xml:space="preserve">podemos colocar dois valores em cada posição e </w:t>
      </w:r>
      <w:r>
        <w:rPr>
          <w:rFonts w:eastAsia="Noto Serif CJK SC" w:cs="Lohit Devanagari" w:ascii="FreeSans" w:hAnsi="FreeSans"/>
          <w:b w:val="false"/>
          <w:bCs w:val="false"/>
          <w:color w:val="auto"/>
          <w:kern w:val="2"/>
          <w:sz w:val="24"/>
          <w:szCs w:val="24"/>
          <w:lang w:val="pt-BR" w:eastAsia="zh-CN" w:bidi="hi-IN"/>
        </w:rPr>
        <w:t>são criados com</w:t>
      </w:r>
      <w:r>
        <w:rPr>
          <w:rFonts w:eastAsia="Noto Serif CJK SC" w:cs="Lohit Devanagari" w:ascii="FreeSans" w:hAnsi="FreeSans"/>
          <w:b/>
          <w:bCs/>
          <w:color w:val="auto"/>
          <w:kern w:val="2"/>
          <w:sz w:val="24"/>
          <w:szCs w:val="24"/>
          <w:lang w:val="pt-BR" w:eastAsia="zh-CN" w:bidi="hi-IN"/>
        </w:rPr>
        <w:t xml:space="preserve"> { } </w:t>
      </w:r>
      <w:r>
        <w:rPr>
          <w:rFonts w:eastAsia="Noto Serif CJK SC" w:cs="Lohit Devanagari" w:ascii="FreeSans" w:hAnsi="FreeSans"/>
          <w:b w:val="false"/>
          <w:bCs w:val="false"/>
          <w:color w:val="auto"/>
          <w:kern w:val="2"/>
          <w:sz w:val="24"/>
          <w:szCs w:val="24"/>
          <w:lang w:val="pt-BR" w:eastAsia="zh-CN" w:bidi="hi-IN"/>
        </w:rPr>
        <w:t xml:space="preserve">ou através da classe </w:t>
      </w:r>
      <w:r>
        <w:rPr>
          <w:rFonts w:eastAsia="Noto Serif CJK SC" w:cs="Lohit Devanagari" w:ascii="FreeSans" w:hAnsi="FreeSans"/>
          <w:b/>
          <w:bCs/>
          <w:color w:val="auto"/>
          <w:kern w:val="2"/>
          <w:sz w:val="24"/>
          <w:szCs w:val="24"/>
          <w:lang w:val="pt-BR" w:eastAsia="zh-CN" w:bidi="hi-IN"/>
        </w:rPr>
        <w:t xml:space="preserve">dict( ). </w:t>
      </w:r>
      <w:r>
        <w:rPr>
          <w:rFonts w:eastAsia="Noto Serif CJK SC" w:cs="Lohit Devanagari" w:ascii="FreeSans" w:hAnsi="FreeSans"/>
          <w:b w:val="false"/>
          <w:bCs w:val="false"/>
          <w:color w:val="auto"/>
          <w:kern w:val="2"/>
          <w:sz w:val="24"/>
          <w:szCs w:val="24"/>
          <w:lang w:val="pt-BR" w:eastAsia="zh-CN" w:bidi="hi-IN"/>
        </w:rPr>
        <w:t xml:space="preserve">São inseridos sempre uma chave e o valor dessa chave. Ex.: frutas = </w:t>
      </w:r>
      <w:r>
        <w:rPr>
          <w:rFonts w:eastAsia="Noto Serif CJK SC" w:cs="Lohit Devanagari" w:ascii="FreeSans" w:hAnsi="FreeSans"/>
          <w:b/>
          <w:bCs/>
          <w:color w:val="auto"/>
          <w:kern w:val="2"/>
          <w:sz w:val="24"/>
          <w:szCs w:val="24"/>
          <w:lang w:val="pt-BR" w:eastAsia="zh-CN" w:bidi="hi-IN"/>
        </w:rPr>
        <w:t>{“maçã”: “vermelha”, “abacaxi”: “amarela”, “limão”: “verde”}</w:t>
      </w:r>
    </w:p>
    <w:p>
      <w:pPr>
        <w:pStyle w:val="Corpodotexto"/>
        <w:numPr>
          <w:ilvl w:val="0"/>
          <w:numId w:val="0"/>
        </w:numPr>
        <w:bidi w:val="0"/>
        <w:spacing w:lineRule="auto" w:line="360" w:before="57" w:after="57"/>
        <w:ind w:left="0" w:right="0" w:hanging="0"/>
        <w:jc w:val="left"/>
        <w:outlineLvl w:val="0"/>
        <w:rPr>
          <w:rFonts w:ascii="FreeSans" w:hAnsi="FreeSans" w:eastAsia="Noto Serif CJK SC" w:cs="Lohit Devanagari"/>
          <w:b w:val="false"/>
          <w:b w:val="false"/>
          <w:bCs w:val="false"/>
          <w:color w:val="auto"/>
          <w:kern w:val="2"/>
          <w:sz w:val="24"/>
          <w:szCs w:val="24"/>
          <w:lang w:val="pt-BR" w:eastAsia="zh-CN" w:bidi="hi-IN"/>
        </w:rPr>
      </w:pPr>
      <w:r>
        <w:rPr>
          <w:rFonts w:eastAsia="Noto Serif CJK SC" w:cs="Lohit Devanagari" w:ascii="FreeSans" w:hAnsi="FreeSans"/>
          <w:b w:val="false"/>
          <w:bCs w:val="false"/>
          <w:color w:val="auto"/>
          <w:kern w:val="2"/>
          <w:sz w:val="24"/>
          <w:szCs w:val="24"/>
          <w:lang w:val="pt-BR" w:eastAsia="zh-CN" w:bidi="hi-IN"/>
        </w:rPr>
      </w:r>
    </w:p>
    <w:p>
      <w:pPr>
        <w:pStyle w:val="Ttulo1"/>
        <w:numPr>
          <w:ilvl w:val="0"/>
          <w:numId w:val="2"/>
        </w:numPr>
        <w:rPr>
          <w:rFonts w:ascii="FreeSans" w:hAnsi="FreeSans"/>
        </w:rPr>
      </w:pPr>
      <w:r>
        <w:rPr>
          <w:rFonts w:ascii="FreeSans" w:hAnsi="FreeSans"/>
        </w:rPr>
        <w:t>LINUX</w:t>
      </w:r>
    </w:p>
    <w:p>
      <w:pPr>
        <w:pStyle w:val="Ttulo2"/>
        <w:numPr>
          <w:ilvl w:val="1"/>
          <w:numId w:val="3"/>
        </w:numPr>
        <w:rPr>
          <w:rFonts w:ascii="FreeSans" w:hAnsi="FreeSans"/>
        </w:rPr>
      </w:pPr>
      <w:r>
        <w:rPr>
          <w:rFonts w:ascii="FreeSans" w:hAnsi="FreeSans"/>
        </w:rPr>
        <w:t>- Comandos Básicos</w:t>
      </w:r>
    </w:p>
    <w:p>
      <w:pPr>
        <w:pStyle w:val="Corpodotexto"/>
        <w:widowControl/>
        <w:numPr>
          <w:ilvl w:val="0"/>
          <w:numId w:val="0"/>
        </w:numPr>
        <w:suppressAutoHyphens w:val="true"/>
        <w:bidi w:val="0"/>
        <w:spacing w:lineRule="auto" w:line="360" w:before="57" w:after="57"/>
        <w:ind w:left="0" w:right="0" w:hanging="0"/>
        <w:jc w:val="left"/>
        <w:outlineLvl w:val="0"/>
        <w:rPr>
          <w:rFonts w:ascii="FreeSans" w:hAnsi="FreeSans" w:eastAsia="Noto Serif CJK SC" w:cs="Lohit Devanagari"/>
          <w:b w:val="false"/>
          <w:b w:val="false"/>
          <w:bCs w:val="false"/>
          <w:color w:val="auto"/>
          <w:kern w:val="2"/>
          <w:sz w:val="24"/>
          <w:szCs w:val="24"/>
          <w:lang w:val="pt-BR" w:eastAsia="zh-CN" w:bidi="hi-IN"/>
        </w:rPr>
      </w:pPr>
      <w:r>
        <w:rPr>
          <w:rFonts w:eastAsia="Noto Serif CJK SC" w:cs="Lohit Devanagari" w:ascii="FreeSans" w:hAnsi="FreeSans"/>
          <w:b w:val="false"/>
          <w:bCs w:val="false"/>
          <w:color w:val="auto"/>
          <w:kern w:val="2"/>
          <w:sz w:val="24"/>
          <w:szCs w:val="24"/>
          <w:lang w:val="pt-BR" w:eastAsia="zh-CN" w:bidi="hi-IN"/>
        </w:rPr>
        <w:t>No terminal:</w:t>
      </w:r>
    </w:p>
    <w:p>
      <w:pPr>
        <w:pStyle w:val="Corpodotexto"/>
        <w:widowControl/>
        <w:numPr>
          <w:ilvl w:val="0"/>
          <w:numId w:val="10"/>
        </w:numPr>
        <w:suppressAutoHyphens w:val="true"/>
        <w:bidi w:val="0"/>
        <w:spacing w:lineRule="auto" w:line="360" w:before="57" w:after="57"/>
        <w:jc w:val="left"/>
        <w:outlineLvl w:val="0"/>
        <w:rPr>
          <w:rFonts w:ascii="FreeSans" w:hAnsi="FreeSans" w:eastAsia="Noto Serif CJK SC" w:cs="Lohit Devanagari"/>
          <w:b w:val="false"/>
          <w:b w:val="false"/>
          <w:bCs w:val="false"/>
          <w:color w:val="auto"/>
          <w:kern w:val="2"/>
          <w:sz w:val="24"/>
          <w:szCs w:val="24"/>
          <w:lang w:val="pt-BR" w:eastAsia="zh-CN" w:bidi="hi-IN"/>
        </w:rPr>
      </w:pPr>
      <w:r>
        <w:rPr>
          <w:rFonts w:eastAsia="Noto Serif CJK SC" w:cs="Lohit Devanagari" w:ascii="FreeSans" w:hAnsi="FreeSans"/>
          <w:b/>
          <w:bCs/>
          <w:color w:val="auto"/>
          <w:kern w:val="2"/>
          <w:sz w:val="24"/>
          <w:szCs w:val="24"/>
          <w:lang w:val="pt-BR" w:eastAsia="zh-CN" w:bidi="hi-IN"/>
        </w:rPr>
        <w:t>Touch</w:t>
      </w:r>
      <w:r>
        <w:rPr>
          <w:rFonts w:eastAsia="Noto Serif CJK SC" w:cs="Lohit Devanagari" w:ascii="FreeSans" w:hAnsi="FreeSans"/>
          <w:b w:val="false"/>
          <w:bCs w:val="false"/>
          <w:color w:val="auto"/>
          <w:kern w:val="2"/>
          <w:sz w:val="24"/>
          <w:szCs w:val="24"/>
          <w:lang w:val="pt-BR" w:eastAsia="zh-CN" w:bidi="hi-IN"/>
        </w:rPr>
        <w:t>: O comando touch do Linux cria um arquivo vazio. Ex.: touch .arquivo</w:t>
      </w:r>
    </w:p>
    <w:p>
      <w:pPr>
        <w:pStyle w:val="Corpodotexto"/>
        <w:widowControl/>
        <w:numPr>
          <w:ilvl w:val="0"/>
          <w:numId w:val="10"/>
        </w:numPr>
        <w:suppressAutoHyphens w:val="true"/>
        <w:bidi w:val="0"/>
        <w:spacing w:lineRule="auto" w:line="360" w:before="57" w:after="57"/>
        <w:jc w:val="left"/>
        <w:outlineLvl w:val="0"/>
        <w:rPr>
          <w:rFonts w:ascii="FreeSans" w:hAnsi="FreeSans" w:eastAsia="Noto Serif CJK SC" w:cs="Lohit Devanagari"/>
          <w:b w:val="false"/>
          <w:b w:val="false"/>
          <w:bCs w:val="false"/>
          <w:color w:val="auto"/>
          <w:kern w:val="2"/>
          <w:sz w:val="24"/>
          <w:szCs w:val="24"/>
          <w:lang w:val="pt-BR" w:eastAsia="zh-CN" w:bidi="hi-IN"/>
        </w:rPr>
      </w:pPr>
      <w:r>
        <w:rPr>
          <w:rFonts w:eastAsia="Noto Serif CJK SC" w:cs="Lohit Devanagari" w:ascii="FreeSans" w:hAnsi="FreeSans"/>
          <w:b/>
          <w:bCs/>
          <w:color w:val="auto"/>
          <w:kern w:val="2"/>
          <w:sz w:val="24"/>
          <w:szCs w:val="24"/>
          <w:lang w:val="pt-BR" w:eastAsia="zh-CN" w:bidi="hi-IN"/>
        </w:rPr>
        <w:t>Echo</w:t>
      </w:r>
      <w:r>
        <w:rPr>
          <w:rFonts w:eastAsia="Noto Serif CJK SC" w:cs="Lohit Devanagari" w:ascii="FreeSans" w:hAnsi="FreeSans"/>
          <w:b w:val="false"/>
          <w:bCs w:val="false"/>
          <w:color w:val="auto"/>
          <w:kern w:val="2"/>
          <w:sz w:val="24"/>
          <w:szCs w:val="24"/>
          <w:lang w:val="pt-BR" w:eastAsia="zh-CN" w:bidi="hi-IN"/>
        </w:rPr>
        <w:t>: O como echo adiciona o texto para um determinado arquivo. Ex.: echo “texto” &gt;&gt; .arquivo</w:t>
      </w:r>
    </w:p>
    <w:p>
      <w:pPr>
        <w:pStyle w:val="Corpodotexto"/>
        <w:widowControl/>
        <w:numPr>
          <w:ilvl w:val="0"/>
          <w:numId w:val="0"/>
        </w:numPr>
        <w:suppressAutoHyphens w:val="true"/>
        <w:bidi w:val="0"/>
        <w:spacing w:lineRule="auto" w:line="360" w:before="57" w:after="57"/>
        <w:ind w:left="0" w:hanging="0"/>
        <w:jc w:val="left"/>
        <w:outlineLvl w:val="0"/>
        <w:rPr>
          <w:rFonts w:ascii="FreeSans" w:hAnsi="FreeSans" w:eastAsia="Noto Serif CJK SC" w:cs="Lohit Devanagari"/>
          <w:b w:val="false"/>
          <w:b w:val="false"/>
          <w:bCs w:val="false"/>
          <w:color w:val="auto"/>
          <w:kern w:val="2"/>
          <w:sz w:val="24"/>
          <w:szCs w:val="24"/>
          <w:lang w:val="pt-BR" w:eastAsia="zh-CN" w:bidi="hi-IN"/>
        </w:rPr>
      </w:pPr>
      <w:r>
        <w:rPr>
          <w:rFonts w:eastAsia="Noto Serif CJK SC" w:cs="Lohit Devanagari" w:ascii="FreeSans" w:hAnsi="FreeSans"/>
          <w:b w:val="false"/>
          <w:bCs w:val="false"/>
          <w:color w:val="auto"/>
          <w:kern w:val="2"/>
          <w:sz w:val="24"/>
          <w:szCs w:val="24"/>
          <w:lang w:val="pt-BR" w:eastAsia="zh-CN" w:bidi="hi-IN"/>
        </w:rPr>
      </w:r>
    </w:p>
    <w:p>
      <w:pPr>
        <w:pStyle w:val="Ttulo1"/>
        <w:numPr>
          <w:ilvl w:val="0"/>
          <w:numId w:val="2"/>
        </w:numPr>
        <w:rPr>
          <w:rFonts w:ascii="FreeSans" w:hAnsi="FreeSans"/>
        </w:rPr>
      </w:pPr>
      <w:r>
        <w:rPr>
          <w:rFonts w:ascii="FreeSans" w:hAnsi="FreeSans"/>
        </w:rPr>
        <w:t>AMBIENTE VIRTUAL</w:t>
      </w:r>
    </w:p>
    <w:p>
      <w:pPr>
        <w:pStyle w:val="Ttulo2"/>
        <w:numPr>
          <w:ilvl w:val="1"/>
          <w:numId w:val="3"/>
        </w:numPr>
        <w:rPr>
          <w:rFonts w:ascii="FreeSans" w:hAnsi="FreeSans"/>
        </w:rPr>
      </w:pPr>
      <w:r>
        <w:rPr>
          <w:rFonts w:ascii="FreeSans" w:hAnsi="FreeSans"/>
        </w:rPr>
        <w:t>- Venv</w:t>
      </w:r>
    </w:p>
    <w:p>
      <w:pPr>
        <w:pStyle w:val="Corpodotexto"/>
        <w:widowControl/>
        <w:numPr>
          <w:ilvl w:val="0"/>
          <w:numId w:val="0"/>
        </w:numPr>
        <w:suppressAutoHyphens w:val="true"/>
        <w:bidi w:val="0"/>
        <w:spacing w:lineRule="auto" w:line="360" w:before="57" w:after="57"/>
        <w:ind w:left="0" w:right="0" w:hanging="0"/>
        <w:jc w:val="left"/>
        <w:outlineLvl w:val="0"/>
        <w:rPr>
          <w:rFonts w:ascii="FreeSans" w:hAnsi="FreeSans" w:eastAsia="Noto Serif CJK SC" w:cs="Lohit Devanagari"/>
          <w:b w:val="false"/>
          <w:b w:val="false"/>
          <w:bCs w:val="false"/>
          <w:color w:val="auto"/>
          <w:kern w:val="2"/>
          <w:sz w:val="24"/>
          <w:szCs w:val="24"/>
          <w:lang w:val="pt-BR" w:eastAsia="zh-CN" w:bidi="hi-IN"/>
        </w:rPr>
      </w:pPr>
      <w:r>
        <w:rPr>
          <w:rFonts w:eastAsia="Noto Serif CJK SC" w:cs="Lohit Devanagari" w:ascii="FreeSans" w:hAnsi="FreeSans"/>
          <w:b w:val="false"/>
          <w:bCs w:val="false"/>
          <w:color w:val="auto"/>
          <w:kern w:val="2"/>
          <w:sz w:val="24"/>
          <w:szCs w:val="24"/>
          <w:lang w:val="pt-BR" w:eastAsia="zh-CN" w:bidi="hi-IN"/>
        </w:rPr>
        <w:t>No terminal:</w:t>
      </w:r>
    </w:p>
    <w:p>
      <w:pPr>
        <w:pStyle w:val="Corpodotexto"/>
        <w:numPr>
          <w:ilvl w:val="0"/>
          <w:numId w:val="11"/>
        </w:numPr>
        <w:rPr/>
      </w:pPr>
      <w:r>
        <w:rPr>
          <w:rFonts w:ascii="FreeSans" w:hAnsi="FreeSans"/>
          <w:b/>
          <w:bCs/>
        </w:rPr>
        <w:t>Criando o ambiente virtual</w:t>
      </w:r>
      <w:r>
        <w:rPr>
          <w:rFonts w:ascii="FreeSans" w:hAnsi="FreeSans"/>
        </w:rPr>
        <w:t xml:space="preserve">: Dentro da pasta que deseja criar, </w:t>
      </w:r>
      <w:r>
        <w:rPr>
          <w:rFonts w:ascii="FreeSans" w:hAnsi="FreeSans"/>
          <w:b w:val="false"/>
          <w:bCs w:val="false"/>
          <w:i/>
          <w:iCs/>
        </w:rPr>
        <w:t>python3 -m venv .nomedavenv</w:t>
      </w:r>
      <w:r>
        <w:rPr>
          <w:rFonts w:ascii="FreeSans" w:hAnsi="FreeSans"/>
          <w:b/>
          <w:bCs/>
        </w:rPr>
        <w:t xml:space="preserve"> </w:t>
      </w:r>
      <w:r>
        <w:rPr>
          <w:rFonts w:ascii="FreeSans" w:hAnsi="FreeSans"/>
          <w:b w:val="false"/>
          <w:bCs w:val="false"/>
        </w:rPr>
        <w:t>(obs.: Ao digitar o nome da venv e inserir “.” antes do nome, ele oculta a pasta).</w:t>
      </w:r>
    </w:p>
    <w:p>
      <w:pPr>
        <w:pStyle w:val="Corpodotexto"/>
        <w:numPr>
          <w:ilvl w:val="0"/>
          <w:numId w:val="11"/>
        </w:numPr>
        <w:rPr/>
      </w:pPr>
      <w:r>
        <w:rPr>
          <w:rFonts w:ascii="FreeSans" w:hAnsi="FreeSans"/>
          <w:b/>
          <w:bCs/>
        </w:rPr>
        <w:t>Ativando o ambiente virtual</w:t>
      </w:r>
      <w:r>
        <w:rPr>
          <w:rFonts w:ascii="FreeSans" w:hAnsi="FreeSans"/>
          <w:b w:val="false"/>
          <w:bCs w:val="false"/>
        </w:rPr>
        <w:t xml:space="preserve">: A pasta criada da venv tem o arquivo “activate” para ativar o ambiente você deve utilizar o comando </w:t>
      </w:r>
      <w:r>
        <w:rPr>
          <w:rFonts w:ascii="FreeSans" w:hAnsi="FreeSans"/>
          <w:b w:val="false"/>
          <w:bCs w:val="false"/>
          <w:i/>
          <w:iCs/>
        </w:rPr>
        <w:t>source</w:t>
      </w:r>
      <w:r>
        <w:rPr>
          <w:rFonts w:ascii="FreeSans" w:hAnsi="FreeSans"/>
          <w:b w:val="false"/>
          <w:bCs w:val="false"/>
          <w:i w:val="false"/>
          <w:iCs w:val="false"/>
        </w:rPr>
        <w:t>. Ex.: source .venv/bin/activate</w:t>
      </w:r>
    </w:p>
    <w:p>
      <w:pPr>
        <w:pStyle w:val="Corpodotexto"/>
        <w:widowControl/>
        <w:numPr>
          <w:ilvl w:val="0"/>
          <w:numId w:val="0"/>
        </w:numPr>
        <w:suppressAutoHyphens w:val="true"/>
        <w:bidi w:val="0"/>
        <w:spacing w:lineRule="auto" w:line="360" w:before="57" w:after="57"/>
        <w:ind w:left="0" w:right="0" w:hanging="0"/>
        <w:jc w:val="left"/>
        <w:outlineLvl w:val="0"/>
        <w:rPr>
          <w:rFonts w:ascii="FreeSans" w:hAnsi="FreeSans"/>
          <w:b w:val="false"/>
          <w:b w:val="false"/>
          <w:bCs w:val="false"/>
          <w:sz w:val="24"/>
          <w:szCs w:val="24"/>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FreeSans">
    <w:charset w:val="01"/>
    <w:family w:val="roman"/>
    <w:pitch w:val="variable"/>
  </w:font>
  <w:font w:name="Noto Color Emoji">
    <w:charset w:val="01"/>
    <w:family w:val="roman"/>
    <w:pitch w:val="variable"/>
  </w:font>
  <w:font w:name="FreeSans">
    <w:charset w:val="01"/>
    <w:family w:val="swiss"/>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numPr>
        <w:ilvl w:val="0"/>
        <w:numId w:val="1"/>
      </w:numPr>
      <w:spacing w:before="240" w:after="120"/>
      <w:outlineLvl w:val="0"/>
    </w:pPr>
    <w:rPr>
      <w:b/>
      <w:bCs/>
      <w:sz w:val="36"/>
      <w:szCs w:val="36"/>
    </w:rPr>
  </w:style>
  <w:style w:type="paragraph" w:styleId="Ttulo2">
    <w:name w:val="Heading 2"/>
    <w:basedOn w:val="Ttulo"/>
    <w:next w:val="Corpodotexto"/>
    <w:qFormat/>
    <w:pPr>
      <w:numPr>
        <w:ilvl w:val="1"/>
        <w:numId w:val="1"/>
      </w:numPr>
      <w:spacing w:before="200" w:after="120"/>
      <w:outlineLvl w:val="1"/>
    </w:pPr>
    <w:rPr>
      <w:b/>
      <w:bCs/>
      <w:sz w:val="32"/>
      <w:szCs w:val="32"/>
    </w:rPr>
  </w:style>
  <w:style w:type="character" w:styleId="LinkdaInternet">
    <w:name w:val="Link da Internet"/>
    <w:rPr>
      <w:color w:val="000080"/>
      <w:u w:val="single"/>
      <w:lang w:val="zxx" w:eastAsia="zxx" w:bidi="zxx"/>
    </w:rPr>
  </w:style>
  <w:style w:type="character" w:styleId="Marcas">
    <w:name w:val="Marcas"/>
    <w:qFormat/>
    <w:rPr>
      <w:rFonts w:ascii="OpenSymbol" w:hAnsi="OpenSymbol" w:eastAsia="OpenSymbol" w:cs="OpenSymbol"/>
    </w:rPr>
  </w:style>
  <w:style w:type="character" w:styleId="Textooriginal">
    <w:name w:val="Texto original"/>
    <w:qFormat/>
    <w:rPr>
      <w:rFonts w:ascii="Liberation Mono" w:hAnsi="Liberation Mono" w:eastAsia="Noto Sans Mono CJK SC" w:cs="Liberation Mono"/>
    </w:rPr>
  </w:style>
  <w:style w:type="character" w:styleId="Smbolosdenumerao">
    <w:name w:val="Símbolos de numeração"/>
    <w:qFormat/>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formatado">
    <w:name w:val="Texto préformatado"/>
    <w:basedOn w:val="Normal"/>
    <w:qFormat/>
    <w:pPr>
      <w:spacing w:before="0" w:after="0"/>
    </w:pPr>
    <w:rPr>
      <w:rFonts w:ascii="Liberation Mono" w:hAnsi="Liberation Mono" w:eastAsia="Noto Sans Mono CJK SC" w:cs="Liberation Mono"/>
      <w:sz w:val="20"/>
      <w:szCs w:val="20"/>
    </w:rPr>
  </w:style>
  <w:style w:type="paragraph" w:styleId="Ttulododocumento">
    <w:name w:val="Title"/>
    <w:basedOn w:val="Ttulo"/>
    <w:next w:val="Corpodotexto"/>
    <w:qFormat/>
    <w:pPr>
      <w:jc w:val="center"/>
    </w:pPr>
    <w:rPr>
      <w:b/>
      <w:bCs/>
      <w:sz w:val="56"/>
      <w:szCs w:val="56"/>
    </w:rPr>
  </w:style>
  <w:style w:type="paragraph" w:styleId="Figura">
    <w:name w:val="Figura"/>
    <w:basedOn w:val="Legenda"/>
    <w:qFormat/>
    <w:pPr/>
    <w:rPr/>
  </w:style>
  <w:style w:type="paragraph" w:styleId="Contedodoquadro">
    <w:name w:val="Conteúdo do quadro"/>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ew" TargetMode="External"/><Relationship Id="rId3" Type="http://schemas.openxmlformats.org/officeDocument/2006/relationships/hyperlink" Target="mailto:email@domain" TargetMode="External"/><Relationship Id="rId4" Type="http://schemas.openxmlformats.org/officeDocument/2006/relationships/hyperlink" Target="mailto:git@github.com"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LibreOffice/6.4.7.2$Linux_X86_64 LibreOffice_project/40$Build-2</Application>
  <Pages>5</Pages>
  <Words>743</Words>
  <Characters>3779</Characters>
  <CharactersWithSpaces>4458</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2022-07-11T17:01:13Z</dcterms:created>
  <dc:creator/>
  <dc:description/>
  <dc:language>pt-BR</dc:language>
  <cp:lastModifiedBy/>
  <dcterms:modified xsi:type="dcterms:W3CDTF">2022-07-13T19:38:11Z</dcterms:modified>
  <cp:revision>13</cp:revision>
  <dc:subject/>
  <dc:title/>
</cp:coreProperties>
</file>