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4A6F" w14:textId="77777777" w:rsidR="00DA03C5" w:rsidRDefault="00000000">
      <w:pPr>
        <w:jc w:val="center"/>
      </w:pPr>
      <w:bookmarkStart w:id="0" w:name="_Hlk159691303"/>
      <w:r>
        <w:rPr>
          <w:noProof/>
        </w:rPr>
        <w:drawing>
          <wp:inline distT="114300" distB="114300" distL="114300" distR="114300" wp14:anchorId="733D46EC" wp14:editId="348D22B3">
            <wp:extent cx="1847127" cy="2295525"/>
            <wp:effectExtent l="0" t="0" r="127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847127" cy="2295525"/>
                    </a:xfrm>
                    <a:prstGeom prst="rect">
                      <a:avLst/>
                    </a:prstGeom>
                    <a:ln/>
                  </pic:spPr>
                </pic:pic>
              </a:graphicData>
            </a:graphic>
          </wp:inline>
        </w:drawing>
      </w:r>
    </w:p>
    <w:p w14:paraId="671C832D" w14:textId="77777777" w:rsidR="00DA03C5" w:rsidRDefault="00DA03C5">
      <w:pPr>
        <w:jc w:val="center"/>
      </w:pPr>
    </w:p>
    <w:p w14:paraId="4BE1430B" w14:textId="77777777" w:rsidR="00DA03C5" w:rsidRDefault="00DA03C5">
      <w:pPr>
        <w:jc w:val="center"/>
      </w:pPr>
    </w:p>
    <w:p w14:paraId="1BD5D3D7" w14:textId="77777777" w:rsidR="00DA03C5" w:rsidRDefault="00DA03C5">
      <w:pPr>
        <w:jc w:val="center"/>
      </w:pPr>
    </w:p>
    <w:p w14:paraId="752CA696" w14:textId="77777777" w:rsidR="00DA03C5" w:rsidRDefault="00DA03C5">
      <w:pPr>
        <w:jc w:val="center"/>
      </w:pPr>
    </w:p>
    <w:p w14:paraId="4CFFAD45" w14:textId="2CE2F054" w:rsidR="00DA03C5" w:rsidRPr="00110CD7" w:rsidRDefault="003002C7" w:rsidP="004A3D57">
      <w:pPr>
        <w:jc w:val="center"/>
        <w:rPr>
          <w:sz w:val="48"/>
          <w:szCs w:val="48"/>
          <w:lang w:val="es-ES"/>
        </w:rPr>
      </w:pPr>
      <w:r w:rsidRPr="003002C7">
        <w:rPr>
          <w:sz w:val="48"/>
          <w:szCs w:val="48"/>
          <w:lang w:val="es-ES"/>
        </w:rPr>
        <w:t xml:space="preserve">Plan de </w:t>
      </w:r>
      <w:r w:rsidR="00212ABA">
        <w:rPr>
          <w:sz w:val="48"/>
          <w:szCs w:val="48"/>
          <w:lang w:val="es-ES"/>
        </w:rPr>
        <w:t>migración de datos</w:t>
      </w:r>
    </w:p>
    <w:p w14:paraId="07A715BF" w14:textId="77777777" w:rsidR="00DA03C5" w:rsidRPr="00110CD7" w:rsidRDefault="00DA03C5">
      <w:pPr>
        <w:jc w:val="center"/>
        <w:rPr>
          <w:sz w:val="48"/>
          <w:szCs w:val="48"/>
          <w:lang w:val="es-ES"/>
        </w:rPr>
      </w:pPr>
    </w:p>
    <w:p w14:paraId="2FFA0685" w14:textId="77777777" w:rsidR="00DA03C5" w:rsidRPr="00110CD7" w:rsidRDefault="00DA03C5">
      <w:pPr>
        <w:jc w:val="center"/>
        <w:rPr>
          <w:sz w:val="48"/>
          <w:szCs w:val="48"/>
          <w:lang w:val="es-ES"/>
        </w:rPr>
      </w:pPr>
    </w:p>
    <w:p w14:paraId="25D8F6C2" w14:textId="7A649632" w:rsidR="00DA03C5" w:rsidRPr="00110CD7" w:rsidRDefault="00000000">
      <w:pPr>
        <w:jc w:val="center"/>
        <w:rPr>
          <w:sz w:val="36"/>
          <w:szCs w:val="36"/>
          <w:lang w:val="es-ES"/>
        </w:rPr>
      </w:pPr>
      <w:r w:rsidRPr="00110CD7">
        <w:rPr>
          <w:sz w:val="36"/>
          <w:szCs w:val="36"/>
          <w:lang w:val="es-ES"/>
        </w:rPr>
        <w:t xml:space="preserve">Proyecto: </w:t>
      </w:r>
      <w:r w:rsidR="00110CD7">
        <w:rPr>
          <w:sz w:val="36"/>
          <w:szCs w:val="36"/>
          <w:lang w:val="es-ES"/>
        </w:rPr>
        <w:t>Sistema para gestión de actividades en el gimnasio del CEET - GymSenApp</w:t>
      </w:r>
    </w:p>
    <w:p w14:paraId="0F7F2D2C" w14:textId="77777777" w:rsidR="00DA03C5" w:rsidRPr="00110CD7" w:rsidRDefault="00DA03C5" w:rsidP="004A3D57">
      <w:pPr>
        <w:spacing w:line="480" w:lineRule="auto"/>
        <w:jc w:val="center"/>
        <w:rPr>
          <w:sz w:val="36"/>
          <w:szCs w:val="36"/>
          <w:lang w:val="es-ES"/>
        </w:rPr>
      </w:pPr>
    </w:p>
    <w:p w14:paraId="1CF4A968" w14:textId="528D19C8" w:rsidR="00DA03C5" w:rsidRPr="004A3D57" w:rsidRDefault="00000000">
      <w:pPr>
        <w:jc w:val="center"/>
        <w:rPr>
          <w:sz w:val="32"/>
          <w:szCs w:val="32"/>
        </w:rPr>
      </w:pPr>
      <w:r w:rsidRPr="004A3D57">
        <w:rPr>
          <w:sz w:val="32"/>
          <w:szCs w:val="32"/>
          <w:lang w:val="es-CO"/>
        </w:rPr>
        <w:t>Versión</w:t>
      </w:r>
      <w:r w:rsidRPr="004A3D57">
        <w:rPr>
          <w:sz w:val="32"/>
          <w:szCs w:val="32"/>
        </w:rPr>
        <w:t xml:space="preserve">: </w:t>
      </w:r>
      <w:r w:rsidR="00EE1F11" w:rsidRPr="004A3D57">
        <w:rPr>
          <w:sz w:val="32"/>
          <w:szCs w:val="32"/>
        </w:rPr>
        <w:t>1.</w:t>
      </w:r>
      <w:r w:rsidR="003002C7" w:rsidRPr="004A3D57">
        <w:rPr>
          <w:sz w:val="32"/>
          <w:szCs w:val="32"/>
        </w:rPr>
        <w:t>0</w:t>
      </w:r>
    </w:p>
    <w:p w14:paraId="7113CC00" w14:textId="77777777" w:rsidR="00DA03C5" w:rsidRDefault="00DA03C5">
      <w:pPr>
        <w:jc w:val="center"/>
        <w:rPr>
          <w:sz w:val="36"/>
          <w:szCs w:val="36"/>
        </w:rPr>
      </w:pPr>
    </w:p>
    <w:p w14:paraId="1F86184F" w14:textId="77777777" w:rsidR="00DA03C5" w:rsidRDefault="00DA03C5">
      <w:pPr>
        <w:jc w:val="center"/>
        <w:rPr>
          <w:sz w:val="36"/>
          <w:szCs w:val="36"/>
        </w:rPr>
      </w:pPr>
    </w:p>
    <w:p w14:paraId="76DE72E7" w14:textId="77777777" w:rsidR="003002C7" w:rsidRDefault="003002C7">
      <w:pPr>
        <w:jc w:val="center"/>
      </w:pPr>
    </w:p>
    <w:p w14:paraId="27E5D2FB" w14:textId="77777777" w:rsidR="003002C7" w:rsidRDefault="003002C7">
      <w:pPr>
        <w:jc w:val="center"/>
      </w:pPr>
    </w:p>
    <w:p w14:paraId="25750CC7" w14:textId="77777777" w:rsidR="003002C7" w:rsidRPr="003002C7" w:rsidRDefault="003002C7">
      <w:pPr>
        <w:jc w:val="center"/>
        <w:rPr>
          <w:sz w:val="24"/>
          <w:szCs w:val="24"/>
        </w:rPr>
      </w:pPr>
    </w:p>
    <w:p w14:paraId="6533E61F" w14:textId="77777777" w:rsidR="003002C7" w:rsidRPr="004A3D57" w:rsidRDefault="003002C7" w:rsidP="003002C7">
      <w:pPr>
        <w:spacing w:line="720" w:lineRule="auto"/>
        <w:jc w:val="center"/>
        <w:rPr>
          <w:sz w:val="24"/>
          <w:szCs w:val="24"/>
        </w:rPr>
      </w:pPr>
      <w:r w:rsidRPr="004A3D57">
        <w:rPr>
          <w:sz w:val="24"/>
          <w:szCs w:val="24"/>
        </w:rPr>
        <w:t>SENA</w:t>
      </w:r>
    </w:p>
    <w:p w14:paraId="765F4F5C" w14:textId="191D18E4" w:rsidR="00DA03C5" w:rsidRDefault="003002C7">
      <w:pPr>
        <w:jc w:val="center"/>
        <w:rPr>
          <w:sz w:val="36"/>
          <w:szCs w:val="36"/>
        </w:rPr>
      </w:pPr>
      <w:r w:rsidRPr="004A3D57">
        <w:rPr>
          <w:sz w:val="24"/>
          <w:szCs w:val="24"/>
        </w:rPr>
        <w:t>2024</w:t>
      </w:r>
      <w:r>
        <w:br w:type="page"/>
      </w:r>
    </w:p>
    <w:p w14:paraId="41747342" w14:textId="77777777" w:rsidR="00DA03C5" w:rsidRPr="00240E3E" w:rsidRDefault="00000000">
      <w:pPr>
        <w:rPr>
          <w:sz w:val="28"/>
          <w:szCs w:val="28"/>
          <w:lang w:val="es-CO"/>
        </w:rPr>
      </w:pPr>
      <w:r w:rsidRPr="00240E3E">
        <w:rPr>
          <w:sz w:val="28"/>
          <w:szCs w:val="28"/>
          <w:lang w:val="es-CO"/>
        </w:rPr>
        <w:lastRenderedPageBreak/>
        <w:t>Historia de revisiones</w:t>
      </w:r>
    </w:p>
    <w:p w14:paraId="2B76881D" w14:textId="77777777" w:rsidR="00DA03C5" w:rsidRPr="00240E3E" w:rsidRDefault="00DA03C5">
      <w:pPr>
        <w:rPr>
          <w:sz w:val="28"/>
          <w:szCs w:val="28"/>
          <w:lang w:val="es-CO"/>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565"/>
        <w:gridCol w:w="4020"/>
        <w:gridCol w:w="1620"/>
      </w:tblGrid>
      <w:tr w:rsidR="00DA03C5" w:rsidRPr="00240E3E" w14:paraId="5A865044" w14:textId="77777777">
        <w:tc>
          <w:tcPr>
            <w:tcW w:w="1155" w:type="dxa"/>
            <w:shd w:val="clear" w:color="auto" w:fill="auto"/>
            <w:tcMar>
              <w:top w:w="100" w:type="dxa"/>
              <w:left w:w="100" w:type="dxa"/>
              <w:bottom w:w="100" w:type="dxa"/>
              <w:right w:w="100" w:type="dxa"/>
            </w:tcMar>
          </w:tcPr>
          <w:p w14:paraId="7D5091E7" w14:textId="77777777" w:rsidR="00DA03C5" w:rsidRPr="00240E3E" w:rsidRDefault="00000000">
            <w:pPr>
              <w:widowControl w:val="0"/>
              <w:spacing w:line="240" w:lineRule="auto"/>
              <w:rPr>
                <w:sz w:val="28"/>
                <w:szCs w:val="28"/>
                <w:lang w:val="es-CO"/>
              </w:rPr>
            </w:pPr>
            <w:r w:rsidRPr="00240E3E">
              <w:rPr>
                <w:sz w:val="28"/>
                <w:szCs w:val="28"/>
                <w:lang w:val="es-CO"/>
              </w:rPr>
              <w:t>Versión</w:t>
            </w:r>
          </w:p>
        </w:tc>
        <w:tc>
          <w:tcPr>
            <w:tcW w:w="2565" w:type="dxa"/>
            <w:shd w:val="clear" w:color="auto" w:fill="auto"/>
            <w:tcMar>
              <w:top w:w="100" w:type="dxa"/>
              <w:left w:w="100" w:type="dxa"/>
              <w:bottom w:w="100" w:type="dxa"/>
              <w:right w:w="100" w:type="dxa"/>
            </w:tcMar>
          </w:tcPr>
          <w:p w14:paraId="16FA552A" w14:textId="77777777" w:rsidR="00DA03C5" w:rsidRPr="00240E3E" w:rsidRDefault="00000000">
            <w:pPr>
              <w:widowControl w:val="0"/>
              <w:spacing w:line="240" w:lineRule="auto"/>
              <w:rPr>
                <w:sz w:val="28"/>
                <w:szCs w:val="28"/>
                <w:lang w:val="es-CO"/>
              </w:rPr>
            </w:pPr>
            <w:r w:rsidRPr="00240E3E">
              <w:rPr>
                <w:sz w:val="28"/>
                <w:szCs w:val="28"/>
                <w:lang w:val="es-CO"/>
              </w:rPr>
              <w:t>Autor(es)</w:t>
            </w:r>
          </w:p>
        </w:tc>
        <w:tc>
          <w:tcPr>
            <w:tcW w:w="4020" w:type="dxa"/>
            <w:shd w:val="clear" w:color="auto" w:fill="auto"/>
            <w:tcMar>
              <w:top w:w="100" w:type="dxa"/>
              <w:left w:w="100" w:type="dxa"/>
              <w:bottom w:w="100" w:type="dxa"/>
              <w:right w:w="100" w:type="dxa"/>
            </w:tcMar>
          </w:tcPr>
          <w:p w14:paraId="1CA1E4AE" w14:textId="77777777" w:rsidR="00DA03C5" w:rsidRPr="00240E3E" w:rsidRDefault="00000000">
            <w:pPr>
              <w:widowControl w:val="0"/>
              <w:spacing w:line="240" w:lineRule="auto"/>
              <w:rPr>
                <w:sz w:val="28"/>
                <w:szCs w:val="28"/>
                <w:lang w:val="es-CO"/>
              </w:rPr>
            </w:pPr>
            <w:r w:rsidRPr="00240E3E">
              <w:rPr>
                <w:sz w:val="28"/>
                <w:szCs w:val="28"/>
                <w:lang w:val="es-CO"/>
              </w:rPr>
              <w:t>Descripción</w:t>
            </w:r>
          </w:p>
        </w:tc>
        <w:tc>
          <w:tcPr>
            <w:tcW w:w="1620" w:type="dxa"/>
            <w:shd w:val="clear" w:color="auto" w:fill="auto"/>
            <w:tcMar>
              <w:top w:w="100" w:type="dxa"/>
              <w:left w:w="100" w:type="dxa"/>
              <w:bottom w:w="100" w:type="dxa"/>
              <w:right w:w="100" w:type="dxa"/>
            </w:tcMar>
          </w:tcPr>
          <w:p w14:paraId="09CEB870" w14:textId="77777777" w:rsidR="00DA03C5" w:rsidRPr="00240E3E" w:rsidRDefault="00000000">
            <w:pPr>
              <w:widowControl w:val="0"/>
              <w:spacing w:line="240" w:lineRule="auto"/>
              <w:rPr>
                <w:sz w:val="28"/>
                <w:szCs w:val="28"/>
                <w:lang w:val="es-CO"/>
              </w:rPr>
            </w:pPr>
            <w:r w:rsidRPr="00240E3E">
              <w:rPr>
                <w:sz w:val="28"/>
                <w:szCs w:val="28"/>
                <w:lang w:val="es-CO"/>
              </w:rPr>
              <w:t>Fecha</w:t>
            </w:r>
          </w:p>
        </w:tc>
      </w:tr>
      <w:tr w:rsidR="00DA03C5" w:rsidRPr="00240E3E" w14:paraId="69938AA4" w14:textId="77777777">
        <w:tc>
          <w:tcPr>
            <w:tcW w:w="1155" w:type="dxa"/>
            <w:shd w:val="clear" w:color="auto" w:fill="auto"/>
            <w:tcMar>
              <w:top w:w="100" w:type="dxa"/>
              <w:left w:w="100" w:type="dxa"/>
              <w:bottom w:w="100" w:type="dxa"/>
              <w:right w:w="100" w:type="dxa"/>
            </w:tcMar>
          </w:tcPr>
          <w:p w14:paraId="6DC227A7" w14:textId="77777777" w:rsidR="00DA03C5" w:rsidRPr="00240E3E" w:rsidRDefault="00000000">
            <w:pPr>
              <w:widowControl w:val="0"/>
              <w:spacing w:line="240" w:lineRule="auto"/>
              <w:rPr>
                <w:sz w:val="24"/>
                <w:szCs w:val="24"/>
                <w:lang w:val="es-CO"/>
              </w:rPr>
            </w:pPr>
            <w:r w:rsidRPr="00240E3E">
              <w:rPr>
                <w:sz w:val="24"/>
                <w:szCs w:val="24"/>
                <w:lang w:val="es-CO"/>
              </w:rPr>
              <w:t>1.0</w:t>
            </w:r>
          </w:p>
        </w:tc>
        <w:tc>
          <w:tcPr>
            <w:tcW w:w="2565" w:type="dxa"/>
            <w:shd w:val="clear" w:color="auto" w:fill="auto"/>
            <w:tcMar>
              <w:top w:w="100" w:type="dxa"/>
              <w:left w:w="100" w:type="dxa"/>
              <w:bottom w:w="100" w:type="dxa"/>
              <w:right w:w="100" w:type="dxa"/>
            </w:tcMar>
          </w:tcPr>
          <w:p w14:paraId="4C782189" w14:textId="2C045705" w:rsidR="00DA03C5" w:rsidRPr="00240E3E" w:rsidRDefault="00110CD7">
            <w:pPr>
              <w:widowControl w:val="0"/>
              <w:spacing w:line="240" w:lineRule="auto"/>
              <w:rPr>
                <w:sz w:val="24"/>
                <w:szCs w:val="24"/>
                <w:lang w:val="es-CO"/>
              </w:rPr>
            </w:pPr>
            <w:r w:rsidRPr="00240E3E">
              <w:rPr>
                <w:sz w:val="24"/>
                <w:szCs w:val="24"/>
                <w:lang w:val="es-CO"/>
              </w:rPr>
              <w:t>Mariana Lizeth Marín Rojas, Santiago Salamanca Díaz, Marco Antonio Ortíz Ramírez</w:t>
            </w:r>
          </w:p>
        </w:tc>
        <w:tc>
          <w:tcPr>
            <w:tcW w:w="4020" w:type="dxa"/>
            <w:shd w:val="clear" w:color="auto" w:fill="auto"/>
            <w:tcMar>
              <w:top w:w="100" w:type="dxa"/>
              <w:left w:w="100" w:type="dxa"/>
              <w:bottom w:w="100" w:type="dxa"/>
              <w:right w:w="100" w:type="dxa"/>
            </w:tcMar>
          </w:tcPr>
          <w:p w14:paraId="37AB65F4" w14:textId="77777777" w:rsidR="00DA03C5" w:rsidRPr="00240E3E" w:rsidRDefault="00000000">
            <w:pPr>
              <w:widowControl w:val="0"/>
              <w:spacing w:line="240" w:lineRule="auto"/>
              <w:rPr>
                <w:sz w:val="24"/>
                <w:szCs w:val="24"/>
                <w:lang w:val="es-CO"/>
              </w:rPr>
            </w:pPr>
            <w:r w:rsidRPr="00240E3E">
              <w:rPr>
                <w:sz w:val="24"/>
                <w:szCs w:val="24"/>
                <w:lang w:val="es-CO"/>
              </w:rPr>
              <w:t>Creación del documento</w:t>
            </w:r>
          </w:p>
        </w:tc>
        <w:tc>
          <w:tcPr>
            <w:tcW w:w="1620" w:type="dxa"/>
            <w:shd w:val="clear" w:color="auto" w:fill="auto"/>
            <w:tcMar>
              <w:top w:w="100" w:type="dxa"/>
              <w:left w:w="100" w:type="dxa"/>
              <w:bottom w:w="100" w:type="dxa"/>
              <w:right w:w="100" w:type="dxa"/>
            </w:tcMar>
          </w:tcPr>
          <w:p w14:paraId="45730BAB" w14:textId="68EE088E" w:rsidR="00DA03C5" w:rsidRPr="00240E3E" w:rsidRDefault="003002C7">
            <w:pPr>
              <w:widowControl w:val="0"/>
              <w:spacing w:line="240" w:lineRule="auto"/>
              <w:rPr>
                <w:sz w:val="24"/>
                <w:szCs w:val="24"/>
                <w:lang w:val="es-CO"/>
              </w:rPr>
            </w:pPr>
            <w:r>
              <w:rPr>
                <w:sz w:val="24"/>
                <w:szCs w:val="24"/>
                <w:lang w:val="es-CO"/>
              </w:rPr>
              <w:t>Feb</w:t>
            </w:r>
            <w:r w:rsidR="00110CD7" w:rsidRPr="00240E3E">
              <w:rPr>
                <w:sz w:val="24"/>
                <w:szCs w:val="24"/>
                <w:lang w:val="es-CO"/>
              </w:rPr>
              <w:t xml:space="preserve"> 202</w:t>
            </w:r>
            <w:r>
              <w:rPr>
                <w:sz w:val="24"/>
                <w:szCs w:val="24"/>
                <w:lang w:val="es-CO"/>
              </w:rPr>
              <w:t>4</w:t>
            </w:r>
          </w:p>
        </w:tc>
      </w:tr>
    </w:tbl>
    <w:p w14:paraId="2470DCDF" w14:textId="77777777" w:rsidR="00DA03C5" w:rsidRDefault="00DA03C5">
      <w:pPr>
        <w:rPr>
          <w:sz w:val="36"/>
          <w:szCs w:val="36"/>
        </w:rPr>
      </w:pPr>
    </w:p>
    <w:p w14:paraId="18D62D2F" w14:textId="77777777" w:rsidR="00DA03C5" w:rsidRDefault="00DA03C5">
      <w:pPr>
        <w:rPr>
          <w:sz w:val="36"/>
          <w:szCs w:val="36"/>
        </w:rPr>
      </w:pPr>
    </w:p>
    <w:p w14:paraId="04421A63" w14:textId="77777777" w:rsidR="00DA03C5" w:rsidRDefault="00DA03C5">
      <w:pPr>
        <w:rPr>
          <w:sz w:val="36"/>
          <w:szCs w:val="36"/>
          <w:lang w:val="es-ES"/>
        </w:rPr>
      </w:pPr>
    </w:p>
    <w:p w14:paraId="4E967A3A" w14:textId="77777777" w:rsidR="00110CD7" w:rsidRDefault="00110CD7">
      <w:pPr>
        <w:rPr>
          <w:sz w:val="36"/>
          <w:szCs w:val="36"/>
          <w:lang w:val="es-ES"/>
        </w:rPr>
      </w:pPr>
    </w:p>
    <w:p w14:paraId="76776B29" w14:textId="77777777" w:rsidR="00110CD7" w:rsidRDefault="00110CD7">
      <w:pPr>
        <w:rPr>
          <w:sz w:val="36"/>
          <w:szCs w:val="36"/>
          <w:lang w:val="es-ES"/>
        </w:rPr>
      </w:pPr>
    </w:p>
    <w:p w14:paraId="47BC068D" w14:textId="77777777" w:rsidR="00110CD7" w:rsidRDefault="00110CD7">
      <w:pPr>
        <w:rPr>
          <w:sz w:val="36"/>
          <w:szCs w:val="36"/>
          <w:lang w:val="es-ES"/>
        </w:rPr>
      </w:pPr>
    </w:p>
    <w:p w14:paraId="689D86DF" w14:textId="77777777" w:rsidR="00D75B8E" w:rsidRDefault="00D75B8E">
      <w:pPr>
        <w:rPr>
          <w:sz w:val="36"/>
          <w:szCs w:val="36"/>
          <w:lang w:val="es-ES"/>
        </w:rPr>
      </w:pPr>
    </w:p>
    <w:p w14:paraId="1FFCEDDF" w14:textId="77777777" w:rsidR="00110CD7" w:rsidRDefault="00110CD7">
      <w:pPr>
        <w:rPr>
          <w:sz w:val="36"/>
          <w:szCs w:val="36"/>
          <w:lang w:val="es-ES"/>
        </w:rPr>
      </w:pPr>
    </w:p>
    <w:p w14:paraId="03C5EFD4" w14:textId="77777777" w:rsidR="00110CD7" w:rsidRDefault="00110CD7">
      <w:pPr>
        <w:rPr>
          <w:sz w:val="36"/>
          <w:szCs w:val="36"/>
          <w:lang w:val="es-ES"/>
        </w:rPr>
      </w:pPr>
    </w:p>
    <w:p w14:paraId="7E71413E" w14:textId="77777777" w:rsidR="00110CD7" w:rsidRDefault="00110CD7">
      <w:pPr>
        <w:rPr>
          <w:sz w:val="36"/>
          <w:szCs w:val="36"/>
          <w:lang w:val="es-ES"/>
        </w:rPr>
      </w:pPr>
    </w:p>
    <w:p w14:paraId="226ED02E" w14:textId="77777777" w:rsidR="00110CD7" w:rsidRDefault="00110CD7">
      <w:pPr>
        <w:rPr>
          <w:sz w:val="36"/>
          <w:szCs w:val="36"/>
          <w:lang w:val="es-ES"/>
        </w:rPr>
      </w:pPr>
    </w:p>
    <w:p w14:paraId="66D9F6FD" w14:textId="77777777" w:rsidR="00110CD7" w:rsidRDefault="00110CD7">
      <w:pPr>
        <w:rPr>
          <w:sz w:val="36"/>
          <w:szCs w:val="36"/>
          <w:lang w:val="es-ES"/>
        </w:rPr>
      </w:pPr>
    </w:p>
    <w:p w14:paraId="20DBCDC0" w14:textId="77777777" w:rsidR="003002C7" w:rsidRDefault="003002C7">
      <w:pPr>
        <w:rPr>
          <w:sz w:val="36"/>
          <w:szCs w:val="36"/>
          <w:lang w:val="es-ES"/>
        </w:rPr>
      </w:pPr>
    </w:p>
    <w:p w14:paraId="2AB28295" w14:textId="77777777" w:rsidR="003002C7" w:rsidRDefault="003002C7">
      <w:pPr>
        <w:rPr>
          <w:sz w:val="36"/>
          <w:szCs w:val="36"/>
          <w:lang w:val="es-ES"/>
        </w:rPr>
      </w:pPr>
    </w:p>
    <w:p w14:paraId="7D9B68D5" w14:textId="77777777" w:rsidR="003002C7" w:rsidRDefault="003002C7">
      <w:pPr>
        <w:rPr>
          <w:sz w:val="36"/>
          <w:szCs w:val="36"/>
          <w:lang w:val="es-ES"/>
        </w:rPr>
      </w:pPr>
    </w:p>
    <w:p w14:paraId="16740047" w14:textId="77777777" w:rsidR="003002C7" w:rsidRDefault="003002C7">
      <w:pPr>
        <w:rPr>
          <w:sz w:val="36"/>
          <w:szCs w:val="36"/>
          <w:lang w:val="es-ES"/>
        </w:rPr>
      </w:pPr>
    </w:p>
    <w:p w14:paraId="303090FD" w14:textId="77777777" w:rsidR="003002C7" w:rsidRDefault="003002C7">
      <w:pPr>
        <w:rPr>
          <w:sz w:val="36"/>
          <w:szCs w:val="36"/>
          <w:lang w:val="es-ES"/>
        </w:rPr>
      </w:pPr>
    </w:p>
    <w:p w14:paraId="229F2539" w14:textId="77777777" w:rsidR="003002C7" w:rsidRDefault="003002C7">
      <w:pPr>
        <w:rPr>
          <w:sz w:val="36"/>
          <w:szCs w:val="36"/>
          <w:lang w:val="es-ES"/>
        </w:rPr>
      </w:pPr>
    </w:p>
    <w:p w14:paraId="6280A185" w14:textId="77777777" w:rsidR="003002C7" w:rsidRDefault="003002C7">
      <w:pPr>
        <w:rPr>
          <w:sz w:val="36"/>
          <w:szCs w:val="36"/>
          <w:lang w:val="es-ES"/>
        </w:rPr>
      </w:pPr>
    </w:p>
    <w:p w14:paraId="3F4EC641" w14:textId="77777777" w:rsidR="00110CD7" w:rsidRDefault="00110CD7">
      <w:pPr>
        <w:rPr>
          <w:sz w:val="36"/>
          <w:szCs w:val="36"/>
          <w:lang w:val="es-ES"/>
        </w:rPr>
      </w:pPr>
    </w:p>
    <w:p w14:paraId="0760815C" w14:textId="77777777" w:rsidR="00110CD7" w:rsidRPr="00110CD7" w:rsidRDefault="00110CD7">
      <w:pPr>
        <w:rPr>
          <w:sz w:val="36"/>
          <w:szCs w:val="36"/>
          <w:lang w:val="es-ES"/>
        </w:rPr>
      </w:pPr>
    </w:p>
    <w:p w14:paraId="76FAE7F5" w14:textId="6650978B" w:rsidR="00DA03C5" w:rsidRDefault="00577FEE" w:rsidP="003C29ED">
      <w:pPr>
        <w:spacing w:line="480" w:lineRule="auto"/>
        <w:rPr>
          <w:sz w:val="36"/>
          <w:szCs w:val="36"/>
        </w:rPr>
      </w:pPr>
      <w:r>
        <w:rPr>
          <w:sz w:val="36"/>
          <w:szCs w:val="36"/>
          <w:lang w:val="es-CO"/>
        </w:rPr>
        <w:lastRenderedPageBreak/>
        <w:t>Í</w:t>
      </w:r>
      <w:r w:rsidRPr="00F11025">
        <w:rPr>
          <w:sz w:val="36"/>
          <w:szCs w:val="36"/>
          <w:lang w:val="es-CO"/>
        </w:rPr>
        <w:t>ndice</w:t>
      </w:r>
    </w:p>
    <w:sdt>
      <w:sdtPr>
        <w:rPr>
          <w:sz w:val="20"/>
          <w:szCs w:val="20"/>
        </w:rPr>
        <w:id w:val="-408079685"/>
        <w:docPartObj>
          <w:docPartGallery w:val="Table of Contents"/>
          <w:docPartUnique/>
        </w:docPartObj>
      </w:sdtPr>
      <w:sdtContent>
        <w:p w14:paraId="3BB663F3" w14:textId="77777777" w:rsidR="00D20D03" w:rsidRPr="00D20D03" w:rsidRDefault="003C29ED">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r w:rsidRPr="00D20D03">
            <w:rPr>
              <w:sz w:val="14"/>
              <w:szCs w:val="14"/>
            </w:rPr>
            <w:fldChar w:fldCharType="begin"/>
          </w:r>
          <w:r w:rsidRPr="00D20D03">
            <w:rPr>
              <w:sz w:val="14"/>
              <w:szCs w:val="14"/>
            </w:rPr>
            <w:instrText xml:space="preserve"> TOC \h \u \z \n </w:instrText>
          </w:r>
          <w:r w:rsidRPr="00D20D03">
            <w:rPr>
              <w:sz w:val="14"/>
              <w:szCs w:val="14"/>
            </w:rPr>
            <w:fldChar w:fldCharType="separate"/>
          </w:r>
          <w:hyperlink w:anchor="_Toc159791761" w:history="1">
            <w:r w:rsidR="00D20D03" w:rsidRPr="00D20D03">
              <w:rPr>
                <w:rStyle w:val="Hipervnculo"/>
                <w:noProof/>
                <w:lang w:val="es-ES"/>
              </w:rPr>
              <w:t>1. Introducción</w:t>
            </w:r>
          </w:hyperlink>
        </w:p>
        <w:p w14:paraId="5F25283C" w14:textId="77777777" w:rsidR="00D20D03" w:rsidRPr="00D20D03" w:rsidRDefault="00D20D03">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62" w:history="1">
            <w:r w:rsidRPr="00D20D03">
              <w:rPr>
                <w:rStyle w:val="Hipervnculo"/>
                <w:i/>
                <w:iCs/>
                <w:noProof/>
                <w:lang w:val="es-ES"/>
              </w:rPr>
              <w:t>1.1. Alcance del documento.</w:t>
            </w:r>
          </w:hyperlink>
        </w:p>
        <w:p w14:paraId="2F856029" w14:textId="77777777" w:rsidR="00D20D03" w:rsidRPr="00D20D03" w:rsidRDefault="00D20D03">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63" w:history="1">
            <w:r w:rsidRPr="00D20D03">
              <w:rPr>
                <w:rStyle w:val="Hipervnculo"/>
                <w:i/>
                <w:iCs/>
                <w:noProof/>
                <w:lang w:val="es-ES"/>
              </w:rPr>
              <w:t>1.2. Generalidades del proyecto.</w:t>
            </w:r>
          </w:hyperlink>
        </w:p>
        <w:p w14:paraId="2AC6E0FC" w14:textId="77777777" w:rsidR="00D20D03" w:rsidRPr="00D20D03" w:rsidRDefault="00D20D03">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64" w:history="1">
            <w:r w:rsidRPr="00D20D03">
              <w:rPr>
                <w:rStyle w:val="Hipervnculo"/>
                <w:i/>
                <w:iCs/>
                <w:noProof/>
                <w:lang w:val="es-ES"/>
              </w:rPr>
              <w:t xml:space="preserve">1.3. </w:t>
            </w:r>
            <w:r w:rsidRPr="00D20D03">
              <w:rPr>
                <w:rStyle w:val="Hipervnculo"/>
                <w:i/>
                <w:iCs/>
                <w:noProof/>
                <w:lang w:val="es-CO"/>
              </w:rPr>
              <w:t>Glosario.</w:t>
            </w:r>
          </w:hyperlink>
        </w:p>
        <w:p w14:paraId="2AB1E017" w14:textId="77777777" w:rsidR="00D20D03" w:rsidRPr="00D20D03" w:rsidRDefault="00D20D03">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65" w:history="1">
            <w:r w:rsidRPr="00D20D03">
              <w:rPr>
                <w:rStyle w:val="Hipervnculo"/>
                <w:noProof/>
                <w:lang w:val="es-ES"/>
              </w:rPr>
              <w:t>2. Justificación</w:t>
            </w:r>
            <w:r w:rsidRPr="00D20D03">
              <w:rPr>
                <w:rStyle w:val="Hipervnculo"/>
                <w:noProof/>
                <w:lang w:val="es-CO"/>
              </w:rPr>
              <w:t xml:space="preserve"> </w:t>
            </w:r>
            <w:r w:rsidRPr="00D20D03">
              <w:rPr>
                <w:rStyle w:val="Hipervnculo"/>
                <w:noProof/>
                <w:lang w:val="es-ES"/>
              </w:rPr>
              <w:t>del plan de migración de datos</w:t>
            </w:r>
          </w:hyperlink>
        </w:p>
        <w:p w14:paraId="04EEA335" w14:textId="77777777" w:rsidR="00D20D03" w:rsidRPr="00D20D03" w:rsidRDefault="00D20D03">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66" w:history="1">
            <w:r w:rsidRPr="00D20D03">
              <w:rPr>
                <w:rStyle w:val="Hipervnculo"/>
                <w:noProof/>
                <w:lang w:val="es-ES"/>
              </w:rPr>
              <w:t>3. Objetivos del plan de migración de datos</w:t>
            </w:r>
          </w:hyperlink>
        </w:p>
        <w:p w14:paraId="51F7DB5B" w14:textId="77777777" w:rsidR="00D20D03" w:rsidRPr="00D20D03" w:rsidRDefault="00D20D03">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67" w:history="1">
            <w:r w:rsidRPr="00D20D03">
              <w:rPr>
                <w:rStyle w:val="Hipervnculo"/>
                <w:noProof/>
                <w:lang w:val="es-CO"/>
              </w:rPr>
              <w:t>4. Planeación</w:t>
            </w:r>
          </w:hyperlink>
        </w:p>
        <w:p w14:paraId="2CA70741" w14:textId="77777777" w:rsidR="00D20D03" w:rsidRPr="00D20D03" w:rsidRDefault="00D20D03">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68" w:history="1">
            <w:r w:rsidRPr="00D20D03">
              <w:rPr>
                <w:rStyle w:val="Hipervnculo"/>
                <w:i/>
                <w:iCs/>
                <w:noProof/>
                <w:lang w:val="es-ES"/>
              </w:rPr>
              <w:t>4.1. Generalidades.</w:t>
            </w:r>
          </w:hyperlink>
        </w:p>
        <w:p w14:paraId="1ECE103F" w14:textId="77777777" w:rsidR="00D20D03" w:rsidRPr="00D20D03" w:rsidRDefault="00D20D03">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69" w:history="1">
            <w:r w:rsidRPr="00D20D03">
              <w:rPr>
                <w:rStyle w:val="Hipervnculo"/>
                <w:i/>
                <w:iCs/>
                <w:noProof/>
                <w:lang w:val="es-ES"/>
              </w:rPr>
              <w:t>4.2. Descripción del proceso de migración de datos.</w:t>
            </w:r>
          </w:hyperlink>
        </w:p>
        <w:p w14:paraId="62520D3D" w14:textId="77777777" w:rsidR="00D20D03" w:rsidRPr="00D20D03" w:rsidRDefault="00D20D03">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70" w:history="1">
            <w:r w:rsidRPr="00D20D03">
              <w:rPr>
                <w:rStyle w:val="Hipervnculo"/>
                <w:i/>
                <w:iCs/>
                <w:noProof/>
                <w:lang w:val="es-ES"/>
              </w:rPr>
              <w:t>4.3. Estrategia de migración.</w:t>
            </w:r>
          </w:hyperlink>
        </w:p>
        <w:p w14:paraId="00D2BA86" w14:textId="77777777" w:rsidR="00D20D03" w:rsidRPr="00D20D03" w:rsidRDefault="00D20D03">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71" w:history="1">
            <w:r w:rsidRPr="00D20D03">
              <w:rPr>
                <w:rStyle w:val="Hipervnculo"/>
                <w:i/>
                <w:iCs/>
                <w:noProof/>
                <w:lang w:val="es-ES"/>
              </w:rPr>
              <w:t>4.4. Criterios de aceptación.</w:t>
            </w:r>
          </w:hyperlink>
        </w:p>
        <w:p w14:paraId="2F4A6698" w14:textId="77777777" w:rsidR="00D20D03" w:rsidRPr="00D20D03" w:rsidRDefault="00D20D03">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72" w:history="1">
            <w:r w:rsidRPr="00D20D03">
              <w:rPr>
                <w:rStyle w:val="Hipervnculo"/>
                <w:i/>
                <w:iCs/>
                <w:noProof/>
                <w:lang w:val="es-ES"/>
              </w:rPr>
              <w:t>4.5. Metodología.</w:t>
            </w:r>
          </w:hyperlink>
        </w:p>
        <w:p w14:paraId="544EACBC" w14:textId="77777777" w:rsidR="00D20D03" w:rsidRPr="00D20D03" w:rsidRDefault="00D20D03">
          <w:pPr>
            <w:pStyle w:val="TDC3"/>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73" w:history="1">
            <w:r w:rsidRPr="00D20D03">
              <w:rPr>
                <w:rStyle w:val="Hipervnculo"/>
                <w:noProof/>
                <w:lang w:val="es-ES"/>
              </w:rPr>
              <w:t>4.5.1. Descripción de las fases.</w:t>
            </w:r>
          </w:hyperlink>
        </w:p>
        <w:p w14:paraId="694593A1" w14:textId="77777777" w:rsidR="00D20D03" w:rsidRPr="00D20D03" w:rsidRDefault="00D20D03">
          <w:pPr>
            <w:pStyle w:val="TDC4"/>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74" w:history="1">
            <w:r w:rsidRPr="00D20D03">
              <w:rPr>
                <w:rStyle w:val="Hipervnculo"/>
                <w:i/>
                <w:iCs/>
                <w:noProof/>
                <w:lang w:val="es-ES"/>
              </w:rPr>
              <w:t>4.5.1.1. Análisis de las fuentes de datos.</w:t>
            </w:r>
          </w:hyperlink>
        </w:p>
        <w:p w14:paraId="2D3D7C3A" w14:textId="77777777" w:rsidR="00D20D03" w:rsidRPr="00D20D03" w:rsidRDefault="00D20D03">
          <w:pPr>
            <w:pStyle w:val="TDC4"/>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75" w:history="1">
            <w:r w:rsidRPr="00D20D03">
              <w:rPr>
                <w:rStyle w:val="Hipervnculo"/>
                <w:i/>
                <w:iCs/>
                <w:noProof/>
                <w:lang w:val="es-ES"/>
              </w:rPr>
              <w:t>4.5.1.2. Extracción y transformación de los datos en el formato destino.</w:t>
            </w:r>
          </w:hyperlink>
        </w:p>
        <w:p w14:paraId="2AD396C3" w14:textId="77777777" w:rsidR="00D20D03" w:rsidRPr="00D20D03" w:rsidRDefault="00D20D03">
          <w:pPr>
            <w:pStyle w:val="TDC4"/>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76" w:history="1">
            <w:r w:rsidRPr="00D20D03">
              <w:rPr>
                <w:rStyle w:val="Hipervnculo"/>
                <w:i/>
                <w:iCs/>
                <w:noProof/>
                <w:lang w:val="es-ES"/>
              </w:rPr>
              <w:t>4.5.1.3. Validación de los datos.</w:t>
            </w:r>
          </w:hyperlink>
        </w:p>
        <w:p w14:paraId="124B7A94" w14:textId="77777777" w:rsidR="00D20D03" w:rsidRPr="00D20D03" w:rsidRDefault="00D20D03">
          <w:pPr>
            <w:pStyle w:val="TDC4"/>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77" w:history="1">
            <w:r w:rsidRPr="00D20D03">
              <w:rPr>
                <w:rStyle w:val="Hipervnculo"/>
                <w:i/>
                <w:iCs/>
                <w:noProof/>
                <w:lang w:val="es-ES"/>
              </w:rPr>
              <w:t>4.5.1.4. Prueba y cargue de datos en el sistema destino.</w:t>
            </w:r>
          </w:hyperlink>
        </w:p>
        <w:p w14:paraId="74AA3B08" w14:textId="77777777" w:rsidR="00D20D03" w:rsidRPr="00D20D03" w:rsidRDefault="00D20D03">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78" w:history="1">
            <w:r w:rsidRPr="00D20D03">
              <w:rPr>
                <w:rStyle w:val="Hipervnculo"/>
                <w:i/>
                <w:iCs/>
                <w:noProof/>
                <w:lang w:val="es-ES"/>
              </w:rPr>
              <w:t>4.6. Recursos.</w:t>
            </w:r>
          </w:hyperlink>
        </w:p>
        <w:p w14:paraId="41A795BF" w14:textId="77777777" w:rsidR="00D20D03" w:rsidRPr="00D20D03" w:rsidRDefault="00D20D03">
          <w:pPr>
            <w:pStyle w:val="TDC3"/>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79" w:history="1">
            <w:r w:rsidRPr="00D20D03">
              <w:rPr>
                <w:rStyle w:val="Hipervnculo"/>
                <w:noProof/>
                <w:lang w:val="es-ES"/>
              </w:rPr>
              <w:t>4.6.1. Personal.</w:t>
            </w:r>
          </w:hyperlink>
        </w:p>
        <w:p w14:paraId="55289355" w14:textId="77777777" w:rsidR="00D20D03" w:rsidRPr="00D20D03" w:rsidRDefault="00D20D03">
          <w:pPr>
            <w:pStyle w:val="TDC3"/>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80" w:history="1">
            <w:r w:rsidRPr="00D20D03">
              <w:rPr>
                <w:rStyle w:val="Hipervnculo"/>
                <w:noProof/>
                <w:lang w:val="es-ES"/>
              </w:rPr>
              <w:t>4.6.2. Hardware y software.</w:t>
            </w:r>
          </w:hyperlink>
        </w:p>
        <w:p w14:paraId="10A900A5" w14:textId="77777777" w:rsidR="00D20D03" w:rsidRPr="00D20D03" w:rsidRDefault="00D20D03">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81" w:history="1">
            <w:r w:rsidRPr="00D20D03">
              <w:rPr>
                <w:rStyle w:val="Hipervnculo"/>
                <w:i/>
                <w:iCs/>
                <w:noProof/>
                <w:lang w:val="es-ES"/>
              </w:rPr>
              <w:t>4.7. Cronograma de actividades.</w:t>
            </w:r>
          </w:hyperlink>
        </w:p>
        <w:p w14:paraId="3E8A6879" w14:textId="77777777" w:rsidR="00D20D03" w:rsidRPr="00D20D03" w:rsidRDefault="00D20D03">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791782" w:history="1">
            <w:r w:rsidRPr="00D20D03">
              <w:rPr>
                <w:rStyle w:val="Hipervnculo"/>
                <w:noProof/>
                <w:lang w:val="es-ES"/>
              </w:rPr>
              <w:t>5. Referencias</w:t>
            </w:r>
          </w:hyperlink>
        </w:p>
        <w:p w14:paraId="4407DF29" w14:textId="5ED6BC14" w:rsidR="00DA03C5" w:rsidRPr="00B11C94" w:rsidRDefault="003C29ED" w:rsidP="00B11C94">
          <w:pPr>
            <w:pStyle w:val="TDC1"/>
            <w:tabs>
              <w:tab w:val="right" w:leader="dot" w:pos="9350"/>
            </w:tabs>
            <w:rPr>
              <w:sz w:val="14"/>
              <w:szCs w:val="14"/>
            </w:rPr>
          </w:pPr>
          <w:r w:rsidRPr="00D20D03">
            <w:rPr>
              <w:sz w:val="14"/>
              <w:szCs w:val="14"/>
            </w:rPr>
            <w:fldChar w:fldCharType="end"/>
          </w:r>
        </w:p>
      </w:sdtContent>
    </w:sdt>
    <w:p w14:paraId="01534FB6" w14:textId="77777777" w:rsidR="00B11C94" w:rsidRDefault="00B11C94" w:rsidP="00B11C94">
      <w:pPr>
        <w:rPr>
          <w:lang w:val="es-ES"/>
        </w:rPr>
      </w:pPr>
    </w:p>
    <w:p w14:paraId="6A542887" w14:textId="77777777" w:rsidR="00B11C94" w:rsidRDefault="00B11C94" w:rsidP="00B11C94">
      <w:pPr>
        <w:rPr>
          <w:lang w:val="es-ES"/>
        </w:rPr>
      </w:pPr>
    </w:p>
    <w:p w14:paraId="56222C20" w14:textId="77777777" w:rsidR="00B11C94" w:rsidRDefault="00B11C94" w:rsidP="00B11C94">
      <w:pPr>
        <w:rPr>
          <w:lang w:val="es-ES"/>
        </w:rPr>
      </w:pPr>
    </w:p>
    <w:p w14:paraId="3E47C48D" w14:textId="77777777" w:rsidR="00B11C94" w:rsidRDefault="00B11C94" w:rsidP="00B11C94">
      <w:pPr>
        <w:rPr>
          <w:lang w:val="es-ES"/>
        </w:rPr>
      </w:pPr>
    </w:p>
    <w:p w14:paraId="1CFEA9C9" w14:textId="77777777" w:rsidR="00B11C94" w:rsidRDefault="00B11C94" w:rsidP="00B11C94">
      <w:pPr>
        <w:rPr>
          <w:lang w:val="es-ES"/>
        </w:rPr>
      </w:pPr>
    </w:p>
    <w:p w14:paraId="327AD5D8" w14:textId="77777777" w:rsidR="00B11C94" w:rsidRDefault="00B11C94" w:rsidP="00B11C94">
      <w:pPr>
        <w:rPr>
          <w:lang w:val="es-ES"/>
        </w:rPr>
      </w:pPr>
    </w:p>
    <w:p w14:paraId="6CADC733" w14:textId="77777777" w:rsidR="00B11C94" w:rsidRDefault="00B11C94" w:rsidP="00B11C94">
      <w:pPr>
        <w:rPr>
          <w:lang w:val="es-ES"/>
        </w:rPr>
      </w:pPr>
    </w:p>
    <w:p w14:paraId="167D22D0" w14:textId="77777777" w:rsidR="00B11C94" w:rsidRDefault="00B11C94" w:rsidP="00B11C94">
      <w:pPr>
        <w:rPr>
          <w:lang w:val="es-ES"/>
        </w:rPr>
      </w:pPr>
    </w:p>
    <w:p w14:paraId="643E7424" w14:textId="77777777" w:rsidR="00B11C94" w:rsidRDefault="00B11C94" w:rsidP="00B11C94">
      <w:pPr>
        <w:rPr>
          <w:lang w:val="es-ES"/>
        </w:rPr>
      </w:pPr>
    </w:p>
    <w:p w14:paraId="0577A31A" w14:textId="77777777" w:rsidR="00B11C94" w:rsidRDefault="00B11C94" w:rsidP="00B11C94">
      <w:pPr>
        <w:rPr>
          <w:lang w:val="es-ES"/>
        </w:rPr>
      </w:pPr>
    </w:p>
    <w:p w14:paraId="6932AA74" w14:textId="77777777" w:rsidR="00B11C94" w:rsidRDefault="00B11C94" w:rsidP="00B11C94">
      <w:pPr>
        <w:rPr>
          <w:lang w:val="es-ES"/>
        </w:rPr>
      </w:pPr>
    </w:p>
    <w:p w14:paraId="7D08F2AB" w14:textId="3C00AF56" w:rsidR="00DA03C5" w:rsidRPr="004A3D57" w:rsidRDefault="00000000">
      <w:pPr>
        <w:pStyle w:val="Ttulo1"/>
        <w:rPr>
          <w:b/>
          <w:bCs/>
          <w:lang w:val="es-ES"/>
        </w:rPr>
      </w:pPr>
      <w:bookmarkStart w:id="1" w:name="_Toc159791761"/>
      <w:r w:rsidRPr="004A3D57">
        <w:rPr>
          <w:b/>
          <w:bCs/>
          <w:lang w:val="es-ES"/>
        </w:rPr>
        <w:lastRenderedPageBreak/>
        <w:t>1</w:t>
      </w:r>
      <w:r w:rsidR="00F11025" w:rsidRPr="004A3D57">
        <w:rPr>
          <w:b/>
          <w:bCs/>
          <w:lang w:val="es-ES"/>
        </w:rPr>
        <w:t>.</w:t>
      </w:r>
      <w:r w:rsidRPr="004A3D57">
        <w:rPr>
          <w:b/>
          <w:bCs/>
          <w:lang w:val="es-ES"/>
        </w:rPr>
        <w:t xml:space="preserve"> Introducción</w:t>
      </w:r>
      <w:bookmarkEnd w:id="1"/>
    </w:p>
    <w:p w14:paraId="5B5294F6" w14:textId="7DE7E0DF" w:rsidR="00DA03C5" w:rsidRPr="004A3D57" w:rsidRDefault="00000000" w:rsidP="00B76F42">
      <w:pPr>
        <w:pStyle w:val="Ttulo2"/>
        <w:spacing w:line="360" w:lineRule="auto"/>
        <w:rPr>
          <w:b/>
          <w:bCs/>
          <w:i/>
          <w:iCs/>
          <w:lang w:val="es-ES"/>
        </w:rPr>
      </w:pPr>
      <w:bookmarkStart w:id="2" w:name="_Toc159791762"/>
      <w:r w:rsidRPr="004A3D57">
        <w:rPr>
          <w:b/>
          <w:bCs/>
          <w:i/>
          <w:iCs/>
          <w:lang w:val="es-ES"/>
        </w:rPr>
        <w:t>1.1</w:t>
      </w:r>
      <w:r w:rsidR="00F11025" w:rsidRPr="004A3D57">
        <w:rPr>
          <w:b/>
          <w:bCs/>
          <w:i/>
          <w:iCs/>
          <w:lang w:val="es-ES"/>
        </w:rPr>
        <w:t>.</w:t>
      </w:r>
      <w:r w:rsidRPr="004A3D57">
        <w:rPr>
          <w:b/>
          <w:bCs/>
          <w:i/>
          <w:iCs/>
          <w:lang w:val="es-ES"/>
        </w:rPr>
        <w:t xml:space="preserve"> Alcance</w:t>
      </w:r>
      <w:r w:rsidR="003F7B8F" w:rsidRPr="004A3D57">
        <w:rPr>
          <w:b/>
          <w:bCs/>
          <w:i/>
          <w:iCs/>
          <w:lang w:val="es-ES"/>
        </w:rPr>
        <w:t xml:space="preserve"> del documento</w:t>
      </w:r>
      <w:r w:rsidR="004A3D57">
        <w:rPr>
          <w:b/>
          <w:bCs/>
          <w:i/>
          <w:iCs/>
          <w:lang w:val="es-ES"/>
        </w:rPr>
        <w:t>.</w:t>
      </w:r>
      <w:bookmarkEnd w:id="2"/>
    </w:p>
    <w:p w14:paraId="0A29918A" w14:textId="699B96DF" w:rsidR="00DA03C5" w:rsidRDefault="00000000" w:rsidP="003F7B8F">
      <w:pPr>
        <w:spacing w:before="120" w:after="120" w:line="360" w:lineRule="auto"/>
        <w:ind w:firstLine="720"/>
        <w:jc w:val="both"/>
        <w:rPr>
          <w:lang w:val="es-ES"/>
        </w:rPr>
      </w:pPr>
      <w:r w:rsidRPr="00110CD7">
        <w:rPr>
          <w:lang w:val="es-ES"/>
        </w:rPr>
        <w:t>El propósito de</w:t>
      </w:r>
      <w:r w:rsidR="00110CD7">
        <w:rPr>
          <w:lang w:val="es-ES"/>
        </w:rPr>
        <w:t xml:space="preserve">l presente </w:t>
      </w:r>
      <w:r w:rsidRPr="00110CD7">
        <w:rPr>
          <w:lang w:val="es-ES"/>
        </w:rPr>
        <w:t xml:space="preserve">documento es proporcionar la información </w:t>
      </w:r>
      <w:r w:rsidR="001868D3">
        <w:rPr>
          <w:lang w:val="es-ES"/>
        </w:rPr>
        <w:t>correspondiente</w:t>
      </w:r>
      <w:r w:rsidRPr="00110CD7">
        <w:rPr>
          <w:lang w:val="es-ES"/>
        </w:rPr>
        <w:t xml:space="preserve"> para planificar y desarrollar </w:t>
      </w:r>
      <w:r w:rsidR="003F7B8F">
        <w:rPr>
          <w:lang w:val="es-ES"/>
        </w:rPr>
        <w:t xml:space="preserve">el plan de </w:t>
      </w:r>
      <w:r w:rsidR="001868D3">
        <w:rPr>
          <w:lang w:val="es-ES"/>
        </w:rPr>
        <w:t>migración</w:t>
      </w:r>
      <w:r w:rsidR="00110CD7">
        <w:rPr>
          <w:lang w:val="es-ES"/>
        </w:rPr>
        <w:t xml:space="preserve"> para el software GymSenApp</w:t>
      </w:r>
      <w:r w:rsidRPr="00110CD7">
        <w:rPr>
          <w:lang w:val="es-ES"/>
        </w:rPr>
        <w:t>.</w:t>
      </w:r>
    </w:p>
    <w:p w14:paraId="07FCC3E6" w14:textId="1B39634F" w:rsidR="003F7B8F" w:rsidRDefault="003F7B8F">
      <w:pPr>
        <w:spacing w:before="120" w:after="120" w:line="360" w:lineRule="auto"/>
        <w:jc w:val="both"/>
        <w:rPr>
          <w:lang w:val="es-ES"/>
        </w:rPr>
      </w:pPr>
      <w:r>
        <w:rPr>
          <w:lang w:val="es-ES"/>
        </w:rPr>
        <w:tab/>
        <w:t>En este sentido, se deben tener claras unas nociones generales sobre el proyecto, las cuales permitirán obtener una contextualización idónea sobre el proyecto de software. Veamos pues las consideraciones:</w:t>
      </w:r>
    </w:p>
    <w:p w14:paraId="3A012163" w14:textId="43AAD9D3" w:rsidR="003F7B8F" w:rsidRPr="004A3D57" w:rsidRDefault="003F7B8F" w:rsidP="00B76F42">
      <w:pPr>
        <w:pStyle w:val="Ttulo2"/>
        <w:spacing w:line="360" w:lineRule="auto"/>
        <w:rPr>
          <w:b/>
          <w:bCs/>
          <w:i/>
          <w:iCs/>
          <w:lang w:val="es-ES"/>
        </w:rPr>
      </w:pPr>
      <w:bookmarkStart w:id="3" w:name="_Toc159791763"/>
      <w:r w:rsidRPr="004A3D57">
        <w:rPr>
          <w:b/>
          <w:bCs/>
          <w:i/>
          <w:iCs/>
          <w:lang w:val="es-ES"/>
        </w:rPr>
        <w:t>1.2. Generalidades del proyecto</w:t>
      </w:r>
      <w:r w:rsidR="004A3D57">
        <w:rPr>
          <w:b/>
          <w:bCs/>
          <w:i/>
          <w:iCs/>
          <w:lang w:val="es-ES"/>
        </w:rPr>
        <w:t>.</w:t>
      </w:r>
      <w:bookmarkEnd w:id="3"/>
    </w:p>
    <w:p w14:paraId="330F87FA" w14:textId="6A4EBD45" w:rsidR="003F7B8F" w:rsidRDefault="003F7B8F">
      <w:pPr>
        <w:spacing w:before="120" w:after="120" w:line="360" w:lineRule="auto"/>
        <w:jc w:val="both"/>
        <w:rPr>
          <w:lang w:val="es-ES"/>
        </w:rPr>
      </w:pPr>
      <w:r>
        <w:rPr>
          <w:lang w:val="es-ES"/>
        </w:rPr>
        <w:tab/>
        <w:t>El s</w:t>
      </w:r>
      <w:r w:rsidRPr="003F7B8F">
        <w:rPr>
          <w:lang w:val="es-ES"/>
        </w:rPr>
        <w:t>istema para gestión de actividades en el gimnasio del CEET</w:t>
      </w:r>
      <w:r>
        <w:rPr>
          <w:lang w:val="es-ES"/>
        </w:rPr>
        <w:t xml:space="preserve">, llamado “GymSenApp”, es un proyecto formativo el cual busca </w:t>
      </w:r>
      <w:r w:rsidR="00E35F67" w:rsidRPr="00E35F67">
        <w:rPr>
          <w:lang w:val="es-ES"/>
        </w:rPr>
        <w:t>optimizar los procesos que engloba el uso del gimnasio del centro, permitiendo así una mejor planificación de las rutinas de ejercicios de los aprendices, así como también permit</w:t>
      </w:r>
      <w:r w:rsidR="00E35F67">
        <w:rPr>
          <w:lang w:val="es-ES"/>
        </w:rPr>
        <w:t>e</w:t>
      </w:r>
      <w:r w:rsidR="00E35F67" w:rsidRPr="00E35F67">
        <w:rPr>
          <w:lang w:val="es-ES"/>
        </w:rPr>
        <w:t xml:space="preserve"> apoyar el acompañamiento y comunicación por parte del personal del gimnasio hacia los aprendices que asistan al lugar.</w:t>
      </w:r>
    </w:p>
    <w:p w14:paraId="04FF9271" w14:textId="36A5450B" w:rsidR="00E35F67" w:rsidRDefault="00E35F67">
      <w:pPr>
        <w:spacing w:before="120" w:after="120" w:line="360" w:lineRule="auto"/>
        <w:jc w:val="both"/>
        <w:rPr>
          <w:lang w:val="es-ES"/>
        </w:rPr>
      </w:pPr>
      <w:r>
        <w:rPr>
          <w:lang w:val="es-ES"/>
        </w:rPr>
        <w:tab/>
        <w:t>El sistema está compuesto de tres (3) grupos de actividades generales agrupadas según el tipo de usuario que puede acceder a ellas:</w:t>
      </w:r>
    </w:p>
    <w:p w14:paraId="6557BEE4" w14:textId="2DDE9C8B" w:rsidR="00E35F67" w:rsidRDefault="00E35F67" w:rsidP="00E35F67">
      <w:pPr>
        <w:pStyle w:val="Prrafodelista"/>
        <w:numPr>
          <w:ilvl w:val="1"/>
          <w:numId w:val="14"/>
        </w:numPr>
        <w:spacing w:before="120" w:after="120" w:line="360" w:lineRule="auto"/>
        <w:jc w:val="both"/>
        <w:rPr>
          <w:lang w:val="es-ES"/>
        </w:rPr>
      </w:pPr>
      <w:r>
        <w:rPr>
          <w:lang w:val="es-ES"/>
        </w:rPr>
        <w:t>Administradores</w:t>
      </w:r>
    </w:p>
    <w:p w14:paraId="32FCA202" w14:textId="4D563A10" w:rsidR="00E35F67" w:rsidRDefault="00E35F67" w:rsidP="00E35F67">
      <w:pPr>
        <w:pStyle w:val="Prrafodelista"/>
        <w:numPr>
          <w:ilvl w:val="1"/>
          <w:numId w:val="14"/>
        </w:numPr>
        <w:spacing w:before="120" w:after="120" w:line="360" w:lineRule="auto"/>
        <w:jc w:val="both"/>
        <w:rPr>
          <w:lang w:val="es-ES"/>
        </w:rPr>
      </w:pPr>
      <w:r>
        <w:rPr>
          <w:lang w:val="es-ES"/>
        </w:rPr>
        <w:t>Aprendices</w:t>
      </w:r>
    </w:p>
    <w:p w14:paraId="5D8BE2F0" w14:textId="62C7C85F" w:rsidR="00E35F67" w:rsidRDefault="00E35F67" w:rsidP="00E35F67">
      <w:pPr>
        <w:pStyle w:val="Prrafodelista"/>
        <w:numPr>
          <w:ilvl w:val="1"/>
          <w:numId w:val="14"/>
        </w:numPr>
        <w:spacing w:before="120" w:after="120" w:line="360" w:lineRule="auto"/>
        <w:jc w:val="both"/>
        <w:rPr>
          <w:lang w:val="es-ES"/>
        </w:rPr>
      </w:pPr>
      <w:r>
        <w:rPr>
          <w:lang w:val="es-ES"/>
        </w:rPr>
        <w:t>Instructores</w:t>
      </w:r>
    </w:p>
    <w:p w14:paraId="7A531231" w14:textId="1807F601" w:rsidR="00E35F67" w:rsidRDefault="00E35F67" w:rsidP="00E35F67">
      <w:pPr>
        <w:spacing w:before="120" w:after="120" w:line="360" w:lineRule="auto"/>
        <w:ind w:left="720"/>
        <w:jc w:val="both"/>
        <w:rPr>
          <w:lang w:val="es-ES"/>
        </w:rPr>
      </w:pPr>
      <w:r>
        <w:rPr>
          <w:lang w:val="es-ES"/>
        </w:rPr>
        <w:t>Cada uno de estos grupos o roles, está compuesto por actividades específicas:</w:t>
      </w:r>
    </w:p>
    <w:p w14:paraId="4BB7B2D4" w14:textId="52AE2840" w:rsidR="00E35F67" w:rsidRDefault="00E35F67" w:rsidP="00E35F67">
      <w:pPr>
        <w:pStyle w:val="Prrafodelista"/>
        <w:numPr>
          <w:ilvl w:val="1"/>
          <w:numId w:val="14"/>
        </w:numPr>
        <w:spacing w:before="120" w:after="120" w:line="360" w:lineRule="auto"/>
        <w:jc w:val="both"/>
        <w:rPr>
          <w:lang w:val="es-ES"/>
        </w:rPr>
      </w:pPr>
      <w:r>
        <w:rPr>
          <w:lang w:val="es-ES"/>
        </w:rPr>
        <w:t>Administradores</w:t>
      </w:r>
    </w:p>
    <w:p w14:paraId="207BB3EA" w14:textId="65CB8910" w:rsidR="00E35F67" w:rsidRDefault="00E35F67" w:rsidP="00E35F67">
      <w:pPr>
        <w:pStyle w:val="Prrafodelista"/>
        <w:numPr>
          <w:ilvl w:val="2"/>
          <w:numId w:val="14"/>
        </w:numPr>
        <w:spacing w:before="120" w:after="120" w:line="360" w:lineRule="auto"/>
        <w:jc w:val="both"/>
        <w:rPr>
          <w:lang w:val="es-ES"/>
        </w:rPr>
      </w:pPr>
      <w:r>
        <w:rPr>
          <w:lang w:val="es-ES"/>
        </w:rPr>
        <w:t>Gestión de anuncios</w:t>
      </w:r>
    </w:p>
    <w:p w14:paraId="1ECBC080" w14:textId="4F66CE28" w:rsidR="00E35F67" w:rsidRDefault="00E35F67" w:rsidP="00E35F67">
      <w:pPr>
        <w:pStyle w:val="Prrafodelista"/>
        <w:numPr>
          <w:ilvl w:val="2"/>
          <w:numId w:val="14"/>
        </w:numPr>
        <w:spacing w:before="120" w:after="120" w:line="360" w:lineRule="auto"/>
        <w:jc w:val="both"/>
        <w:rPr>
          <w:lang w:val="es-ES"/>
        </w:rPr>
      </w:pPr>
      <w:r>
        <w:rPr>
          <w:lang w:val="es-ES"/>
        </w:rPr>
        <w:t>Gestión de usuarios</w:t>
      </w:r>
    </w:p>
    <w:p w14:paraId="2D7ADC8E" w14:textId="34631BE9" w:rsidR="00E35F67" w:rsidRDefault="00E35F67" w:rsidP="00E35F67">
      <w:pPr>
        <w:pStyle w:val="Prrafodelista"/>
        <w:numPr>
          <w:ilvl w:val="2"/>
          <w:numId w:val="14"/>
        </w:numPr>
        <w:spacing w:before="120" w:after="120" w:line="360" w:lineRule="auto"/>
        <w:jc w:val="both"/>
        <w:rPr>
          <w:lang w:val="es-ES"/>
        </w:rPr>
      </w:pPr>
      <w:r>
        <w:rPr>
          <w:lang w:val="es-ES"/>
        </w:rPr>
        <w:t>Generación de reportes</w:t>
      </w:r>
    </w:p>
    <w:p w14:paraId="6154524B" w14:textId="77777777" w:rsidR="00E35F67" w:rsidRDefault="00E35F67" w:rsidP="00E35F67">
      <w:pPr>
        <w:pStyle w:val="Prrafodelista"/>
        <w:numPr>
          <w:ilvl w:val="1"/>
          <w:numId w:val="14"/>
        </w:numPr>
        <w:spacing w:before="120" w:after="120" w:line="360" w:lineRule="auto"/>
        <w:jc w:val="both"/>
        <w:rPr>
          <w:lang w:val="es-ES"/>
        </w:rPr>
      </w:pPr>
      <w:r>
        <w:rPr>
          <w:lang w:val="es-ES"/>
        </w:rPr>
        <w:t>Aprendices</w:t>
      </w:r>
    </w:p>
    <w:p w14:paraId="28D50612" w14:textId="3A39B311" w:rsidR="00E35F67" w:rsidRDefault="00E35F67" w:rsidP="00E35F67">
      <w:pPr>
        <w:pStyle w:val="Prrafodelista"/>
        <w:numPr>
          <w:ilvl w:val="2"/>
          <w:numId w:val="14"/>
        </w:numPr>
        <w:spacing w:before="120" w:after="120" w:line="360" w:lineRule="auto"/>
        <w:jc w:val="both"/>
        <w:rPr>
          <w:lang w:val="es-ES"/>
        </w:rPr>
      </w:pPr>
      <w:r>
        <w:rPr>
          <w:lang w:val="es-ES"/>
        </w:rPr>
        <w:t>Visualizar anuncios</w:t>
      </w:r>
    </w:p>
    <w:p w14:paraId="14669956" w14:textId="5C78C105" w:rsidR="00E35F67" w:rsidRDefault="00E35F67" w:rsidP="00E35F67">
      <w:pPr>
        <w:pStyle w:val="Prrafodelista"/>
        <w:numPr>
          <w:ilvl w:val="2"/>
          <w:numId w:val="14"/>
        </w:numPr>
        <w:spacing w:before="120" w:after="120" w:line="360" w:lineRule="auto"/>
        <w:jc w:val="both"/>
        <w:rPr>
          <w:lang w:val="es-ES"/>
        </w:rPr>
      </w:pPr>
      <w:r>
        <w:rPr>
          <w:lang w:val="es-ES"/>
        </w:rPr>
        <w:t>Visualizar recomendaciones saludables</w:t>
      </w:r>
    </w:p>
    <w:p w14:paraId="0217A754" w14:textId="57B22B3C" w:rsidR="00E35F67" w:rsidRDefault="00E35F67" w:rsidP="00E35F67">
      <w:pPr>
        <w:pStyle w:val="Prrafodelista"/>
        <w:numPr>
          <w:ilvl w:val="2"/>
          <w:numId w:val="14"/>
        </w:numPr>
        <w:spacing w:before="120" w:after="120" w:line="360" w:lineRule="auto"/>
        <w:jc w:val="both"/>
        <w:rPr>
          <w:lang w:val="es-ES"/>
        </w:rPr>
      </w:pPr>
      <w:r>
        <w:rPr>
          <w:lang w:val="es-ES"/>
        </w:rPr>
        <w:t>Planificar rutinas</w:t>
      </w:r>
    </w:p>
    <w:p w14:paraId="7AE5FAEF" w14:textId="77777777" w:rsidR="00E35F67" w:rsidRDefault="00E35F67" w:rsidP="00E35F67">
      <w:pPr>
        <w:pStyle w:val="Prrafodelista"/>
        <w:numPr>
          <w:ilvl w:val="1"/>
          <w:numId w:val="14"/>
        </w:numPr>
        <w:spacing w:before="120" w:after="120" w:line="360" w:lineRule="auto"/>
        <w:jc w:val="both"/>
        <w:rPr>
          <w:lang w:val="es-ES"/>
        </w:rPr>
      </w:pPr>
      <w:r>
        <w:rPr>
          <w:lang w:val="es-ES"/>
        </w:rPr>
        <w:t>Instructores</w:t>
      </w:r>
    </w:p>
    <w:p w14:paraId="603A4237" w14:textId="284D25A3" w:rsidR="00E2505A" w:rsidRPr="00D20D03" w:rsidRDefault="00E35F67" w:rsidP="00D20D03">
      <w:pPr>
        <w:pStyle w:val="Prrafodelista"/>
        <w:numPr>
          <w:ilvl w:val="2"/>
          <w:numId w:val="14"/>
        </w:numPr>
        <w:spacing w:before="120" w:after="120" w:line="360" w:lineRule="auto"/>
        <w:jc w:val="both"/>
        <w:rPr>
          <w:lang w:val="es-ES"/>
        </w:rPr>
      </w:pPr>
      <w:r>
        <w:rPr>
          <w:lang w:val="es-ES"/>
        </w:rPr>
        <w:t>Gestionar asistencias</w:t>
      </w:r>
    </w:p>
    <w:p w14:paraId="68639DFD" w14:textId="0C735596" w:rsidR="003F7B8F" w:rsidRPr="004A3D57" w:rsidRDefault="003F7B8F" w:rsidP="00B76F42">
      <w:pPr>
        <w:pStyle w:val="Ttulo2"/>
        <w:spacing w:line="360" w:lineRule="auto"/>
        <w:rPr>
          <w:b/>
          <w:bCs/>
          <w:i/>
          <w:iCs/>
          <w:lang w:val="es-CO"/>
        </w:rPr>
      </w:pPr>
      <w:bookmarkStart w:id="4" w:name="_Toc159791764"/>
      <w:r w:rsidRPr="004A3D57">
        <w:rPr>
          <w:b/>
          <w:bCs/>
          <w:i/>
          <w:iCs/>
          <w:lang w:val="es-ES"/>
        </w:rPr>
        <w:lastRenderedPageBreak/>
        <w:t xml:space="preserve">1.3. </w:t>
      </w:r>
      <w:r w:rsidRPr="004A3D57">
        <w:rPr>
          <w:b/>
          <w:bCs/>
          <w:i/>
          <w:iCs/>
          <w:lang w:val="es-CO"/>
        </w:rPr>
        <w:t>Glosario</w:t>
      </w:r>
      <w:r w:rsidR="004A3D57">
        <w:rPr>
          <w:b/>
          <w:bCs/>
          <w:i/>
          <w:iCs/>
          <w:lang w:val="es-CO"/>
        </w:rPr>
        <w:t>.</w:t>
      </w:r>
      <w:bookmarkEnd w:id="4"/>
    </w:p>
    <w:p w14:paraId="00C7420D" w14:textId="773DAD28" w:rsidR="000465C0" w:rsidRPr="00110CD7" w:rsidRDefault="003F7B8F" w:rsidP="000465C0">
      <w:pPr>
        <w:spacing w:before="120" w:after="120" w:line="360" w:lineRule="auto"/>
        <w:ind w:left="720"/>
        <w:jc w:val="both"/>
        <w:rPr>
          <w:lang w:val="es-ES"/>
        </w:rPr>
      </w:pPr>
      <w:r w:rsidRPr="00110CD7">
        <w:rPr>
          <w:lang w:val="es-ES"/>
        </w:rPr>
        <w:t>En este documento se utilizan los siguientes términos abreviados:</w:t>
      </w:r>
    </w:p>
    <w:p w14:paraId="2E577DA0" w14:textId="67ED554F" w:rsidR="003F7B8F" w:rsidRDefault="003F7B8F" w:rsidP="003F7B8F">
      <w:pPr>
        <w:numPr>
          <w:ilvl w:val="0"/>
          <w:numId w:val="13"/>
        </w:numPr>
        <w:spacing w:before="240" w:after="240" w:line="360" w:lineRule="auto"/>
        <w:rPr>
          <w:lang w:val="es-ES"/>
        </w:rPr>
      </w:pPr>
      <w:r>
        <w:rPr>
          <w:lang w:val="es-ES"/>
        </w:rPr>
        <w:t>GymSenApp</w:t>
      </w:r>
      <w:r w:rsidR="000465C0">
        <w:rPr>
          <w:lang w:val="es-ES"/>
        </w:rPr>
        <w:t>: Nombre del software</w:t>
      </w:r>
    </w:p>
    <w:p w14:paraId="7ABCC634" w14:textId="210999BD" w:rsidR="00DA03C5" w:rsidRPr="004A3D57" w:rsidRDefault="00000000" w:rsidP="007D5843">
      <w:pPr>
        <w:pStyle w:val="Ttulo1"/>
        <w:spacing w:line="480" w:lineRule="auto"/>
        <w:rPr>
          <w:b/>
          <w:bCs/>
          <w:lang w:val="es-ES"/>
        </w:rPr>
      </w:pPr>
      <w:bookmarkStart w:id="5" w:name="_Toc159791765"/>
      <w:r w:rsidRPr="004A3D57">
        <w:rPr>
          <w:b/>
          <w:bCs/>
          <w:lang w:val="es-ES"/>
        </w:rPr>
        <w:t>2</w:t>
      </w:r>
      <w:r w:rsidR="00F11025" w:rsidRPr="004A3D57">
        <w:rPr>
          <w:b/>
          <w:bCs/>
          <w:lang w:val="es-ES"/>
        </w:rPr>
        <w:t>.</w:t>
      </w:r>
      <w:r w:rsidRPr="004A3D57">
        <w:rPr>
          <w:b/>
          <w:bCs/>
          <w:lang w:val="es-ES"/>
        </w:rPr>
        <w:t xml:space="preserve"> </w:t>
      </w:r>
      <w:r w:rsidR="00E2505A" w:rsidRPr="004A3D57">
        <w:rPr>
          <w:b/>
          <w:bCs/>
          <w:lang w:val="es-ES"/>
        </w:rPr>
        <w:t>Justificación</w:t>
      </w:r>
      <w:r w:rsidR="00027E0E" w:rsidRPr="00027E0E">
        <w:rPr>
          <w:lang w:val="es-CO"/>
        </w:rPr>
        <w:t xml:space="preserve"> </w:t>
      </w:r>
      <w:r w:rsidR="00027E0E" w:rsidRPr="00027E0E">
        <w:rPr>
          <w:b/>
          <w:bCs/>
          <w:lang w:val="es-ES"/>
        </w:rPr>
        <w:t>del plan de migración de datos</w:t>
      </w:r>
      <w:bookmarkEnd w:id="5"/>
    </w:p>
    <w:p w14:paraId="32CFA0B4" w14:textId="77777777" w:rsidR="00413687" w:rsidRDefault="00E2505A" w:rsidP="00D20D03">
      <w:pPr>
        <w:spacing w:before="120" w:after="360" w:line="360" w:lineRule="auto"/>
        <w:ind w:firstLine="720"/>
        <w:rPr>
          <w:lang w:val="es-CO"/>
        </w:rPr>
      </w:pPr>
      <w:r>
        <w:rPr>
          <w:lang w:val="es-CO"/>
        </w:rPr>
        <w:t xml:space="preserve">Este plan se está </w:t>
      </w:r>
      <w:r w:rsidR="001868D3">
        <w:rPr>
          <w:lang w:val="es-CO"/>
        </w:rPr>
        <w:t>creando</w:t>
      </w:r>
      <w:r>
        <w:rPr>
          <w:lang w:val="es-CO"/>
        </w:rPr>
        <w:t xml:space="preserve"> debido a su importancia a la hora de desplegar el sistema y permitirle su uso a todo tipo de usuarios en la gran red actual llamada internet, ya que </w:t>
      </w:r>
      <w:r w:rsidR="00C912CB">
        <w:rPr>
          <w:lang w:val="es-CO"/>
        </w:rPr>
        <w:t>es menester mirar hacia el futuro y tener en cuenta que en algún momento por x o y razón, se puede requerir manipular los datos del sistema de forma masiva, ya sea para migrar de entorno, realizar algún tipo de prueba global, insertar, editar o mover grandes volúmenes de datos para algún proceso específico,</w:t>
      </w:r>
      <w:r w:rsidR="00372681">
        <w:rPr>
          <w:lang w:val="es-CO"/>
        </w:rPr>
        <w:t xml:space="preserve"> lanzar una actualización al sistema,</w:t>
      </w:r>
      <w:r w:rsidR="00C912CB">
        <w:rPr>
          <w:lang w:val="es-CO"/>
        </w:rPr>
        <w:t xml:space="preserve"> entre otros (determinados según la necesidad de la empresa o del contexto del proyecto, en el caso, del CEET y del personal relacionado al </w:t>
      </w:r>
      <w:r w:rsidR="00527EA3">
        <w:rPr>
          <w:lang w:val="es-CO"/>
        </w:rPr>
        <w:t xml:space="preserve">SENA, el </w:t>
      </w:r>
      <w:r w:rsidR="00C912CB">
        <w:rPr>
          <w:lang w:val="es-CO"/>
        </w:rPr>
        <w:t>centro</w:t>
      </w:r>
      <w:r w:rsidR="00527EA3">
        <w:rPr>
          <w:lang w:val="es-CO"/>
        </w:rPr>
        <w:t xml:space="preserve"> de formación</w:t>
      </w:r>
      <w:r w:rsidR="00C912CB">
        <w:rPr>
          <w:lang w:val="es-CO"/>
        </w:rPr>
        <w:t xml:space="preserve"> y a los instructores del gimnasio).</w:t>
      </w:r>
    </w:p>
    <w:p w14:paraId="7E95BFBE" w14:textId="263AE968" w:rsidR="007D5843" w:rsidRDefault="00C912CB" w:rsidP="00D20D03">
      <w:pPr>
        <w:spacing w:before="120" w:after="240" w:line="360" w:lineRule="auto"/>
        <w:ind w:firstLine="720"/>
        <w:rPr>
          <w:lang w:val="es-CO"/>
        </w:rPr>
      </w:pPr>
      <w:r>
        <w:rPr>
          <w:lang w:val="es-CO"/>
        </w:rPr>
        <w:t>Por consiguiente,</w:t>
      </w:r>
      <w:r w:rsidR="00372681">
        <w:rPr>
          <w:lang w:val="es-CO"/>
        </w:rPr>
        <w:t xml:space="preserve"> se desarrolla este plan para ejecutar a corto plazo una pequeña migración de información, que nos permita </w:t>
      </w:r>
      <w:r w:rsidR="00527EA3">
        <w:rPr>
          <w:lang w:val="es-CO"/>
        </w:rPr>
        <w:t>evaluar en esta etapa del proyecto, si se puede ejecutar un proceso tan amplio como el de migrar información, al igual que</w:t>
      </w:r>
      <w:r w:rsidR="00413687">
        <w:rPr>
          <w:lang w:val="es-CO"/>
        </w:rPr>
        <w:t xml:space="preserve"> nos permita aclarar el panorama sobre cómo se ejecutaría un proceso de estos aplicado a este software, de tal modo que si en un futuro se requiere realizar un proceso parecido o más grande, se tenga una guía sobre más o menos cómo se podría aplicar este proceso.</w:t>
      </w:r>
      <w:bookmarkEnd w:id="0"/>
    </w:p>
    <w:p w14:paraId="207FA862" w14:textId="77777777" w:rsidR="00D20D03" w:rsidRDefault="00D20D03" w:rsidP="00D20D03">
      <w:pPr>
        <w:spacing w:before="120" w:after="240" w:line="360" w:lineRule="auto"/>
        <w:ind w:firstLine="720"/>
        <w:rPr>
          <w:lang w:val="es-CO"/>
        </w:rPr>
      </w:pPr>
    </w:p>
    <w:p w14:paraId="24AEF99F" w14:textId="77777777" w:rsidR="00D20D03" w:rsidRDefault="00D20D03" w:rsidP="00D20D03">
      <w:pPr>
        <w:spacing w:before="120" w:after="240" w:line="360" w:lineRule="auto"/>
        <w:ind w:firstLine="720"/>
        <w:rPr>
          <w:lang w:val="es-CO"/>
        </w:rPr>
      </w:pPr>
    </w:p>
    <w:p w14:paraId="6DAD09C4" w14:textId="77777777" w:rsidR="00D20D03" w:rsidRDefault="00D20D03" w:rsidP="00D20D03">
      <w:pPr>
        <w:spacing w:before="120" w:after="240" w:line="360" w:lineRule="auto"/>
        <w:ind w:firstLine="720"/>
        <w:rPr>
          <w:lang w:val="es-CO"/>
        </w:rPr>
      </w:pPr>
    </w:p>
    <w:p w14:paraId="4225A8A4" w14:textId="77777777" w:rsidR="00D20D03" w:rsidRDefault="00D20D03" w:rsidP="00D20D03">
      <w:pPr>
        <w:spacing w:before="120" w:after="240" w:line="360" w:lineRule="auto"/>
        <w:ind w:firstLine="720"/>
        <w:rPr>
          <w:lang w:val="es-CO"/>
        </w:rPr>
      </w:pPr>
    </w:p>
    <w:p w14:paraId="1B4B523C" w14:textId="77777777" w:rsidR="00D20D03" w:rsidRDefault="00D20D03" w:rsidP="00D20D03">
      <w:pPr>
        <w:spacing w:before="120" w:after="240" w:line="360" w:lineRule="auto"/>
        <w:ind w:firstLine="720"/>
        <w:rPr>
          <w:lang w:val="es-CO"/>
        </w:rPr>
      </w:pPr>
    </w:p>
    <w:p w14:paraId="4642E818" w14:textId="77777777" w:rsidR="00D20D03" w:rsidRDefault="00D20D03" w:rsidP="00D20D03">
      <w:pPr>
        <w:spacing w:before="120" w:after="240" w:line="360" w:lineRule="auto"/>
        <w:ind w:firstLine="720"/>
        <w:rPr>
          <w:lang w:val="es-CO"/>
        </w:rPr>
      </w:pPr>
    </w:p>
    <w:p w14:paraId="73A95AC4" w14:textId="532885BB" w:rsidR="007D5843" w:rsidRPr="004A3D57" w:rsidRDefault="00000000" w:rsidP="00AF7C3C">
      <w:pPr>
        <w:pStyle w:val="Ttulo1"/>
        <w:spacing w:line="480" w:lineRule="auto"/>
        <w:rPr>
          <w:b/>
          <w:bCs/>
          <w:lang w:val="es-ES"/>
        </w:rPr>
      </w:pPr>
      <w:bookmarkStart w:id="6" w:name="_Toc159791766"/>
      <w:r w:rsidRPr="004A3D57">
        <w:rPr>
          <w:b/>
          <w:bCs/>
          <w:lang w:val="es-ES"/>
        </w:rPr>
        <w:lastRenderedPageBreak/>
        <w:t>3</w:t>
      </w:r>
      <w:r w:rsidR="00F11025" w:rsidRPr="004A3D57">
        <w:rPr>
          <w:b/>
          <w:bCs/>
          <w:lang w:val="es-ES"/>
        </w:rPr>
        <w:t>.</w:t>
      </w:r>
      <w:r w:rsidRPr="004A3D57">
        <w:rPr>
          <w:b/>
          <w:bCs/>
          <w:lang w:val="es-ES"/>
        </w:rPr>
        <w:t xml:space="preserve"> </w:t>
      </w:r>
      <w:r w:rsidR="007D5843" w:rsidRPr="004A3D57">
        <w:rPr>
          <w:b/>
          <w:bCs/>
          <w:lang w:val="es-ES"/>
        </w:rPr>
        <w:t>Objetivos</w:t>
      </w:r>
      <w:r w:rsidR="00027E0E">
        <w:rPr>
          <w:b/>
          <w:bCs/>
          <w:lang w:val="es-ES"/>
        </w:rPr>
        <w:t xml:space="preserve"> del plan de </w:t>
      </w:r>
      <w:r w:rsidR="002B7BD5">
        <w:rPr>
          <w:b/>
          <w:bCs/>
          <w:lang w:val="es-ES"/>
        </w:rPr>
        <w:t>migración de datos</w:t>
      </w:r>
      <w:bookmarkEnd w:id="6"/>
    </w:p>
    <w:p w14:paraId="0306F6ED" w14:textId="24FA7027" w:rsidR="002B7BD5" w:rsidRDefault="007D5843" w:rsidP="00D20D03">
      <w:pPr>
        <w:spacing w:after="240" w:line="360" w:lineRule="auto"/>
        <w:rPr>
          <w:lang w:val="es-ES"/>
        </w:rPr>
      </w:pPr>
      <w:r>
        <w:rPr>
          <w:lang w:val="es-ES"/>
        </w:rPr>
        <w:tab/>
        <w:t xml:space="preserve">El plan de </w:t>
      </w:r>
      <w:r w:rsidR="002B7BD5">
        <w:rPr>
          <w:lang w:val="es-ES"/>
        </w:rPr>
        <w:t>migración de datos</w:t>
      </w:r>
      <w:r>
        <w:rPr>
          <w:lang w:val="es-ES"/>
        </w:rPr>
        <w:t xml:space="preserve"> </w:t>
      </w:r>
      <w:r w:rsidR="003C7710">
        <w:rPr>
          <w:lang w:val="es-ES"/>
        </w:rPr>
        <w:t xml:space="preserve">siendo planificado en este documento, tiene como </w:t>
      </w:r>
      <w:r w:rsidR="002B7BD5">
        <w:rPr>
          <w:lang w:val="es-ES"/>
        </w:rPr>
        <w:t>objetivo general transferir cierta cantidad de información a la base de datos del software</w:t>
      </w:r>
      <w:r w:rsidR="00724CE9">
        <w:rPr>
          <w:lang w:val="es-ES"/>
        </w:rPr>
        <w:t>. Adicionalmente, comprende 4 objetivos específicos:</w:t>
      </w:r>
    </w:p>
    <w:p w14:paraId="32F20B48" w14:textId="0B9DB128" w:rsidR="00724CE9" w:rsidRDefault="00724CE9" w:rsidP="00DD2FC4">
      <w:pPr>
        <w:pStyle w:val="Prrafodelista"/>
        <w:numPr>
          <w:ilvl w:val="0"/>
          <w:numId w:val="20"/>
        </w:numPr>
        <w:spacing w:after="120" w:line="360" w:lineRule="auto"/>
        <w:rPr>
          <w:lang w:val="es-ES"/>
        </w:rPr>
      </w:pPr>
      <w:r>
        <w:rPr>
          <w:lang w:val="es-ES"/>
        </w:rPr>
        <w:t xml:space="preserve">Analizar y diseñar los procesos de </w:t>
      </w:r>
      <w:r w:rsidR="0009438D">
        <w:rPr>
          <w:lang w:val="es-ES"/>
        </w:rPr>
        <w:t>creación</w:t>
      </w:r>
      <w:r>
        <w:rPr>
          <w:lang w:val="es-ES"/>
        </w:rPr>
        <w:t>, transformación y carga de los datos estipulados.</w:t>
      </w:r>
    </w:p>
    <w:p w14:paraId="53E2BD51" w14:textId="33566694" w:rsidR="0009438D" w:rsidRDefault="0009438D" w:rsidP="00DD2FC4">
      <w:pPr>
        <w:pStyle w:val="Prrafodelista"/>
        <w:numPr>
          <w:ilvl w:val="0"/>
          <w:numId w:val="20"/>
        </w:numPr>
        <w:spacing w:after="120" w:line="360" w:lineRule="auto"/>
        <w:rPr>
          <w:lang w:val="es-ES"/>
        </w:rPr>
      </w:pPr>
      <w:r>
        <w:rPr>
          <w:lang w:val="es-ES"/>
        </w:rPr>
        <w:t xml:space="preserve">Desarrollar </w:t>
      </w:r>
      <w:r w:rsidR="00E54B4A">
        <w:rPr>
          <w:lang w:val="es-ES"/>
        </w:rPr>
        <w:t xml:space="preserve">el o los instrumentos necesarios que contengan la información fuente a ser </w:t>
      </w:r>
      <w:r w:rsidR="00DD2FC4">
        <w:rPr>
          <w:lang w:val="es-ES"/>
        </w:rPr>
        <w:t>migrada a la base de datos teniendo en cuenta el modelo de datos de esta.</w:t>
      </w:r>
    </w:p>
    <w:p w14:paraId="0BEF83D7" w14:textId="669BDEAF" w:rsidR="00DD2FC4" w:rsidRDefault="00DD2FC4" w:rsidP="00DD2FC4">
      <w:pPr>
        <w:pStyle w:val="Prrafodelista"/>
        <w:numPr>
          <w:ilvl w:val="0"/>
          <w:numId w:val="20"/>
        </w:numPr>
        <w:spacing w:after="120" w:line="360" w:lineRule="auto"/>
        <w:rPr>
          <w:lang w:val="es-ES"/>
        </w:rPr>
      </w:pPr>
      <w:r>
        <w:rPr>
          <w:lang w:val="es-ES"/>
        </w:rPr>
        <w:t>Cargar información válida (que cumpla con las reglas de validación de la base de datos destino).</w:t>
      </w:r>
    </w:p>
    <w:p w14:paraId="1BED9D09" w14:textId="6D747F0E" w:rsidR="00424265" w:rsidRPr="00656BE9" w:rsidRDefault="00DD2FC4" w:rsidP="00424265">
      <w:pPr>
        <w:pStyle w:val="Prrafodelista"/>
        <w:numPr>
          <w:ilvl w:val="0"/>
          <w:numId w:val="20"/>
        </w:numPr>
        <w:spacing w:after="120" w:line="360" w:lineRule="auto"/>
        <w:rPr>
          <w:lang w:val="es-ES"/>
        </w:rPr>
      </w:pPr>
      <w:r>
        <w:rPr>
          <w:lang w:val="es-ES"/>
        </w:rPr>
        <w:t xml:space="preserve">Utilizar archivos en formato CSV y usar técnicas de importación de archivos en </w:t>
      </w:r>
      <w:r w:rsidR="00D20D03">
        <w:rPr>
          <w:lang w:val="es-ES"/>
        </w:rPr>
        <w:t>MySQL</w:t>
      </w:r>
      <w:r>
        <w:rPr>
          <w:lang w:val="es-ES"/>
        </w:rPr>
        <w:t xml:space="preserve"> (motor de base de datos que contiene la base de datos del sistema).</w:t>
      </w:r>
    </w:p>
    <w:p w14:paraId="75B8934C" w14:textId="596D9F98" w:rsidR="00DC307E" w:rsidRPr="004A3D57" w:rsidRDefault="00DC307E" w:rsidP="00D20D03">
      <w:pPr>
        <w:pStyle w:val="Ttulo1"/>
        <w:spacing w:line="360" w:lineRule="auto"/>
        <w:rPr>
          <w:b/>
          <w:bCs/>
          <w:lang w:val="es-CO"/>
        </w:rPr>
      </w:pPr>
      <w:bookmarkStart w:id="7" w:name="_Toc159791767"/>
      <w:r w:rsidRPr="004A3D57">
        <w:rPr>
          <w:b/>
          <w:bCs/>
          <w:lang w:val="es-CO"/>
        </w:rPr>
        <w:t xml:space="preserve">4. </w:t>
      </w:r>
      <w:r w:rsidR="00DE7F26" w:rsidRPr="004A3D57">
        <w:rPr>
          <w:b/>
          <w:bCs/>
          <w:lang w:val="es-CO"/>
        </w:rPr>
        <w:t>Planeación</w:t>
      </w:r>
      <w:bookmarkEnd w:id="7"/>
    </w:p>
    <w:p w14:paraId="52C2F287" w14:textId="474D66DE" w:rsidR="00DE7F26" w:rsidRPr="004A3D57" w:rsidRDefault="00DE7F26" w:rsidP="00D20D03">
      <w:pPr>
        <w:pStyle w:val="Ttulo2"/>
        <w:spacing w:line="480" w:lineRule="auto"/>
        <w:rPr>
          <w:b/>
          <w:bCs/>
          <w:i/>
          <w:iCs/>
          <w:lang w:val="es-ES"/>
        </w:rPr>
      </w:pPr>
      <w:bookmarkStart w:id="8" w:name="_Toc159791768"/>
      <w:r w:rsidRPr="004A3D57">
        <w:rPr>
          <w:b/>
          <w:bCs/>
          <w:i/>
          <w:iCs/>
          <w:lang w:val="es-ES"/>
        </w:rPr>
        <w:t xml:space="preserve">4.1. </w:t>
      </w:r>
      <w:r w:rsidR="00656BE9">
        <w:rPr>
          <w:b/>
          <w:bCs/>
          <w:i/>
          <w:iCs/>
          <w:lang w:val="es-ES"/>
        </w:rPr>
        <w:t>Generalidades</w:t>
      </w:r>
      <w:r w:rsidR="004A3D57">
        <w:rPr>
          <w:b/>
          <w:bCs/>
          <w:i/>
          <w:iCs/>
          <w:lang w:val="es-ES"/>
        </w:rPr>
        <w:t>.</w:t>
      </w:r>
      <w:bookmarkEnd w:id="8"/>
    </w:p>
    <w:p w14:paraId="21EB93B2" w14:textId="31D07C3C" w:rsidR="00630E0C" w:rsidRDefault="00656BE9" w:rsidP="00656BE9">
      <w:pPr>
        <w:spacing w:line="480" w:lineRule="auto"/>
        <w:ind w:firstLine="720"/>
        <w:rPr>
          <w:lang w:val="es-ES"/>
        </w:rPr>
      </w:pPr>
      <w:r>
        <w:rPr>
          <w:lang w:val="es-ES"/>
        </w:rPr>
        <w:t xml:space="preserve">La migración de datos planteada contempla el análisis, diseño, implementación y pruebas a los datos inmersos dentro del proceso. La idea contempla crear un conjunto de registros en archivos CSV de tal forma que se realice un proceso de importación de datos a </w:t>
      </w:r>
      <w:r w:rsidR="00D20D03">
        <w:rPr>
          <w:lang w:val="es-ES"/>
        </w:rPr>
        <w:t>la</w:t>
      </w:r>
      <w:r>
        <w:rPr>
          <w:lang w:val="es-ES"/>
        </w:rPr>
        <w:t xml:space="preserve"> base de datos del sistema, de tal forma que se pruebe la capacidad de nosotros como equipo encargado del proyecto, y del sistema, para encaminar procesos relacionados a las prácticas de migración de información a una base de datos.</w:t>
      </w:r>
    </w:p>
    <w:p w14:paraId="5CBE59DD" w14:textId="39BEBDC5" w:rsidR="00656BE9" w:rsidRDefault="00630E0C" w:rsidP="00656BE9">
      <w:pPr>
        <w:spacing w:line="480" w:lineRule="auto"/>
        <w:ind w:firstLine="720"/>
        <w:rPr>
          <w:lang w:val="es-ES"/>
        </w:rPr>
      </w:pPr>
      <w:r>
        <w:rPr>
          <w:lang w:val="es-ES"/>
        </w:rPr>
        <w:t>De acuerdo con</w:t>
      </w:r>
      <w:r w:rsidR="00137523">
        <w:rPr>
          <w:lang w:val="es-ES"/>
        </w:rPr>
        <w:t xml:space="preserve"> </w:t>
      </w:r>
      <w:r w:rsidR="00656BE9">
        <w:rPr>
          <w:lang w:val="es-ES"/>
        </w:rPr>
        <w:t xml:space="preserve">lo anterior, </w:t>
      </w:r>
      <w:r w:rsidR="00137523">
        <w:rPr>
          <w:lang w:val="es-ES"/>
        </w:rPr>
        <w:t xml:space="preserve">podemos asegurar que las fuentes de información </w:t>
      </w:r>
      <w:r w:rsidR="00C85D38">
        <w:rPr>
          <w:lang w:val="es-ES"/>
        </w:rPr>
        <w:t xml:space="preserve">para realizar este proceso de migración de datos son, por un lado, los esquemas que rodean al sistema de información y la estructura de los datos que maneja, hablamos del MER, de la base de datos, las tablas existentes, las columnas y los tipos de datos que aceptan, y demás </w:t>
      </w:r>
      <w:r w:rsidR="00C85D38">
        <w:rPr>
          <w:lang w:val="es-ES"/>
        </w:rPr>
        <w:lastRenderedPageBreak/>
        <w:t xml:space="preserve">elementos relacionados a las características de los datos del sistema; por otro lado, el software GymSenApp concebido como un todo, conteniendo tanto los procesos que ejecutan los usuarios, así como los elementos que componen al sistema en general, dando una guía sobre el contexto del proyecto </w:t>
      </w:r>
      <w:r w:rsidR="00EA2762">
        <w:rPr>
          <w:lang w:val="es-ES"/>
        </w:rPr>
        <w:t>y lo que se debe tener en cuenta para lograr que el proceso de migración de datos sea un éxito.</w:t>
      </w:r>
    </w:p>
    <w:p w14:paraId="6F1A0D1F" w14:textId="1FDAB545" w:rsidR="00EA2762" w:rsidRDefault="00EA2762" w:rsidP="00656BE9">
      <w:pPr>
        <w:spacing w:line="480" w:lineRule="auto"/>
        <w:ind w:firstLine="720"/>
        <w:rPr>
          <w:lang w:val="es-ES"/>
        </w:rPr>
      </w:pPr>
      <w:r>
        <w:rPr>
          <w:lang w:val="es-ES"/>
        </w:rPr>
        <w:t xml:space="preserve">Aparte de lo anterior, la información objeto de la migración va a estar relacionada directamente a la base de datos, teniendo en cuenta que se realizará (como se explicó anteriormente) una importación de datos </w:t>
      </w:r>
      <w:r w:rsidR="00F62EB5">
        <w:rPr>
          <w:lang w:val="es-ES"/>
        </w:rPr>
        <w:t>hacia</w:t>
      </w:r>
      <w:r>
        <w:rPr>
          <w:lang w:val="es-ES"/>
        </w:rPr>
        <w:t xml:space="preserve"> la base de datos; por lo cual los datos a migrar tienen que ver con la información que el sistema guarda</w:t>
      </w:r>
      <w:r w:rsidR="00425571">
        <w:rPr>
          <w:lang w:val="es-ES"/>
        </w:rPr>
        <w:t>.</w:t>
      </w:r>
    </w:p>
    <w:p w14:paraId="7AE02209" w14:textId="30753410" w:rsidR="00137523" w:rsidRPr="00BA722F" w:rsidRDefault="00BA722F" w:rsidP="00D20D03">
      <w:pPr>
        <w:pStyle w:val="Ttulo2"/>
        <w:spacing w:line="480" w:lineRule="auto"/>
        <w:rPr>
          <w:b/>
          <w:bCs/>
          <w:i/>
          <w:iCs/>
          <w:lang w:val="es-ES"/>
        </w:rPr>
      </w:pPr>
      <w:bookmarkStart w:id="9" w:name="_Toc159791769"/>
      <w:r w:rsidRPr="004A3D57">
        <w:rPr>
          <w:b/>
          <w:bCs/>
          <w:i/>
          <w:iCs/>
          <w:lang w:val="es-ES"/>
        </w:rPr>
        <w:t>4.</w:t>
      </w:r>
      <w:r>
        <w:rPr>
          <w:b/>
          <w:bCs/>
          <w:i/>
          <w:iCs/>
          <w:lang w:val="es-ES"/>
        </w:rPr>
        <w:t>2</w:t>
      </w:r>
      <w:r w:rsidRPr="004A3D57">
        <w:rPr>
          <w:b/>
          <w:bCs/>
          <w:i/>
          <w:iCs/>
          <w:lang w:val="es-ES"/>
        </w:rPr>
        <w:t xml:space="preserve">. </w:t>
      </w:r>
      <w:r>
        <w:rPr>
          <w:b/>
          <w:bCs/>
          <w:i/>
          <w:iCs/>
          <w:lang w:val="es-ES"/>
        </w:rPr>
        <w:t>Descripción del proceso de migración de datos.</w:t>
      </w:r>
      <w:bookmarkEnd w:id="9"/>
    </w:p>
    <w:p w14:paraId="490C7795" w14:textId="741D99C0" w:rsidR="00BA722F" w:rsidRDefault="00BA722F" w:rsidP="00656BE9">
      <w:pPr>
        <w:spacing w:line="480" w:lineRule="auto"/>
        <w:ind w:firstLine="720"/>
        <w:rPr>
          <w:lang w:val="es-ES"/>
        </w:rPr>
      </w:pPr>
      <w:r>
        <w:rPr>
          <w:lang w:val="es-ES"/>
        </w:rPr>
        <w:t>En primera instancia, se creará la información a migrar a la base de datos, se creará en un archivo XLSX (de Microsoft Excel) de tal forma que allí se registrarán los datos e información relacionada al sistema, y será el repositorio o fuente origen de los datos a pasar a la base de datos, representando el sistema destino.</w:t>
      </w:r>
      <w:r w:rsidR="00FD3758">
        <w:rPr>
          <w:lang w:val="es-ES"/>
        </w:rPr>
        <w:t xml:space="preserve"> Los datos a generar serán creados por nosotros como desarrolladores y con ayuda de agentes externos, para determinar variaciones en los datos que puedan existir en la realidad buscando probar al sistema en su capacidad de almacenar y gestionar correctamente esos datos que debería guardar y manipular correctamente.</w:t>
      </w:r>
    </w:p>
    <w:p w14:paraId="40026955" w14:textId="33598F8C" w:rsidR="00EA4F94" w:rsidRDefault="00BA722F" w:rsidP="00656BE9">
      <w:pPr>
        <w:spacing w:line="480" w:lineRule="auto"/>
        <w:ind w:firstLine="720"/>
        <w:rPr>
          <w:lang w:val="es-ES"/>
        </w:rPr>
      </w:pPr>
      <w:r>
        <w:rPr>
          <w:lang w:val="es-ES"/>
        </w:rPr>
        <w:t xml:space="preserve">Luego se ejecutará el proceso de </w:t>
      </w:r>
      <w:r w:rsidR="00683EA2">
        <w:rPr>
          <w:lang w:val="es-ES"/>
        </w:rPr>
        <w:t xml:space="preserve">comprensión de los datos, para lo cual, tanto se reestudiarán los documentos y la información que tenemos sobre el sistema y cómo gestiona los datos, qué tipos de datos acepta en qué tablas, qué condiciones existen, las relaciones y dependencias que existen entre tablas, entre otros delimitantes que es necesario </w:t>
      </w:r>
      <w:r w:rsidR="001C644D">
        <w:rPr>
          <w:lang w:val="es-ES"/>
        </w:rPr>
        <w:t xml:space="preserve">conocer que maneja la base datos; y adicionalmente, se analizarán los datos creados en el archivo a migrar, de tal forma que se comprenda la estructura de estos datos, el contexto en el que se enmarcan </w:t>
      </w:r>
      <w:r w:rsidR="001C644D">
        <w:rPr>
          <w:lang w:val="es-ES"/>
        </w:rPr>
        <w:lastRenderedPageBreak/>
        <w:t xml:space="preserve">y qué representa cada cosa, con el objetivo de, posteriormente </w:t>
      </w:r>
      <w:r w:rsidR="00EA4F94">
        <w:rPr>
          <w:lang w:val="es-ES"/>
        </w:rPr>
        <w:t>(</w:t>
      </w:r>
      <w:r w:rsidR="001C644D">
        <w:rPr>
          <w:lang w:val="es-ES"/>
        </w:rPr>
        <w:t>habiendo comprendido los datos origen</w:t>
      </w:r>
      <w:r w:rsidR="00EA4F94">
        <w:rPr>
          <w:lang w:val="es-ES"/>
        </w:rPr>
        <w:t>)</w:t>
      </w:r>
      <w:r w:rsidR="001C644D">
        <w:rPr>
          <w:lang w:val="es-ES"/>
        </w:rPr>
        <w:t>, pasar a transformarlos y limpiarlos de tal forma que se adapten al modelo esperado por la base de datos, sin perder de vista que estos datos inicialmente recogidos tienen su razón de ser y se les tiene que tratar con cautela, para no perder información valiosa por hacer las cosas rápidamente y tomar</w:t>
      </w:r>
      <w:r w:rsidR="00B033DD">
        <w:rPr>
          <w:lang w:val="es-ES"/>
        </w:rPr>
        <w:t xml:space="preserve">las </w:t>
      </w:r>
      <w:r w:rsidR="001C644D">
        <w:rPr>
          <w:lang w:val="es-ES"/>
        </w:rPr>
        <w:t>a la ligera, velando por comprender a los usuarios, lo recolectado, y buscando trasladar</w:t>
      </w:r>
      <w:r w:rsidR="00EA4F94">
        <w:rPr>
          <w:lang w:val="es-ES"/>
        </w:rPr>
        <w:t xml:space="preserve"> la información</w:t>
      </w:r>
      <w:r w:rsidR="001C644D">
        <w:rPr>
          <w:lang w:val="es-ES"/>
        </w:rPr>
        <w:t xml:space="preserve"> de la forma más completa y transparente posible a</w:t>
      </w:r>
      <w:r w:rsidR="00EA4F94">
        <w:rPr>
          <w:lang w:val="es-ES"/>
        </w:rPr>
        <w:t>l sistema para poder ser entendido por la base de datos.</w:t>
      </w:r>
    </w:p>
    <w:p w14:paraId="3462B7DC" w14:textId="28BB51C3" w:rsidR="00BA722F" w:rsidRDefault="00F6586A" w:rsidP="00656BE9">
      <w:pPr>
        <w:spacing w:line="480" w:lineRule="auto"/>
        <w:ind w:firstLine="720"/>
        <w:rPr>
          <w:lang w:val="es-ES"/>
        </w:rPr>
      </w:pPr>
      <w:r>
        <w:rPr>
          <w:lang w:val="es-ES"/>
        </w:rPr>
        <w:t>Posteriormente pasaremos a transformar los archivos origen (del archivo XLSX) a un tipo de archivo que pueda ser entendido por la base de datos (en el caso se pasarán a CSV, cuidando elegir el formato UTF-8 del mismo)</w:t>
      </w:r>
      <w:r w:rsidR="00A07D3C">
        <w:rPr>
          <w:lang w:val="es-ES"/>
        </w:rPr>
        <w:t xml:space="preserve">, luego se pasará al proceso de carga, </w:t>
      </w:r>
      <w:r w:rsidR="002431C7">
        <w:rPr>
          <w:lang w:val="es-ES"/>
        </w:rPr>
        <w:t>para lo cual se tendrá que crear el entorno propicio para que la base de datos acepte la importación del archivo y arroje los resultados del proceso (</w:t>
      </w:r>
      <w:r w:rsidR="00B10F69">
        <w:rPr>
          <w:lang w:val="es-ES"/>
        </w:rPr>
        <w:t>en el caso se creará la base de datos con los datos que incorpora inicialmente y se realizará la importación de los datos</w:t>
      </w:r>
      <w:r w:rsidR="002431C7">
        <w:rPr>
          <w:lang w:val="es-ES"/>
        </w:rPr>
        <w:t>)</w:t>
      </w:r>
      <w:r w:rsidR="00B10F69">
        <w:rPr>
          <w:lang w:val="es-ES"/>
        </w:rPr>
        <w:t xml:space="preserve">; y por último se realizarán las validaciones correspondientes para determinar cómo se desarrolló el proceso, qué situaciones inesperadas ocurrieron, y en general qué resultados se obtuvieron del proceso, permitiendo </w:t>
      </w:r>
      <w:r w:rsidR="00061A88">
        <w:rPr>
          <w:lang w:val="es-ES"/>
        </w:rPr>
        <w:t>determinar si es necesario repetir el proceso, modificar algún elemento (bien sea del servicio origen o del servicio destino), o ejecutar más pruebas para lograr que el proceso de migración de datos sea concluido con éxito.</w:t>
      </w:r>
    </w:p>
    <w:p w14:paraId="5F90A4D7" w14:textId="0AC89FDA" w:rsidR="00E91AB2" w:rsidRDefault="00E91AB2" w:rsidP="00656BE9">
      <w:pPr>
        <w:spacing w:line="480" w:lineRule="auto"/>
        <w:ind w:firstLine="720"/>
        <w:rPr>
          <w:lang w:val="es-ES"/>
        </w:rPr>
      </w:pPr>
      <w:r>
        <w:rPr>
          <w:lang w:val="es-ES"/>
        </w:rPr>
        <w:t xml:space="preserve">Es importante </w:t>
      </w:r>
      <w:r w:rsidR="00EE4019">
        <w:rPr>
          <w:lang w:val="es-ES"/>
        </w:rPr>
        <w:t>resaltar</w:t>
      </w:r>
      <w:r>
        <w:rPr>
          <w:lang w:val="es-ES"/>
        </w:rPr>
        <w:t xml:space="preserve"> que</w:t>
      </w:r>
      <w:r w:rsidR="00B033DD">
        <w:rPr>
          <w:lang w:val="es-ES"/>
        </w:rPr>
        <w:t xml:space="preserve"> realizaremos este proceso de migración de datos de forma local y en entornos de prueba, de tal forma que podamos corroborar la generación correcta de los archivos CSV, los resultados de las importaciones</w:t>
      </w:r>
      <w:r w:rsidR="00960F4D">
        <w:rPr>
          <w:lang w:val="es-ES"/>
        </w:rPr>
        <w:t xml:space="preserve">, al igual que podamos como </w:t>
      </w:r>
      <w:r w:rsidR="00B033DD">
        <w:rPr>
          <w:lang w:val="es-ES"/>
        </w:rPr>
        <w:t>controlar</w:t>
      </w:r>
      <w:r w:rsidR="00960F4D">
        <w:rPr>
          <w:lang w:val="es-ES"/>
        </w:rPr>
        <w:t xml:space="preserve"> y/o reaccionar a</w:t>
      </w:r>
      <w:r w:rsidR="00B033DD">
        <w:rPr>
          <w:lang w:val="es-ES"/>
        </w:rPr>
        <w:t xml:space="preserve"> las situaciones que puedan ocurrir (por ejemplo, si en algún caso ocurre un problema, se puede tranquilamente eliminar información, o hasta eliminar la base de datos); </w:t>
      </w:r>
      <w:r w:rsidR="00960F4D">
        <w:rPr>
          <w:lang w:val="es-ES"/>
        </w:rPr>
        <w:t>así como</w:t>
      </w:r>
      <w:r w:rsidR="00B033DD">
        <w:rPr>
          <w:lang w:val="es-ES"/>
        </w:rPr>
        <w:t xml:space="preserve"> se realizarán las verificaciones correspondientes antes y después de realizar las importaciones, de tal forma que se consiga al final migrar la información completa y correctamente.</w:t>
      </w:r>
    </w:p>
    <w:p w14:paraId="76EE20D1" w14:textId="6918A243" w:rsidR="00E91AB2" w:rsidRPr="00BA722F" w:rsidRDefault="00E91AB2" w:rsidP="00D20D03">
      <w:pPr>
        <w:pStyle w:val="Ttulo2"/>
        <w:spacing w:line="480" w:lineRule="auto"/>
        <w:rPr>
          <w:b/>
          <w:bCs/>
          <w:i/>
          <w:iCs/>
          <w:lang w:val="es-ES"/>
        </w:rPr>
      </w:pPr>
      <w:bookmarkStart w:id="10" w:name="_Toc159791770"/>
      <w:r w:rsidRPr="004A3D57">
        <w:rPr>
          <w:b/>
          <w:bCs/>
          <w:i/>
          <w:iCs/>
          <w:lang w:val="es-ES"/>
        </w:rPr>
        <w:lastRenderedPageBreak/>
        <w:t>4.</w:t>
      </w:r>
      <w:r w:rsidR="004E4AD2">
        <w:rPr>
          <w:b/>
          <w:bCs/>
          <w:i/>
          <w:iCs/>
          <w:lang w:val="es-ES"/>
        </w:rPr>
        <w:t>3</w:t>
      </w:r>
      <w:r w:rsidRPr="004A3D57">
        <w:rPr>
          <w:b/>
          <w:bCs/>
          <w:i/>
          <w:iCs/>
          <w:lang w:val="es-ES"/>
        </w:rPr>
        <w:t xml:space="preserve">. </w:t>
      </w:r>
      <w:r w:rsidR="004E4AD2">
        <w:rPr>
          <w:b/>
          <w:bCs/>
          <w:i/>
          <w:iCs/>
          <w:lang w:val="es-ES"/>
        </w:rPr>
        <w:t>Estrategia de migración</w:t>
      </w:r>
      <w:r>
        <w:rPr>
          <w:b/>
          <w:bCs/>
          <w:i/>
          <w:iCs/>
          <w:lang w:val="es-ES"/>
        </w:rPr>
        <w:t>.</w:t>
      </w:r>
      <w:bookmarkEnd w:id="10"/>
    </w:p>
    <w:p w14:paraId="3949DED0" w14:textId="7D46EB03" w:rsidR="004E4AD2" w:rsidRDefault="00360997" w:rsidP="004E4AD2">
      <w:pPr>
        <w:spacing w:line="480" w:lineRule="auto"/>
        <w:ind w:firstLine="720"/>
        <w:rPr>
          <w:lang w:val="es-ES"/>
        </w:rPr>
      </w:pPr>
      <w:r>
        <w:rPr>
          <w:lang w:val="es-ES"/>
        </w:rPr>
        <w:t>De acuerdo con</w:t>
      </w:r>
      <w:r w:rsidR="004E4AD2">
        <w:rPr>
          <w:lang w:val="es-ES"/>
        </w:rPr>
        <w:t xml:space="preserve"> lo anteriormente expuesto, la estrategia de migración a implementar será la Big-Bang, debido a que </w:t>
      </w:r>
      <w:r w:rsidR="00401BD5">
        <w:rPr>
          <w:lang w:val="es-ES"/>
        </w:rPr>
        <w:t>el sistema dentro del entorno de pruebas va a ser probado con la migración, se va a implementar por completo la misma buscando lograr que toda la información esperada sea transferida (o importada) a la base de datos. Posterior a la satisfacción de aquel objetivo, se pasará a realizar la importación en el entorno real o de producción, en donde se espera que todo se desarrolle satisfactoriamente, y por lo tanto solo bastará con importar los archivos correspondientes</w:t>
      </w:r>
      <w:r>
        <w:rPr>
          <w:lang w:val="es-ES"/>
        </w:rPr>
        <w:t>,</w:t>
      </w:r>
      <w:r w:rsidR="00401BD5">
        <w:rPr>
          <w:lang w:val="es-ES"/>
        </w:rPr>
        <w:t xml:space="preserve"> dado a que con las pruebas ejecutadas se asegura que en el entorno real los datos se transf</w:t>
      </w:r>
      <w:r>
        <w:rPr>
          <w:lang w:val="es-ES"/>
        </w:rPr>
        <w:t>erirán</w:t>
      </w:r>
      <w:r w:rsidR="00401BD5">
        <w:rPr>
          <w:lang w:val="es-ES"/>
        </w:rPr>
        <w:t xml:space="preserve"> correctamente de tal forma que el sistema en producción, con una sola operación, se actualice e integre la nueva información correctamente.</w:t>
      </w:r>
    </w:p>
    <w:p w14:paraId="6FE033A8" w14:textId="70A5EF7B" w:rsidR="00C644B7" w:rsidRPr="00BA722F" w:rsidRDefault="00C644B7" w:rsidP="00D20D03">
      <w:pPr>
        <w:pStyle w:val="Ttulo2"/>
        <w:spacing w:line="480" w:lineRule="auto"/>
        <w:rPr>
          <w:b/>
          <w:bCs/>
          <w:i/>
          <w:iCs/>
          <w:lang w:val="es-ES"/>
        </w:rPr>
      </w:pPr>
      <w:bookmarkStart w:id="11" w:name="_Toc159791771"/>
      <w:r w:rsidRPr="004A3D57">
        <w:rPr>
          <w:b/>
          <w:bCs/>
          <w:i/>
          <w:iCs/>
          <w:lang w:val="es-ES"/>
        </w:rPr>
        <w:t>4.</w:t>
      </w:r>
      <w:r>
        <w:rPr>
          <w:b/>
          <w:bCs/>
          <w:i/>
          <w:iCs/>
          <w:lang w:val="es-ES"/>
        </w:rPr>
        <w:t>4</w:t>
      </w:r>
      <w:r w:rsidRPr="004A3D57">
        <w:rPr>
          <w:b/>
          <w:bCs/>
          <w:i/>
          <w:iCs/>
          <w:lang w:val="es-ES"/>
        </w:rPr>
        <w:t xml:space="preserve">. </w:t>
      </w:r>
      <w:r>
        <w:rPr>
          <w:b/>
          <w:bCs/>
          <w:i/>
          <w:iCs/>
          <w:lang w:val="es-ES"/>
        </w:rPr>
        <w:t>Criterios de aceptación</w:t>
      </w:r>
      <w:r>
        <w:rPr>
          <w:b/>
          <w:bCs/>
          <w:i/>
          <w:iCs/>
          <w:lang w:val="es-ES"/>
        </w:rPr>
        <w:t>.</w:t>
      </w:r>
      <w:bookmarkEnd w:id="11"/>
    </w:p>
    <w:p w14:paraId="02A3847B" w14:textId="2D09C94B" w:rsidR="00C644B7" w:rsidRDefault="00C644B7" w:rsidP="00C644B7">
      <w:pPr>
        <w:spacing w:line="480" w:lineRule="auto"/>
        <w:ind w:firstLine="720"/>
        <w:rPr>
          <w:lang w:val="es-ES"/>
        </w:rPr>
      </w:pPr>
      <w:r>
        <w:rPr>
          <w:lang w:val="es-ES"/>
        </w:rPr>
        <w:t>El criterio de aceptación de la migración de datos se determina a través del indicador de carga de información, el cual (dado a las condiciones actuales del proyecto y la cantidad de información planeada a migrar) se espera que sea del 100%; es decir, que todos los datos que se espera migrar a la base de datos logren efectivamente ser importados en ella y con todos sus atributos tal cual estén ideados en el sistema origen de los datos (archivos XLSX).</w:t>
      </w:r>
    </w:p>
    <w:p w14:paraId="55CE74BF" w14:textId="0D9A2A81" w:rsidR="00C644B7" w:rsidRPr="00BA722F" w:rsidRDefault="00C644B7" w:rsidP="00D20D03">
      <w:pPr>
        <w:pStyle w:val="Ttulo2"/>
        <w:spacing w:line="480" w:lineRule="auto"/>
        <w:rPr>
          <w:b/>
          <w:bCs/>
          <w:i/>
          <w:iCs/>
          <w:lang w:val="es-ES"/>
        </w:rPr>
      </w:pPr>
      <w:bookmarkStart w:id="12" w:name="_Toc159791772"/>
      <w:r w:rsidRPr="004A3D57">
        <w:rPr>
          <w:b/>
          <w:bCs/>
          <w:i/>
          <w:iCs/>
          <w:lang w:val="es-ES"/>
        </w:rPr>
        <w:t>4.</w:t>
      </w:r>
      <w:r>
        <w:rPr>
          <w:b/>
          <w:bCs/>
          <w:i/>
          <w:iCs/>
          <w:lang w:val="es-ES"/>
        </w:rPr>
        <w:t>5</w:t>
      </w:r>
      <w:r w:rsidRPr="004A3D57">
        <w:rPr>
          <w:b/>
          <w:bCs/>
          <w:i/>
          <w:iCs/>
          <w:lang w:val="es-ES"/>
        </w:rPr>
        <w:t xml:space="preserve">. </w:t>
      </w:r>
      <w:r>
        <w:rPr>
          <w:b/>
          <w:bCs/>
          <w:i/>
          <w:iCs/>
          <w:lang w:val="es-ES"/>
        </w:rPr>
        <w:t>Metodología</w:t>
      </w:r>
      <w:r>
        <w:rPr>
          <w:b/>
          <w:bCs/>
          <w:i/>
          <w:iCs/>
          <w:lang w:val="es-ES"/>
        </w:rPr>
        <w:t>.</w:t>
      </w:r>
      <w:bookmarkEnd w:id="12"/>
    </w:p>
    <w:p w14:paraId="02667556" w14:textId="5D363D84" w:rsidR="00D20D03" w:rsidRDefault="00083EB3" w:rsidP="00D20D03">
      <w:pPr>
        <w:spacing w:line="480" w:lineRule="auto"/>
        <w:ind w:firstLine="720"/>
        <w:rPr>
          <w:lang w:val="es-ES"/>
        </w:rPr>
      </w:pPr>
      <w:r>
        <w:rPr>
          <w:lang w:val="es-ES"/>
        </w:rPr>
        <w:t>La metodología a implementar para desarrollar el proceso de migración de datos va a ser una basada en una secuencia cíclica</w:t>
      </w:r>
      <w:r w:rsidR="001A3C8C">
        <w:rPr>
          <w:lang w:val="es-ES"/>
        </w:rPr>
        <w:t xml:space="preserve"> que permite el cargue ordenado y esperado de los datos en el sistema origen, al sistema destino.</w:t>
      </w:r>
    </w:p>
    <w:p w14:paraId="2BBF5087" w14:textId="77777777" w:rsidR="00D20D03" w:rsidRDefault="00D20D03" w:rsidP="00D20D03">
      <w:pPr>
        <w:spacing w:line="480" w:lineRule="auto"/>
        <w:rPr>
          <w:lang w:val="es-ES"/>
        </w:rPr>
      </w:pPr>
    </w:p>
    <w:p w14:paraId="0BE74E55" w14:textId="4BE0FE38" w:rsidR="001A3C8C" w:rsidRDefault="001A3C8C" w:rsidP="00D20D03">
      <w:pPr>
        <w:spacing w:after="120" w:line="480" w:lineRule="auto"/>
        <w:ind w:firstLine="720"/>
        <w:rPr>
          <w:lang w:val="es-ES"/>
        </w:rPr>
      </w:pPr>
      <w:r>
        <w:rPr>
          <w:lang w:val="es-ES"/>
        </w:rPr>
        <w:lastRenderedPageBreak/>
        <w:t>Las cuatro fases en las que consistirá este proceso de migración de datos son las siguientes:</w:t>
      </w:r>
    </w:p>
    <w:p w14:paraId="10D61BF5" w14:textId="5802069D" w:rsidR="001A3C8C" w:rsidRDefault="001A3C8C" w:rsidP="001A3C8C">
      <w:pPr>
        <w:pStyle w:val="Prrafodelista"/>
        <w:numPr>
          <w:ilvl w:val="0"/>
          <w:numId w:val="22"/>
        </w:numPr>
        <w:spacing w:line="480" w:lineRule="auto"/>
        <w:rPr>
          <w:lang w:val="es-ES"/>
        </w:rPr>
      </w:pPr>
      <w:r>
        <w:rPr>
          <w:lang w:val="es-ES"/>
        </w:rPr>
        <w:t>Análisis de las fuentes de datos.</w:t>
      </w:r>
    </w:p>
    <w:p w14:paraId="1A84C071" w14:textId="2B939684" w:rsidR="001A3C8C" w:rsidRDefault="001A3C8C" w:rsidP="001A3C8C">
      <w:pPr>
        <w:pStyle w:val="Prrafodelista"/>
        <w:numPr>
          <w:ilvl w:val="0"/>
          <w:numId w:val="22"/>
        </w:numPr>
        <w:spacing w:line="480" w:lineRule="auto"/>
        <w:rPr>
          <w:lang w:val="es-ES"/>
        </w:rPr>
      </w:pPr>
      <w:bookmarkStart w:id="13" w:name="_Hlk159773052"/>
      <w:r>
        <w:rPr>
          <w:lang w:val="es-ES"/>
        </w:rPr>
        <w:t>Extracción y transformación de los datos en el formato destino</w:t>
      </w:r>
      <w:bookmarkEnd w:id="13"/>
      <w:r>
        <w:rPr>
          <w:lang w:val="es-ES"/>
        </w:rPr>
        <w:t>.</w:t>
      </w:r>
    </w:p>
    <w:p w14:paraId="740266FF" w14:textId="3F4C3AA0" w:rsidR="001A3C8C" w:rsidRDefault="001A3C8C" w:rsidP="001A3C8C">
      <w:pPr>
        <w:pStyle w:val="Prrafodelista"/>
        <w:numPr>
          <w:ilvl w:val="0"/>
          <w:numId w:val="22"/>
        </w:numPr>
        <w:spacing w:line="480" w:lineRule="auto"/>
        <w:rPr>
          <w:lang w:val="es-ES"/>
        </w:rPr>
      </w:pPr>
      <w:bookmarkStart w:id="14" w:name="_Hlk159773818"/>
      <w:r>
        <w:rPr>
          <w:lang w:val="es-ES"/>
        </w:rPr>
        <w:t>Validación de los datos</w:t>
      </w:r>
      <w:bookmarkEnd w:id="14"/>
      <w:r>
        <w:rPr>
          <w:lang w:val="es-ES"/>
        </w:rPr>
        <w:t>.</w:t>
      </w:r>
    </w:p>
    <w:p w14:paraId="2F9B5A60" w14:textId="3D2208DF" w:rsidR="001A3C8C" w:rsidRDefault="00ED513D" w:rsidP="00D20D03">
      <w:pPr>
        <w:pStyle w:val="Prrafodelista"/>
        <w:numPr>
          <w:ilvl w:val="0"/>
          <w:numId w:val="22"/>
        </w:numPr>
        <w:spacing w:after="240" w:line="480" w:lineRule="auto"/>
        <w:ind w:left="1434" w:hanging="357"/>
        <w:contextualSpacing w:val="0"/>
        <w:rPr>
          <w:lang w:val="es-ES"/>
        </w:rPr>
      </w:pPr>
      <w:r>
        <w:rPr>
          <w:lang w:val="es-ES"/>
        </w:rPr>
        <w:t>Prueba y cargue</w:t>
      </w:r>
      <w:r w:rsidR="001A3C8C">
        <w:rPr>
          <w:lang w:val="es-ES"/>
        </w:rPr>
        <w:t xml:space="preserve"> de datos en el sistema destino.</w:t>
      </w:r>
    </w:p>
    <w:p w14:paraId="34FCE5F1" w14:textId="616AC730" w:rsidR="001A3C8C" w:rsidRDefault="001A3C8C" w:rsidP="001A3C8C">
      <w:pPr>
        <w:spacing w:line="480" w:lineRule="auto"/>
        <w:ind w:firstLine="720"/>
        <w:rPr>
          <w:lang w:val="es-ES"/>
        </w:rPr>
      </w:pPr>
      <w:r>
        <w:rPr>
          <w:lang w:val="es-ES"/>
        </w:rPr>
        <w:t>Este proceso se desarrollará de forma cíclica, de tal modo que si llegan a presentarse problemas al mover los datos al sistema destino (en el caso la base de datos), se pueda repetir el proceso hasta que se logre consumar la migración exitosamente.</w:t>
      </w:r>
    </w:p>
    <w:p w14:paraId="78B456F0" w14:textId="33B1C5DC" w:rsidR="001E6BA9" w:rsidRDefault="001E6BA9" w:rsidP="001E6BA9">
      <w:pPr>
        <w:pStyle w:val="Ttulo3"/>
        <w:spacing w:line="480" w:lineRule="auto"/>
        <w:ind w:firstLine="720"/>
        <w:rPr>
          <w:b/>
          <w:bCs/>
          <w:color w:val="auto"/>
          <w:lang w:val="es-ES"/>
        </w:rPr>
      </w:pPr>
      <w:bookmarkStart w:id="15" w:name="_Toc159791773"/>
      <w:r w:rsidRPr="004A3D57">
        <w:rPr>
          <w:b/>
          <w:bCs/>
          <w:color w:val="auto"/>
          <w:lang w:val="es-ES"/>
        </w:rPr>
        <w:t>4.</w:t>
      </w:r>
      <w:r>
        <w:rPr>
          <w:b/>
          <w:bCs/>
          <w:color w:val="auto"/>
          <w:lang w:val="es-ES"/>
        </w:rPr>
        <w:t>5</w:t>
      </w:r>
      <w:r w:rsidRPr="004A3D57">
        <w:rPr>
          <w:b/>
          <w:bCs/>
          <w:color w:val="auto"/>
          <w:lang w:val="es-ES"/>
        </w:rPr>
        <w:t xml:space="preserve">.1. </w:t>
      </w:r>
      <w:r>
        <w:rPr>
          <w:b/>
          <w:bCs/>
          <w:color w:val="auto"/>
          <w:lang w:val="es-ES"/>
        </w:rPr>
        <w:t>Descripción de las fases</w:t>
      </w:r>
      <w:r w:rsidRPr="004A3D57">
        <w:rPr>
          <w:b/>
          <w:bCs/>
          <w:color w:val="auto"/>
          <w:lang w:val="es-ES"/>
        </w:rPr>
        <w:t>.</w:t>
      </w:r>
      <w:bookmarkEnd w:id="15"/>
    </w:p>
    <w:p w14:paraId="0756989C" w14:textId="1DDC1E0D" w:rsidR="001E6BA9" w:rsidRPr="004A3D57" w:rsidRDefault="001E6BA9" w:rsidP="00D20D03">
      <w:pPr>
        <w:pStyle w:val="Ttulo4"/>
        <w:spacing w:line="480" w:lineRule="auto"/>
        <w:ind w:firstLine="720"/>
        <w:rPr>
          <w:b/>
          <w:bCs/>
          <w:i/>
          <w:iCs/>
          <w:color w:val="auto"/>
          <w:lang w:val="es-ES"/>
        </w:rPr>
      </w:pPr>
      <w:bookmarkStart w:id="16" w:name="_Toc159791774"/>
      <w:r w:rsidRPr="004A3D57">
        <w:rPr>
          <w:b/>
          <w:bCs/>
          <w:i/>
          <w:iCs/>
          <w:color w:val="auto"/>
          <w:lang w:val="es-ES"/>
        </w:rPr>
        <w:t>4.</w:t>
      </w:r>
      <w:r>
        <w:rPr>
          <w:b/>
          <w:bCs/>
          <w:i/>
          <w:iCs/>
          <w:color w:val="auto"/>
          <w:lang w:val="es-ES"/>
        </w:rPr>
        <w:t>5</w:t>
      </w:r>
      <w:r w:rsidRPr="004A3D57">
        <w:rPr>
          <w:b/>
          <w:bCs/>
          <w:i/>
          <w:iCs/>
          <w:color w:val="auto"/>
          <w:lang w:val="es-ES"/>
        </w:rPr>
        <w:t>.1.1.</w:t>
      </w:r>
      <w:r>
        <w:rPr>
          <w:b/>
          <w:bCs/>
          <w:i/>
          <w:iCs/>
          <w:color w:val="auto"/>
          <w:lang w:val="es-ES"/>
        </w:rPr>
        <w:t xml:space="preserve"> </w:t>
      </w:r>
      <w:r w:rsidRPr="001E6BA9">
        <w:rPr>
          <w:b/>
          <w:bCs/>
          <w:i/>
          <w:iCs/>
          <w:color w:val="auto"/>
          <w:lang w:val="es-ES"/>
        </w:rPr>
        <w:t>Análisis de las fuentes de datos</w:t>
      </w:r>
      <w:r>
        <w:rPr>
          <w:b/>
          <w:bCs/>
          <w:i/>
          <w:iCs/>
          <w:color w:val="auto"/>
          <w:lang w:val="es-ES"/>
        </w:rPr>
        <w:t>.</w:t>
      </w:r>
      <w:bookmarkEnd w:id="16"/>
    </w:p>
    <w:p w14:paraId="15D43BCB" w14:textId="67F04431" w:rsidR="001E6BA9" w:rsidRDefault="001E6BA9" w:rsidP="00D20D03">
      <w:pPr>
        <w:spacing w:after="240" w:line="360" w:lineRule="auto"/>
        <w:ind w:left="720" w:firstLine="720"/>
        <w:rPr>
          <w:lang w:val="es-ES"/>
        </w:rPr>
      </w:pPr>
      <w:r>
        <w:rPr>
          <w:lang w:val="es-ES"/>
        </w:rPr>
        <w:t>En esta</w:t>
      </w:r>
      <w:r>
        <w:rPr>
          <w:lang w:val="es-ES"/>
        </w:rPr>
        <w:t xml:space="preserve"> fase </w:t>
      </w:r>
      <w:r w:rsidR="002C279D">
        <w:rPr>
          <w:lang w:val="es-ES"/>
        </w:rPr>
        <w:t xml:space="preserve">se crearán los archivos </w:t>
      </w:r>
      <w:r w:rsidR="000B2D04">
        <w:rPr>
          <w:lang w:val="es-ES"/>
        </w:rPr>
        <w:t>Excel</w:t>
      </w:r>
      <w:r w:rsidR="002C279D">
        <w:rPr>
          <w:lang w:val="es-ES"/>
        </w:rPr>
        <w:t xml:space="preserve"> con la información que se desea migrar, de tal forma que</w:t>
      </w:r>
      <w:r w:rsidR="000B2D04">
        <w:rPr>
          <w:lang w:val="es-ES"/>
        </w:rPr>
        <w:t xml:space="preserve"> se registrarán los datos en el formato requerido.</w:t>
      </w:r>
    </w:p>
    <w:p w14:paraId="2E71C106" w14:textId="039E1665" w:rsidR="000B2D04" w:rsidRDefault="000B2D04" w:rsidP="00D20D03">
      <w:pPr>
        <w:spacing w:after="240" w:line="360" w:lineRule="auto"/>
        <w:ind w:left="720" w:firstLine="720"/>
        <w:rPr>
          <w:lang w:val="es-ES"/>
        </w:rPr>
      </w:pPr>
      <w:r>
        <w:rPr>
          <w:lang w:val="es-ES"/>
        </w:rPr>
        <w:t>Las actividades a realizar en esta fase, basándonos en el sistema iterativo a implementar, se dividen en las siguientes:</w:t>
      </w:r>
    </w:p>
    <w:p w14:paraId="3B17949A" w14:textId="78E8D552" w:rsidR="000B2D04" w:rsidRDefault="000B2D04" w:rsidP="00D20D03">
      <w:pPr>
        <w:pStyle w:val="Prrafodelista"/>
        <w:numPr>
          <w:ilvl w:val="0"/>
          <w:numId w:val="23"/>
        </w:numPr>
        <w:spacing w:after="240" w:line="360" w:lineRule="auto"/>
        <w:ind w:left="2154" w:hanging="357"/>
        <w:contextualSpacing w:val="0"/>
        <w:rPr>
          <w:lang w:val="es-ES"/>
        </w:rPr>
      </w:pPr>
      <w:r w:rsidRPr="00631FE9">
        <w:rPr>
          <w:u w:val="single"/>
          <w:lang w:val="es-ES"/>
        </w:rPr>
        <w:t>Descubrimiento inicial:</w:t>
      </w:r>
      <w:r>
        <w:rPr>
          <w:lang w:val="es-ES"/>
        </w:rPr>
        <w:t xml:space="preserve"> Este es el subproceso que permite entender los datos a migrar, teniendo en cuenta comprender lo que contienen y cómo se relaciona la información entre ella.</w:t>
      </w:r>
    </w:p>
    <w:p w14:paraId="6F888F36" w14:textId="74CFC976" w:rsidR="000B2D04" w:rsidRDefault="000B2D04" w:rsidP="00D20D03">
      <w:pPr>
        <w:pStyle w:val="Prrafodelista"/>
        <w:numPr>
          <w:ilvl w:val="0"/>
          <w:numId w:val="23"/>
        </w:numPr>
        <w:spacing w:after="240" w:line="360" w:lineRule="auto"/>
        <w:ind w:left="2154" w:hanging="357"/>
        <w:contextualSpacing w:val="0"/>
        <w:rPr>
          <w:lang w:val="es-ES"/>
        </w:rPr>
      </w:pPr>
      <w:r w:rsidRPr="00631FE9">
        <w:rPr>
          <w:u w:val="single"/>
          <w:lang w:val="es-ES"/>
        </w:rPr>
        <w:t>Mapeo:</w:t>
      </w:r>
      <w:r>
        <w:rPr>
          <w:lang w:val="es-ES"/>
        </w:rPr>
        <w:t xml:space="preserve"> Este subproceso se ejecuta para crear una comparación entre los datos con los que actualmente se está trabajando (fuente) y el formato en el que se espera que sean convertidos (destino), de tal forma que en </w:t>
      </w:r>
      <w:r w:rsidR="00815C1B">
        <w:rPr>
          <w:lang w:val="es-ES"/>
        </w:rPr>
        <w:t>esta fase se debe entender los datos con los que se cuenta</w:t>
      </w:r>
      <w:r w:rsidR="00631FE9">
        <w:rPr>
          <w:lang w:val="es-ES"/>
        </w:rPr>
        <w:t>,</w:t>
      </w:r>
      <w:r w:rsidR="00815C1B">
        <w:rPr>
          <w:lang w:val="es-ES"/>
        </w:rPr>
        <w:t xml:space="preserve"> </w:t>
      </w:r>
      <w:r w:rsidR="00631FE9">
        <w:rPr>
          <w:lang w:val="es-ES"/>
        </w:rPr>
        <w:t>las</w:t>
      </w:r>
      <w:r w:rsidR="00815C1B">
        <w:rPr>
          <w:lang w:val="es-ES"/>
        </w:rPr>
        <w:t xml:space="preserve"> relaciones</w:t>
      </w:r>
      <w:r w:rsidR="00631FE9">
        <w:rPr>
          <w:lang w:val="es-ES"/>
        </w:rPr>
        <w:t xml:space="preserve"> que estos</w:t>
      </w:r>
      <w:r w:rsidR="00815C1B">
        <w:rPr>
          <w:lang w:val="es-ES"/>
        </w:rPr>
        <w:t xml:space="preserve"> pueden establecer con la base de datos </w:t>
      </w:r>
      <w:r w:rsidR="00631FE9">
        <w:rPr>
          <w:lang w:val="es-ES"/>
        </w:rPr>
        <w:t>y con los datos esperados por esta, así como determinar los cambios requeridos para que sean acordes con lo esperado por el sistema destino.</w:t>
      </w:r>
    </w:p>
    <w:p w14:paraId="16042788" w14:textId="7BB38D9E" w:rsidR="00631FE9" w:rsidRDefault="00631FE9" w:rsidP="00631FE9">
      <w:pPr>
        <w:spacing w:line="360" w:lineRule="auto"/>
        <w:ind w:left="720" w:firstLine="720"/>
        <w:rPr>
          <w:lang w:val="es-ES"/>
        </w:rPr>
      </w:pPr>
      <w:r>
        <w:rPr>
          <w:lang w:val="es-ES"/>
        </w:rPr>
        <w:lastRenderedPageBreak/>
        <w:t>El resultado de esta fase es directamente proporcional a la calidad del entendimiento y especificación de los datos tanto fuente como destino, de tal modo que, si se quieren obtener buenos resultados, hay que ejecutar esta etapa con mucho detenimiento.</w:t>
      </w:r>
    </w:p>
    <w:p w14:paraId="74D91E7A" w14:textId="331A81F9" w:rsidR="00631FE9" w:rsidRPr="004A3D57" w:rsidRDefault="00631FE9" w:rsidP="00D20D03">
      <w:pPr>
        <w:pStyle w:val="Ttulo4"/>
        <w:spacing w:line="480" w:lineRule="auto"/>
        <w:ind w:firstLine="720"/>
        <w:rPr>
          <w:b/>
          <w:bCs/>
          <w:i/>
          <w:iCs/>
          <w:color w:val="auto"/>
          <w:lang w:val="es-ES"/>
        </w:rPr>
      </w:pPr>
      <w:bookmarkStart w:id="17" w:name="_Toc159791775"/>
      <w:r w:rsidRPr="004A3D57">
        <w:rPr>
          <w:b/>
          <w:bCs/>
          <w:i/>
          <w:iCs/>
          <w:color w:val="auto"/>
          <w:lang w:val="es-ES"/>
        </w:rPr>
        <w:t>4.</w:t>
      </w:r>
      <w:r>
        <w:rPr>
          <w:b/>
          <w:bCs/>
          <w:i/>
          <w:iCs/>
          <w:color w:val="auto"/>
          <w:lang w:val="es-ES"/>
        </w:rPr>
        <w:t>5</w:t>
      </w:r>
      <w:r w:rsidRPr="004A3D57">
        <w:rPr>
          <w:b/>
          <w:bCs/>
          <w:i/>
          <w:iCs/>
          <w:color w:val="auto"/>
          <w:lang w:val="es-ES"/>
        </w:rPr>
        <w:t>.1.</w:t>
      </w:r>
      <w:r>
        <w:rPr>
          <w:b/>
          <w:bCs/>
          <w:i/>
          <w:iCs/>
          <w:color w:val="auto"/>
          <w:lang w:val="es-ES"/>
        </w:rPr>
        <w:t>2</w:t>
      </w:r>
      <w:r w:rsidRPr="004A3D57">
        <w:rPr>
          <w:b/>
          <w:bCs/>
          <w:i/>
          <w:iCs/>
          <w:color w:val="auto"/>
          <w:lang w:val="es-ES"/>
        </w:rPr>
        <w:t>.</w:t>
      </w:r>
      <w:r>
        <w:rPr>
          <w:b/>
          <w:bCs/>
          <w:i/>
          <w:iCs/>
          <w:color w:val="auto"/>
          <w:lang w:val="es-ES"/>
        </w:rPr>
        <w:t xml:space="preserve"> </w:t>
      </w:r>
      <w:r w:rsidRPr="00631FE9">
        <w:rPr>
          <w:b/>
          <w:bCs/>
          <w:i/>
          <w:iCs/>
          <w:color w:val="auto"/>
          <w:lang w:val="es-ES"/>
        </w:rPr>
        <w:t>Extracción y transformación de los datos en el formato destino</w:t>
      </w:r>
      <w:r>
        <w:rPr>
          <w:b/>
          <w:bCs/>
          <w:i/>
          <w:iCs/>
          <w:color w:val="auto"/>
          <w:lang w:val="es-ES"/>
        </w:rPr>
        <w:t>.</w:t>
      </w:r>
      <w:bookmarkEnd w:id="17"/>
    </w:p>
    <w:p w14:paraId="48732EF9" w14:textId="0155F89E" w:rsidR="00631FE9" w:rsidRDefault="00631FE9" w:rsidP="00631FE9">
      <w:pPr>
        <w:spacing w:after="120" w:line="360" w:lineRule="auto"/>
        <w:ind w:left="720" w:firstLine="720"/>
        <w:rPr>
          <w:lang w:val="es-ES"/>
        </w:rPr>
      </w:pPr>
      <w:r>
        <w:rPr>
          <w:lang w:val="es-ES"/>
        </w:rPr>
        <w:t xml:space="preserve">En esta fase se </w:t>
      </w:r>
      <w:r>
        <w:rPr>
          <w:lang w:val="es-ES"/>
        </w:rPr>
        <w:t xml:space="preserve">desarrollarán los procedimientos </w:t>
      </w:r>
      <w:r w:rsidR="00A274D9">
        <w:rPr>
          <w:lang w:val="es-ES"/>
        </w:rPr>
        <w:t>correspondientes</w:t>
      </w:r>
      <w:r>
        <w:rPr>
          <w:lang w:val="es-ES"/>
        </w:rPr>
        <w:t xml:space="preserve"> para transformar </w:t>
      </w:r>
      <w:r w:rsidR="00A274D9">
        <w:rPr>
          <w:lang w:val="es-ES"/>
        </w:rPr>
        <w:t xml:space="preserve">los datos fuente </w:t>
      </w:r>
      <w:r>
        <w:rPr>
          <w:lang w:val="es-ES"/>
        </w:rPr>
        <w:t xml:space="preserve">y validar </w:t>
      </w:r>
      <w:r w:rsidR="00A274D9">
        <w:rPr>
          <w:lang w:val="es-ES"/>
        </w:rPr>
        <w:t>su probabilidad de éxito en la importación a la base de datos</w:t>
      </w:r>
      <w:r>
        <w:rPr>
          <w:lang w:val="es-ES"/>
        </w:rPr>
        <w:t>.</w:t>
      </w:r>
    </w:p>
    <w:p w14:paraId="05DDDBA8" w14:textId="77777777" w:rsidR="00631FE9" w:rsidRDefault="00631FE9" w:rsidP="00D20D03">
      <w:pPr>
        <w:spacing w:after="240" w:line="360" w:lineRule="auto"/>
        <w:ind w:left="720" w:firstLine="720"/>
        <w:rPr>
          <w:lang w:val="es-ES"/>
        </w:rPr>
      </w:pPr>
      <w:r>
        <w:rPr>
          <w:lang w:val="es-ES"/>
        </w:rPr>
        <w:t>Las actividades a realizar en esta fase, basándonos en el sistema iterativo a implementar, se dividen en las siguientes:</w:t>
      </w:r>
    </w:p>
    <w:p w14:paraId="70908F5F" w14:textId="6EDB59D3" w:rsidR="00631FE9" w:rsidRDefault="00631FE9" w:rsidP="00D20D03">
      <w:pPr>
        <w:pStyle w:val="Prrafodelista"/>
        <w:numPr>
          <w:ilvl w:val="0"/>
          <w:numId w:val="24"/>
        </w:numPr>
        <w:spacing w:after="240" w:line="360" w:lineRule="auto"/>
        <w:ind w:left="2154" w:hanging="357"/>
        <w:contextualSpacing w:val="0"/>
        <w:rPr>
          <w:lang w:val="es-ES"/>
        </w:rPr>
      </w:pPr>
      <w:r w:rsidRPr="00020510">
        <w:rPr>
          <w:u w:val="single"/>
          <w:lang w:val="es-ES"/>
        </w:rPr>
        <w:t>Manejo de irregularidades de datos y excepciones:</w:t>
      </w:r>
      <w:r>
        <w:rPr>
          <w:lang w:val="es-ES"/>
        </w:rPr>
        <w:t xml:space="preserve"> En este subproceso se realizarán los análisis y correcciones pertinentes para </w:t>
      </w:r>
      <w:r w:rsidR="00020510">
        <w:rPr>
          <w:lang w:val="es-ES"/>
        </w:rPr>
        <w:t>enfrentar las situaciones que se puedan presentar relacionadas al movimiento de la información fuente al formato destino, determinadas por eventos como la incompatibilidad de tipos de datos, relaciones imposibles planteadas, entre otros elementos que deberán ser corregidos para lograr que la información sea migrada correctamente.</w:t>
      </w:r>
    </w:p>
    <w:p w14:paraId="763CF5C6" w14:textId="6C6CDC4D" w:rsidR="00020510" w:rsidRDefault="00020510" w:rsidP="00D20D03">
      <w:pPr>
        <w:pStyle w:val="Prrafodelista"/>
        <w:numPr>
          <w:ilvl w:val="0"/>
          <w:numId w:val="24"/>
        </w:numPr>
        <w:spacing w:after="240" w:line="360" w:lineRule="auto"/>
        <w:ind w:left="2154" w:hanging="357"/>
        <w:contextualSpacing w:val="0"/>
        <w:rPr>
          <w:lang w:val="es-ES"/>
        </w:rPr>
      </w:pPr>
      <w:r w:rsidRPr="00020510">
        <w:rPr>
          <w:u w:val="single"/>
          <w:lang w:val="es-ES"/>
        </w:rPr>
        <w:t>Maximización de la eficiencia de la migración:</w:t>
      </w:r>
      <w:r>
        <w:rPr>
          <w:lang w:val="es-ES"/>
        </w:rPr>
        <w:t xml:space="preserve"> Aquí tendremos en cuenta efectuar las modificaciones necesarias para lograr que la migración sea un éxito, de tal forma </w:t>
      </w:r>
      <w:r w:rsidR="008D0F68">
        <w:rPr>
          <w:lang w:val="es-ES"/>
        </w:rPr>
        <w:t>que,</w:t>
      </w:r>
      <w:r>
        <w:rPr>
          <w:lang w:val="es-ES"/>
        </w:rPr>
        <w:t xml:space="preserve"> si se detectan elementos, registros o campos que puedan ser modificados y que su cambio represente una mayor probabilidad de eficiencia y ejecución correcta de la migración de los datos, se efectúe para lograr cumplir con el cometido.</w:t>
      </w:r>
    </w:p>
    <w:p w14:paraId="6A0358D3" w14:textId="77777777" w:rsidR="00D20D03" w:rsidRDefault="00D20D03" w:rsidP="00D20D03">
      <w:pPr>
        <w:spacing w:after="240" w:line="360" w:lineRule="auto"/>
        <w:rPr>
          <w:lang w:val="es-ES"/>
        </w:rPr>
      </w:pPr>
    </w:p>
    <w:p w14:paraId="0366A7E0" w14:textId="77777777" w:rsidR="00D20D03" w:rsidRDefault="00D20D03" w:rsidP="00D20D03">
      <w:pPr>
        <w:spacing w:after="240" w:line="360" w:lineRule="auto"/>
        <w:rPr>
          <w:lang w:val="es-ES"/>
        </w:rPr>
      </w:pPr>
    </w:p>
    <w:p w14:paraId="23CFF5D6" w14:textId="77777777" w:rsidR="00D20D03" w:rsidRDefault="00D20D03" w:rsidP="00D20D03">
      <w:pPr>
        <w:spacing w:after="240" w:line="360" w:lineRule="auto"/>
        <w:rPr>
          <w:lang w:val="es-ES"/>
        </w:rPr>
      </w:pPr>
    </w:p>
    <w:p w14:paraId="15AACBD0" w14:textId="77777777" w:rsidR="00D20D03" w:rsidRDefault="00D20D03" w:rsidP="00D20D03">
      <w:pPr>
        <w:spacing w:after="240" w:line="360" w:lineRule="auto"/>
        <w:rPr>
          <w:lang w:val="es-ES"/>
        </w:rPr>
      </w:pPr>
    </w:p>
    <w:p w14:paraId="4388AF41" w14:textId="77777777" w:rsidR="00D20D03" w:rsidRPr="00D20D03" w:rsidRDefault="00D20D03" w:rsidP="00D20D03">
      <w:pPr>
        <w:spacing w:after="240" w:line="360" w:lineRule="auto"/>
        <w:rPr>
          <w:lang w:val="es-ES"/>
        </w:rPr>
      </w:pPr>
    </w:p>
    <w:p w14:paraId="07849345" w14:textId="34A47976" w:rsidR="00020510" w:rsidRPr="004A3D57" w:rsidRDefault="00020510" w:rsidP="00D20D03">
      <w:pPr>
        <w:pStyle w:val="Ttulo4"/>
        <w:spacing w:line="480" w:lineRule="auto"/>
        <w:ind w:firstLine="720"/>
        <w:rPr>
          <w:b/>
          <w:bCs/>
          <w:i/>
          <w:iCs/>
          <w:color w:val="auto"/>
          <w:lang w:val="es-ES"/>
        </w:rPr>
      </w:pPr>
      <w:bookmarkStart w:id="18" w:name="_Toc159791776"/>
      <w:r w:rsidRPr="004A3D57">
        <w:rPr>
          <w:b/>
          <w:bCs/>
          <w:i/>
          <w:iCs/>
          <w:color w:val="auto"/>
          <w:lang w:val="es-ES"/>
        </w:rPr>
        <w:lastRenderedPageBreak/>
        <w:t>4.</w:t>
      </w:r>
      <w:r>
        <w:rPr>
          <w:b/>
          <w:bCs/>
          <w:i/>
          <w:iCs/>
          <w:color w:val="auto"/>
          <w:lang w:val="es-ES"/>
        </w:rPr>
        <w:t>5</w:t>
      </w:r>
      <w:r w:rsidRPr="004A3D57">
        <w:rPr>
          <w:b/>
          <w:bCs/>
          <w:i/>
          <w:iCs/>
          <w:color w:val="auto"/>
          <w:lang w:val="es-ES"/>
        </w:rPr>
        <w:t>.1.</w:t>
      </w:r>
      <w:r w:rsidR="008D0F68">
        <w:rPr>
          <w:b/>
          <w:bCs/>
          <w:i/>
          <w:iCs/>
          <w:color w:val="auto"/>
          <w:lang w:val="es-ES"/>
        </w:rPr>
        <w:t>3</w:t>
      </w:r>
      <w:r w:rsidRPr="004A3D57">
        <w:rPr>
          <w:b/>
          <w:bCs/>
          <w:i/>
          <w:iCs/>
          <w:color w:val="auto"/>
          <w:lang w:val="es-ES"/>
        </w:rPr>
        <w:t>.</w:t>
      </w:r>
      <w:r>
        <w:rPr>
          <w:b/>
          <w:bCs/>
          <w:i/>
          <w:iCs/>
          <w:color w:val="auto"/>
          <w:lang w:val="es-ES"/>
        </w:rPr>
        <w:t xml:space="preserve"> </w:t>
      </w:r>
      <w:r w:rsidR="008D0F68" w:rsidRPr="008D0F68">
        <w:rPr>
          <w:b/>
          <w:bCs/>
          <w:i/>
          <w:iCs/>
          <w:color w:val="auto"/>
          <w:lang w:val="es-ES"/>
        </w:rPr>
        <w:t>Validación de los datos</w:t>
      </w:r>
      <w:r>
        <w:rPr>
          <w:b/>
          <w:bCs/>
          <w:i/>
          <w:iCs/>
          <w:color w:val="auto"/>
          <w:lang w:val="es-ES"/>
        </w:rPr>
        <w:t>.</w:t>
      </w:r>
      <w:bookmarkEnd w:id="18"/>
    </w:p>
    <w:p w14:paraId="04126C27" w14:textId="26F14670" w:rsidR="00020510" w:rsidRDefault="00020510" w:rsidP="00D20D03">
      <w:pPr>
        <w:spacing w:after="240" w:line="360" w:lineRule="auto"/>
        <w:ind w:left="720" w:firstLine="720"/>
        <w:rPr>
          <w:lang w:val="es-ES"/>
        </w:rPr>
      </w:pPr>
      <w:r>
        <w:rPr>
          <w:lang w:val="es-ES"/>
        </w:rPr>
        <w:t>En esta fase se crearán los archivos CSV con la información que se desea migrar, de tal forma que se desarrollarán los procedimientos adecuados para validar</w:t>
      </w:r>
      <w:r w:rsidR="00A274D9">
        <w:rPr>
          <w:lang w:val="es-ES"/>
        </w:rPr>
        <w:t xml:space="preserve"> que</w:t>
      </w:r>
      <w:r>
        <w:rPr>
          <w:lang w:val="es-ES"/>
        </w:rPr>
        <w:t xml:space="preserve"> los datos</w:t>
      </w:r>
      <w:r w:rsidR="00A274D9">
        <w:rPr>
          <w:lang w:val="es-ES"/>
        </w:rPr>
        <w:t xml:space="preserve"> puedan ser importados a la base de datos correctamente</w:t>
      </w:r>
      <w:r>
        <w:rPr>
          <w:lang w:val="es-ES"/>
        </w:rPr>
        <w:t>.</w:t>
      </w:r>
    </w:p>
    <w:p w14:paraId="4C2041B8" w14:textId="50DF19F0" w:rsidR="00020510" w:rsidRDefault="00020510" w:rsidP="00A274D9">
      <w:pPr>
        <w:spacing w:after="120" w:line="360" w:lineRule="auto"/>
        <w:ind w:left="720" w:firstLine="720"/>
        <w:rPr>
          <w:lang w:val="es-ES"/>
        </w:rPr>
      </w:pPr>
      <w:r>
        <w:rPr>
          <w:lang w:val="es-ES"/>
        </w:rPr>
        <w:t xml:space="preserve">La actividad a realizar en esta fase, basándonos en el sistema iterativo a implementar, </w:t>
      </w:r>
      <w:r w:rsidR="00A274D9">
        <w:rPr>
          <w:lang w:val="es-ES"/>
        </w:rPr>
        <w:t>se enfocará en la revisión de los datos generados al convertir los datos fuente en datos que puedan ser comprendidos por el servicio destino, de tal forma que se asegure que estos datos a importar realmente vayan a ser importados con éxito a la base de datos, validando elementos como las restricciones que tenga la base de datos con respecto a</w:t>
      </w:r>
      <w:r w:rsidR="00432541">
        <w:rPr>
          <w:lang w:val="es-ES"/>
        </w:rPr>
        <w:t xml:space="preserve"> la inserción de datos dentro de</w:t>
      </w:r>
      <w:r w:rsidR="00A274D9">
        <w:rPr>
          <w:lang w:val="es-ES"/>
        </w:rPr>
        <w:t xml:space="preserve"> ciertos campos o columnas</w:t>
      </w:r>
      <w:r w:rsidR="00432541">
        <w:rPr>
          <w:lang w:val="es-ES"/>
        </w:rPr>
        <w:t>, y corroborando que no se violen las restricciones identificadas.</w:t>
      </w:r>
    </w:p>
    <w:p w14:paraId="1C5A0DA3" w14:textId="16CE273F" w:rsidR="00ED513D" w:rsidRPr="004A3D57" w:rsidRDefault="00ED513D" w:rsidP="00D20D03">
      <w:pPr>
        <w:pStyle w:val="Ttulo4"/>
        <w:spacing w:line="480" w:lineRule="auto"/>
        <w:ind w:firstLine="720"/>
        <w:rPr>
          <w:b/>
          <w:bCs/>
          <w:i/>
          <w:iCs/>
          <w:color w:val="auto"/>
          <w:lang w:val="es-ES"/>
        </w:rPr>
      </w:pPr>
      <w:bookmarkStart w:id="19" w:name="_Toc159791777"/>
      <w:r w:rsidRPr="004A3D57">
        <w:rPr>
          <w:b/>
          <w:bCs/>
          <w:i/>
          <w:iCs/>
          <w:color w:val="auto"/>
          <w:lang w:val="es-ES"/>
        </w:rPr>
        <w:t>4.</w:t>
      </w:r>
      <w:r>
        <w:rPr>
          <w:b/>
          <w:bCs/>
          <w:i/>
          <w:iCs/>
          <w:color w:val="auto"/>
          <w:lang w:val="es-ES"/>
        </w:rPr>
        <w:t>5</w:t>
      </w:r>
      <w:r w:rsidRPr="004A3D57">
        <w:rPr>
          <w:b/>
          <w:bCs/>
          <w:i/>
          <w:iCs/>
          <w:color w:val="auto"/>
          <w:lang w:val="es-ES"/>
        </w:rPr>
        <w:t>.1.</w:t>
      </w:r>
      <w:r>
        <w:rPr>
          <w:b/>
          <w:bCs/>
          <w:i/>
          <w:iCs/>
          <w:color w:val="auto"/>
          <w:lang w:val="es-ES"/>
        </w:rPr>
        <w:t>4</w:t>
      </w:r>
      <w:r w:rsidRPr="004A3D57">
        <w:rPr>
          <w:b/>
          <w:bCs/>
          <w:i/>
          <w:iCs/>
          <w:color w:val="auto"/>
          <w:lang w:val="es-ES"/>
        </w:rPr>
        <w:t>.</w:t>
      </w:r>
      <w:r>
        <w:rPr>
          <w:b/>
          <w:bCs/>
          <w:i/>
          <w:iCs/>
          <w:color w:val="auto"/>
          <w:lang w:val="es-ES"/>
        </w:rPr>
        <w:t xml:space="preserve"> </w:t>
      </w:r>
      <w:r w:rsidRPr="00ED513D">
        <w:rPr>
          <w:b/>
          <w:bCs/>
          <w:i/>
          <w:iCs/>
          <w:color w:val="auto"/>
          <w:lang w:val="es-ES"/>
        </w:rPr>
        <w:t>Prueba y cargue de datos en el sistema destino</w:t>
      </w:r>
      <w:r>
        <w:rPr>
          <w:b/>
          <w:bCs/>
          <w:i/>
          <w:iCs/>
          <w:color w:val="auto"/>
          <w:lang w:val="es-ES"/>
        </w:rPr>
        <w:t>.</w:t>
      </w:r>
      <w:bookmarkEnd w:id="19"/>
    </w:p>
    <w:p w14:paraId="45C9E3F5" w14:textId="61552F25" w:rsidR="00ED513D" w:rsidRDefault="00ED513D" w:rsidP="00D20D03">
      <w:pPr>
        <w:spacing w:after="240" w:line="360" w:lineRule="auto"/>
        <w:ind w:left="720" w:firstLine="720"/>
        <w:rPr>
          <w:lang w:val="es-ES"/>
        </w:rPr>
      </w:pPr>
      <w:r>
        <w:rPr>
          <w:lang w:val="es-ES"/>
        </w:rPr>
        <w:t xml:space="preserve">En esta fase se desarrollarán los procedimientos correspondientes para </w:t>
      </w:r>
      <w:r w:rsidR="00AF6B76">
        <w:rPr>
          <w:lang w:val="es-ES"/>
        </w:rPr>
        <w:t xml:space="preserve">el cargue de la información esperada a la </w:t>
      </w:r>
      <w:r>
        <w:rPr>
          <w:lang w:val="es-ES"/>
        </w:rPr>
        <w:t>base de datos</w:t>
      </w:r>
      <w:r w:rsidR="00AF6B76">
        <w:rPr>
          <w:lang w:val="es-ES"/>
        </w:rPr>
        <w:t xml:space="preserve"> y la retroalimentación que se pueda obtener al ejecutar</w:t>
      </w:r>
      <w:r w:rsidR="002E24AD">
        <w:rPr>
          <w:lang w:val="es-ES"/>
        </w:rPr>
        <w:t xml:space="preserve"> el</w:t>
      </w:r>
      <w:r w:rsidR="00AF6B76">
        <w:rPr>
          <w:lang w:val="es-ES"/>
        </w:rPr>
        <w:t xml:space="preserve"> proceso</w:t>
      </w:r>
      <w:r>
        <w:rPr>
          <w:lang w:val="es-ES"/>
        </w:rPr>
        <w:t>.</w:t>
      </w:r>
    </w:p>
    <w:p w14:paraId="6D3AFB41" w14:textId="77777777" w:rsidR="00ED513D" w:rsidRDefault="00ED513D" w:rsidP="00D20D03">
      <w:pPr>
        <w:spacing w:after="240" w:line="360" w:lineRule="auto"/>
        <w:ind w:left="720" w:firstLine="720"/>
        <w:rPr>
          <w:lang w:val="es-ES"/>
        </w:rPr>
      </w:pPr>
      <w:r>
        <w:rPr>
          <w:lang w:val="es-ES"/>
        </w:rPr>
        <w:t>Las actividades a realizar en esta fase, basándonos en el sistema iterativo a implementar, se dividen en las siguientes:</w:t>
      </w:r>
    </w:p>
    <w:p w14:paraId="0AC5D0DF" w14:textId="6B643607" w:rsidR="00ED513D" w:rsidRDefault="00A942D7" w:rsidP="00D20D03">
      <w:pPr>
        <w:pStyle w:val="Prrafodelista"/>
        <w:numPr>
          <w:ilvl w:val="0"/>
          <w:numId w:val="24"/>
        </w:numPr>
        <w:spacing w:after="120" w:line="360" w:lineRule="auto"/>
        <w:ind w:left="2154" w:hanging="357"/>
        <w:contextualSpacing w:val="0"/>
        <w:rPr>
          <w:lang w:val="es-ES"/>
        </w:rPr>
      </w:pPr>
      <w:r>
        <w:rPr>
          <w:u w:val="single"/>
          <w:lang w:val="es-ES"/>
        </w:rPr>
        <w:t>Ejecución de la carga de información</w:t>
      </w:r>
      <w:r w:rsidR="00ED513D" w:rsidRPr="00020510">
        <w:rPr>
          <w:u w:val="single"/>
          <w:lang w:val="es-ES"/>
        </w:rPr>
        <w:t>:</w:t>
      </w:r>
      <w:r w:rsidR="00ED513D">
        <w:rPr>
          <w:lang w:val="es-ES"/>
        </w:rPr>
        <w:t xml:space="preserve"> E</w:t>
      </w:r>
      <w:r>
        <w:rPr>
          <w:lang w:val="es-ES"/>
        </w:rPr>
        <w:t>n esta actividad, se realiza el cargue de la información al sistema destino, es decir, se realiza la importación de la información de los archivos CSV a la base de datos.</w:t>
      </w:r>
    </w:p>
    <w:p w14:paraId="5C28D303" w14:textId="4288DBDD" w:rsidR="00A942D7" w:rsidRPr="00A942D7" w:rsidRDefault="00A942D7" w:rsidP="00D20D03">
      <w:pPr>
        <w:pStyle w:val="Prrafodelista"/>
        <w:numPr>
          <w:ilvl w:val="0"/>
          <w:numId w:val="24"/>
        </w:numPr>
        <w:spacing w:after="120" w:line="360" w:lineRule="auto"/>
        <w:ind w:left="2154" w:hanging="357"/>
        <w:contextualSpacing w:val="0"/>
        <w:rPr>
          <w:lang w:val="es-ES"/>
        </w:rPr>
      </w:pPr>
      <w:r>
        <w:rPr>
          <w:u w:val="single"/>
          <w:lang w:val="es-ES"/>
        </w:rPr>
        <w:t>Análisis resultados obtenidos</w:t>
      </w:r>
      <w:r w:rsidR="00992A3F">
        <w:rPr>
          <w:u w:val="single"/>
          <w:lang w:val="es-ES"/>
        </w:rPr>
        <w:t>:</w:t>
      </w:r>
      <w:r w:rsidR="00992A3F">
        <w:rPr>
          <w:lang w:val="es-ES"/>
        </w:rPr>
        <w:t xml:space="preserve"> </w:t>
      </w:r>
      <w:r>
        <w:rPr>
          <w:lang w:val="es-ES"/>
        </w:rPr>
        <w:t>En esta actividad se ejecuta un análisis de la información que arroja la base datos sobre la consecución del proceso de importación del o de los archivos (indicando si la importación se completó de manera satisfactoria, cuántos elementos fueron saltados, cuantos errores se generaron, etc.).</w:t>
      </w:r>
    </w:p>
    <w:p w14:paraId="1A2F3905" w14:textId="4A00C930" w:rsidR="00D20D03" w:rsidRPr="00D20D03" w:rsidRDefault="00A942D7" w:rsidP="00D20D03">
      <w:pPr>
        <w:pStyle w:val="Prrafodelista"/>
        <w:numPr>
          <w:ilvl w:val="0"/>
          <w:numId w:val="24"/>
        </w:numPr>
        <w:spacing w:after="120" w:line="360" w:lineRule="auto"/>
        <w:ind w:left="2154" w:hanging="357"/>
        <w:contextualSpacing w:val="0"/>
        <w:rPr>
          <w:lang w:val="es-ES"/>
        </w:rPr>
      </w:pPr>
      <w:r>
        <w:rPr>
          <w:u w:val="single"/>
          <w:lang w:val="es-ES"/>
        </w:rPr>
        <w:t>Análisis datos cargados en la base de datos:</w:t>
      </w:r>
      <w:r>
        <w:rPr>
          <w:lang w:val="es-ES"/>
        </w:rPr>
        <w:t xml:space="preserve"> En este subproceso se analizan los datos cargados en la base de datos, corroborando cómo llegaron, si hicieron falta, si el formato es el que corresponde, si </w:t>
      </w:r>
      <w:r w:rsidR="00DD2646">
        <w:rPr>
          <w:lang w:val="es-ES"/>
        </w:rPr>
        <w:t>hubo</w:t>
      </w:r>
      <w:r>
        <w:rPr>
          <w:lang w:val="es-ES"/>
        </w:rPr>
        <w:t xml:space="preserve"> datos insertados de forma incorrecta, etc.</w:t>
      </w:r>
    </w:p>
    <w:p w14:paraId="1572CD2F" w14:textId="58FC8D3C" w:rsidR="00A942D7" w:rsidRPr="00BA722F" w:rsidRDefault="00A942D7" w:rsidP="00A942D7">
      <w:pPr>
        <w:pStyle w:val="Ttulo2"/>
        <w:spacing w:line="360" w:lineRule="auto"/>
        <w:rPr>
          <w:b/>
          <w:bCs/>
          <w:i/>
          <w:iCs/>
          <w:lang w:val="es-ES"/>
        </w:rPr>
      </w:pPr>
      <w:bookmarkStart w:id="20" w:name="_Toc159791778"/>
      <w:r w:rsidRPr="004A3D57">
        <w:rPr>
          <w:b/>
          <w:bCs/>
          <w:i/>
          <w:iCs/>
          <w:lang w:val="es-ES"/>
        </w:rPr>
        <w:lastRenderedPageBreak/>
        <w:t>4.</w:t>
      </w:r>
      <w:r>
        <w:rPr>
          <w:b/>
          <w:bCs/>
          <w:i/>
          <w:iCs/>
          <w:lang w:val="es-ES"/>
        </w:rPr>
        <w:t>6.</w:t>
      </w:r>
      <w:r w:rsidRPr="004A3D57">
        <w:rPr>
          <w:b/>
          <w:bCs/>
          <w:i/>
          <w:iCs/>
          <w:lang w:val="es-ES"/>
        </w:rPr>
        <w:t xml:space="preserve"> </w:t>
      </w:r>
      <w:r>
        <w:rPr>
          <w:b/>
          <w:bCs/>
          <w:i/>
          <w:iCs/>
          <w:lang w:val="es-ES"/>
        </w:rPr>
        <w:t>Recursos</w:t>
      </w:r>
      <w:r>
        <w:rPr>
          <w:b/>
          <w:bCs/>
          <w:i/>
          <w:iCs/>
          <w:lang w:val="es-ES"/>
        </w:rPr>
        <w:t>.</w:t>
      </w:r>
      <w:bookmarkEnd w:id="20"/>
    </w:p>
    <w:p w14:paraId="3F752A7D" w14:textId="0766A25D" w:rsidR="00ED513D" w:rsidRDefault="00DD2646" w:rsidP="00A942D7">
      <w:pPr>
        <w:spacing w:after="120" w:line="360" w:lineRule="auto"/>
        <w:ind w:firstLine="720"/>
        <w:rPr>
          <w:lang w:val="es-ES"/>
        </w:rPr>
      </w:pPr>
      <w:r>
        <w:rPr>
          <w:lang w:val="es-ES"/>
        </w:rPr>
        <w:t>Para ejecutar este proceso de migración, requerimos de los siguientes recursos:</w:t>
      </w:r>
    </w:p>
    <w:p w14:paraId="3D8C5C71" w14:textId="77656879" w:rsidR="00DD2646" w:rsidRDefault="00DD2646" w:rsidP="00DD2646">
      <w:pPr>
        <w:pStyle w:val="Ttulo3"/>
        <w:spacing w:line="480" w:lineRule="auto"/>
        <w:ind w:firstLine="720"/>
        <w:rPr>
          <w:b/>
          <w:bCs/>
          <w:color w:val="auto"/>
          <w:lang w:val="es-ES"/>
        </w:rPr>
      </w:pPr>
      <w:bookmarkStart w:id="21" w:name="_Toc159791779"/>
      <w:r w:rsidRPr="004A3D57">
        <w:rPr>
          <w:b/>
          <w:bCs/>
          <w:color w:val="auto"/>
          <w:lang w:val="es-ES"/>
        </w:rPr>
        <w:t>4.</w:t>
      </w:r>
      <w:r>
        <w:rPr>
          <w:b/>
          <w:bCs/>
          <w:color w:val="auto"/>
          <w:lang w:val="es-ES"/>
        </w:rPr>
        <w:t>6</w:t>
      </w:r>
      <w:r w:rsidRPr="004A3D57">
        <w:rPr>
          <w:b/>
          <w:bCs/>
          <w:color w:val="auto"/>
          <w:lang w:val="es-ES"/>
        </w:rPr>
        <w:t xml:space="preserve">.1. </w:t>
      </w:r>
      <w:r>
        <w:rPr>
          <w:b/>
          <w:bCs/>
          <w:color w:val="auto"/>
          <w:lang w:val="es-ES"/>
        </w:rPr>
        <w:t>Personal</w:t>
      </w:r>
      <w:r w:rsidRPr="004A3D57">
        <w:rPr>
          <w:b/>
          <w:bCs/>
          <w:color w:val="auto"/>
          <w:lang w:val="es-ES"/>
        </w:rPr>
        <w:t>.</w:t>
      </w:r>
      <w:bookmarkEnd w:id="21"/>
    </w:p>
    <w:p w14:paraId="46D61FE6" w14:textId="2A6C6DCE" w:rsidR="00DD2646" w:rsidRPr="00DD2646" w:rsidRDefault="00DD2646" w:rsidP="00D20D03">
      <w:pPr>
        <w:spacing w:line="480" w:lineRule="auto"/>
        <w:ind w:left="720" w:firstLine="720"/>
        <w:rPr>
          <w:lang w:val="es-ES"/>
        </w:rPr>
      </w:pPr>
      <w:r>
        <w:rPr>
          <w:lang w:val="es-ES"/>
        </w:rPr>
        <w:t xml:space="preserve">En cuanto a los requerimientos de personal, vamos a estar involucrados nosotros los desarrolladores del proyecto (Mariana Lizeth Marín Rojas, Santiago Salamanca Díaz y Marco Antonio Ortíz Ramírez), así como solicitaremos información de aprendices de nuestro centro de formación, con el objetivo de mezclar información para probar el sistema tanto que sea ideada por nosotros según nuestros conocimientos y lo que concebimos que puede </w:t>
      </w:r>
      <w:r w:rsidR="00646FAB">
        <w:rPr>
          <w:lang w:val="es-ES"/>
        </w:rPr>
        <w:t>verse en la vida real</w:t>
      </w:r>
      <w:r>
        <w:rPr>
          <w:lang w:val="es-ES"/>
        </w:rPr>
        <w:t>, así como obtener información</w:t>
      </w:r>
      <w:r w:rsidR="00646FAB">
        <w:rPr>
          <w:lang w:val="es-ES"/>
        </w:rPr>
        <w:t xml:space="preserve"> de aprendices que brinden datos</w:t>
      </w:r>
      <w:r>
        <w:rPr>
          <w:lang w:val="es-ES"/>
        </w:rPr>
        <w:t xml:space="preserve"> que pueda</w:t>
      </w:r>
      <w:r w:rsidR="00646FAB">
        <w:rPr>
          <w:lang w:val="es-ES"/>
        </w:rPr>
        <w:t>n</w:t>
      </w:r>
      <w:r>
        <w:rPr>
          <w:lang w:val="es-ES"/>
        </w:rPr>
        <w:t xml:space="preserve"> ser real</w:t>
      </w:r>
      <w:r w:rsidR="00646FAB">
        <w:rPr>
          <w:lang w:val="es-ES"/>
        </w:rPr>
        <w:t>es</w:t>
      </w:r>
      <w:r>
        <w:rPr>
          <w:lang w:val="es-ES"/>
        </w:rPr>
        <w:t xml:space="preserve"> y</w:t>
      </w:r>
      <w:r w:rsidR="00646FAB">
        <w:rPr>
          <w:lang w:val="es-ES"/>
        </w:rPr>
        <w:t xml:space="preserve"> que puedan</w:t>
      </w:r>
      <w:r>
        <w:rPr>
          <w:lang w:val="es-ES"/>
        </w:rPr>
        <w:t xml:space="preserve"> </w:t>
      </w:r>
      <w:r w:rsidR="00646FAB">
        <w:rPr>
          <w:lang w:val="es-ES"/>
        </w:rPr>
        <w:t>llegar a ser insertados</w:t>
      </w:r>
      <w:r>
        <w:rPr>
          <w:lang w:val="es-ES"/>
        </w:rPr>
        <w:t xml:space="preserve"> </w:t>
      </w:r>
      <w:r w:rsidR="00646FAB">
        <w:rPr>
          <w:lang w:val="es-ES"/>
        </w:rPr>
        <w:t>en e</w:t>
      </w:r>
      <w:r>
        <w:rPr>
          <w:lang w:val="es-ES"/>
        </w:rPr>
        <w:t xml:space="preserve">l sistema cuando </w:t>
      </w:r>
      <w:r w:rsidR="00646FAB">
        <w:rPr>
          <w:lang w:val="es-ES"/>
        </w:rPr>
        <w:t>sea</w:t>
      </w:r>
      <w:r>
        <w:rPr>
          <w:lang w:val="es-ES"/>
        </w:rPr>
        <w:t xml:space="preserve"> usado por cualquier usuario de internet.</w:t>
      </w:r>
    </w:p>
    <w:p w14:paraId="4015F91C" w14:textId="48F6F7F9" w:rsidR="00DD2646" w:rsidRDefault="00DD2646" w:rsidP="00DD2646">
      <w:pPr>
        <w:pStyle w:val="Ttulo3"/>
        <w:spacing w:line="480" w:lineRule="auto"/>
        <w:ind w:firstLine="720"/>
        <w:rPr>
          <w:b/>
          <w:bCs/>
          <w:color w:val="auto"/>
          <w:lang w:val="es-ES"/>
        </w:rPr>
      </w:pPr>
      <w:bookmarkStart w:id="22" w:name="_Toc159791780"/>
      <w:r w:rsidRPr="004A3D57">
        <w:rPr>
          <w:b/>
          <w:bCs/>
          <w:color w:val="auto"/>
          <w:lang w:val="es-ES"/>
        </w:rPr>
        <w:t>4.</w:t>
      </w:r>
      <w:r>
        <w:rPr>
          <w:b/>
          <w:bCs/>
          <w:color w:val="auto"/>
          <w:lang w:val="es-ES"/>
        </w:rPr>
        <w:t>6</w:t>
      </w:r>
      <w:r w:rsidRPr="004A3D57">
        <w:rPr>
          <w:b/>
          <w:bCs/>
          <w:color w:val="auto"/>
          <w:lang w:val="es-ES"/>
        </w:rPr>
        <w:t>.</w:t>
      </w:r>
      <w:r w:rsidR="00FC13B0">
        <w:rPr>
          <w:b/>
          <w:bCs/>
          <w:color w:val="auto"/>
          <w:lang w:val="es-ES"/>
        </w:rPr>
        <w:t>2</w:t>
      </w:r>
      <w:r w:rsidRPr="004A3D57">
        <w:rPr>
          <w:b/>
          <w:bCs/>
          <w:color w:val="auto"/>
          <w:lang w:val="es-ES"/>
        </w:rPr>
        <w:t xml:space="preserve">. </w:t>
      </w:r>
      <w:r>
        <w:rPr>
          <w:b/>
          <w:bCs/>
          <w:color w:val="auto"/>
          <w:lang w:val="es-ES"/>
        </w:rPr>
        <w:t>Hardware y software</w:t>
      </w:r>
      <w:r w:rsidRPr="004A3D57">
        <w:rPr>
          <w:b/>
          <w:bCs/>
          <w:color w:val="auto"/>
          <w:lang w:val="es-ES"/>
        </w:rPr>
        <w:t>.</w:t>
      </w:r>
      <w:bookmarkEnd w:id="22"/>
    </w:p>
    <w:p w14:paraId="25D94CAF" w14:textId="5512C1E1" w:rsidR="00646FAB" w:rsidRDefault="00646FAB" w:rsidP="00D20D03">
      <w:pPr>
        <w:spacing w:line="480" w:lineRule="auto"/>
        <w:ind w:left="720" w:firstLine="720"/>
        <w:rPr>
          <w:lang w:val="es-ES"/>
        </w:rPr>
      </w:pPr>
      <w:r>
        <w:rPr>
          <w:lang w:val="es-ES"/>
        </w:rPr>
        <w:t xml:space="preserve">En este apartado, requeriremos de mínimo un computador (puede ser portátil o de mesa) con un sistema operativo (en lo posible Microsoft Windows), </w:t>
      </w:r>
      <w:r>
        <w:rPr>
          <w:lang w:val="es-ES"/>
        </w:rPr>
        <w:t>un buscador web,</w:t>
      </w:r>
      <w:r>
        <w:rPr>
          <w:lang w:val="es-ES"/>
        </w:rPr>
        <w:t xml:space="preserve"> un motor de bases de datos MySQL (en lo posible xampp o MySQL Workbench)</w:t>
      </w:r>
      <w:r w:rsidR="00FC13B0">
        <w:rPr>
          <w:lang w:val="es-ES"/>
        </w:rPr>
        <w:t xml:space="preserve"> y, finalmente,</w:t>
      </w:r>
      <w:r>
        <w:rPr>
          <w:lang w:val="es-ES"/>
        </w:rPr>
        <w:t xml:space="preserve"> requeriremos de mínimo el programa Microsoft Excel junto con sus opciones de guardado de archivos (para lograr crear archivos XLSX y CSV)</w:t>
      </w:r>
      <w:r w:rsidR="00FC13B0">
        <w:rPr>
          <w:lang w:val="es-ES"/>
        </w:rPr>
        <w:t>.</w:t>
      </w:r>
    </w:p>
    <w:p w14:paraId="7C3F8A14" w14:textId="77777777" w:rsidR="00D20D03" w:rsidRDefault="00D20D03" w:rsidP="00D20D03">
      <w:pPr>
        <w:spacing w:line="480" w:lineRule="auto"/>
        <w:rPr>
          <w:lang w:val="es-ES"/>
        </w:rPr>
      </w:pPr>
    </w:p>
    <w:p w14:paraId="2D279759" w14:textId="77777777" w:rsidR="00D20D03" w:rsidRDefault="00D20D03" w:rsidP="00D20D03">
      <w:pPr>
        <w:spacing w:line="480" w:lineRule="auto"/>
        <w:rPr>
          <w:lang w:val="es-ES"/>
        </w:rPr>
      </w:pPr>
    </w:p>
    <w:p w14:paraId="0E9F03F9" w14:textId="77777777" w:rsidR="00D20D03" w:rsidRDefault="00D20D03" w:rsidP="00D20D03">
      <w:pPr>
        <w:spacing w:line="480" w:lineRule="auto"/>
        <w:rPr>
          <w:lang w:val="es-ES"/>
        </w:rPr>
      </w:pPr>
    </w:p>
    <w:p w14:paraId="1285E6BD" w14:textId="77777777" w:rsidR="00D20D03" w:rsidRDefault="00D20D03" w:rsidP="00D20D03">
      <w:pPr>
        <w:spacing w:line="480" w:lineRule="auto"/>
        <w:rPr>
          <w:lang w:val="es-ES"/>
        </w:rPr>
      </w:pPr>
    </w:p>
    <w:p w14:paraId="1B83582B" w14:textId="77777777" w:rsidR="00D20D03" w:rsidRDefault="00D20D03" w:rsidP="00D20D03">
      <w:pPr>
        <w:spacing w:line="480" w:lineRule="auto"/>
        <w:rPr>
          <w:lang w:val="es-ES"/>
        </w:rPr>
      </w:pPr>
    </w:p>
    <w:p w14:paraId="0119FD2C" w14:textId="77777777" w:rsidR="00D20D03" w:rsidRPr="00646FAB" w:rsidRDefault="00D20D03" w:rsidP="00D20D03">
      <w:pPr>
        <w:spacing w:line="480" w:lineRule="auto"/>
        <w:rPr>
          <w:lang w:val="es-ES"/>
        </w:rPr>
      </w:pPr>
    </w:p>
    <w:p w14:paraId="36B5ED99" w14:textId="5CFD715E" w:rsidR="00FC13B0" w:rsidRPr="00BD4205" w:rsidRDefault="00FC13B0" w:rsidP="00FC13B0">
      <w:pPr>
        <w:pStyle w:val="Ttulo2"/>
        <w:spacing w:line="480" w:lineRule="auto"/>
        <w:rPr>
          <w:b/>
          <w:bCs/>
          <w:i/>
          <w:iCs/>
          <w:lang w:val="es-ES"/>
        </w:rPr>
      </w:pPr>
      <w:bookmarkStart w:id="23" w:name="_Toc159791781"/>
      <w:r w:rsidRPr="004A3D57">
        <w:rPr>
          <w:b/>
          <w:bCs/>
          <w:i/>
          <w:iCs/>
          <w:lang w:val="es-ES"/>
        </w:rPr>
        <w:lastRenderedPageBreak/>
        <w:t>4.</w:t>
      </w:r>
      <w:r>
        <w:rPr>
          <w:b/>
          <w:bCs/>
          <w:i/>
          <w:iCs/>
          <w:lang w:val="es-ES"/>
        </w:rPr>
        <w:t>7</w:t>
      </w:r>
      <w:r w:rsidRPr="004A3D57">
        <w:rPr>
          <w:b/>
          <w:bCs/>
          <w:i/>
          <w:iCs/>
          <w:lang w:val="es-ES"/>
        </w:rPr>
        <w:t>. Cronograma de actividades</w:t>
      </w:r>
      <w:r>
        <w:rPr>
          <w:b/>
          <w:bCs/>
          <w:i/>
          <w:iCs/>
          <w:lang w:val="es-ES"/>
        </w:rPr>
        <w:t>.</w:t>
      </w:r>
      <w:bookmarkEnd w:id="23"/>
    </w:p>
    <w:p w14:paraId="4BB57761" w14:textId="613E3DFF" w:rsidR="00E92221" w:rsidRDefault="00E92221" w:rsidP="00E92221">
      <w:pPr>
        <w:spacing w:after="120" w:line="480" w:lineRule="auto"/>
        <w:rPr>
          <w:lang w:val="es-ES"/>
        </w:rPr>
      </w:pPr>
      <w:r w:rsidRPr="00D64F38">
        <w:rPr>
          <w:lang w:val="es-ES"/>
        </w:rPr>
        <w:drawing>
          <wp:inline distT="0" distB="0" distL="0" distR="0" wp14:anchorId="1DD15EBA" wp14:editId="1B9C6EB5">
            <wp:extent cx="5177731" cy="2712720"/>
            <wp:effectExtent l="0" t="0" r="4445" b="0"/>
            <wp:docPr id="1032955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13309"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190162" cy="2719233"/>
                    </a:xfrm>
                    <a:prstGeom prst="rect">
                      <a:avLst/>
                    </a:prstGeom>
                  </pic:spPr>
                </pic:pic>
              </a:graphicData>
            </a:graphic>
          </wp:inline>
        </w:drawing>
      </w:r>
    </w:p>
    <w:p w14:paraId="3982C5FF" w14:textId="6B71B706" w:rsidR="00E92221" w:rsidRDefault="00E92221" w:rsidP="00DB0685">
      <w:pPr>
        <w:spacing w:line="360" w:lineRule="auto"/>
        <w:ind w:firstLine="720"/>
        <w:rPr>
          <w:lang w:val="es-ES"/>
        </w:rPr>
      </w:pPr>
      <w:r>
        <w:rPr>
          <w:lang w:val="es-ES"/>
        </w:rPr>
        <w:t>Se incluyen tres iteraciones para la migración de la información, ya que consideramos que sería una cantidad realista de iteraciones que se desarrollarán debido a los problemas que pued</w:t>
      </w:r>
      <w:r w:rsidR="00110F40">
        <w:rPr>
          <w:lang w:val="es-ES"/>
        </w:rPr>
        <w:t>e</w:t>
      </w:r>
      <w:r>
        <w:rPr>
          <w:lang w:val="es-ES"/>
        </w:rPr>
        <w:t>n ocurrir al migrar la información. Sin embargo, es imperante tener en cuenta que puede disminuirse o extenderse la cantidad de iteraciones y, por lo tanto, el tiempo que demore en realizarse correctamente la migración de datos.</w:t>
      </w:r>
    </w:p>
    <w:p w14:paraId="5A8A42BC" w14:textId="4B2E188E" w:rsidR="00DB0685" w:rsidRPr="004A3D57" w:rsidRDefault="00DB0685" w:rsidP="00DB0685">
      <w:pPr>
        <w:pStyle w:val="Ttulo1"/>
        <w:spacing w:line="360" w:lineRule="auto"/>
        <w:rPr>
          <w:b/>
          <w:bCs/>
          <w:lang w:val="es-ES"/>
        </w:rPr>
      </w:pPr>
      <w:bookmarkStart w:id="24" w:name="_Toc159791782"/>
      <w:r>
        <w:rPr>
          <w:b/>
          <w:bCs/>
          <w:lang w:val="es-ES"/>
        </w:rPr>
        <w:t>5</w:t>
      </w:r>
      <w:r w:rsidRPr="004A3D57">
        <w:rPr>
          <w:b/>
          <w:bCs/>
          <w:lang w:val="es-ES"/>
        </w:rPr>
        <w:t xml:space="preserve">. </w:t>
      </w:r>
      <w:r>
        <w:rPr>
          <w:b/>
          <w:bCs/>
          <w:lang w:val="es-ES"/>
        </w:rPr>
        <w:t>Referencias</w:t>
      </w:r>
      <w:bookmarkEnd w:id="24"/>
    </w:p>
    <w:p w14:paraId="1A063817" w14:textId="4199346E" w:rsidR="009B5EA6" w:rsidRDefault="0070729E" w:rsidP="00DB0685">
      <w:pPr>
        <w:spacing w:after="120" w:line="360" w:lineRule="auto"/>
        <w:rPr>
          <w:lang w:val="es-ES"/>
        </w:rPr>
      </w:pPr>
      <w:r>
        <w:rPr>
          <w:lang w:val="es-ES"/>
        </w:rPr>
        <w:t>Procuraduría general de la nación. (2006, diciembre 14). Diseño, Desarrollo e Implantación del Sistema de Información Misional (SIM) de la Procuraduría General de la Nación. Plan de Migración. V.0.2</w:t>
      </w:r>
      <w:r w:rsidR="00D56DFD">
        <w:rPr>
          <w:lang w:val="es-ES"/>
        </w:rPr>
        <w:t>.</w:t>
      </w:r>
    </w:p>
    <w:sectPr w:rsidR="009B5EA6">
      <w:head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F2B9A" w14:textId="77777777" w:rsidR="008971ED" w:rsidRDefault="008971ED">
      <w:pPr>
        <w:spacing w:line="240" w:lineRule="auto"/>
      </w:pPr>
      <w:r>
        <w:separator/>
      </w:r>
    </w:p>
  </w:endnote>
  <w:endnote w:type="continuationSeparator" w:id="0">
    <w:p w14:paraId="676E2809" w14:textId="77777777" w:rsidR="008971ED" w:rsidRDefault="00897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BE916" w14:textId="77777777" w:rsidR="008971ED" w:rsidRDefault="008971ED">
      <w:pPr>
        <w:spacing w:line="240" w:lineRule="auto"/>
      </w:pPr>
      <w:r>
        <w:separator/>
      </w:r>
    </w:p>
  </w:footnote>
  <w:footnote w:type="continuationSeparator" w:id="0">
    <w:p w14:paraId="44D413AC" w14:textId="77777777" w:rsidR="008971ED" w:rsidRDefault="008971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29523"/>
      <w:docPartObj>
        <w:docPartGallery w:val="Page Numbers (Top of Page)"/>
        <w:docPartUnique/>
      </w:docPartObj>
    </w:sdtPr>
    <w:sdtContent>
      <w:p w14:paraId="683B2842" w14:textId="5543F456" w:rsidR="000B10FD" w:rsidRDefault="000B10FD">
        <w:pPr>
          <w:pStyle w:val="Encabezado"/>
          <w:jc w:val="right"/>
        </w:pPr>
        <w:r>
          <w:fldChar w:fldCharType="begin"/>
        </w:r>
        <w:r>
          <w:instrText>PAGE   \* MERGEFORMAT</w:instrText>
        </w:r>
        <w:r>
          <w:fldChar w:fldCharType="separate"/>
        </w:r>
        <w:r>
          <w:rPr>
            <w:lang w:val="es-MX"/>
          </w:rPr>
          <w:t>2</w:t>
        </w:r>
        <w:r>
          <w:fldChar w:fldCharType="end"/>
        </w:r>
      </w:p>
    </w:sdtContent>
  </w:sdt>
  <w:p w14:paraId="691C030C" w14:textId="77777777" w:rsidR="000B10FD" w:rsidRDefault="000B10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204"/>
    <w:multiLevelType w:val="multilevel"/>
    <w:tmpl w:val="FA461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A55C5"/>
    <w:multiLevelType w:val="multilevel"/>
    <w:tmpl w:val="572CB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82003"/>
    <w:multiLevelType w:val="hybridMultilevel"/>
    <w:tmpl w:val="BB8A104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14360117"/>
    <w:multiLevelType w:val="multilevel"/>
    <w:tmpl w:val="12743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BC2A48"/>
    <w:multiLevelType w:val="hybridMultilevel"/>
    <w:tmpl w:val="802824C8"/>
    <w:lvl w:ilvl="0" w:tplc="3460BFEC">
      <w:start w:val="3"/>
      <w:numFmt w:val="bullet"/>
      <w:lvlText w:val="-"/>
      <w:lvlJc w:val="left"/>
      <w:pPr>
        <w:ind w:left="1800" w:hanging="360"/>
      </w:pPr>
      <w:rPr>
        <w:rFonts w:ascii="Arial" w:eastAsia="Arial"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DC71DD6"/>
    <w:multiLevelType w:val="multilevel"/>
    <w:tmpl w:val="943A0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001EDF"/>
    <w:multiLevelType w:val="hybridMultilevel"/>
    <w:tmpl w:val="55DC4386"/>
    <w:lvl w:ilvl="0" w:tplc="240A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4E35D37"/>
    <w:multiLevelType w:val="hybridMultilevel"/>
    <w:tmpl w:val="973C5AF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26AD61B6"/>
    <w:multiLevelType w:val="multilevel"/>
    <w:tmpl w:val="80607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9424DC"/>
    <w:multiLevelType w:val="hybridMultilevel"/>
    <w:tmpl w:val="782801F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32506FFA"/>
    <w:multiLevelType w:val="multilevel"/>
    <w:tmpl w:val="20D88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B63FA5"/>
    <w:multiLevelType w:val="hybridMultilevel"/>
    <w:tmpl w:val="B2F6053C"/>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2" w15:restartNumberingAfterBreak="0">
    <w:nsid w:val="445813A8"/>
    <w:multiLevelType w:val="hybridMultilevel"/>
    <w:tmpl w:val="99CEE0A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15:restartNumberingAfterBreak="0">
    <w:nsid w:val="485361E1"/>
    <w:multiLevelType w:val="hybridMultilevel"/>
    <w:tmpl w:val="820C879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4" w15:restartNumberingAfterBreak="0">
    <w:nsid w:val="48F115C0"/>
    <w:multiLevelType w:val="multilevel"/>
    <w:tmpl w:val="29C26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C61C68"/>
    <w:multiLevelType w:val="hybridMultilevel"/>
    <w:tmpl w:val="11C61C92"/>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6" w15:restartNumberingAfterBreak="0">
    <w:nsid w:val="5A7639C2"/>
    <w:multiLevelType w:val="multilevel"/>
    <w:tmpl w:val="E9308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A05E18"/>
    <w:multiLevelType w:val="hybridMultilevel"/>
    <w:tmpl w:val="22E659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61820CE6"/>
    <w:multiLevelType w:val="hybridMultilevel"/>
    <w:tmpl w:val="776CF9CE"/>
    <w:lvl w:ilvl="0" w:tplc="3460BFEC">
      <w:start w:val="3"/>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63615ECC"/>
    <w:multiLevelType w:val="multilevel"/>
    <w:tmpl w:val="268E8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F31B2A"/>
    <w:multiLevelType w:val="multilevel"/>
    <w:tmpl w:val="B15CA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CC6FA6"/>
    <w:multiLevelType w:val="multilevel"/>
    <w:tmpl w:val="0BC61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D71EA3"/>
    <w:multiLevelType w:val="multilevel"/>
    <w:tmpl w:val="32541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D818E7"/>
    <w:multiLevelType w:val="multilevel"/>
    <w:tmpl w:val="F8B28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9A0878"/>
    <w:multiLevelType w:val="hybridMultilevel"/>
    <w:tmpl w:val="2B548B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7A4446E4"/>
    <w:multiLevelType w:val="hybridMultilevel"/>
    <w:tmpl w:val="B4E661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0160815">
    <w:abstractNumId w:val="19"/>
  </w:num>
  <w:num w:numId="2" w16cid:durableId="1616209080">
    <w:abstractNumId w:val="1"/>
  </w:num>
  <w:num w:numId="3" w16cid:durableId="858277054">
    <w:abstractNumId w:val="20"/>
  </w:num>
  <w:num w:numId="4" w16cid:durableId="1111167177">
    <w:abstractNumId w:val="10"/>
  </w:num>
  <w:num w:numId="5" w16cid:durableId="170147927">
    <w:abstractNumId w:val="22"/>
  </w:num>
  <w:num w:numId="6" w16cid:durableId="178399996">
    <w:abstractNumId w:val="21"/>
  </w:num>
  <w:num w:numId="7" w16cid:durableId="1049886767">
    <w:abstractNumId w:val="3"/>
  </w:num>
  <w:num w:numId="8" w16cid:durableId="2057317503">
    <w:abstractNumId w:val="23"/>
  </w:num>
  <w:num w:numId="9" w16cid:durableId="296960592">
    <w:abstractNumId w:val="14"/>
  </w:num>
  <w:num w:numId="10" w16cid:durableId="6684748">
    <w:abstractNumId w:val="16"/>
  </w:num>
  <w:num w:numId="11" w16cid:durableId="2134325269">
    <w:abstractNumId w:val="5"/>
  </w:num>
  <w:num w:numId="12" w16cid:durableId="886722179">
    <w:abstractNumId w:val="8"/>
  </w:num>
  <w:num w:numId="13" w16cid:durableId="205262293">
    <w:abstractNumId w:val="0"/>
  </w:num>
  <w:num w:numId="14" w16cid:durableId="1677731258">
    <w:abstractNumId w:val="25"/>
  </w:num>
  <w:num w:numId="15" w16cid:durableId="117603547">
    <w:abstractNumId w:val="9"/>
  </w:num>
  <w:num w:numId="16" w16cid:durableId="1375928441">
    <w:abstractNumId w:val="11"/>
  </w:num>
  <w:num w:numId="17" w16cid:durableId="537623739">
    <w:abstractNumId w:val="24"/>
  </w:num>
  <w:num w:numId="18" w16cid:durableId="1972636818">
    <w:abstractNumId w:val="17"/>
  </w:num>
  <w:num w:numId="19" w16cid:durableId="421612125">
    <w:abstractNumId w:val="18"/>
  </w:num>
  <w:num w:numId="20" w16cid:durableId="2128697220">
    <w:abstractNumId w:val="6"/>
  </w:num>
  <w:num w:numId="21" w16cid:durableId="153766483">
    <w:abstractNumId w:val="4"/>
  </w:num>
  <w:num w:numId="22" w16cid:durableId="696271863">
    <w:abstractNumId w:val="7"/>
  </w:num>
  <w:num w:numId="23" w16cid:durableId="1966429529">
    <w:abstractNumId w:val="2"/>
  </w:num>
  <w:num w:numId="24" w16cid:durableId="1333490156">
    <w:abstractNumId w:val="13"/>
  </w:num>
  <w:num w:numId="25" w16cid:durableId="1746563882">
    <w:abstractNumId w:val="15"/>
  </w:num>
  <w:num w:numId="26" w16cid:durableId="5824917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C5"/>
    <w:rsid w:val="00020134"/>
    <w:rsid w:val="00020510"/>
    <w:rsid w:val="00027E0E"/>
    <w:rsid w:val="000465C0"/>
    <w:rsid w:val="00061A88"/>
    <w:rsid w:val="00083EB3"/>
    <w:rsid w:val="0009438D"/>
    <w:rsid w:val="000B10FD"/>
    <w:rsid w:val="000B149C"/>
    <w:rsid w:val="000B2D04"/>
    <w:rsid w:val="000F7F25"/>
    <w:rsid w:val="00110CD7"/>
    <w:rsid w:val="00110F40"/>
    <w:rsid w:val="00112C52"/>
    <w:rsid w:val="00116590"/>
    <w:rsid w:val="0012372F"/>
    <w:rsid w:val="00135080"/>
    <w:rsid w:val="00137523"/>
    <w:rsid w:val="001613F5"/>
    <w:rsid w:val="001868D3"/>
    <w:rsid w:val="001912EF"/>
    <w:rsid w:val="00191852"/>
    <w:rsid w:val="001A3C8C"/>
    <w:rsid w:val="001C644D"/>
    <w:rsid w:val="001D70EA"/>
    <w:rsid w:val="001E6BA9"/>
    <w:rsid w:val="00210228"/>
    <w:rsid w:val="00212ABA"/>
    <w:rsid w:val="00226C06"/>
    <w:rsid w:val="00240E3E"/>
    <w:rsid w:val="002431C7"/>
    <w:rsid w:val="002B295B"/>
    <w:rsid w:val="002B7BD5"/>
    <w:rsid w:val="002C279D"/>
    <w:rsid w:val="002E24AD"/>
    <w:rsid w:val="003002C7"/>
    <w:rsid w:val="00311B22"/>
    <w:rsid w:val="00325343"/>
    <w:rsid w:val="00347917"/>
    <w:rsid w:val="00360997"/>
    <w:rsid w:val="00372681"/>
    <w:rsid w:val="00395758"/>
    <w:rsid w:val="00396D7B"/>
    <w:rsid w:val="003B22F5"/>
    <w:rsid w:val="003B4D84"/>
    <w:rsid w:val="003C29ED"/>
    <w:rsid w:val="003C7710"/>
    <w:rsid w:val="003F7B8F"/>
    <w:rsid w:val="00401BD5"/>
    <w:rsid w:val="00413687"/>
    <w:rsid w:val="00424265"/>
    <w:rsid w:val="00425571"/>
    <w:rsid w:val="00432541"/>
    <w:rsid w:val="00457C57"/>
    <w:rsid w:val="0048751D"/>
    <w:rsid w:val="0049638C"/>
    <w:rsid w:val="004974ED"/>
    <w:rsid w:val="004A3D57"/>
    <w:rsid w:val="004A7197"/>
    <w:rsid w:val="004B0F1A"/>
    <w:rsid w:val="004E4AD2"/>
    <w:rsid w:val="00527EA3"/>
    <w:rsid w:val="00561814"/>
    <w:rsid w:val="00567FC8"/>
    <w:rsid w:val="00577FEE"/>
    <w:rsid w:val="005B1C23"/>
    <w:rsid w:val="005E266A"/>
    <w:rsid w:val="00630E0C"/>
    <w:rsid w:val="00631FE9"/>
    <w:rsid w:val="00646FAB"/>
    <w:rsid w:val="00656BE9"/>
    <w:rsid w:val="00683EA2"/>
    <w:rsid w:val="006B586F"/>
    <w:rsid w:val="006E15CB"/>
    <w:rsid w:val="006E4674"/>
    <w:rsid w:val="00702E56"/>
    <w:rsid w:val="0070729E"/>
    <w:rsid w:val="00720531"/>
    <w:rsid w:val="00724CE9"/>
    <w:rsid w:val="007464E5"/>
    <w:rsid w:val="007522BA"/>
    <w:rsid w:val="0077431E"/>
    <w:rsid w:val="007C3AC4"/>
    <w:rsid w:val="007D0055"/>
    <w:rsid w:val="007D5843"/>
    <w:rsid w:val="007F17FD"/>
    <w:rsid w:val="00811114"/>
    <w:rsid w:val="00811337"/>
    <w:rsid w:val="00815C1B"/>
    <w:rsid w:val="00850383"/>
    <w:rsid w:val="00867D0B"/>
    <w:rsid w:val="00884EF4"/>
    <w:rsid w:val="008971ED"/>
    <w:rsid w:val="008C4C6C"/>
    <w:rsid w:val="008D031B"/>
    <w:rsid w:val="008D0F68"/>
    <w:rsid w:val="008E435F"/>
    <w:rsid w:val="00920287"/>
    <w:rsid w:val="00920F46"/>
    <w:rsid w:val="00937DAE"/>
    <w:rsid w:val="00954072"/>
    <w:rsid w:val="00960F4D"/>
    <w:rsid w:val="0096101E"/>
    <w:rsid w:val="00965AFD"/>
    <w:rsid w:val="0099181B"/>
    <w:rsid w:val="0099221F"/>
    <w:rsid w:val="00992A3F"/>
    <w:rsid w:val="009B3095"/>
    <w:rsid w:val="009B32C3"/>
    <w:rsid w:val="009B5EA6"/>
    <w:rsid w:val="009C4A98"/>
    <w:rsid w:val="009D7E8F"/>
    <w:rsid w:val="009F3FE6"/>
    <w:rsid w:val="00A03791"/>
    <w:rsid w:val="00A07D3C"/>
    <w:rsid w:val="00A265B0"/>
    <w:rsid w:val="00A274D9"/>
    <w:rsid w:val="00A5065B"/>
    <w:rsid w:val="00A818F8"/>
    <w:rsid w:val="00A86DB1"/>
    <w:rsid w:val="00A942D7"/>
    <w:rsid w:val="00A97251"/>
    <w:rsid w:val="00AA550C"/>
    <w:rsid w:val="00AE5FA3"/>
    <w:rsid w:val="00AF6B76"/>
    <w:rsid w:val="00AF7C3C"/>
    <w:rsid w:val="00B033DD"/>
    <w:rsid w:val="00B10F69"/>
    <w:rsid w:val="00B11C94"/>
    <w:rsid w:val="00B165F0"/>
    <w:rsid w:val="00B25882"/>
    <w:rsid w:val="00B401DA"/>
    <w:rsid w:val="00B45D67"/>
    <w:rsid w:val="00B615F6"/>
    <w:rsid w:val="00B76F42"/>
    <w:rsid w:val="00B81430"/>
    <w:rsid w:val="00B84A46"/>
    <w:rsid w:val="00BA722F"/>
    <w:rsid w:val="00BC573C"/>
    <w:rsid w:val="00BD1AFF"/>
    <w:rsid w:val="00BD4205"/>
    <w:rsid w:val="00C02A9B"/>
    <w:rsid w:val="00C25ABC"/>
    <w:rsid w:val="00C644B7"/>
    <w:rsid w:val="00C72E88"/>
    <w:rsid w:val="00C85D38"/>
    <w:rsid w:val="00C912CB"/>
    <w:rsid w:val="00C9552C"/>
    <w:rsid w:val="00CC23AB"/>
    <w:rsid w:val="00D20D03"/>
    <w:rsid w:val="00D32535"/>
    <w:rsid w:val="00D36F7C"/>
    <w:rsid w:val="00D5658A"/>
    <w:rsid w:val="00D56DFD"/>
    <w:rsid w:val="00D64D58"/>
    <w:rsid w:val="00D64F38"/>
    <w:rsid w:val="00D700EC"/>
    <w:rsid w:val="00D75B8E"/>
    <w:rsid w:val="00DA03C5"/>
    <w:rsid w:val="00DA0471"/>
    <w:rsid w:val="00DA5E51"/>
    <w:rsid w:val="00DB0685"/>
    <w:rsid w:val="00DB0798"/>
    <w:rsid w:val="00DB5E9D"/>
    <w:rsid w:val="00DC307E"/>
    <w:rsid w:val="00DD2646"/>
    <w:rsid w:val="00DD2FC4"/>
    <w:rsid w:val="00DE1D1B"/>
    <w:rsid w:val="00DE7F26"/>
    <w:rsid w:val="00E2505A"/>
    <w:rsid w:val="00E333E1"/>
    <w:rsid w:val="00E35F67"/>
    <w:rsid w:val="00E417D9"/>
    <w:rsid w:val="00E45206"/>
    <w:rsid w:val="00E54B4A"/>
    <w:rsid w:val="00E65D2F"/>
    <w:rsid w:val="00E66ECA"/>
    <w:rsid w:val="00E74E71"/>
    <w:rsid w:val="00E91AB2"/>
    <w:rsid w:val="00E92221"/>
    <w:rsid w:val="00EA2762"/>
    <w:rsid w:val="00EA4F94"/>
    <w:rsid w:val="00ED513D"/>
    <w:rsid w:val="00EE1F11"/>
    <w:rsid w:val="00EE4019"/>
    <w:rsid w:val="00F005DF"/>
    <w:rsid w:val="00F11025"/>
    <w:rsid w:val="00F53A76"/>
    <w:rsid w:val="00F56B59"/>
    <w:rsid w:val="00F62EB5"/>
    <w:rsid w:val="00F6586A"/>
    <w:rsid w:val="00F73BC9"/>
    <w:rsid w:val="00F81302"/>
    <w:rsid w:val="00FA1266"/>
    <w:rsid w:val="00FC13B0"/>
    <w:rsid w:val="00FC5686"/>
    <w:rsid w:val="00FD3758"/>
    <w:rsid w:val="00FF01E4"/>
    <w:rsid w:val="00FF070E"/>
    <w:rsid w:val="00FF37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F5B8"/>
  <w15:docId w15:val="{24EC6001-321E-478E-96FB-68D4B600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EA6"/>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link w:val="Ttulo4Car"/>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5618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96101E"/>
    <w:pPr>
      <w:spacing w:after="100"/>
    </w:pPr>
  </w:style>
  <w:style w:type="paragraph" w:styleId="TDC2">
    <w:name w:val="toc 2"/>
    <w:basedOn w:val="Normal"/>
    <w:next w:val="Normal"/>
    <w:autoRedefine/>
    <w:uiPriority w:val="39"/>
    <w:unhideWhenUsed/>
    <w:rsid w:val="0096101E"/>
    <w:pPr>
      <w:spacing w:after="100"/>
      <w:ind w:left="220"/>
    </w:pPr>
  </w:style>
  <w:style w:type="paragraph" w:styleId="TDC3">
    <w:name w:val="toc 3"/>
    <w:basedOn w:val="Normal"/>
    <w:next w:val="Normal"/>
    <w:autoRedefine/>
    <w:uiPriority w:val="39"/>
    <w:unhideWhenUsed/>
    <w:rsid w:val="0096101E"/>
    <w:pPr>
      <w:spacing w:after="100"/>
      <w:ind w:left="440"/>
    </w:pPr>
  </w:style>
  <w:style w:type="character" w:styleId="Hipervnculo">
    <w:name w:val="Hyperlink"/>
    <w:basedOn w:val="Fuentedeprrafopredeter"/>
    <w:uiPriority w:val="99"/>
    <w:unhideWhenUsed/>
    <w:rsid w:val="0096101E"/>
    <w:rPr>
      <w:color w:val="0000FF" w:themeColor="hyperlink"/>
      <w:u w:val="single"/>
    </w:rPr>
  </w:style>
  <w:style w:type="character" w:styleId="Mencinsinresolver">
    <w:name w:val="Unresolved Mention"/>
    <w:basedOn w:val="Fuentedeprrafopredeter"/>
    <w:uiPriority w:val="99"/>
    <w:semiHidden/>
    <w:unhideWhenUsed/>
    <w:rsid w:val="00567FC8"/>
    <w:rPr>
      <w:color w:val="605E5C"/>
      <w:shd w:val="clear" w:color="auto" w:fill="E1DFDD"/>
    </w:rPr>
  </w:style>
  <w:style w:type="character" w:customStyle="1" w:styleId="Ttulo2Car">
    <w:name w:val="Título 2 Car"/>
    <w:basedOn w:val="Fuentedeprrafopredeter"/>
    <w:link w:val="Ttulo2"/>
    <w:uiPriority w:val="9"/>
    <w:rsid w:val="003F7B8F"/>
    <w:rPr>
      <w:sz w:val="32"/>
      <w:szCs w:val="32"/>
    </w:rPr>
  </w:style>
  <w:style w:type="paragraph" w:styleId="Prrafodelista">
    <w:name w:val="List Paragraph"/>
    <w:basedOn w:val="Normal"/>
    <w:uiPriority w:val="34"/>
    <w:qFormat/>
    <w:rsid w:val="00E35F67"/>
    <w:pPr>
      <w:ind w:left="720"/>
      <w:contextualSpacing/>
    </w:pPr>
  </w:style>
  <w:style w:type="character" w:customStyle="1" w:styleId="Ttulo1Car">
    <w:name w:val="Título 1 Car"/>
    <w:basedOn w:val="Fuentedeprrafopredeter"/>
    <w:link w:val="Ttulo1"/>
    <w:uiPriority w:val="9"/>
    <w:rsid w:val="00DC307E"/>
    <w:rPr>
      <w:sz w:val="40"/>
      <w:szCs w:val="40"/>
    </w:rPr>
  </w:style>
  <w:style w:type="character" w:customStyle="1" w:styleId="Ttulo3Car">
    <w:name w:val="Título 3 Car"/>
    <w:basedOn w:val="Fuentedeprrafopredeter"/>
    <w:link w:val="Ttulo3"/>
    <w:uiPriority w:val="9"/>
    <w:rsid w:val="00B84A46"/>
    <w:rPr>
      <w:color w:val="434343"/>
      <w:sz w:val="28"/>
      <w:szCs w:val="28"/>
    </w:rPr>
  </w:style>
  <w:style w:type="character" w:customStyle="1" w:styleId="Ttulo4Car">
    <w:name w:val="Título 4 Car"/>
    <w:basedOn w:val="Fuentedeprrafopredeter"/>
    <w:link w:val="Ttulo4"/>
    <w:uiPriority w:val="9"/>
    <w:rsid w:val="00395758"/>
    <w:rPr>
      <w:color w:val="666666"/>
      <w:sz w:val="24"/>
      <w:szCs w:val="24"/>
    </w:rPr>
  </w:style>
  <w:style w:type="paragraph" w:styleId="TDC4">
    <w:name w:val="toc 4"/>
    <w:basedOn w:val="Normal"/>
    <w:next w:val="Normal"/>
    <w:autoRedefine/>
    <w:uiPriority w:val="39"/>
    <w:unhideWhenUsed/>
    <w:rsid w:val="00577FEE"/>
    <w:pPr>
      <w:spacing w:after="100"/>
      <w:ind w:left="660"/>
    </w:pPr>
  </w:style>
  <w:style w:type="paragraph" w:styleId="Encabezado">
    <w:name w:val="header"/>
    <w:basedOn w:val="Normal"/>
    <w:link w:val="EncabezadoCar"/>
    <w:uiPriority w:val="99"/>
    <w:unhideWhenUsed/>
    <w:rsid w:val="000B10F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B10FD"/>
  </w:style>
  <w:style w:type="paragraph" w:styleId="Piedepgina">
    <w:name w:val="footer"/>
    <w:basedOn w:val="Normal"/>
    <w:link w:val="PiedepginaCar"/>
    <w:uiPriority w:val="99"/>
    <w:unhideWhenUsed/>
    <w:rsid w:val="000B10F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B1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088BA-E827-48F2-A5D3-3FC3C77B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14</Pages>
  <Words>2892</Words>
  <Characters>15907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Antonio Ortiz Ramirez</cp:lastModifiedBy>
  <cp:revision>154</cp:revision>
  <dcterms:created xsi:type="dcterms:W3CDTF">2023-11-14T21:05:00Z</dcterms:created>
  <dcterms:modified xsi:type="dcterms:W3CDTF">2024-02-26T03:16:00Z</dcterms:modified>
</cp:coreProperties>
</file>