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6299" w14:textId="77777777" w:rsidR="0000571B" w:rsidRDefault="0037549C">
      <w:r>
        <w:rPr>
          <w:noProof/>
        </w:rPr>
        <w:drawing>
          <wp:anchor distT="0" distB="0" distL="114300" distR="114300" simplePos="0" relativeHeight="251658240" behindDoc="0" locked="0" layoutInCell="1" hidden="0" allowOverlap="1" wp14:anchorId="73A39811" wp14:editId="660DC0C8">
            <wp:simplePos x="0" y="0"/>
            <wp:positionH relativeFrom="column">
              <wp:posOffset>-1080134</wp:posOffset>
            </wp:positionH>
            <wp:positionV relativeFrom="paragraph">
              <wp:posOffset>-918844</wp:posOffset>
            </wp:positionV>
            <wp:extent cx="3253328" cy="10693400"/>
            <wp:effectExtent l="0" t="0" r="0" b="0"/>
            <wp:wrapNone/>
            <wp:docPr id="1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l="40822" r="39721" b="4084"/>
                    <a:stretch>
                      <a:fillRect/>
                    </a:stretch>
                  </pic:blipFill>
                  <pic:spPr>
                    <a:xfrm>
                      <a:off x="0" y="0"/>
                      <a:ext cx="3253328" cy="10693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8A99532" wp14:editId="5CCD5F27">
            <wp:simplePos x="0" y="0"/>
            <wp:positionH relativeFrom="column">
              <wp:posOffset>5067300</wp:posOffset>
            </wp:positionH>
            <wp:positionV relativeFrom="paragraph">
              <wp:posOffset>-274954</wp:posOffset>
            </wp:positionV>
            <wp:extent cx="533400" cy="521514"/>
            <wp:effectExtent l="0" t="0" r="0" b="0"/>
            <wp:wrapNone/>
            <wp:docPr id="17" name="image2.png" descr="▷ Logo del SENA: cómo es, significado y descargar »【2022】"/>
            <wp:cNvGraphicFramePr/>
            <a:graphic xmlns:a="http://schemas.openxmlformats.org/drawingml/2006/main">
              <a:graphicData uri="http://schemas.openxmlformats.org/drawingml/2006/picture">
                <pic:pic xmlns:pic="http://schemas.openxmlformats.org/drawingml/2006/picture">
                  <pic:nvPicPr>
                    <pic:cNvPr id="0" name="image2.png" descr="▷ Logo del SENA: cómo es, significado y descargar »【2022】"/>
                    <pic:cNvPicPr preferRelativeResize="0"/>
                  </pic:nvPicPr>
                  <pic:blipFill>
                    <a:blip r:embed="rId8"/>
                    <a:srcRect/>
                    <a:stretch>
                      <a:fillRect/>
                    </a:stretch>
                  </pic:blipFill>
                  <pic:spPr>
                    <a:xfrm>
                      <a:off x="0" y="0"/>
                      <a:ext cx="533400" cy="521514"/>
                    </a:xfrm>
                    <a:prstGeom prst="rect">
                      <a:avLst/>
                    </a:prstGeom>
                    <a:ln/>
                  </pic:spPr>
                </pic:pic>
              </a:graphicData>
            </a:graphic>
          </wp:anchor>
        </w:drawing>
      </w:r>
    </w:p>
    <w:p w14:paraId="211A74FB" w14:textId="6B0E7FDD" w:rsidR="0000571B" w:rsidRDefault="002848A8">
      <w:r>
        <w:rPr>
          <w:noProof/>
        </w:rPr>
        <mc:AlternateContent>
          <mc:Choice Requires="wpg">
            <w:drawing>
              <wp:anchor distT="0" distB="0" distL="114300" distR="114300" simplePos="0" relativeHeight="251661312" behindDoc="0" locked="0" layoutInCell="1" hidden="0" allowOverlap="1" wp14:anchorId="02B44AAB" wp14:editId="1CD664B2">
                <wp:simplePos x="0" y="0"/>
                <wp:positionH relativeFrom="column">
                  <wp:posOffset>2315845</wp:posOffset>
                </wp:positionH>
                <wp:positionV relativeFrom="paragraph">
                  <wp:posOffset>5978525</wp:posOffset>
                </wp:positionV>
                <wp:extent cx="3185160" cy="2994025"/>
                <wp:effectExtent l="0" t="0" r="15240" b="15875"/>
                <wp:wrapNone/>
                <wp:docPr id="14" name="Grupo 14"/>
                <wp:cNvGraphicFramePr/>
                <a:graphic xmlns:a="http://schemas.openxmlformats.org/drawingml/2006/main">
                  <a:graphicData uri="http://schemas.microsoft.com/office/word/2010/wordprocessingGroup">
                    <wpg:wgp>
                      <wpg:cNvGrpSpPr/>
                      <wpg:grpSpPr>
                        <a:xfrm>
                          <a:off x="0" y="0"/>
                          <a:ext cx="3185160" cy="2994025"/>
                          <a:chOff x="4211900" y="2282591"/>
                          <a:chExt cx="3429377" cy="2994620"/>
                        </a:xfrm>
                      </wpg:grpSpPr>
                      <wpg:grpSp>
                        <wpg:cNvPr id="1" name="Grupo 1"/>
                        <wpg:cNvGrpSpPr/>
                        <wpg:grpSpPr>
                          <a:xfrm>
                            <a:off x="4211900" y="2282591"/>
                            <a:ext cx="3429377" cy="2994620"/>
                            <a:chOff x="3363331" y="7206405"/>
                            <a:chExt cx="4572858" cy="3992828"/>
                          </a:xfrm>
                        </wpg:grpSpPr>
                        <wps:wsp>
                          <wps:cNvPr id="2" name="Rectángulo 2"/>
                          <wps:cNvSpPr/>
                          <wps:spPr>
                            <a:xfrm>
                              <a:off x="3363331" y="7206669"/>
                              <a:ext cx="3024500" cy="3992550"/>
                            </a:xfrm>
                            <a:prstGeom prst="rect">
                              <a:avLst/>
                            </a:prstGeom>
                            <a:noFill/>
                            <a:ln>
                              <a:noFill/>
                            </a:ln>
                          </wps:spPr>
                          <wps:txbx>
                            <w:txbxContent>
                              <w:p w14:paraId="05A916C8" w14:textId="77777777" w:rsidR="0000571B" w:rsidRDefault="0000571B">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rot="-5400000">
                              <a:off x="2098411" y="9276453"/>
                              <a:ext cx="3187700" cy="657859"/>
                            </a:xfrm>
                            <a:prstGeom prst="rect">
                              <a:avLst/>
                            </a:prstGeom>
                            <a:noFill/>
                            <a:ln>
                              <a:noFill/>
                            </a:ln>
                          </wps:spPr>
                          <wps:txbx>
                            <w:txbxContent>
                              <w:p w14:paraId="01DDF7B9" w14:textId="77777777" w:rsidR="0000571B" w:rsidRDefault="0037549C">
                                <w:pPr>
                                  <w:spacing w:line="617" w:lineRule="auto"/>
                                  <w:textDirection w:val="btLr"/>
                                </w:pPr>
                                <w:r>
                                  <w:rPr>
                                    <w:rFonts w:ascii="League Spartan" w:eastAsia="League Spartan" w:hAnsi="League Spartan" w:cs="League Spartan"/>
                                    <w:color w:val="000000"/>
                                    <w:sz w:val="44"/>
                                  </w:rPr>
                                  <w:t>Dic. 2022</w:t>
                                </w:r>
                              </w:p>
                            </w:txbxContent>
                          </wps:txbx>
                          <wps:bodyPr spcFirstLastPara="1" wrap="square" lIns="0" tIns="0" rIns="0" bIns="0" anchor="t" anchorCtr="0">
                            <a:noAutofit/>
                          </wps:bodyPr>
                        </wps:wsp>
                        <wps:wsp>
                          <wps:cNvPr id="4" name="Rectángulo 4"/>
                          <wps:cNvSpPr/>
                          <wps:spPr>
                            <a:xfrm rot="16200000">
                              <a:off x="4040796" y="7275949"/>
                              <a:ext cx="3964938" cy="3825849"/>
                            </a:xfrm>
                            <a:prstGeom prst="rect">
                              <a:avLst/>
                            </a:prstGeom>
                            <a:noFill/>
                            <a:ln>
                              <a:noFill/>
                            </a:ln>
                          </wps:spPr>
                          <wps:txbx>
                            <w:txbxContent>
                              <w:p w14:paraId="19354E1B" w14:textId="77777777" w:rsidR="0000571B" w:rsidRDefault="0037549C">
                                <w:pPr>
                                  <w:spacing w:line="378" w:lineRule="auto"/>
                                  <w:textDirection w:val="btLr"/>
                                </w:pPr>
                                <w:r>
                                  <w:rPr>
                                    <w:rFonts w:ascii="League Spartan" w:eastAsia="League Spartan" w:hAnsi="League Spartan" w:cs="League Spartan"/>
                                    <w:color w:val="000000"/>
                                    <w:sz w:val="27"/>
                                  </w:rPr>
                                  <w:t>POR:</w:t>
                                </w:r>
                              </w:p>
                              <w:p w14:paraId="2D020E64" w14:textId="77777777" w:rsidR="0000571B" w:rsidRDefault="0037549C">
                                <w:pPr>
                                  <w:spacing w:line="378" w:lineRule="auto"/>
                                  <w:textDirection w:val="btLr"/>
                                </w:pPr>
                                <w:r>
                                  <w:rPr>
                                    <w:rFonts w:ascii="League Spartan" w:eastAsia="League Spartan" w:hAnsi="League Spartan" w:cs="League Spartan"/>
                                    <w:color w:val="000000"/>
                                    <w:sz w:val="27"/>
                                  </w:rPr>
                                  <w:t>Mariana Marín</w:t>
                                </w:r>
                              </w:p>
                              <w:p w14:paraId="42EEEF17" w14:textId="77777777" w:rsidR="0000571B" w:rsidRDefault="0037549C">
                                <w:pPr>
                                  <w:spacing w:line="378" w:lineRule="auto"/>
                                  <w:textDirection w:val="btLr"/>
                                </w:pPr>
                                <w:r>
                                  <w:rPr>
                                    <w:rFonts w:ascii="League Spartan" w:eastAsia="League Spartan" w:hAnsi="League Spartan" w:cs="League Spartan"/>
                                    <w:color w:val="000000"/>
                                    <w:sz w:val="27"/>
                                  </w:rPr>
                                  <w:t>Valentina Acosta</w:t>
                                </w:r>
                              </w:p>
                              <w:p w14:paraId="7C237DB8" w14:textId="67E1CAC4" w:rsidR="002848A8" w:rsidRPr="002848A8" w:rsidRDefault="0037549C">
                                <w:pPr>
                                  <w:spacing w:line="378" w:lineRule="auto"/>
                                  <w:textDirection w:val="btLr"/>
                                  <w:rPr>
                                    <w:rFonts w:ascii="League Spartan" w:eastAsia="League Spartan" w:hAnsi="League Spartan" w:cs="League Spartan"/>
                                    <w:color w:val="000000"/>
                                    <w:sz w:val="27"/>
                                  </w:rPr>
                                </w:pPr>
                                <w:r>
                                  <w:rPr>
                                    <w:rFonts w:ascii="League Spartan" w:eastAsia="League Spartan" w:hAnsi="League Spartan" w:cs="League Spartan"/>
                                    <w:color w:val="000000"/>
                                    <w:sz w:val="27"/>
                                  </w:rPr>
                                  <w:t>Santiago Salamanca</w:t>
                                </w:r>
                              </w:p>
                              <w:p w14:paraId="1F96DB60" w14:textId="77777777" w:rsidR="0000571B" w:rsidRDefault="0037549C">
                                <w:pPr>
                                  <w:spacing w:line="378" w:lineRule="auto"/>
                                  <w:textDirection w:val="btLr"/>
                                </w:pPr>
                                <w:r>
                                  <w:rPr>
                                    <w:rFonts w:ascii="League Spartan" w:eastAsia="League Spartan" w:hAnsi="League Spartan" w:cs="League Spartan"/>
                                    <w:color w:val="000000"/>
                                    <w:sz w:val="27"/>
                                  </w:rPr>
                                  <w:t>Marco Ortíz</w:t>
                                </w:r>
                              </w:p>
                            </w:txbxContent>
                          </wps:txbx>
                          <wps:bodyPr spcFirstLastPara="1" wrap="square" lIns="0" tIns="0" rIns="0" bIns="0" anchor="t" anchorCtr="0">
                            <a:noAutofit/>
                          </wps:bodyPr>
                        </wps:wsp>
                      </wpg:grpSp>
                    </wpg:wgp>
                  </a:graphicData>
                </a:graphic>
                <wp14:sizeRelH relativeFrom="margin">
                  <wp14:pctWidth>0</wp14:pctWidth>
                </wp14:sizeRelH>
              </wp:anchor>
            </w:drawing>
          </mc:Choice>
          <mc:Fallback>
            <w:pict>
              <v:group w14:anchorId="02B44AAB" id="Grupo 14" o:spid="_x0000_s1026" style="position:absolute;margin-left:182.35pt;margin-top:470.75pt;width:250.8pt;height:235.75pt;z-index:251661312;mso-width-relative:margin" coordorigin="42119,22825" coordsize="34293,29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">
                <v:group id="Grupo 1" o:spid="_x0000_s1027" style="position:absolute;left:42119;top:22825;width:34293;height:29947" coordorigin="33633,72064" coordsize="45728,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33633;top:72066;width:30245;height:39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A916C8" w14:textId="77777777" w:rsidR="0000571B" w:rsidRDefault="0000571B">
                          <w:pPr>
                            <w:spacing w:after="0" w:line="240" w:lineRule="auto"/>
                            <w:textDirection w:val="btLr"/>
                          </w:pPr>
                        </w:p>
                      </w:txbxContent>
                    </v:textbox>
                  </v:rect>
                  <v:rect id="Rectángulo 3" o:spid="_x0000_s1029" style="position:absolute;left:20983;top:92765;width:31877;height:657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" filled="f" stroked="f">
                    <v:textbox inset="0,0,0,0">
                      <w:txbxContent>
                        <w:p w14:paraId="01DDF7B9" w14:textId="77777777" w:rsidR="0000571B" w:rsidRDefault="0037549C">
                          <w:pPr>
                            <w:spacing w:line="617" w:lineRule="auto"/>
                            <w:textDirection w:val="btLr"/>
                          </w:pPr>
                          <w:r>
                            <w:rPr>
                              <w:rFonts w:ascii="League Spartan" w:eastAsia="League Spartan" w:hAnsi="League Spartan" w:cs="League Spartan"/>
                              <w:color w:val="000000"/>
                              <w:sz w:val="44"/>
                            </w:rPr>
                            <w:t>Dic. 2022</w:t>
                          </w:r>
                        </w:p>
                      </w:txbxContent>
                    </v:textbox>
                  </v:rect>
                  <v:rect id="Rectángulo 4" o:spid="_x0000_s1030" style="position:absolute;left:40407;top:72760;width:39649;height:382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" filled="f" stroked="f">
                    <v:textbox inset="0,0,0,0">
                      <w:txbxContent>
                        <w:p w14:paraId="19354E1B" w14:textId="77777777" w:rsidR="0000571B" w:rsidRDefault="0037549C">
                          <w:pPr>
                            <w:spacing w:line="378" w:lineRule="auto"/>
                            <w:textDirection w:val="btLr"/>
                          </w:pPr>
                          <w:r>
                            <w:rPr>
                              <w:rFonts w:ascii="League Spartan" w:eastAsia="League Spartan" w:hAnsi="League Spartan" w:cs="League Spartan"/>
                              <w:color w:val="000000"/>
                              <w:sz w:val="27"/>
                            </w:rPr>
                            <w:t>POR:</w:t>
                          </w:r>
                        </w:p>
                        <w:p w14:paraId="2D020E64" w14:textId="77777777" w:rsidR="0000571B" w:rsidRDefault="0037549C">
                          <w:pPr>
                            <w:spacing w:line="378" w:lineRule="auto"/>
                            <w:textDirection w:val="btLr"/>
                          </w:pPr>
                          <w:r>
                            <w:rPr>
                              <w:rFonts w:ascii="League Spartan" w:eastAsia="League Spartan" w:hAnsi="League Spartan" w:cs="League Spartan"/>
                              <w:color w:val="000000"/>
                              <w:sz w:val="27"/>
                            </w:rPr>
                            <w:t>Mariana Marín</w:t>
                          </w:r>
                        </w:p>
                        <w:p w14:paraId="42EEEF17" w14:textId="77777777" w:rsidR="0000571B" w:rsidRDefault="0037549C">
                          <w:pPr>
                            <w:spacing w:line="378" w:lineRule="auto"/>
                            <w:textDirection w:val="btLr"/>
                          </w:pPr>
                          <w:r>
                            <w:rPr>
                              <w:rFonts w:ascii="League Spartan" w:eastAsia="League Spartan" w:hAnsi="League Spartan" w:cs="League Spartan"/>
                              <w:color w:val="000000"/>
                              <w:sz w:val="27"/>
                            </w:rPr>
                            <w:t>Valentina Acosta</w:t>
                          </w:r>
                        </w:p>
                        <w:p w14:paraId="7C237DB8" w14:textId="67E1CAC4" w:rsidR="002848A8" w:rsidRPr="002848A8" w:rsidRDefault="0037549C">
                          <w:pPr>
                            <w:spacing w:line="378" w:lineRule="auto"/>
                            <w:textDirection w:val="btLr"/>
                            <w:rPr>
                              <w:rFonts w:ascii="League Spartan" w:eastAsia="League Spartan" w:hAnsi="League Spartan" w:cs="League Spartan"/>
                              <w:color w:val="000000"/>
                              <w:sz w:val="27"/>
                            </w:rPr>
                          </w:pPr>
                          <w:r>
                            <w:rPr>
                              <w:rFonts w:ascii="League Spartan" w:eastAsia="League Spartan" w:hAnsi="League Spartan" w:cs="League Spartan"/>
                              <w:color w:val="000000"/>
                              <w:sz w:val="27"/>
                            </w:rPr>
                            <w:t>Santiago Salamanca</w:t>
                          </w:r>
                        </w:p>
                        <w:p w14:paraId="1F96DB60" w14:textId="77777777" w:rsidR="0000571B" w:rsidRDefault="0037549C">
                          <w:pPr>
                            <w:spacing w:line="378" w:lineRule="auto"/>
                            <w:textDirection w:val="btLr"/>
                          </w:pPr>
                          <w:r>
                            <w:rPr>
                              <w:rFonts w:ascii="League Spartan" w:eastAsia="League Spartan" w:hAnsi="League Spartan" w:cs="League Spartan"/>
                              <w:color w:val="000000"/>
                              <w:sz w:val="27"/>
                            </w:rPr>
                            <w:t>Marco Ortíz</w:t>
                          </w:r>
                        </w:p>
                      </w:txbxContent>
                    </v:textbox>
                  </v:rect>
                </v:group>
              </v:group>
            </w:pict>
          </mc:Fallback>
        </mc:AlternateContent>
      </w:r>
      <w:r w:rsidR="0037549C">
        <w:br w:type="page"/>
      </w:r>
      <w:r w:rsidR="0037549C">
        <w:rPr>
          <w:noProof/>
        </w:rPr>
        <mc:AlternateContent>
          <mc:Choice Requires="wps">
            <w:drawing>
              <wp:anchor distT="0" distB="0" distL="114300" distR="114300" simplePos="0" relativeHeight="251660288" behindDoc="0" locked="0" layoutInCell="1" hidden="0" allowOverlap="1" wp14:anchorId="4DC839A7" wp14:editId="264C3B58">
                <wp:simplePos x="0" y="0"/>
                <wp:positionH relativeFrom="column">
                  <wp:posOffset>2451100</wp:posOffset>
                </wp:positionH>
                <wp:positionV relativeFrom="paragraph">
                  <wp:posOffset>2209800</wp:posOffset>
                </wp:positionV>
                <wp:extent cx="3917950" cy="1489710"/>
                <wp:effectExtent l="0" t="0" r="0" b="0"/>
                <wp:wrapNone/>
                <wp:docPr id="13" name="Rectángulo 13"/>
                <wp:cNvGraphicFramePr/>
                <a:graphic xmlns:a="http://schemas.openxmlformats.org/drawingml/2006/main">
                  <a:graphicData uri="http://schemas.microsoft.com/office/word/2010/wordprocessingShape">
                    <wps:wsp>
                      <wps:cNvSpPr/>
                      <wps:spPr>
                        <a:xfrm>
                          <a:off x="3391788" y="3039908"/>
                          <a:ext cx="3908425" cy="1480185"/>
                        </a:xfrm>
                        <a:prstGeom prst="rect">
                          <a:avLst/>
                        </a:prstGeom>
                        <a:noFill/>
                        <a:ln>
                          <a:noFill/>
                        </a:ln>
                      </wps:spPr>
                      <wps:txbx>
                        <w:txbxContent>
                          <w:p w14:paraId="0CEC59B9" w14:textId="77777777" w:rsidR="0000571B" w:rsidRDefault="0037549C">
                            <w:pPr>
                              <w:spacing w:after="0" w:line="240" w:lineRule="auto"/>
                              <w:textDirection w:val="btLr"/>
                            </w:pPr>
                            <w:r>
                              <w:rPr>
                                <w:rFonts w:ascii="League Spartan" w:eastAsia="League Spartan" w:hAnsi="League Spartan" w:cs="League Spartan"/>
                                <w:b/>
                                <w:color w:val="171717"/>
                                <w:sz w:val="64"/>
                              </w:rPr>
                              <w:t>Fichas Técnicas</w:t>
                            </w:r>
                          </w:p>
                        </w:txbxContent>
                      </wps:txbx>
                      <wps:bodyPr spcFirstLastPara="1" wrap="square" lIns="0" tIns="0" rIns="0" bIns="0" anchor="t" anchorCtr="0">
                        <a:noAutofit/>
                      </wps:bodyPr>
                    </wps:wsp>
                  </a:graphicData>
                </a:graphic>
              </wp:anchor>
            </w:drawing>
          </mc:Choice>
          <mc:Fallback>
            <w:pict>
              <v:rect w14:anchorId="4DC839A7" id="Rectángulo 13" o:spid="_x0000_s1031" style="position:absolute;margin-left:193pt;margin-top:174pt;width:308.5pt;height:117.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" filled="f" stroked="f">
                <v:textbox inset="0,0,0,0">
                  <w:txbxContent>
                    <w:p w14:paraId="0CEC59B9" w14:textId="77777777" w:rsidR="0000571B" w:rsidRDefault="0037549C">
                      <w:pPr>
                        <w:spacing w:after="0" w:line="240" w:lineRule="auto"/>
                        <w:textDirection w:val="btLr"/>
                      </w:pPr>
                      <w:r>
                        <w:rPr>
                          <w:rFonts w:ascii="League Spartan" w:eastAsia="League Spartan" w:hAnsi="League Spartan" w:cs="League Spartan"/>
                          <w:b/>
                          <w:color w:val="171717"/>
                          <w:sz w:val="64"/>
                        </w:rPr>
                        <w:t>Fichas Técnicas</w:t>
                      </w:r>
                    </w:p>
                  </w:txbxContent>
                </v:textbox>
              </v:rect>
            </w:pict>
          </mc:Fallback>
        </mc:AlternateContent>
      </w:r>
      <w:r w:rsidR="0037549C">
        <w:rPr>
          <w:noProof/>
        </w:rPr>
        <mc:AlternateContent>
          <mc:Choice Requires="wps">
            <w:drawing>
              <wp:anchor distT="0" distB="0" distL="114300" distR="114300" simplePos="0" relativeHeight="251662336" behindDoc="0" locked="0" layoutInCell="1" hidden="0" allowOverlap="1" wp14:anchorId="1A4F8C37" wp14:editId="78C2CB0E">
                <wp:simplePos x="0" y="0"/>
                <wp:positionH relativeFrom="column">
                  <wp:posOffset>2438400</wp:posOffset>
                </wp:positionH>
                <wp:positionV relativeFrom="paragraph">
                  <wp:posOffset>2832100</wp:posOffset>
                </wp:positionV>
                <wp:extent cx="3176134" cy="137784"/>
                <wp:effectExtent l="0" t="0" r="0" b="0"/>
                <wp:wrapNone/>
                <wp:docPr id="11" name="Rectángulo 11"/>
                <wp:cNvGraphicFramePr/>
                <a:graphic xmlns:a="http://schemas.openxmlformats.org/drawingml/2006/main">
                  <a:graphicData uri="http://schemas.microsoft.com/office/word/2010/wordprocessingShape">
                    <wps:wsp>
                      <wps:cNvSpPr/>
                      <wps:spPr>
                        <a:xfrm>
                          <a:off x="3762696" y="3715871"/>
                          <a:ext cx="3166609" cy="128259"/>
                        </a:xfrm>
                        <a:prstGeom prst="rect">
                          <a:avLst/>
                        </a:prstGeom>
                        <a:solidFill>
                          <a:srgbClr val="1E9A24"/>
                        </a:solidFill>
                        <a:ln>
                          <a:noFill/>
                        </a:ln>
                      </wps:spPr>
                      <wps:txbx>
                        <w:txbxContent>
                          <w:p w14:paraId="0BC93A33" w14:textId="77777777" w:rsidR="0000571B" w:rsidRDefault="0000571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A4F8C37" id="Rectángulo 11" o:spid="_x0000_s1032" style="position:absolute;margin-left:192pt;margin-top:223pt;width:250.1pt;height: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" fillcolor="#1e9a24" stroked="f">
                <v:textbox inset="2.53958mm,2.53958mm,2.53958mm,2.53958mm">
                  <w:txbxContent>
                    <w:p w14:paraId="0BC93A33" w14:textId="77777777" w:rsidR="0000571B" w:rsidRDefault="0000571B">
                      <w:pPr>
                        <w:spacing w:after="0" w:line="240" w:lineRule="auto"/>
                        <w:textDirection w:val="btLr"/>
                      </w:pPr>
                    </w:p>
                  </w:txbxContent>
                </v:textbox>
              </v:rect>
            </w:pict>
          </mc:Fallback>
        </mc:AlternateContent>
      </w:r>
      <w:r w:rsidR="0037549C">
        <w:rPr>
          <w:noProof/>
        </w:rPr>
        <mc:AlternateContent>
          <mc:Choice Requires="wps">
            <w:drawing>
              <wp:anchor distT="0" distB="0" distL="114300" distR="114300" simplePos="0" relativeHeight="251663360" behindDoc="0" locked="0" layoutInCell="1" hidden="0" allowOverlap="1" wp14:anchorId="63F4D750" wp14:editId="42F50263">
                <wp:simplePos x="0" y="0"/>
                <wp:positionH relativeFrom="column">
                  <wp:posOffset>4622800</wp:posOffset>
                </wp:positionH>
                <wp:positionV relativeFrom="paragraph">
                  <wp:posOffset>0</wp:posOffset>
                </wp:positionV>
                <wp:extent cx="1445260" cy="450676"/>
                <wp:effectExtent l="0" t="0" r="0" b="0"/>
                <wp:wrapNone/>
                <wp:docPr id="15" name="Rectángulo 15"/>
                <wp:cNvGraphicFramePr/>
                <a:graphic xmlns:a="http://schemas.openxmlformats.org/drawingml/2006/main">
                  <a:graphicData uri="http://schemas.microsoft.com/office/word/2010/wordprocessingShape">
                    <wps:wsp>
                      <wps:cNvSpPr/>
                      <wps:spPr>
                        <a:xfrm>
                          <a:off x="4628133" y="3559425"/>
                          <a:ext cx="1435735" cy="441151"/>
                        </a:xfrm>
                        <a:prstGeom prst="rect">
                          <a:avLst/>
                        </a:prstGeom>
                        <a:noFill/>
                        <a:ln>
                          <a:noFill/>
                        </a:ln>
                      </wps:spPr>
                      <wps:txbx>
                        <w:txbxContent>
                          <w:p w14:paraId="0B910E37" w14:textId="77777777" w:rsidR="0000571B" w:rsidRDefault="0037549C">
                            <w:pPr>
                              <w:spacing w:after="0" w:line="300" w:lineRule="auto"/>
                              <w:jc w:val="center"/>
                              <w:textDirection w:val="btLr"/>
                            </w:pPr>
                            <w:r>
                              <w:rPr>
                                <w:rFonts w:ascii="Montserrat" w:eastAsia="Montserrat" w:hAnsi="Montserrat" w:cs="Montserrat"/>
                                <w:b/>
                                <w:color w:val="000000"/>
                                <w:sz w:val="24"/>
                              </w:rPr>
                              <w:t>SENA</w:t>
                            </w:r>
                          </w:p>
                          <w:p w14:paraId="56DAFDB7" w14:textId="77777777" w:rsidR="0000571B" w:rsidRDefault="0037549C">
                            <w:pPr>
                              <w:spacing w:after="0" w:line="260" w:lineRule="auto"/>
                              <w:jc w:val="center"/>
                              <w:textDirection w:val="btLr"/>
                            </w:pPr>
                            <w:r>
                              <w:rPr>
                                <w:rFonts w:ascii="Montserrat" w:eastAsia="Montserrat" w:hAnsi="Montserrat" w:cs="Montserrat"/>
                                <w:color w:val="000000"/>
                              </w:rPr>
                              <w:t>CEET</w:t>
                            </w:r>
                          </w:p>
                        </w:txbxContent>
                      </wps:txbx>
                      <wps:bodyPr spcFirstLastPara="1" wrap="square" lIns="0" tIns="0" rIns="0" bIns="0" anchor="t" anchorCtr="0">
                        <a:noAutofit/>
                      </wps:bodyPr>
                    </wps:wsp>
                  </a:graphicData>
                </a:graphic>
              </wp:anchor>
            </w:drawing>
          </mc:Choice>
          <mc:Fallback>
            <w:pict>
              <v:rect w14:anchorId="63F4D750" id="Rectángulo 15" o:spid="_x0000_s1033" style="position:absolute;margin-left:364pt;margin-top:0;width:113.8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" filled="f" stroked="f">
                <v:textbox inset="0,0,0,0">
                  <w:txbxContent>
                    <w:p w14:paraId="0B910E37" w14:textId="77777777" w:rsidR="0000571B" w:rsidRDefault="0037549C">
                      <w:pPr>
                        <w:spacing w:after="0" w:line="300" w:lineRule="auto"/>
                        <w:jc w:val="center"/>
                        <w:textDirection w:val="btLr"/>
                      </w:pPr>
                      <w:r>
                        <w:rPr>
                          <w:rFonts w:ascii="Montserrat" w:eastAsia="Montserrat" w:hAnsi="Montserrat" w:cs="Montserrat"/>
                          <w:b/>
                          <w:color w:val="000000"/>
                          <w:sz w:val="24"/>
                        </w:rPr>
                        <w:t>SENA</w:t>
                      </w:r>
                    </w:p>
                    <w:p w14:paraId="56DAFDB7" w14:textId="77777777" w:rsidR="0000571B" w:rsidRDefault="0037549C">
                      <w:pPr>
                        <w:spacing w:after="0" w:line="260" w:lineRule="auto"/>
                        <w:jc w:val="center"/>
                        <w:textDirection w:val="btLr"/>
                      </w:pPr>
                      <w:r>
                        <w:rPr>
                          <w:rFonts w:ascii="Montserrat" w:eastAsia="Montserrat" w:hAnsi="Montserrat" w:cs="Montserrat"/>
                          <w:color w:val="000000"/>
                        </w:rPr>
                        <w:t>CEET</w:t>
                      </w:r>
                    </w:p>
                  </w:txbxContent>
                </v:textbox>
              </v:rect>
            </w:pict>
          </mc:Fallback>
        </mc:AlternateContent>
      </w:r>
      <w:r w:rsidR="0037549C">
        <w:rPr>
          <w:noProof/>
        </w:rPr>
        <mc:AlternateContent>
          <mc:Choice Requires="wps">
            <w:drawing>
              <wp:anchor distT="0" distB="0" distL="114300" distR="114300" simplePos="0" relativeHeight="251664384" behindDoc="0" locked="0" layoutInCell="1" hidden="0" allowOverlap="1" wp14:anchorId="4C696023" wp14:editId="019A0632">
                <wp:simplePos x="0" y="0"/>
                <wp:positionH relativeFrom="column">
                  <wp:posOffset>2438400</wp:posOffset>
                </wp:positionH>
                <wp:positionV relativeFrom="paragraph">
                  <wp:posOffset>3251200</wp:posOffset>
                </wp:positionV>
                <wp:extent cx="3895090" cy="699135"/>
                <wp:effectExtent l="0" t="0" r="0" b="0"/>
                <wp:wrapNone/>
                <wp:docPr id="12" name="Rectángulo 12"/>
                <wp:cNvGraphicFramePr/>
                <a:graphic xmlns:a="http://schemas.openxmlformats.org/drawingml/2006/main">
                  <a:graphicData uri="http://schemas.microsoft.com/office/word/2010/wordprocessingShape">
                    <wps:wsp>
                      <wps:cNvSpPr/>
                      <wps:spPr>
                        <a:xfrm>
                          <a:off x="3403218" y="3435195"/>
                          <a:ext cx="3885565" cy="689610"/>
                        </a:xfrm>
                        <a:prstGeom prst="rect">
                          <a:avLst/>
                        </a:prstGeom>
                        <a:noFill/>
                        <a:ln>
                          <a:noFill/>
                        </a:ln>
                      </wps:spPr>
                      <wps:txbx>
                        <w:txbxContent>
                          <w:p w14:paraId="15D802F4" w14:textId="77777777" w:rsidR="0000571B" w:rsidRDefault="0037549C">
                            <w:pPr>
                              <w:spacing w:after="120" w:line="275" w:lineRule="auto"/>
                              <w:textDirection w:val="btLr"/>
                            </w:pPr>
                            <w:r>
                              <w:rPr>
                                <w:rFonts w:ascii="League Spartan" w:eastAsia="League Spartan" w:hAnsi="League Spartan" w:cs="League Spartan"/>
                                <w:b/>
                                <w:color w:val="000000"/>
                                <w:sz w:val="40"/>
                              </w:rPr>
                              <w:t xml:space="preserve">Proyecto: </w:t>
                            </w:r>
                            <w:r>
                              <w:rPr>
                                <w:rFonts w:ascii="League Spartan" w:eastAsia="League Spartan" w:hAnsi="League Spartan" w:cs="League Spartan"/>
                                <w:color w:val="000000"/>
                                <w:sz w:val="40"/>
                              </w:rPr>
                              <w:t xml:space="preserve">Sistema de información </w:t>
                            </w:r>
                          </w:p>
                          <w:p w14:paraId="1AF60E87" w14:textId="77777777" w:rsidR="0000571B" w:rsidRDefault="0037549C">
                            <w:pPr>
                              <w:spacing w:after="120" w:line="275" w:lineRule="auto"/>
                              <w:textDirection w:val="btLr"/>
                            </w:pPr>
                            <w:r>
                              <w:rPr>
                                <w:rFonts w:ascii="League Spartan" w:eastAsia="League Spartan" w:hAnsi="League Spartan" w:cs="League Spartan"/>
                                <w:color w:val="000000"/>
                                <w:sz w:val="40"/>
                              </w:rPr>
                              <w:t>para gimnasio CEET - GymSenApp</w:t>
                            </w:r>
                          </w:p>
                        </w:txbxContent>
                      </wps:txbx>
                      <wps:bodyPr spcFirstLastPara="1" wrap="square" lIns="0" tIns="0" rIns="0" bIns="0" anchor="t" anchorCtr="0">
                        <a:noAutofit/>
                      </wps:bodyPr>
                    </wps:wsp>
                  </a:graphicData>
                </a:graphic>
              </wp:anchor>
            </w:drawing>
          </mc:Choice>
          <mc:Fallback>
            <w:pict>
              <v:rect w14:anchorId="4C696023" id="Rectángulo 12" o:spid="_x0000_s1034" style="position:absolute;margin-left:192pt;margin-top:256pt;width:306.7pt;height:55.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" filled="f" stroked="f">
                <v:textbox inset="0,0,0,0">
                  <w:txbxContent>
                    <w:p w14:paraId="15D802F4" w14:textId="77777777" w:rsidR="0000571B" w:rsidRDefault="0037549C">
                      <w:pPr>
                        <w:spacing w:after="120" w:line="275" w:lineRule="auto"/>
                        <w:textDirection w:val="btLr"/>
                      </w:pPr>
                      <w:r>
                        <w:rPr>
                          <w:rFonts w:ascii="League Spartan" w:eastAsia="League Spartan" w:hAnsi="League Spartan" w:cs="League Spartan"/>
                          <w:b/>
                          <w:color w:val="000000"/>
                          <w:sz w:val="40"/>
                        </w:rPr>
                        <w:t xml:space="preserve">Proyecto: </w:t>
                      </w:r>
                      <w:r>
                        <w:rPr>
                          <w:rFonts w:ascii="League Spartan" w:eastAsia="League Spartan" w:hAnsi="League Spartan" w:cs="League Spartan"/>
                          <w:color w:val="000000"/>
                          <w:sz w:val="40"/>
                        </w:rPr>
                        <w:t xml:space="preserve">Sistema de información </w:t>
                      </w:r>
                    </w:p>
                    <w:p w14:paraId="1AF60E87" w14:textId="77777777" w:rsidR="0000571B" w:rsidRDefault="0037549C">
                      <w:pPr>
                        <w:spacing w:after="120" w:line="275" w:lineRule="auto"/>
                        <w:textDirection w:val="btLr"/>
                      </w:pPr>
                      <w:r>
                        <w:rPr>
                          <w:rFonts w:ascii="League Spartan" w:eastAsia="League Spartan" w:hAnsi="League Spartan" w:cs="League Spartan"/>
                          <w:color w:val="000000"/>
                          <w:sz w:val="40"/>
                        </w:rPr>
                        <w:t>para gimnasio CEET - GymSenApp</w:t>
                      </w:r>
                    </w:p>
                  </w:txbxContent>
                </v:textbox>
              </v:rect>
            </w:pict>
          </mc:Fallback>
        </mc:AlternateContent>
      </w:r>
    </w:p>
    <w:p w14:paraId="0F067C28" w14:textId="77777777" w:rsidR="0000571B" w:rsidRDefault="0000571B">
      <w:bookmarkStart w:id="0" w:name="_heading=h.gjdgxs" w:colFirst="0" w:colLast="0"/>
      <w:bookmarkEnd w:id="0"/>
    </w:p>
    <w:p w14:paraId="06D5BC23" w14:textId="77777777" w:rsidR="0000571B" w:rsidRDefault="0000571B"/>
    <w:p w14:paraId="509F47A2" w14:textId="77777777" w:rsidR="0000571B" w:rsidRDefault="0000571B"/>
    <w:p w14:paraId="098BDF2E" w14:textId="77777777" w:rsidR="0000571B" w:rsidRDefault="0037549C">
      <w:pPr>
        <w:spacing w:after="360" w:line="360" w:lineRule="auto"/>
        <w:rPr>
          <w:rFonts w:ascii="Cambria" w:eastAsia="Cambria" w:hAnsi="Cambria" w:cs="Cambria"/>
          <w:b/>
          <w:sz w:val="40"/>
          <w:szCs w:val="40"/>
        </w:rPr>
      </w:pPr>
      <w:r>
        <w:rPr>
          <w:rFonts w:ascii="Cambria" w:eastAsia="Cambria" w:hAnsi="Cambria" w:cs="Cambria"/>
          <w:b/>
          <w:sz w:val="40"/>
          <w:szCs w:val="40"/>
        </w:rPr>
        <w:t>Ficha del documento</w:t>
      </w:r>
    </w:p>
    <w:p w14:paraId="55FDAC92" w14:textId="77777777" w:rsidR="0000571B" w:rsidRDefault="0037549C">
      <w:pPr>
        <w:spacing w:after="480" w:line="360" w:lineRule="auto"/>
        <w:rPr>
          <w:rFonts w:ascii="Cambria" w:eastAsia="Cambria" w:hAnsi="Cambria" w:cs="Cambria"/>
          <w:i/>
          <w:sz w:val="28"/>
          <w:szCs w:val="28"/>
        </w:rPr>
      </w:pPr>
      <w:r>
        <w:rPr>
          <w:rFonts w:ascii="Cambria" w:eastAsia="Cambria" w:hAnsi="Cambria" w:cs="Cambria"/>
          <w:i/>
          <w:sz w:val="28"/>
          <w:szCs w:val="28"/>
        </w:rPr>
        <w:t>Historial de modificaciones</w:t>
      </w:r>
    </w:p>
    <w:tbl>
      <w:tblPr>
        <w:tblStyle w:val="a"/>
        <w:tblW w:w="848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0"/>
        <w:gridCol w:w="3681"/>
        <w:gridCol w:w="1985"/>
        <w:gridCol w:w="1972"/>
      </w:tblGrid>
      <w:tr w:rsidR="0000571B" w14:paraId="6CAEECA0" w14:textId="77777777">
        <w:tc>
          <w:tcPr>
            <w:tcW w:w="85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D2341A" w14:textId="77777777" w:rsidR="0000571B" w:rsidRDefault="0037549C">
            <w:pPr>
              <w:jc w:val="center"/>
              <w:rPr>
                <w:rFonts w:ascii="Calibri" w:eastAsia="Calibri" w:hAnsi="Calibri" w:cs="Calibri"/>
                <w:b/>
              </w:rPr>
            </w:pPr>
            <w:r>
              <w:rPr>
                <w:rFonts w:ascii="Calibri" w:eastAsia="Calibri" w:hAnsi="Calibri" w:cs="Calibri"/>
                <w:b/>
              </w:rPr>
              <w:t>Versión</w:t>
            </w:r>
          </w:p>
        </w:tc>
        <w:tc>
          <w:tcPr>
            <w:tcW w:w="3681"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3E25CC32" w14:textId="77777777" w:rsidR="0000571B" w:rsidRDefault="0037549C">
            <w:pPr>
              <w:jc w:val="center"/>
              <w:rPr>
                <w:rFonts w:ascii="Calibri" w:eastAsia="Calibri" w:hAnsi="Calibri" w:cs="Calibri"/>
                <w:b/>
              </w:rPr>
            </w:pPr>
            <w:r>
              <w:rPr>
                <w:rFonts w:ascii="Calibri" w:eastAsia="Calibri" w:hAnsi="Calibri" w:cs="Calibri"/>
                <w:b/>
              </w:rPr>
              <w:t>Naturaleza del cambio</w:t>
            </w:r>
          </w:p>
        </w:tc>
        <w:tc>
          <w:tcPr>
            <w:tcW w:w="1985"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4B1772A7" w14:textId="77777777" w:rsidR="0000571B" w:rsidRDefault="0037549C">
            <w:pPr>
              <w:jc w:val="center"/>
              <w:rPr>
                <w:rFonts w:ascii="Calibri" w:eastAsia="Calibri" w:hAnsi="Calibri" w:cs="Calibri"/>
                <w:b/>
              </w:rPr>
            </w:pPr>
            <w:r>
              <w:rPr>
                <w:rFonts w:ascii="Calibri" w:eastAsia="Calibri" w:hAnsi="Calibri" w:cs="Calibri"/>
                <w:b/>
              </w:rPr>
              <w:t>Fecha de aprobación</w:t>
            </w:r>
          </w:p>
        </w:tc>
        <w:tc>
          <w:tcPr>
            <w:tcW w:w="1972"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D965E5D" w14:textId="77777777" w:rsidR="0000571B" w:rsidRDefault="0037549C">
            <w:pPr>
              <w:jc w:val="center"/>
              <w:rPr>
                <w:rFonts w:ascii="Calibri" w:eastAsia="Calibri" w:hAnsi="Calibri" w:cs="Calibri"/>
                <w:b/>
              </w:rPr>
            </w:pPr>
            <w:r>
              <w:rPr>
                <w:rFonts w:ascii="Calibri" w:eastAsia="Calibri" w:hAnsi="Calibri" w:cs="Calibri"/>
                <w:b/>
              </w:rPr>
              <w:t>Fecha de validación</w:t>
            </w:r>
          </w:p>
        </w:tc>
      </w:tr>
      <w:tr w:rsidR="0000571B" w14:paraId="28AD3805" w14:textId="77777777">
        <w:trPr>
          <w:trHeight w:val="1134"/>
        </w:trPr>
        <w:tc>
          <w:tcPr>
            <w:tcW w:w="850" w:type="dxa"/>
            <w:tcBorders>
              <w:top w:val="single" w:sz="4" w:space="0" w:color="808080"/>
              <w:left w:val="single" w:sz="4" w:space="0" w:color="808080"/>
              <w:bottom w:val="single" w:sz="4" w:space="0" w:color="808080"/>
              <w:right w:val="single" w:sz="4" w:space="0" w:color="808080"/>
            </w:tcBorders>
            <w:vAlign w:val="center"/>
          </w:tcPr>
          <w:p w14:paraId="0DB8A3F9" w14:textId="77777777" w:rsidR="0000571B" w:rsidRDefault="0037549C">
            <w:pPr>
              <w:jc w:val="center"/>
              <w:rPr>
                <w:rFonts w:ascii="Calibri" w:eastAsia="Calibri" w:hAnsi="Calibri" w:cs="Calibri"/>
              </w:rPr>
            </w:pPr>
            <w:r>
              <w:rPr>
                <w:rFonts w:ascii="Calibri" w:eastAsia="Calibri" w:hAnsi="Calibri" w:cs="Calibri"/>
              </w:rPr>
              <w:t>00</w:t>
            </w:r>
          </w:p>
        </w:tc>
        <w:tc>
          <w:tcPr>
            <w:tcW w:w="3681" w:type="dxa"/>
            <w:tcBorders>
              <w:top w:val="single" w:sz="4" w:space="0" w:color="808080"/>
              <w:left w:val="single" w:sz="4" w:space="0" w:color="808080"/>
              <w:bottom w:val="single" w:sz="4" w:space="0" w:color="808080"/>
              <w:right w:val="single" w:sz="4" w:space="0" w:color="808080"/>
            </w:tcBorders>
            <w:vAlign w:val="center"/>
          </w:tcPr>
          <w:p w14:paraId="7F774605" w14:textId="77777777" w:rsidR="0000571B" w:rsidRDefault="0037549C">
            <w:pPr>
              <w:rPr>
                <w:rFonts w:ascii="Calibri" w:eastAsia="Calibri" w:hAnsi="Calibri" w:cs="Calibri"/>
              </w:rPr>
            </w:pPr>
            <w:r>
              <w:rPr>
                <w:rFonts w:ascii="Calibri" w:eastAsia="Calibri" w:hAnsi="Calibri" w:cs="Calibri"/>
              </w:rPr>
              <w:t xml:space="preserve">Creación del documento </w:t>
            </w:r>
          </w:p>
        </w:tc>
        <w:tc>
          <w:tcPr>
            <w:tcW w:w="1985" w:type="dxa"/>
            <w:tcBorders>
              <w:top w:val="single" w:sz="4" w:space="0" w:color="808080"/>
              <w:left w:val="single" w:sz="4" w:space="0" w:color="808080"/>
              <w:bottom w:val="single" w:sz="4" w:space="0" w:color="808080"/>
              <w:right w:val="single" w:sz="4" w:space="0" w:color="808080"/>
            </w:tcBorders>
            <w:vAlign w:val="center"/>
          </w:tcPr>
          <w:p w14:paraId="1DC6215C" w14:textId="77777777" w:rsidR="0000571B" w:rsidRDefault="0037549C">
            <w:pPr>
              <w:jc w:val="center"/>
              <w:rPr>
                <w:rFonts w:ascii="Calibri" w:eastAsia="Calibri" w:hAnsi="Calibri" w:cs="Calibri"/>
              </w:rPr>
            </w:pPr>
            <w:r>
              <w:rPr>
                <w:rFonts w:ascii="Calibri" w:eastAsia="Calibri" w:hAnsi="Calibri" w:cs="Calibri"/>
              </w:rPr>
              <w:t>16/11/2022</w:t>
            </w:r>
          </w:p>
        </w:tc>
        <w:tc>
          <w:tcPr>
            <w:tcW w:w="1972" w:type="dxa"/>
            <w:tcBorders>
              <w:top w:val="single" w:sz="4" w:space="0" w:color="808080"/>
              <w:left w:val="single" w:sz="4" w:space="0" w:color="808080"/>
              <w:bottom w:val="single" w:sz="4" w:space="0" w:color="808080"/>
              <w:right w:val="single" w:sz="4" w:space="0" w:color="808080"/>
            </w:tcBorders>
            <w:vAlign w:val="center"/>
          </w:tcPr>
          <w:p w14:paraId="54FA7D7E" w14:textId="6AAC393F" w:rsidR="0000571B" w:rsidRDefault="003F25E8">
            <w:pPr>
              <w:jc w:val="center"/>
              <w:rPr>
                <w:rFonts w:ascii="Calibri" w:eastAsia="Calibri" w:hAnsi="Calibri" w:cs="Calibri"/>
              </w:rPr>
            </w:pPr>
            <w:r>
              <w:rPr>
                <w:rFonts w:ascii="Calibri" w:eastAsia="Calibri" w:hAnsi="Calibri" w:cs="Calibri"/>
              </w:rPr>
              <w:t>--</w:t>
            </w:r>
            <w:r w:rsidR="0037549C">
              <w:rPr>
                <w:rFonts w:ascii="Calibri" w:eastAsia="Calibri" w:hAnsi="Calibri" w:cs="Calibri"/>
              </w:rPr>
              <w:t>/</w:t>
            </w:r>
            <w:r>
              <w:rPr>
                <w:rFonts w:ascii="Calibri" w:eastAsia="Calibri" w:hAnsi="Calibri" w:cs="Calibri"/>
              </w:rPr>
              <w:t>--</w:t>
            </w:r>
            <w:r w:rsidR="0037549C">
              <w:rPr>
                <w:rFonts w:ascii="Calibri" w:eastAsia="Calibri" w:hAnsi="Calibri" w:cs="Calibri"/>
              </w:rPr>
              <w:t>/</w:t>
            </w:r>
            <w:r>
              <w:rPr>
                <w:rFonts w:ascii="Calibri" w:eastAsia="Calibri" w:hAnsi="Calibri" w:cs="Calibri"/>
              </w:rPr>
              <w:t>----</w:t>
            </w:r>
          </w:p>
        </w:tc>
      </w:tr>
      <w:tr w:rsidR="0000571B" w14:paraId="2BB5D71F" w14:textId="77777777">
        <w:trPr>
          <w:trHeight w:val="1134"/>
        </w:trPr>
        <w:tc>
          <w:tcPr>
            <w:tcW w:w="850" w:type="dxa"/>
            <w:tcBorders>
              <w:top w:val="single" w:sz="4" w:space="0" w:color="808080"/>
              <w:left w:val="single" w:sz="4" w:space="0" w:color="808080"/>
              <w:bottom w:val="single" w:sz="4" w:space="0" w:color="808080"/>
              <w:right w:val="single" w:sz="4" w:space="0" w:color="808080"/>
            </w:tcBorders>
            <w:vAlign w:val="center"/>
          </w:tcPr>
          <w:p w14:paraId="184AEB37" w14:textId="77777777" w:rsidR="0000571B" w:rsidRDefault="0037549C">
            <w:pPr>
              <w:jc w:val="center"/>
              <w:rPr>
                <w:rFonts w:ascii="Calibri" w:eastAsia="Calibri" w:hAnsi="Calibri" w:cs="Calibri"/>
              </w:rPr>
            </w:pPr>
            <w:r>
              <w:rPr>
                <w:rFonts w:ascii="Calibri" w:eastAsia="Calibri" w:hAnsi="Calibri" w:cs="Calibri"/>
              </w:rPr>
              <w:t>01</w:t>
            </w:r>
          </w:p>
        </w:tc>
        <w:tc>
          <w:tcPr>
            <w:tcW w:w="3681" w:type="dxa"/>
            <w:tcBorders>
              <w:top w:val="single" w:sz="4" w:space="0" w:color="808080"/>
              <w:left w:val="single" w:sz="4" w:space="0" w:color="808080"/>
              <w:bottom w:val="single" w:sz="4" w:space="0" w:color="808080"/>
              <w:right w:val="single" w:sz="4" w:space="0" w:color="808080"/>
            </w:tcBorders>
            <w:vAlign w:val="center"/>
          </w:tcPr>
          <w:p w14:paraId="0D2E56D4" w14:textId="77777777" w:rsidR="0000571B" w:rsidRDefault="0037549C">
            <w:pPr>
              <w:rPr>
                <w:rFonts w:ascii="Calibri" w:eastAsia="Calibri" w:hAnsi="Calibri" w:cs="Calibri"/>
              </w:rPr>
            </w:pPr>
            <w:r>
              <w:rPr>
                <w:rFonts w:ascii="Calibri" w:eastAsia="Calibri" w:hAnsi="Calibri" w:cs="Calibri"/>
              </w:rPr>
              <w:t>Actualización del documento</w:t>
            </w:r>
          </w:p>
        </w:tc>
        <w:tc>
          <w:tcPr>
            <w:tcW w:w="1985" w:type="dxa"/>
            <w:tcBorders>
              <w:top w:val="single" w:sz="4" w:space="0" w:color="808080"/>
              <w:left w:val="single" w:sz="4" w:space="0" w:color="808080"/>
              <w:bottom w:val="single" w:sz="4" w:space="0" w:color="808080"/>
              <w:right w:val="single" w:sz="4" w:space="0" w:color="808080"/>
            </w:tcBorders>
            <w:vAlign w:val="center"/>
          </w:tcPr>
          <w:p w14:paraId="45C5BF2F" w14:textId="77777777" w:rsidR="0000571B" w:rsidRDefault="0037549C">
            <w:pPr>
              <w:jc w:val="center"/>
              <w:rPr>
                <w:rFonts w:ascii="Calibri" w:eastAsia="Calibri" w:hAnsi="Calibri" w:cs="Calibri"/>
              </w:rPr>
            </w:pPr>
            <w:r>
              <w:rPr>
                <w:rFonts w:ascii="Calibri" w:eastAsia="Calibri" w:hAnsi="Calibri" w:cs="Calibri"/>
              </w:rPr>
              <w:t>17/11/2022</w:t>
            </w:r>
          </w:p>
        </w:tc>
        <w:tc>
          <w:tcPr>
            <w:tcW w:w="1972" w:type="dxa"/>
            <w:tcBorders>
              <w:top w:val="single" w:sz="4" w:space="0" w:color="808080"/>
              <w:left w:val="single" w:sz="4" w:space="0" w:color="808080"/>
              <w:bottom w:val="single" w:sz="4" w:space="0" w:color="808080"/>
              <w:right w:val="single" w:sz="4" w:space="0" w:color="808080"/>
            </w:tcBorders>
            <w:vAlign w:val="center"/>
          </w:tcPr>
          <w:p w14:paraId="4E444271" w14:textId="126A99A2" w:rsidR="0000571B" w:rsidRDefault="003F25E8">
            <w:pPr>
              <w:jc w:val="center"/>
              <w:rPr>
                <w:rFonts w:ascii="Calibri" w:eastAsia="Calibri" w:hAnsi="Calibri" w:cs="Calibri"/>
              </w:rPr>
            </w:pPr>
            <w:r>
              <w:rPr>
                <w:rFonts w:ascii="Calibri" w:eastAsia="Calibri" w:hAnsi="Calibri" w:cs="Calibri"/>
              </w:rPr>
              <w:t>--</w:t>
            </w:r>
            <w:r w:rsidR="0037549C">
              <w:rPr>
                <w:rFonts w:ascii="Calibri" w:eastAsia="Calibri" w:hAnsi="Calibri" w:cs="Calibri"/>
              </w:rPr>
              <w:t>/</w:t>
            </w:r>
            <w:r>
              <w:rPr>
                <w:rFonts w:ascii="Calibri" w:eastAsia="Calibri" w:hAnsi="Calibri" w:cs="Calibri"/>
              </w:rPr>
              <w:t>--</w:t>
            </w:r>
            <w:r w:rsidR="0037549C">
              <w:rPr>
                <w:rFonts w:ascii="Calibri" w:eastAsia="Calibri" w:hAnsi="Calibri" w:cs="Calibri"/>
              </w:rPr>
              <w:t>/</w:t>
            </w:r>
            <w:r>
              <w:rPr>
                <w:rFonts w:ascii="Calibri" w:eastAsia="Calibri" w:hAnsi="Calibri" w:cs="Calibri"/>
              </w:rPr>
              <w:t>----</w:t>
            </w:r>
          </w:p>
        </w:tc>
      </w:tr>
    </w:tbl>
    <w:p w14:paraId="7A0A9394" w14:textId="77777777" w:rsidR="0000571B" w:rsidRDefault="0000571B">
      <w:pPr>
        <w:rPr>
          <w:rFonts w:ascii="Arial" w:eastAsia="Arial" w:hAnsi="Arial" w:cs="Arial"/>
          <w:sz w:val="24"/>
          <w:szCs w:val="24"/>
        </w:rPr>
      </w:pPr>
    </w:p>
    <w:p w14:paraId="02CC945F"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7D64C0DF"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1D482C58"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74D9E3CA"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6604A295"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5ADE250A"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173FD497"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06CB642C"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43CEB21E" w14:textId="77777777" w:rsidR="0000571B" w:rsidRDefault="0000571B">
      <w:pPr>
        <w:widowControl w:val="0"/>
        <w:pBdr>
          <w:top w:val="nil"/>
          <w:left w:val="nil"/>
          <w:bottom w:val="nil"/>
          <w:right w:val="nil"/>
          <w:between w:val="nil"/>
        </w:pBdr>
        <w:tabs>
          <w:tab w:val="center" w:pos="4419"/>
          <w:tab w:val="right" w:pos="8838"/>
        </w:tabs>
        <w:spacing w:after="0" w:line="240" w:lineRule="auto"/>
        <w:rPr>
          <w:rFonts w:ascii="Arial" w:eastAsia="Arial" w:hAnsi="Arial" w:cs="Arial"/>
          <w:color w:val="000000"/>
          <w:sz w:val="24"/>
          <w:szCs w:val="24"/>
        </w:rPr>
      </w:pPr>
    </w:p>
    <w:p w14:paraId="6B940356" w14:textId="77777777" w:rsidR="0000571B" w:rsidRDefault="0037549C">
      <w:pPr>
        <w:spacing w:after="240" w:line="360" w:lineRule="auto"/>
        <w:rPr>
          <w:sz w:val="24"/>
          <w:szCs w:val="24"/>
        </w:rPr>
      </w:pPr>
      <w:r>
        <w:rPr>
          <w:rFonts w:ascii="Cambria" w:eastAsia="Cambria" w:hAnsi="Cambria" w:cs="Cambria"/>
          <w:i/>
          <w:sz w:val="28"/>
          <w:szCs w:val="28"/>
        </w:rPr>
        <w:t>Firmas</w:t>
      </w:r>
    </w:p>
    <w:tbl>
      <w:tblPr>
        <w:tblStyle w:val="a0"/>
        <w:tblW w:w="86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
        <w:gridCol w:w="2127"/>
        <w:gridCol w:w="930"/>
        <w:gridCol w:w="2047"/>
        <w:gridCol w:w="833"/>
        <w:gridCol w:w="2002"/>
      </w:tblGrid>
      <w:tr w:rsidR="0000571B" w14:paraId="00F824BC" w14:textId="77777777">
        <w:tc>
          <w:tcPr>
            <w:tcW w:w="2830"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2850DD4D" w14:textId="77777777" w:rsidR="0000571B" w:rsidRDefault="0037549C">
            <w:pPr>
              <w:jc w:val="center"/>
              <w:rPr>
                <w:sz w:val="22"/>
                <w:szCs w:val="22"/>
              </w:rPr>
            </w:pPr>
            <w:r>
              <w:rPr>
                <w:rFonts w:ascii="Calibri" w:eastAsia="Calibri" w:hAnsi="Calibri" w:cs="Calibri"/>
                <w:sz w:val="22"/>
                <w:szCs w:val="22"/>
              </w:rPr>
              <w:t>Elaboró</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41468B8B" w14:textId="77777777" w:rsidR="0000571B" w:rsidRDefault="0037549C">
            <w:pPr>
              <w:jc w:val="center"/>
              <w:rPr>
                <w:rFonts w:ascii="Calibri" w:eastAsia="Calibri" w:hAnsi="Calibri" w:cs="Calibri"/>
                <w:sz w:val="22"/>
                <w:szCs w:val="22"/>
              </w:rPr>
            </w:pPr>
            <w:r>
              <w:rPr>
                <w:rFonts w:ascii="Calibri" w:eastAsia="Calibri" w:hAnsi="Calibri" w:cs="Calibri"/>
                <w:sz w:val="22"/>
                <w:szCs w:val="22"/>
              </w:rPr>
              <w:t>Aprobó</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4A6432A8" w14:textId="77777777" w:rsidR="0000571B" w:rsidRDefault="0037549C">
            <w:pPr>
              <w:jc w:val="center"/>
              <w:rPr>
                <w:rFonts w:ascii="Calibri" w:eastAsia="Calibri" w:hAnsi="Calibri" w:cs="Calibri"/>
                <w:sz w:val="22"/>
                <w:szCs w:val="22"/>
              </w:rPr>
            </w:pPr>
            <w:r>
              <w:rPr>
                <w:rFonts w:ascii="Calibri" w:eastAsia="Calibri" w:hAnsi="Calibri" w:cs="Calibri"/>
                <w:sz w:val="22"/>
                <w:szCs w:val="22"/>
              </w:rPr>
              <w:t>Validó</w:t>
            </w:r>
          </w:p>
        </w:tc>
      </w:tr>
      <w:tr w:rsidR="0000571B" w14:paraId="6522AB11" w14:textId="77777777" w:rsidTr="003F25E8">
        <w:tc>
          <w:tcPr>
            <w:tcW w:w="2830" w:type="dxa"/>
            <w:gridSpan w:val="2"/>
            <w:tcBorders>
              <w:top w:val="single" w:sz="4" w:space="0" w:color="000000"/>
              <w:left w:val="single" w:sz="4" w:space="0" w:color="000000"/>
              <w:bottom w:val="single" w:sz="4" w:space="0" w:color="000000"/>
              <w:right w:val="single" w:sz="4" w:space="0" w:color="000000"/>
            </w:tcBorders>
            <w:vAlign w:val="center"/>
          </w:tcPr>
          <w:p w14:paraId="09ED7032" w14:textId="77777777" w:rsidR="0000571B" w:rsidRDefault="0037549C" w:rsidP="003F25E8">
            <w:pPr>
              <w:spacing w:after="120"/>
              <w:jc w:val="center"/>
              <w:rPr>
                <w:rFonts w:ascii="Calibri" w:eastAsia="Calibri" w:hAnsi="Calibri" w:cs="Calibri"/>
                <w:sz w:val="16"/>
                <w:szCs w:val="16"/>
              </w:rPr>
            </w:pPr>
            <w:r>
              <w:rPr>
                <w:rFonts w:ascii="Calibri" w:eastAsia="Calibri" w:hAnsi="Calibri" w:cs="Calibri"/>
                <w:sz w:val="16"/>
                <w:szCs w:val="16"/>
              </w:rPr>
              <w:t>Aprendices</w:t>
            </w:r>
          </w:p>
          <w:p w14:paraId="74F5E9E1" w14:textId="430F7B04" w:rsidR="0000571B" w:rsidRDefault="0037549C">
            <w:pPr>
              <w:spacing w:after="120"/>
              <w:jc w:val="center"/>
              <w:rPr>
                <w:rFonts w:ascii="Calibri" w:eastAsia="Calibri" w:hAnsi="Calibri" w:cs="Calibri"/>
                <w:i/>
                <w:sz w:val="16"/>
                <w:szCs w:val="16"/>
              </w:rPr>
            </w:pPr>
            <w:r>
              <w:rPr>
                <w:rFonts w:ascii="Calibri" w:eastAsia="Calibri" w:hAnsi="Calibri" w:cs="Calibri"/>
                <w:i/>
                <w:sz w:val="16"/>
                <w:szCs w:val="16"/>
              </w:rPr>
              <w:t xml:space="preserve">Mariana Lizeth </w:t>
            </w:r>
            <w:r w:rsidR="000F49EF">
              <w:rPr>
                <w:rFonts w:ascii="Calibri" w:eastAsia="Calibri" w:hAnsi="Calibri" w:cs="Calibri"/>
                <w:i/>
                <w:sz w:val="16"/>
                <w:szCs w:val="16"/>
              </w:rPr>
              <w:t>Marín</w:t>
            </w:r>
            <w:r>
              <w:rPr>
                <w:rFonts w:ascii="Calibri" w:eastAsia="Calibri" w:hAnsi="Calibri" w:cs="Calibri"/>
                <w:i/>
                <w:sz w:val="16"/>
                <w:szCs w:val="16"/>
              </w:rPr>
              <w:t xml:space="preserve"> Rojas</w:t>
            </w:r>
          </w:p>
          <w:p w14:paraId="191A5407" w14:textId="77777777" w:rsidR="0000571B" w:rsidRDefault="0037549C">
            <w:pPr>
              <w:spacing w:after="120"/>
              <w:jc w:val="center"/>
              <w:rPr>
                <w:rFonts w:ascii="Calibri" w:eastAsia="Calibri" w:hAnsi="Calibri" w:cs="Calibri"/>
                <w:i/>
                <w:sz w:val="16"/>
                <w:szCs w:val="16"/>
              </w:rPr>
            </w:pPr>
            <w:r>
              <w:rPr>
                <w:rFonts w:ascii="Calibri" w:eastAsia="Calibri" w:hAnsi="Calibri" w:cs="Calibri"/>
                <w:i/>
                <w:sz w:val="16"/>
                <w:szCs w:val="16"/>
              </w:rPr>
              <w:t>Valentina Acosta Montes</w:t>
            </w:r>
          </w:p>
          <w:p w14:paraId="22164A9D" w14:textId="57AEA998" w:rsidR="0000571B" w:rsidRDefault="0037549C">
            <w:pPr>
              <w:spacing w:after="120"/>
              <w:jc w:val="center"/>
              <w:rPr>
                <w:rFonts w:ascii="Calibri" w:eastAsia="Calibri" w:hAnsi="Calibri" w:cs="Calibri"/>
                <w:i/>
                <w:sz w:val="16"/>
                <w:szCs w:val="16"/>
              </w:rPr>
            </w:pPr>
            <w:r>
              <w:rPr>
                <w:rFonts w:ascii="Calibri" w:eastAsia="Calibri" w:hAnsi="Calibri" w:cs="Calibri"/>
                <w:i/>
                <w:sz w:val="16"/>
                <w:szCs w:val="16"/>
              </w:rPr>
              <w:t>Santiago Salamanca D</w:t>
            </w:r>
            <w:r w:rsidR="0023797F">
              <w:rPr>
                <w:rFonts w:ascii="Calibri" w:eastAsia="Calibri" w:hAnsi="Calibri" w:cs="Calibri"/>
                <w:i/>
                <w:sz w:val="16"/>
                <w:szCs w:val="16"/>
              </w:rPr>
              <w:t>í</w:t>
            </w:r>
            <w:r>
              <w:rPr>
                <w:rFonts w:ascii="Calibri" w:eastAsia="Calibri" w:hAnsi="Calibri" w:cs="Calibri"/>
                <w:i/>
                <w:sz w:val="16"/>
                <w:szCs w:val="16"/>
              </w:rPr>
              <w:t>az</w:t>
            </w:r>
          </w:p>
          <w:p w14:paraId="4C393A1B" w14:textId="03D0BBDA" w:rsidR="0000571B" w:rsidRDefault="0037549C">
            <w:pPr>
              <w:spacing w:after="120"/>
              <w:jc w:val="center"/>
              <w:rPr>
                <w:rFonts w:ascii="Calibri" w:eastAsia="Calibri" w:hAnsi="Calibri" w:cs="Calibri"/>
                <w:i/>
                <w:sz w:val="16"/>
                <w:szCs w:val="16"/>
              </w:rPr>
            </w:pPr>
            <w:r>
              <w:rPr>
                <w:rFonts w:ascii="Calibri" w:eastAsia="Calibri" w:hAnsi="Calibri" w:cs="Calibri"/>
                <w:i/>
                <w:sz w:val="16"/>
                <w:szCs w:val="16"/>
              </w:rPr>
              <w:t>Marco Antonio Ort</w:t>
            </w:r>
            <w:r w:rsidR="00EA3ACF">
              <w:rPr>
                <w:rFonts w:ascii="Calibri" w:eastAsia="Calibri" w:hAnsi="Calibri" w:cs="Calibri"/>
                <w:i/>
                <w:sz w:val="16"/>
                <w:szCs w:val="16"/>
              </w:rPr>
              <w:t>í</w:t>
            </w:r>
            <w:r>
              <w:rPr>
                <w:rFonts w:ascii="Calibri" w:eastAsia="Calibri" w:hAnsi="Calibri" w:cs="Calibri"/>
                <w:i/>
                <w:sz w:val="16"/>
                <w:szCs w:val="16"/>
              </w:rPr>
              <w:t>z Ram</w:t>
            </w:r>
            <w:r w:rsidR="00EA3ACF">
              <w:rPr>
                <w:rFonts w:ascii="Calibri" w:eastAsia="Calibri" w:hAnsi="Calibri" w:cs="Calibri"/>
                <w:i/>
                <w:sz w:val="16"/>
                <w:szCs w:val="16"/>
              </w:rPr>
              <w:t>í</w:t>
            </w:r>
            <w:r>
              <w:rPr>
                <w:rFonts w:ascii="Calibri" w:eastAsia="Calibri" w:hAnsi="Calibri" w:cs="Calibri"/>
                <w:i/>
                <w:sz w:val="16"/>
                <w:szCs w:val="16"/>
              </w:rPr>
              <w:t>rez</w:t>
            </w:r>
          </w:p>
          <w:p w14:paraId="4A770C2D" w14:textId="77777777" w:rsidR="0000571B" w:rsidRDefault="0037549C">
            <w:pPr>
              <w:spacing w:after="120"/>
              <w:jc w:val="center"/>
              <w:rPr>
                <w:rFonts w:ascii="Calibri" w:eastAsia="Calibri" w:hAnsi="Calibri" w:cs="Calibri"/>
              </w:rPr>
            </w:pPr>
            <w:r>
              <w:rPr>
                <w:rFonts w:ascii="Calibri" w:eastAsia="Calibri" w:hAnsi="Calibri" w:cs="Calibri"/>
                <w:sz w:val="16"/>
                <w:szCs w:val="16"/>
              </w:rPr>
              <w:t>Desarrolladores del software</w:t>
            </w:r>
          </w:p>
        </w:tc>
        <w:tc>
          <w:tcPr>
            <w:tcW w:w="2977" w:type="dxa"/>
            <w:gridSpan w:val="2"/>
            <w:tcBorders>
              <w:top w:val="single" w:sz="4" w:space="0" w:color="000000"/>
              <w:left w:val="single" w:sz="4" w:space="0" w:color="000000"/>
              <w:bottom w:val="single" w:sz="4" w:space="0" w:color="000000"/>
              <w:right w:val="single" w:sz="4" w:space="0" w:color="000000"/>
            </w:tcBorders>
            <w:vAlign w:val="bottom"/>
          </w:tcPr>
          <w:p w14:paraId="541B098A" w14:textId="77777777" w:rsidR="0000571B" w:rsidRDefault="0000571B" w:rsidP="003F25E8">
            <w:pPr>
              <w:jc w:val="center"/>
              <w:rPr>
                <w:rFonts w:ascii="Calibri" w:eastAsia="Calibri" w:hAnsi="Calibri" w:cs="Calibri"/>
              </w:rPr>
            </w:pPr>
          </w:p>
          <w:p w14:paraId="2C49E241" w14:textId="77777777" w:rsidR="0000571B" w:rsidRDefault="0000571B" w:rsidP="003F25E8">
            <w:pPr>
              <w:jc w:val="center"/>
              <w:rPr>
                <w:rFonts w:ascii="Calibri" w:eastAsia="Calibri" w:hAnsi="Calibri" w:cs="Calibri"/>
              </w:rPr>
            </w:pPr>
          </w:p>
          <w:p w14:paraId="29799967" w14:textId="77777777" w:rsidR="0000571B" w:rsidRDefault="0037549C" w:rsidP="003F25E8">
            <w:pPr>
              <w:jc w:val="center"/>
              <w:rPr>
                <w:rFonts w:ascii="Calibri" w:eastAsia="Calibri" w:hAnsi="Calibri" w:cs="Calibri"/>
                <w:sz w:val="16"/>
                <w:szCs w:val="16"/>
              </w:rPr>
            </w:pPr>
            <w:r>
              <w:rPr>
                <w:rFonts w:ascii="Calibri" w:eastAsia="Calibri" w:hAnsi="Calibri" w:cs="Calibri"/>
                <w:sz w:val="16"/>
                <w:szCs w:val="16"/>
              </w:rPr>
              <w:t>Firma</w:t>
            </w:r>
          </w:p>
          <w:p w14:paraId="38FECA54" w14:textId="77777777" w:rsidR="0000571B" w:rsidRDefault="0000571B" w:rsidP="003F25E8">
            <w:pPr>
              <w:spacing w:after="120"/>
              <w:jc w:val="center"/>
              <w:rPr>
                <w:rFonts w:ascii="Calibri" w:eastAsia="Calibri" w:hAnsi="Calibri" w:cs="Calibri"/>
              </w:rPr>
            </w:pPr>
          </w:p>
        </w:tc>
        <w:tc>
          <w:tcPr>
            <w:tcW w:w="2835" w:type="dxa"/>
            <w:gridSpan w:val="2"/>
            <w:tcBorders>
              <w:top w:val="single" w:sz="4" w:space="0" w:color="000000"/>
              <w:left w:val="single" w:sz="4" w:space="0" w:color="000000"/>
              <w:bottom w:val="single" w:sz="4" w:space="0" w:color="000000"/>
              <w:right w:val="single" w:sz="4" w:space="0" w:color="000000"/>
            </w:tcBorders>
            <w:vAlign w:val="bottom"/>
          </w:tcPr>
          <w:p w14:paraId="21A4BE0D" w14:textId="77777777" w:rsidR="0000571B" w:rsidRDefault="0000571B" w:rsidP="003F25E8">
            <w:pPr>
              <w:jc w:val="center"/>
              <w:rPr>
                <w:rFonts w:ascii="Calibri" w:eastAsia="Calibri" w:hAnsi="Calibri" w:cs="Calibri"/>
              </w:rPr>
            </w:pPr>
          </w:p>
          <w:p w14:paraId="481BC1C7" w14:textId="77777777" w:rsidR="0000571B" w:rsidRDefault="0000571B" w:rsidP="003F25E8">
            <w:pPr>
              <w:jc w:val="center"/>
              <w:rPr>
                <w:rFonts w:ascii="Calibri" w:eastAsia="Calibri" w:hAnsi="Calibri" w:cs="Calibri"/>
              </w:rPr>
            </w:pPr>
          </w:p>
          <w:p w14:paraId="6BE5CCF3" w14:textId="77777777" w:rsidR="0000571B" w:rsidRDefault="0037549C" w:rsidP="003F25E8">
            <w:pPr>
              <w:jc w:val="center"/>
              <w:rPr>
                <w:rFonts w:ascii="Calibri" w:eastAsia="Calibri" w:hAnsi="Calibri" w:cs="Calibri"/>
                <w:sz w:val="16"/>
                <w:szCs w:val="16"/>
              </w:rPr>
            </w:pPr>
            <w:r>
              <w:rPr>
                <w:rFonts w:ascii="Calibri" w:eastAsia="Calibri" w:hAnsi="Calibri" w:cs="Calibri"/>
                <w:sz w:val="16"/>
                <w:szCs w:val="16"/>
              </w:rPr>
              <w:t>Firma</w:t>
            </w:r>
          </w:p>
          <w:p w14:paraId="69F4886D" w14:textId="77777777" w:rsidR="0000571B" w:rsidRDefault="0000571B" w:rsidP="003F25E8">
            <w:pPr>
              <w:spacing w:after="120"/>
              <w:jc w:val="center"/>
              <w:rPr>
                <w:rFonts w:ascii="Calibri" w:eastAsia="Calibri" w:hAnsi="Calibri" w:cs="Calibri"/>
              </w:rPr>
            </w:pPr>
          </w:p>
        </w:tc>
      </w:tr>
      <w:tr w:rsidR="0000571B" w14:paraId="532DFAD1" w14:textId="77777777">
        <w:tc>
          <w:tcPr>
            <w:tcW w:w="703" w:type="dxa"/>
            <w:tcBorders>
              <w:top w:val="single" w:sz="4" w:space="0" w:color="000000"/>
              <w:left w:val="single" w:sz="4" w:space="0" w:color="000000"/>
              <w:bottom w:val="single" w:sz="4" w:space="0" w:color="000000"/>
              <w:right w:val="single" w:sz="4" w:space="0" w:color="000000"/>
            </w:tcBorders>
            <w:vAlign w:val="center"/>
          </w:tcPr>
          <w:p w14:paraId="7E099379" w14:textId="77777777" w:rsidR="0000571B" w:rsidRDefault="0037549C">
            <w:pPr>
              <w:rPr>
                <w:rFonts w:ascii="Calibri" w:eastAsia="Calibri" w:hAnsi="Calibri" w:cs="Calibri"/>
              </w:rPr>
            </w:pPr>
            <w:r>
              <w:rPr>
                <w:rFonts w:ascii="Calibri" w:eastAsia="Calibri" w:hAnsi="Calibri" w:cs="Calibri"/>
              </w:rPr>
              <w:t>Fecha</w:t>
            </w:r>
          </w:p>
        </w:tc>
        <w:tc>
          <w:tcPr>
            <w:tcW w:w="2127" w:type="dxa"/>
            <w:tcBorders>
              <w:top w:val="single" w:sz="4" w:space="0" w:color="000000"/>
              <w:left w:val="single" w:sz="4" w:space="0" w:color="000000"/>
              <w:bottom w:val="single" w:sz="4" w:space="0" w:color="000000"/>
              <w:right w:val="single" w:sz="4" w:space="0" w:color="000000"/>
            </w:tcBorders>
          </w:tcPr>
          <w:p w14:paraId="506B832A" w14:textId="77777777" w:rsidR="0000571B" w:rsidRDefault="0037549C">
            <w:pPr>
              <w:rPr>
                <w:rFonts w:ascii="Calibri" w:eastAsia="Calibri" w:hAnsi="Calibri" w:cs="Calibri"/>
              </w:rPr>
            </w:pPr>
            <w:r>
              <w:rPr>
                <w:rFonts w:ascii="Calibri" w:eastAsia="Calibri" w:hAnsi="Calibri" w:cs="Calibri"/>
              </w:rPr>
              <w:t>17/11/2022</w:t>
            </w:r>
          </w:p>
        </w:tc>
        <w:tc>
          <w:tcPr>
            <w:tcW w:w="930" w:type="dxa"/>
            <w:tcBorders>
              <w:top w:val="single" w:sz="4" w:space="0" w:color="000000"/>
              <w:left w:val="single" w:sz="4" w:space="0" w:color="000000"/>
              <w:bottom w:val="single" w:sz="4" w:space="0" w:color="000000"/>
              <w:right w:val="single" w:sz="4" w:space="0" w:color="000000"/>
            </w:tcBorders>
            <w:vAlign w:val="center"/>
          </w:tcPr>
          <w:p w14:paraId="4793C5FD" w14:textId="77777777" w:rsidR="0000571B" w:rsidRDefault="0037549C">
            <w:pPr>
              <w:rPr>
                <w:rFonts w:ascii="Calibri" w:eastAsia="Calibri" w:hAnsi="Calibri" w:cs="Calibri"/>
              </w:rPr>
            </w:pPr>
            <w:r>
              <w:rPr>
                <w:rFonts w:ascii="Calibri" w:eastAsia="Calibri" w:hAnsi="Calibri" w:cs="Calibri"/>
              </w:rPr>
              <w:t>Fecha</w:t>
            </w:r>
          </w:p>
        </w:tc>
        <w:tc>
          <w:tcPr>
            <w:tcW w:w="2047" w:type="dxa"/>
            <w:tcBorders>
              <w:top w:val="single" w:sz="4" w:space="0" w:color="000000"/>
              <w:left w:val="single" w:sz="4" w:space="0" w:color="000000"/>
              <w:bottom w:val="single" w:sz="4" w:space="0" w:color="000000"/>
              <w:right w:val="single" w:sz="4" w:space="0" w:color="000000"/>
            </w:tcBorders>
            <w:vAlign w:val="center"/>
          </w:tcPr>
          <w:p w14:paraId="0B1F4BB0" w14:textId="77777777" w:rsidR="0000571B" w:rsidRDefault="0000571B">
            <w:pPr>
              <w:rPr>
                <w:rFonts w:ascii="Calibri" w:eastAsia="Calibri" w:hAnsi="Calibri" w:cs="Calibri"/>
              </w:rPr>
            </w:pPr>
          </w:p>
        </w:tc>
        <w:tc>
          <w:tcPr>
            <w:tcW w:w="833" w:type="dxa"/>
            <w:tcBorders>
              <w:top w:val="single" w:sz="4" w:space="0" w:color="000000"/>
              <w:left w:val="single" w:sz="4" w:space="0" w:color="000000"/>
              <w:bottom w:val="single" w:sz="4" w:space="0" w:color="000000"/>
              <w:right w:val="single" w:sz="4" w:space="0" w:color="000000"/>
            </w:tcBorders>
            <w:vAlign w:val="center"/>
          </w:tcPr>
          <w:p w14:paraId="4AA74B12" w14:textId="77777777" w:rsidR="0000571B" w:rsidRDefault="0037549C">
            <w:pPr>
              <w:rPr>
                <w:rFonts w:ascii="Calibri" w:eastAsia="Calibri" w:hAnsi="Calibri" w:cs="Calibri"/>
              </w:rPr>
            </w:pPr>
            <w:r>
              <w:rPr>
                <w:rFonts w:ascii="Calibri" w:eastAsia="Calibri" w:hAnsi="Calibri" w:cs="Calibri"/>
              </w:rPr>
              <w:t>Fecha</w:t>
            </w:r>
          </w:p>
        </w:tc>
        <w:tc>
          <w:tcPr>
            <w:tcW w:w="2002" w:type="dxa"/>
            <w:tcBorders>
              <w:top w:val="single" w:sz="4" w:space="0" w:color="000000"/>
              <w:left w:val="single" w:sz="4" w:space="0" w:color="000000"/>
              <w:bottom w:val="single" w:sz="4" w:space="0" w:color="000000"/>
              <w:right w:val="single" w:sz="4" w:space="0" w:color="000000"/>
            </w:tcBorders>
            <w:vAlign w:val="center"/>
          </w:tcPr>
          <w:p w14:paraId="0EF7CADB" w14:textId="77777777" w:rsidR="0000571B" w:rsidRDefault="0000571B">
            <w:pPr>
              <w:rPr>
                <w:rFonts w:ascii="Calibri" w:eastAsia="Calibri" w:hAnsi="Calibri" w:cs="Calibri"/>
              </w:rPr>
            </w:pPr>
          </w:p>
        </w:tc>
      </w:tr>
    </w:tbl>
    <w:p w14:paraId="25FBF3CD" w14:textId="77777777" w:rsidR="0000571B" w:rsidRDefault="0000571B">
      <w:pPr>
        <w:keepNext/>
        <w:keepLines/>
        <w:pBdr>
          <w:top w:val="nil"/>
          <w:left w:val="nil"/>
          <w:bottom w:val="nil"/>
          <w:right w:val="nil"/>
          <w:between w:val="nil"/>
        </w:pBdr>
        <w:spacing w:before="240" w:after="0" w:line="256" w:lineRule="auto"/>
        <w:rPr>
          <w:color w:val="2F5496"/>
          <w:sz w:val="32"/>
          <w:szCs w:val="32"/>
        </w:rPr>
      </w:pPr>
    </w:p>
    <w:p w14:paraId="4DC4CB13" w14:textId="2807643F" w:rsidR="0000571B" w:rsidRDefault="0000571B"/>
    <w:p w14:paraId="3E9D8B9F" w14:textId="6F254105" w:rsidR="003F25E8" w:rsidRDefault="003F25E8"/>
    <w:p w14:paraId="033C5947" w14:textId="77777777" w:rsidR="00E81467" w:rsidRDefault="00E81467"/>
    <w:p w14:paraId="11AF7C4F" w14:textId="77777777" w:rsidR="0000571B" w:rsidRDefault="0037549C">
      <w:pPr>
        <w:keepNext/>
        <w:keepLines/>
        <w:pBdr>
          <w:top w:val="nil"/>
          <w:left w:val="nil"/>
          <w:bottom w:val="nil"/>
          <w:right w:val="nil"/>
          <w:between w:val="nil"/>
        </w:pBdr>
        <w:spacing w:before="240" w:after="0" w:line="256" w:lineRule="auto"/>
        <w:rPr>
          <w:color w:val="000000"/>
          <w:sz w:val="32"/>
          <w:szCs w:val="32"/>
        </w:rPr>
      </w:pPr>
      <w:r>
        <w:rPr>
          <w:color w:val="000000"/>
          <w:sz w:val="32"/>
          <w:szCs w:val="32"/>
        </w:rPr>
        <w:lastRenderedPageBreak/>
        <w:t>Contenido:</w:t>
      </w:r>
    </w:p>
    <w:p w14:paraId="1440A577" w14:textId="77777777" w:rsidR="0000571B" w:rsidRDefault="0000571B"/>
    <w:sdt>
      <w:sdtPr>
        <w:rPr>
          <w:rFonts w:ascii="Calibri" w:eastAsia="Calibri" w:hAnsi="Calibri" w:cs="Calibri"/>
          <w:b w:val="0"/>
          <w:sz w:val="22"/>
          <w:szCs w:val="22"/>
          <w:lang w:val="es-CO"/>
        </w:rPr>
        <w:id w:val="2054579649"/>
        <w:docPartObj>
          <w:docPartGallery w:val="Table of Contents"/>
          <w:docPartUnique/>
        </w:docPartObj>
      </w:sdtPr>
      <w:sdtEndPr/>
      <w:sdtContent>
        <w:p w14:paraId="51BD6527" w14:textId="137BC461" w:rsidR="00B42C69" w:rsidRDefault="0037549C">
          <w:pPr>
            <w:pStyle w:val="TDC1"/>
            <w:rPr>
              <w:rFonts w:asciiTheme="minorHAnsi" w:eastAsiaTheme="minorEastAsia" w:hAnsiTheme="minorHAnsi" w:cstheme="minorBidi"/>
              <w:b w:val="0"/>
              <w:noProof/>
              <w:sz w:val="22"/>
              <w:szCs w:val="22"/>
              <w:lang w:val="es-CO"/>
            </w:rPr>
          </w:pPr>
          <w:r>
            <w:fldChar w:fldCharType="begin"/>
          </w:r>
          <w:r>
            <w:instrText xml:space="preserve"> TOC \h \u \z </w:instrText>
          </w:r>
          <w:r>
            <w:fldChar w:fldCharType="separate"/>
          </w:r>
          <w:hyperlink w:anchor="_Toc119799592" w:history="1">
            <w:r w:rsidR="00B42C69" w:rsidRPr="00DC38CF">
              <w:rPr>
                <w:rStyle w:val="Hipervnculo"/>
                <w:noProof/>
              </w:rPr>
              <w:t>1. Características del producto</w:t>
            </w:r>
            <w:r w:rsidR="00B42C69">
              <w:rPr>
                <w:noProof/>
                <w:webHidden/>
              </w:rPr>
              <w:tab/>
            </w:r>
            <w:r w:rsidR="00B42C69">
              <w:rPr>
                <w:noProof/>
                <w:webHidden/>
              </w:rPr>
              <w:fldChar w:fldCharType="begin"/>
            </w:r>
            <w:r w:rsidR="00B42C69">
              <w:rPr>
                <w:noProof/>
                <w:webHidden/>
              </w:rPr>
              <w:instrText xml:space="preserve"> PAGEREF _Toc119799592 \h </w:instrText>
            </w:r>
            <w:r w:rsidR="00B42C69">
              <w:rPr>
                <w:noProof/>
                <w:webHidden/>
              </w:rPr>
            </w:r>
            <w:r w:rsidR="00B42C69">
              <w:rPr>
                <w:noProof/>
                <w:webHidden/>
              </w:rPr>
              <w:fldChar w:fldCharType="separate"/>
            </w:r>
            <w:r w:rsidR="00B42C69">
              <w:rPr>
                <w:noProof/>
                <w:webHidden/>
              </w:rPr>
              <w:t>4</w:t>
            </w:r>
            <w:r w:rsidR="00B42C69">
              <w:rPr>
                <w:noProof/>
                <w:webHidden/>
              </w:rPr>
              <w:fldChar w:fldCharType="end"/>
            </w:r>
          </w:hyperlink>
        </w:p>
        <w:p w14:paraId="69DE5AB0" w14:textId="72C2ED1F" w:rsidR="00B42C69" w:rsidRDefault="00F973C0">
          <w:pPr>
            <w:pStyle w:val="TDC1"/>
            <w:rPr>
              <w:rFonts w:asciiTheme="minorHAnsi" w:eastAsiaTheme="minorEastAsia" w:hAnsiTheme="minorHAnsi" w:cstheme="minorBidi"/>
              <w:b w:val="0"/>
              <w:noProof/>
              <w:sz w:val="22"/>
              <w:szCs w:val="22"/>
              <w:lang w:val="es-CO"/>
            </w:rPr>
          </w:pPr>
          <w:hyperlink w:anchor="_Toc119799593" w:history="1">
            <w:r w:rsidR="00B42C69" w:rsidRPr="00DC38CF">
              <w:rPr>
                <w:rStyle w:val="Hipervnculo"/>
                <w:noProof/>
              </w:rPr>
              <w:t>2. Descripción del producto</w:t>
            </w:r>
            <w:r w:rsidR="00B42C69">
              <w:rPr>
                <w:noProof/>
                <w:webHidden/>
              </w:rPr>
              <w:tab/>
            </w:r>
            <w:r w:rsidR="00B42C69">
              <w:rPr>
                <w:noProof/>
                <w:webHidden/>
              </w:rPr>
              <w:fldChar w:fldCharType="begin"/>
            </w:r>
            <w:r w:rsidR="00B42C69">
              <w:rPr>
                <w:noProof/>
                <w:webHidden/>
              </w:rPr>
              <w:instrText xml:space="preserve"> PAGEREF _Toc119799593 \h </w:instrText>
            </w:r>
            <w:r w:rsidR="00B42C69">
              <w:rPr>
                <w:noProof/>
                <w:webHidden/>
              </w:rPr>
            </w:r>
            <w:r w:rsidR="00B42C69">
              <w:rPr>
                <w:noProof/>
                <w:webHidden/>
              </w:rPr>
              <w:fldChar w:fldCharType="separate"/>
            </w:r>
            <w:r w:rsidR="00B42C69">
              <w:rPr>
                <w:noProof/>
                <w:webHidden/>
              </w:rPr>
              <w:t>4</w:t>
            </w:r>
            <w:r w:rsidR="00B42C69">
              <w:rPr>
                <w:noProof/>
                <w:webHidden/>
              </w:rPr>
              <w:fldChar w:fldCharType="end"/>
            </w:r>
          </w:hyperlink>
        </w:p>
        <w:p w14:paraId="124A03C2" w14:textId="2FF187AC" w:rsidR="00B42C69" w:rsidRDefault="00F973C0">
          <w:pPr>
            <w:pStyle w:val="TDC1"/>
            <w:rPr>
              <w:rFonts w:asciiTheme="minorHAnsi" w:eastAsiaTheme="minorEastAsia" w:hAnsiTheme="minorHAnsi" w:cstheme="minorBidi"/>
              <w:b w:val="0"/>
              <w:noProof/>
              <w:sz w:val="22"/>
              <w:szCs w:val="22"/>
              <w:lang w:val="es-CO"/>
            </w:rPr>
          </w:pPr>
          <w:hyperlink w:anchor="_Toc119799594" w:history="1">
            <w:r w:rsidR="00B42C69" w:rsidRPr="00DC38CF">
              <w:rPr>
                <w:rStyle w:val="Hipervnculo"/>
                <w:noProof/>
              </w:rPr>
              <w:t>3. Arquitectura</w:t>
            </w:r>
            <w:r w:rsidR="00B42C69">
              <w:rPr>
                <w:noProof/>
                <w:webHidden/>
              </w:rPr>
              <w:tab/>
            </w:r>
            <w:r w:rsidR="00B42C69">
              <w:rPr>
                <w:noProof/>
                <w:webHidden/>
              </w:rPr>
              <w:fldChar w:fldCharType="begin"/>
            </w:r>
            <w:r w:rsidR="00B42C69">
              <w:rPr>
                <w:noProof/>
                <w:webHidden/>
              </w:rPr>
              <w:instrText xml:space="preserve"> PAGEREF _Toc119799594 \h </w:instrText>
            </w:r>
            <w:r w:rsidR="00B42C69">
              <w:rPr>
                <w:noProof/>
                <w:webHidden/>
              </w:rPr>
            </w:r>
            <w:r w:rsidR="00B42C69">
              <w:rPr>
                <w:noProof/>
                <w:webHidden/>
              </w:rPr>
              <w:fldChar w:fldCharType="separate"/>
            </w:r>
            <w:r w:rsidR="00B42C69">
              <w:rPr>
                <w:noProof/>
                <w:webHidden/>
              </w:rPr>
              <w:t>5</w:t>
            </w:r>
            <w:r w:rsidR="00B42C69">
              <w:rPr>
                <w:noProof/>
                <w:webHidden/>
              </w:rPr>
              <w:fldChar w:fldCharType="end"/>
            </w:r>
          </w:hyperlink>
        </w:p>
        <w:p w14:paraId="3C7ED995" w14:textId="4D562F44" w:rsidR="00B42C69" w:rsidRDefault="00F973C0">
          <w:pPr>
            <w:pStyle w:val="TDC1"/>
            <w:rPr>
              <w:rFonts w:asciiTheme="minorHAnsi" w:eastAsiaTheme="minorEastAsia" w:hAnsiTheme="minorHAnsi" w:cstheme="minorBidi"/>
              <w:b w:val="0"/>
              <w:noProof/>
              <w:sz w:val="22"/>
              <w:szCs w:val="22"/>
              <w:lang w:val="es-CO"/>
            </w:rPr>
          </w:pPr>
          <w:hyperlink w:anchor="_Toc119799595" w:history="1">
            <w:r w:rsidR="00B42C69" w:rsidRPr="00DC38CF">
              <w:rPr>
                <w:rStyle w:val="Hipervnculo"/>
                <w:noProof/>
              </w:rPr>
              <w:t>4. Requerimientos del producto</w:t>
            </w:r>
            <w:r w:rsidR="00B42C69">
              <w:rPr>
                <w:noProof/>
                <w:webHidden/>
              </w:rPr>
              <w:tab/>
            </w:r>
            <w:r w:rsidR="00B42C69">
              <w:rPr>
                <w:noProof/>
                <w:webHidden/>
              </w:rPr>
              <w:fldChar w:fldCharType="begin"/>
            </w:r>
            <w:r w:rsidR="00B42C69">
              <w:rPr>
                <w:noProof/>
                <w:webHidden/>
              </w:rPr>
              <w:instrText xml:space="preserve"> PAGEREF _Toc119799595 \h </w:instrText>
            </w:r>
            <w:r w:rsidR="00B42C69">
              <w:rPr>
                <w:noProof/>
                <w:webHidden/>
              </w:rPr>
            </w:r>
            <w:r w:rsidR="00B42C69">
              <w:rPr>
                <w:noProof/>
                <w:webHidden/>
              </w:rPr>
              <w:fldChar w:fldCharType="separate"/>
            </w:r>
            <w:r w:rsidR="00B42C69">
              <w:rPr>
                <w:noProof/>
                <w:webHidden/>
              </w:rPr>
              <w:t>5</w:t>
            </w:r>
            <w:r w:rsidR="00B42C69">
              <w:rPr>
                <w:noProof/>
                <w:webHidden/>
              </w:rPr>
              <w:fldChar w:fldCharType="end"/>
            </w:r>
          </w:hyperlink>
        </w:p>
        <w:p w14:paraId="696DF421" w14:textId="53B66BB8" w:rsidR="00B42C69" w:rsidRDefault="00F973C0">
          <w:pPr>
            <w:pStyle w:val="TDC2"/>
            <w:tabs>
              <w:tab w:val="left" w:pos="880"/>
              <w:tab w:val="right" w:leader="dot" w:pos="8488"/>
            </w:tabs>
            <w:rPr>
              <w:rFonts w:asciiTheme="minorHAnsi" w:eastAsiaTheme="minorEastAsia" w:hAnsiTheme="minorHAnsi" w:cstheme="minorBidi"/>
              <w:noProof/>
              <w:sz w:val="22"/>
              <w:lang w:val="es-CO"/>
            </w:rPr>
          </w:pPr>
          <w:hyperlink w:anchor="_Toc119799596" w:history="1">
            <w:r w:rsidR="00B42C69" w:rsidRPr="00DC38CF">
              <w:rPr>
                <w:rStyle w:val="Hipervnculo"/>
                <w:noProof/>
              </w:rPr>
              <w:t>4.1</w:t>
            </w:r>
            <w:r w:rsidR="00B42C69">
              <w:rPr>
                <w:rFonts w:asciiTheme="minorHAnsi" w:eastAsiaTheme="minorEastAsia" w:hAnsiTheme="minorHAnsi" w:cstheme="minorBidi"/>
                <w:noProof/>
                <w:sz w:val="22"/>
                <w:lang w:val="es-CO"/>
              </w:rPr>
              <w:tab/>
            </w:r>
            <w:r w:rsidR="00B42C69" w:rsidRPr="00DC38CF">
              <w:rPr>
                <w:rStyle w:val="Hipervnculo"/>
                <w:noProof/>
              </w:rPr>
              <w:t>Requisitos del sistema (servidor)</w:t>
            </w:r>
            <w:r w:rsidR="00B42C69">
              <w:rPr>
                <w:noProof/>
                <w:webHidden/>
              </w:rPr>
              <w:tab/>
            </w:r>
            <w:r w:rsidR="00B42C69">
              <w:rPr>
                <w:noProof/>
                <w:webHidden/>
              </w:rPr>
              <w:fldChar w:fldCharType="begin"/>
            </w:r>
            <w:r w:rsidR="00B42C69">
              <w:rPr>
                <w:noProof/>
                <w:webHidden/>
              </w:rPr>
              <w:instrText xml:space="preserve"> PAGEREF _Toc119799596 \h </w:instrText>
            </w:r>
            <w:r w:rsidR="00B42C69">
              <w:rPr>
                <w:noProof/>
                <w:webHidden/>
              </w:rPr>
            </w:r>
            <w:r w:rsidR="00B42C69">
              <w:rPr>
                <w:noProof/>
                <w:webHidden/>
              </w:rPr>
              <w:fldChar w:fldCharType="separate"/>
            </w:r>
            <w:r w:rsidR="00B42C69">
              <w:rPr>
                <w:noProof/>
                <w:webHidden/>
              </w:rPr>
              <w:t>5</w:t>
            </w:r>
            <w:r w:rsidR="00B42C69">
              <w:rPr>
                <w:noProof/>
                <w:webHidden/>
              </w:rPr>
              <w:fldChar w:fldCharType="end"/>
            </w:r>
          </w:hyperlink>
        </w:p>
        <w:p w14:paraId="3A3B8F5F" w14:textId="444A6527" w:rsidR="00B42C69" w:rsidRDefault="00F973C0">
          <w:pPr>
            <w:pStyle w:val="TDC2"/>
            <w:tabs>
              <w:tab w:val="left" w:pos="880"/>
              <w:tab w:val="right" w:leader="dot" w:pos="8488"/>
            </w:tabs>
            <w:rPr>
              <w:rFonts w:asciiTheme="minorHAnsi" w:eastAsiaTheme="minorEastAsia" w:hAnsiTheme="minorHAnsi" w:cstheme="minorBidi"/>
              <w:noProof/>
              <w:sz w:val="22"/>
              <w:lang w:val="es-CO"/>
            </w:rPr>
          </w:pPr>
          <w:hyperlink w:anchor="_Toc119799597" w:history="1">
            <w:r w:rsidR="00B42C69" w:rsidRPr="00DC38CF">
              <w:rPr>
                <w:rStyle w:val="Hipervnculo"/>
                <w:noProof/>
              </w:rPr>
              <w:t>4.2</w:t>
            </w:r>
            <w:r w:rsidR="00B42C69">
              <w:rPr>
                <w:rFonts w:asciiTheme="minorHAnsi" w:eastAsiaTheme="minorEastAsia" w:hAnsiTheme="minorHAnsi" w:cstheme="minorBidi"/>
                <w:noProof/>
                <w:sz w:val="22"/>
                <w:lang w:val="es-CO"/>
              </w:rPr>
              <w:tab/>
            </w:r>
            <w:r w:rsidR="00B42C69" w:rsidRPr="00DC38CF">
              <w:rPr>
                <w:rStyle w:val="Hipervnculo"/>
                <w:noProof/>
              </w:rPr>
              <w:t>Requisitos del sistema (personal gimnasio)</w:t>
            </w:r>
            <w:r w:rsidR="00B42C69">
              <w:rPr>
                <w:noProof/>
                <w:webHidden/>
              </w:rPr>
              <w:tab/>
            </w:r>
            <w:r w:rsidR="00B42C69">
              <w:rPr>
                <w:noProof/>
                <w:webHidden/>
              </w:rPr>
              <w:fldChar w:fldCharType="begin"/>
            </w:r>
            <w:r w:rsidR="00B42C69">
              <w:rPr>
                <w:noProof/>
                <w:webHidden/>
              </w:rPr>
              <w:instrText xml:space="preserve"> PAGEREF _Toc119799597 \h </w:instrText>
            </w:r>
            <w:r w:rsidR="00B42C69">
              <w:rPr>
                <w:noProof/>
                <w:webHidden/>
              </w:rPr>
            </w:r>
            <w:r w:rsidR="00B42C69">
              <w:rPr>
                <w:noProof/>
                <w:webHidden/>
              </w:rPr>
              <w:fldChar w:fldCharType="separate"/>
            </w:r>
            <w:r w:rsidR="00B42C69">
              <w:rPr>
                <w:noProof/>
                <w:webHidden/>
              </w:rPr>
              <w:t>6</w:t>
            </w:r>
            <w:r w:rsidR="00B42C69">
              <w:rPr>
                <w:noProof/>
                <w:webHidden/>
              </w:rPr>
              <w:fldChar w:fldCharType="end"/>
            </w:r>
          </w:hyperlink>
        </w:p>
        <w:p w14:paraId="19F8133E" w14:textId="015C4AFA" w:rsidR="00B42C69" w:rsidRDefault="00F973C0">
          <w:pPr>
            <w:pStyle w:val="TDC2"/>
            <w:tabs>
              <w:tab w:val="left" w:pos="880"/>
              <w:tab w:val="right" w:leader="dot" w:pos="8488"/>
            </w:tabs>
            <w:rPr>
              <w:rFonts w:asciiTheme="minorHAnsi" w:eastAsiaTheme="minorEastAsia" w:hAnsiTheme="minorHAnsi" w:cstheme="minorBidi"/>
              <w:noProof/>
              <w:sz w:val="22"/>
              <w:lang w:val="es-CO"/>
            </w:rPr>
          </w:pPr>
          <w:hyperlink w:anchor="_Toc119799598" w:history="1">
            <w:r w:rsidR="00B42C69" w:rsidRPr="00DC38CF">
              <w:rPr>
                <w:rStyle w:val="Hipervnculo"/>
                <w:noProof/>
              </w:rPr>
              <w:t>4.3</w:t>
            </w:r>
            <w:r w:rsidR="00B42C69">
              <w:rPr>
                <w:rFonts w:asciiTheme="minorHAnsi" w:eastAsiaTheme="minorEastAsia" w:hAnsiTheme="minorHAnsi" w:cstheme="minorBidi"/>
                <w:noProof/>
                <w:sz w:val="22"/>
                <w:lang w:val="es-CO"/>
              </w:rPr>
              <w:tab/>
            </w:r>
            <w:r w:rsidR="00B42C69" w:rsidRPr="00DC38CF">
              <w:rPr>
                <w:rStyle w:val="Hipervnculo"/>
                <w:noProof/>
              </w:rPr>
              <w:t>Requisitos del sistema (clientes/aprendices)</w:t>
            </w:r>
            <w:r w:rsidR="00B42C69">
              <w:rPr>
                <w:noProof/>
                <w:webHidden/>
              </w:rPr>
              <w:tab/>
            </w:r>
            <w:r w:rsidR="00B42C69">
              <w:rPr>
                <w:noProof/>
                <w:webHidden/>
              </w:rPr>
              <w:fldChar w:fldCharType="begin"/>
            </w:r>
            <w:r w:rsidR="00B42C69">
              <w:rPr>
                <w:noProof/>
                <w:webHidden/>
              </w:rPr>
              <w:instrText xml:space="preserve"> PAGEREF _Toc119799598 \h </w:instrText>
            </w:r>
            <w:r w:rsidR="00B42C69">
              <w:rPr>
                <w:noProof/>
                <w:webHidden/>
              </w:rPr>
            </w:r>
            <w:r w:rsidR="00B42C69">
              <w:rPr>
                <w:noProof/>
                <w:webHidden/>
              </w:rPr>
              <w:fldChar w:fldCharType="separate"/>
            </w:r>
            <w:r w:rsidR="00B42C69">
              <w:rPr>
                <w:noProof/>
                <w:webHidden/>
              </w:rPr>
              <w:t>7</w:t>
            </w:r>
            <w:r w:rsidR="00B42C69">
              <w:rPr>
                <w:noProof/>
                <w:webHidden/>
              </w:rPr>
              <w:fldChar w:fldCharType="end"/>
            </w:r>
          </w:hyperlink>
        </w:p>
        <w:p w14:paraId="5D07024B" w14:textId="48999365" w:rsidR="00B42C69" w:rsidRDefault="00F973C0">
          <w:pPr>
            <w:pStyle w:val="TDC2"/>
            <w:tabs>
              <w:tab w:val="left" w:pos="880"/>
              <w:tab w:val="right" w:leader="dot" w:pos="8488"/>
            </w:tabs>
            <w:rPr>
              <w:rFonts w:asciiTheme="minorHAnsi" w:eastAsiaTheme="minorEastAsia" w:hAnsiTheme="minorHAnsi" w:cstheme="minorBidi"/>
              <w:noProof/>
              <w:sz w:val="22"/>
              <w:lang w:val="es-CO"/>
            </w:rPr>
          </w:pPr>
          <w:hyperlink w:anchor="_Toc119799599" w:history="1">
            <w:r w:rsidR="00B42C69" w:rsidRPr="00DC38CF">
              <w:rPr>
                <w:rStyle w:val="Hipervnculo"/>
                <w:noProof/>
              </w:rPr>
              <w:t>4.4</w:t>
            </w:r>
            <w:r w:rsidR="00B42C69">
              <w:rPr>
                <w:rFonts w:asciiTheme="minorHAnsi" w:eastAsiaTheme="minorEastAsia" w:hAnsiTheme="minorHAnsi" w:cstheme="minorBidi"/>
                <w:noProof/>
                <w:sz w:val="22"/>
                <w:lang w:val="es-CO"/>
              </w:rPr>
              <w:tab/>
            </w:r>
            <w:r w:rsidR="00B42C69" w:rsidRPr="00DC38CF">
              <w:rPr>
                <w:rStyle w:val="Hipervnculo"/>
                <w:noProof/>
              </w:rPr>
              <w:t>Diagnóstico hardware y software</w:t>
            </w:r>
            <w:r w:rsidR="00B42C69">
              <w:rPr>
                <w:noProof/>
                <w:webHidden/>
              </w:rPr>
              <w:tab/>
            </w:r>
            <w:r w:rsidR="00B42C69">
              <w:rPr>
                <w:noProof/>
                <w:webHidden/>
              </w:rPr>
              <w:fldChar w:fldCharType="begin"/>
            </w:r>
            <w:r w:rsidR="00B42C69">
              <w:rPr>
                <w:noProof/>
                <w:webHidden/>
              </w:rPr>
              <w:instrText xml:space="preserve"> PAGEREF _Toc119799599 \h </w:instrText>
            </w:r>
            <w:r w:rsidR="00B42C69">
              <w:rPr>
                <w:noProof/>
                <w:webHidden/>
              </w:rPr>
            </w:r>
            <w:r w:rsidR="00B42C69">
              <w:rPr>
                <w:noProof/>
                <w:webHidden/>
              </w:rPr>
              <w:fldChar w:fldCharType="separate"/>
            </w:r>
            <w:r w:rsidR="00B42C69">
              <w:rPr>
                <w:noProof/>
                <w:webHidden/>
              </w:rPr>
              <w:t>7</w:t>
            </w:r>
            <w:r w:rsidR="00B42C69">
              <w:rPr>
                <w:noProof/>
                <w:webHidden/>
              </w:rPr>
              <w:fldChar w:fldCharType="end"/>
            </w:r>
          </w:hyperlink>
        </w:p>
        <w:p w14:paraId="70EFF01A" w14:textId="779934C8" w:rsidR="00B42C69" w:rsidRDefault="00F973C0">
          <w:pPr>
            <w:pStyle w:val="TDC1"/>
            <w:rPr>
              <w:rFonts w:asciiTheme="minorHAnsi" w:eastAsiaTheme="minorEastAsia" w:hAnsiTheme="minorHAnsi" w:cstheme="minorBidi"/>
              <w:b w:val="0"/>
              <w:noProof/>
              <w:sz w:val="22"/>
              <w:szCs w:val="22"/>
              <w:lang w:val="es-CO"/>
            </w:rPr>
          </w:pPr>
          <w:hyperlink w:anchor="_Toc119799600" w:history="1">
            <w:r w:rsidR="00B42C69" w:rsidRPr="00DC38CF">
              <w:rPr>
                <w:rStyle w:val="Hipervnculo"/>
                <w:noProof/>
              </w:rPr>
              <w:t>5. Requerimientos</w:t>
            </w:r>
            <w:r w:rsidR="00B42C69">
              <w:rPr>
                <w:noProof/>
                <w:webHidden/>
              </w:rPr>
              <w:tab/>
            </w:r>
            <w:r w:rsidR="00B42C69">
              <w:rPr>
                <w:noProof/>
                <w:webHidden/>
              </w:rPr>
              <w:fldChar w:fldCharType="begin"/>
            </w:r>
            <w:r w:rsidR="00B42C69">
              <w:rPr>
                <w:noProof/>
                <w:webHidden/>
              </w:rPr>
              <w:instrText xml:space="preserve"> PAGEREF _Toc119799600 \h </w:instrText>
            </w:r>
            <w:r w:rsidR="00B42C69">
              <w:rPr>
                <w:noProof/>
                <w:webHidden/>
              </w:rPr>
            </w:r>
            <w:r w:rsidR="00B42C69">
              <w:rPr>
                <w:noProof/>
                <w:webHidden/>
              </w:rPr>
              <w:fldChar w:fldCharType="separate"/>
            </w:r>
            <w:r w:rsidR="00B42C69">
              <w:rPr>
                <w:noProof/>
                <w:webHidden/>
              </w:rPr>
              <w:t>9</w:t>
            </w:r>
            <w:r w:rsidR="00B42C69">
              <w:rPr>
                <w:noProof/>
                <w:webHidden/>
              </w:rPr>
              <w:fldChar w:fldCharType="end"/>
            </w:r>
          </w:hyperlink>
        </w:p>
        <w:p w14:paraId="3FDB1520" w14:textId="37F4DF86" w:rsidR="00B42C69" w:rsidRDefault="00F973C0">
          <w:pPr>
            <w:pStyle w:val="TDC1"/>
            <w:rPr>
              <w:rFonts w:asciiTheme="minorHAnsi" w:eastAsiaTheme="minorEastAsia" w:hAnsiTheme="minorHAnsi" w:cstheme="minorBidi"/>
              <w:b w:val="0"/>
              <w:noProof/>
              <w:sz w:val="22"/>
              <w:szCs w:val="22"/>
              <w:lang w:val="es-CO"/>
            </w:rPr>
          </w:pPr>
          <w:hyperlink w:anchor="_Toc119799601" w:history="1">
            <w:r w:rsidR="00B42C69" w:rsidRPr="00DC38CF">
              <w:rPr>
                <w:rStyle w:val="Hipervnculo"/>
                <w:noProof/>
              </w:rPr>
              <w:t>6. Documentos de referencia</w:t>
            </w:r>
            <w:r w:rsidR="00B42C69">
              <w:rPr>
                <w:noProof/>
                <w:webHidden/>
              </w:rPr>
              <w:tab/>
            </w:r>
            <w:r w:rsidR="00B42C69">
              <w:rPr>
                <w:noProof/>
                <w:webHidden/>
              </w:rPr>
              <w:fldChar w:fldCharType="begin"/>
            </w:r>
            <w:r w:rsidR="00B42C69">
              <w:rPr>
                <w:noProof/>
                <w:webHidden/>
              </w:rPr>
              <w:instrText xml:space="preserve"> PAGEREF _Toc119799601 \h </w:instrText>
            </w:r>
            <w:r w:rsidR="00B42C69">
              <w:rPr>
                <w:noProof/>
                <w:webHidden/>
              </w:rPr>
            </w:r>
            <w:r w:rsidR="00B42C69">
              <w:rPr>
                <w:noProof/>
                <w:webHidden/>
              </w:rPr>
              <w:fldChar w:fldCharType="separate"/>
            </w:r>
            <w:r w:rsidR="00B42C69">
              <w:rPr>
                <w:noProof/>
                <w:webHidden/>
              </w:rPr>
              <w:t>10</w:t>
            </w:r>
            <w:r w:rsidR="00B42C69">
              <w:rPr>
                <w:noProof/>
                <w:webHidden/>
              </w:rPr>
              <w:fldChar w:fldCharType="end"/>
            </w:r>
          </w:hyperlink>
        </w:p>
        <w:p w14:paraId="3F7DC5C8" w14:textId="52C633E2" w:rsidR="0000571B" w:rsidRDefault="0037549C">
          <w:pPr>
            <w:tabs>
              <w:tab w:val="right" w:pos="8503"/>
            </w:tabs>
            <w:spacing w:before="200" w:after="80" w:line="240" w:lineRule="auto"/>
            <w:rPr>
              <w:rFonts w:ascii="Cambria" w:eastAsia="Cambria" w:hAnsi="Cambria" w:cs="Cambria"/>
              <w:b/>
              <w:color w:val="000000"/>
              <w:sz w:val="28"/>
              <w:szCs w:val="28"/>
            </w:rPr>
          </w:pPr>
          <w:r>
            <w:fldChar w:fldCharType="end"/>
          </w:r>
        </w:p>
      </w:sdtContent>
    </w:sdt>
    <w:p w14:paraId="57194E11" w14:textId="77777777" w:rsidR="0000571B" w:rsidRDefault="0000571B">
      <w:pPr>
        <w:rPr>
          <w:rFonts w:ascii="Cambria" w:eastAsia="Cambria" w:hAnsi="Cambria" w:cs="Cambria"/>
          <w:b/>
          <w:sz w:val="28"/>
          <w:szCs w:val="28"/>
        </w:rPr>
        <w:sectPr w:rsidR="0000571B">
          <w:pgSz w:w="11900" w:h="16840"/>
          <w:pgMar w:top="1417" w:right="1701" w:bottom="1417" w:left="1701" w:header="708" w:footer="708" w:gutter="0"/>
          <w:pgNumType w:start="1"/>
          <w:cols w:space="720"/>
        </w:sectPr>
      </w:pPr>
    </w:p>
    <w:p w14:paraId="00D4B5CD" w14:textId="77777777" w:rsidR="0000571B" w:rsidRDefault="0037549C">
      <w:pPr>
        <w:pStyle w:val="Ttulo1"/>
        <w:ind w:left="0" w:firstLine="0"/>
      </w:pPr>
      <w:bookmarkStart w:id="1" w:name="_Toc119799592"/>
      <w:r>
        <w:lastRenderedPageBreak/>
        <w:t>1. Características del producto</w:t>
      </w:r>
      <w:bookmarkEnd w:id="1"/>
    </w:p>
    <w:p w14:paraId="7B4F21DB" w14:textId="77777777" w:rsidR="0000571B" w:rsidRDefault="0037549C">
      <w:pPr>
        <w:spacing w:line="480" w:lineRule="auto"/>
        <w:rPr>
          <w:sz w:val="24"/>
          <w:szCs w:val="24"/>
        </w:rPr>
      </w:pPr>
      <w:r>
        <w:rPr>
          <w:sz w:val="24"/>
          <w:szCs w:val="24"/>
          <w:u w:val="single"/>
        </w:rPr>
        <w:t>Nombre del producto:</w:t>
      </w:r>
      <w:r>
        <w:rPr>
          <w:sz w:val="24"/>
          <w:szCs w:val="24"/>
        </w:rPr>
        <w:t xml:space="preserve"> GymSenApp (sistema de información web).</w:t>
      </w:r>
    </w:p>
    <w:p w14:paraId="25D2CB18" w14:textId="77777777" w:rsidR="0000571B" w:rsidRDefault="0037549C">
      <w:pPr>
        <w:spacing w:line="480" w:lineRule="auto"/>
        <w:rPr>
          <w:sz w:val="24"/>
          <w:szCs w:val="24"/>
        </w:rPr>
      </w:pPr>
      <w:r>
        <w:rPr>
          <w:sz w:val="24"/>
          <w:szCs w:val="24"/>
          <w:u w:val="single"/>
        </w:rPr>
        <w:t>Línea de producción:</w:t>
      </w:r>
      <w:r>
        <w:rPr>
          <w:sz w:val="24"/>
          <w:szCs w:val="24"/>
        </w:rPr>
        <w:t xml:space="preserve"> Pertenece al sistema de información del gimnasio del CEET en construcción, teniendo en cuenta que es un proyecto formativo y de aplicación de lo interiorizado con el programa de formación.</w:t>
      </w:r>
    </w:p>
    <w:p w14:paraId="22C61264" w14:textId="2718D8AE" w:rsidR="0000571B" w:rsidRDefault="0037549C">
      <w:pPr>
        <w:spacing w:line="480" w:lineRule="auto"/>
        <w:rPr>
          <w:sz w:val="24"/>
          <w:szCs w:val="24"/>
        </w:rPr>
      </w:pPr>
      <w:r>
        <w:rPr>
          <w:sz w:val="24"/>
          <w:szCs w:val="24"/>
          <w:u w:val="single"/>
        </w:rPr>
        <w:t>Versiones anteriores:</w:t>
      </w:r>
      <w:r>
        <w:rPr>
          <w:sz w:val="24"/>
          <w:szCs w:val="24"/>
        </w:rPr>
        <w:t xml:space="preserve"> Ninguna</w:t>
      </w:r>
      <w:r w:rsidR="00356CAE">
        <w:rPr>
          <w:sz w:val="24"/>
          <w:szCs w:val="24"/>
        </w:rPr>
        <w:t xml:space="preserve"> (la actual es la primera)</w:t>
      </w:r>
      <w:r>
        <w:rPr>
          <w:sz w:val="24"/>
          <w:szCs w:val="24"/>
        </w:rPr>
        <w:t>.</w:t>
      </w:r>
    </w:p>
    <w:p w14:paraId="23BC426C" w14:textId="385C7E54" w:rsidR="0000571B" w:rsidRDefault="0037549C">
      <w:pPr>
        <w:spacing w:line="480" w:lineRule="auto"/>
        <w:rPr>
          <w:sz w:val="24"/>
          <w:szCs w:val="24"/>
        </w:rPr>
      </w:pPr>
      <w:r>
        <w:rPr>
          <w:sz w:val="24"/>
          <w:szCs w:val="24"/>
          <w:u w:val="single"/>
        </w:rPr>
        <w:t>Versión actual:</w:t>
      </w:r>
      <w:r>
        <w:rPr>
          <w:sz w:val="24"/>
          <w:szCs w:val="24"/>
        </w:rPr>
        <w:t xml:space="preserve"> Esta versión del desarrollo de la ficha técnica tiene como identificador: </w:t>
      </w:r>
      <w:r w:rsidR="00356CAE">
        <w:rPr>
          <w:sz w:val="24"/>
          <w:szCs w:val="24"/>
        </w:rPr>
        <w:t>V</w:t>
      </w:r>
      <w:r>
        <w:rPr>
          <w:sz w:val="24"/>
          <w:szCs w:val="24"/>
        </w:rPr>
        <w:t>01.</w:t>
      </w:r>
    </w:p>
    <w:p w14:paraId="084CF6A4" w14:textId="77777777" w:rsidR="0000571B" w:rsidRDefault="0037549C">
      <w:pPr>
        <w:spacing w:after="600" w:line="480" w:lineRule="auto"/>
        <w:rPr>
          <w:sz w:val="24"/>
          <w:szCs w:val="24"/>
        </w:rPr>
      </w:pPr>
      <w:r>
        <w:rPr>
          <w:sz w:val="24"/>
          <w:szCs w:val="24"/>
          <w:u w:val="single"/>
        </w:rPr>
        <w:t>Módulo:</w:t>
      </w:r>
      <w:r>
        <w:rPr>
          <w:sz w:val="24"/>
          <w:szCs w:val="24"/>
        </w:rPr>
        <w:t xml:space="preserve"> El nombre técnico del módulo se constituye como: Mod1.</w:t>
      </w:r>
    </w:p>
    <w:p w14:paraId="0B9E970C" w14:textId="77777777" w:rsidR="0000571B" w:rsidRDefault="0037549C">
      <w:pPr>
        <w:pStyle w:val="Ttulo1"/>
      </w:pPr>
      <w:bookmarkStart w:id="2" w:name="_Toc119799593"/>
      <w:r>
        <w:t>2. Descripción del producto</w:t>
      </w:r>
      <w:bookmarkEnd w:id="2"/>
    </w:p>
    <w:p w14:paraId="5E1553F1" w14:textId="77777777" w:rsidR="0000571B" w:rsidRDefault="0037549C">
      <w:pPr>
        <w:spacing w:line="480" w:lineRule="auto"/>
        <w:rPr>
          <w:sz w:val="24"/>
          <w:szCs w:val="24"/>
        </w:rPr>
      </w:pPr>
      <w:r>
        <w:rPr>
          <w:sz w:val="24"/>
          <w:szCs w:val="24"/>
          <w:u w:val="single"/>
        </w:rPr>
        <w:t>Descripción general del producto:</w:t>
      </w:r>
      <w:r>
        <w:rPr>
          <w:sz w:val="24"/>
          <w:szCs w:val="24"/>
        </w:rPr>
        <w:t xml:space="preserve"> El presente sistema de información, llamado GymSenApp, tiene como objetivo apoyar las actividades que los aprendices y el personal del gimnasio desarrollan dentro del establecimiento, con la finalidad de facilitar los procesos y actividades que tanto los aprendices, como el personal del gimnasio, desarrollan en el lugar.</w:t>
      </w:r>
    </w:p>
    <w:p w14:paraId="7342214F" w14:textId="77777777" w:rsidR="0000571B" w:rsidRDefault="0037549C">
      <w:pPr>
        <w:spacing w:after="600" w:line="480" w:lineRule="auto"/>
        <w:rPr>
          <w:sz w:val="24"/>
          <w:szCs w:val="24"/>
        </w:rPr>
      </w:pPr>
      <w:r>
        <w:rPr>
          <w:sz w:val="24"/>
          <w:szCs w:val="24"/>
          <w:u w:val="single"/>
        </w:rPr>
        <w:t>Objetivo:</w:t>
      </w:r>
      <w:r>
        <w:rPr>
          <w:sz w:val="24"/>
          <w:szCs w:val="24"/>
        </w:rPr>
        <w:t xml:space="preserve"> El proyecto y sistema tiene como objetivo facilitar  el acceso a información sobre el gimnasio de manera fácil y efectiva a los aprendices, brindarles consejos adicionales y adecuados teniendo en cuenta las actividades que desarrollan en el gimnasio, así como brindarles un espacio en el que puedan planificar lo que harán en el establecimiento basándose en ejercicios que puedan desarrollar por músculo y las máquinas que puedan ocupar para cumplir con estos objetivos; además, se les brindará el espacio correspondiente </w:t>
      </w:r>
      <w:r>
        <w:rPr>
          <w:sz w:val="24"/>
          <w:szCs w:val="24"/>
        </w:rPr>
        <w:lastRenderedPageBreak/>
        <w:t>a las personas pertenecientes a la administración del gimnasio para que puedan diligenciar la asistencia de aprendices al lugar de manera más fácil y rápida comparada a como de costumbre lo hacen.</w:t>
      </w:r>
    </w:p>
    <w:p w14:paraId="4B04CEF5" w14:textId="5E460E63" w:rsidR="0000571B" w:rsidRDefault="00B42C69">
      <w:pPr>
        <w:pStyle w:val="Ttulo1"/>
      </w:pPr>
      <w:bookmarkStart w:id="3" w:name="_Toc119799594"/>
      <w:r>
        <w:t>3</w:t>
      </w:r>
      <w:r w:rsidR="0037549C">
        <w:t>. Arquitectura</w:t>
      </w:r>
      <w:bookmarkEnd w:id="3"/>
    </w:p>
    <w:p w14:paraId="12845F34" w14:textId="53A716CD" w:rsidR="0000571B" w:rsidRDefault="0037549C">
      <w:pPr>
        <w:spacing w:after="600" w:line="480" w:lineRule="auto"/>
        <w:rPr>
          <w:sz w:val="24"/>
          <w:szCs w:val="24"/>
        </w:rPr>
      </w:pPr>
      <w:r>
        <w:rPr>
          <w:sz w:val="24"/>
          <w:szCs w:val="24"/>
          <w:u w:val="single"/>
        </w:rPr>
        <w:t>Descripción:</w:t>
      </w:r>
      <w:r>
        <w:rPr>
          <w:sz w:val="24"/>
          <w:szCs w:val="24"/>
        </w:rPr>
        <w:t xml:space="preserve"> El sistema seguirá la arquitectura y modelo que se nos enseñe a lo largo del programa de formación</w:t>
      </w:r>
      <w:r w:rsidR="001A4A49">
        <w:rPr>
          <w:sz w:val="24"/>
          <w:szCs w:val="24"/>
        </w:rPr>
        <w:t xml:space="preserve"> (considerando que será basado en estándares de arquitectura cloud)</w:t>
      </w:r>
      <w:r>
        <w:rPr>
          <w:sz w:val="24"/>
          <w:szCs w:val="24"/>
        </w:rPr>
        <w:t>.</w:t>
      </w:r>
    </w:p>
    <w:p w14:paraId="7B450B54" w14:textId="42821F5E" w:rsidR="0000571B" w:rsidRDefault="00B42C69">
      <w:pPr>
        <w:pStyle w:val="Ttulo1"/>
      </w:pPr>
      <w:bookmarkStart w:id="4" w:name="_Toc119799595"/>
      <w:r>
        <w:t>4</w:t>
      </w:r>
      <w:r w:rsidR="0037549C">
        <w:t>. Requerimientos del producto</w:t>
      </w:r>
      <w:bookmarkEnd w:id="4"/>
    </w:p>
    <w:p w14:paraId="22D0939F" w14:textId="5B60BE27" w:rsidR="0000571B" w:rsidRDefault="00B42C69" w:rsidP="0022735B">
      <w:pPr>
        <w:pStyle w:val="Ttulo2"/>
        <w:numPr>
          <w:ilvl w:val="0"/>
          <w:numId w:val="0"/>
        </w:numPr>
        <w:spacing w:after="480"/>
      </w:pPr>
      <w:bookmarkStart w:id="5" w:name="_Toc119799596"/>
      <w:r>
        <w:t>4</w:t>
      </w:r>
      <w:r w:rsidR="0037549C">
        <w:t>.1</w:t>
      </w:r>
      <w:r w:rsidR="0037549C">
        <w:tab/>
        <w:t>Requisitos del sistema (servidor)</w:t>
      </w:r>
      <w:bookmarkEnd w:id="5"/>
    </w:p>
    <w:p w14:paraId="36BC0936" w14:textId="1FB37544" w:rsidR="0000571B" w:rsidRDefault="0037549C">
      <w:pPr>
        <w:spacing w:line="480" w:lineRule="auto"/>
        <w:rPr>
          <w:sz w:val="24"/>
          <w:szCs w:val="24"/>
        </w:rPr>
      </w:pPr>
      <w:r>
        <w:rPr>
          <w:sz w:val="24"/>
          <w:szCs w:val="24"/>
          <w:u w:val="single"/>
        </w:rPr>
        <w:t>Hardware:</w:t>
      </w:r>
      <w:r>
        <w:rPr>
          <w:b/>
          <w:sz w:val="24"/>
          <w:szCs w:val="24"/>
        </w:rPr>
        <w:t xml:space="preserve"> </w:t>
      </w:r>
      <w:r>
        <w:rPr>
          <w:sz w:val="24"/>
          <w:szCs w:val="24"/>
        </w:rPr>
        <w:t>Se requieren cuatro computadores para desarrollar el sistema; pueden ser portátiles o computadores de mesa, con sus respectivos mouses y teclados; los computadores pueden ser de cualquier marca, deben tener especificaciones estándar o básicas en cuanto a disco duro, memoria RAM y procesador</w:t>
      </w:r>
      <w:r w:rsidR="001A4A49">
        <w:rPr>
          <w:sz w:val="24"/>
          <w:szCs w:val="24"/>
        </w:rPr>
        <w:t>; por otro lado, se necesita mínimo un servidor para almacenar lo referente al sistema así como sus correspondientes bases de datos</w:t>
      </w:r>
      <w:r w:rsidR="004A65E7">
        <w:rPr>
          <w:sz w:val="24"/>
          <w:szCs w:val="24"/>
        </w:rPr>
        <w:t>, aquel o aquellos servidores se contratarán a empresas específicas según se nos indique en el programa de formación</w:t>
      </w:r>
      <w:r>
        <w:rPr>
          <w:sz w:val="24"/>
          <w:szCs w:val="24"/>
        </w:rPr>
        <w:t>.</w:t>
      </w:r>
    </w:p>
    <w:p w14:paraId="66BA3D46" w14:textId="60E8543C" w:rsidR="0000571B" w:rsidRDefault="0037549C">
      <w:pPr>
        <w:spacing w:line="480" w:lineRule="auto"/>
        <w:rPr>
          <w:sz w:val="24"/>
          <w:szCs w:val="24"/>
        </w:rPr>
      </w:pPr>
      <w:r>
        <w:rPr>
          <w:sz w:val="24"/>
          <w:szCs w:val="24"/>
          <w:u w:val="single"/>
        </w:rPr>
        <w:t>Software:</w:t>
      </w:r>
      <w:r>
        <w:rPr>
          <w:b/>
          <w:sz w:val="24"/>
          <w:szCs w:val="24"/>
        </w:rPr>
        <w:t xml:space="preserve"> </w:t>
      </w:r>
      <w:r>
        <w:rPr>
          <w:sz w:val="24"/>
          <w:szCs w:val="24"/>
        </w:rPr>
        <w:t xml:space="preserve">Los computadores deben tener sus respectivos sistemas operativos funcionando y con las licencias al día, deben tener sus componentes virtuales completos y operando </w:t>
      </w:r>
      <w:r>
        <w:rPr>
          <w:sz w:val="24"/>
          <w:szCs w:val="24"/>
        </w:rPr>
        <w:lastRenderedPageBreak/>
        <w:t>correctamente, así como deben tener entornos y softwares que sean capaces de correr los sistemas y aplicaciones requeridas para el desarrollo del aplicativo</w:t>
      </w:r>
      <w:r w:rsidR="004A65E7">
        <w:rPr>
          <w:sz w:val="24"/>
          <w:szCs w:val="24"/>
        </w:rPr>
        <w:t xml:space="preserve"> (los cuales se estima que no sean más aparte de buscadores web, un editor de código de preferencia Visual Studio Code, aplicaciones que permitan gestionar lo referente a bases de datos, así como también las herramientas que se nos indiquen a lo largo del programa que nos permitirán desarrollar correctamente el sistema de información)</w:t>
      </w:r>
      <w:r>
        <w:rPr>
          <w:sz w:val="24"/>
          <w:szCs w:val="24"/>
        </w:rPr>
        <w:t>.</w:t>
      </w:r>
    </w:p>
    <w:p w14:paraId="11CD8C69" w14:textId="77777777" w:rsidR="0000571B" w:rsidRDefault="0037549C">
      <w:pPr>
        <w:spacing w:after="600" w:line="480" w:lineRule="auto"/>
        <w:rPr>
          <w:sz w:val="24"/>
          <w:szCs w:val="24"/>
        </w:rPr>
      </w:pPr>
      <w:r>
        <w:rPr>
          <w:sz w:val="24"/>
          <w:szCs w:val="24"/>
          <w:u w:val="single"/>
        </w:rPr>
        <w:t>Otros:</w:t>
      </w:r>
      <w:r>
        <w:rPr>
          <w:sz w:val="24"/>
          <w:szCs w:val="24"/>
        </w:rPr>
        <w:t xml:space="preserve"> Los computadores deben tener constante acceso a internet.</w:t>
      </w:r>
    </w:p>
    <w:p w14:paraId="159053CA" w14:textId="26C95C05" w:rsidR="0000571B" w:rsidRDefault="00B42C69" w:rsidP="0022735B">
      <w:pPr>
        <w:pStyle w:val="Ttulo2"/>
        <w:numPr>
          <w:ilvl w:val="0"/>
          <w:numId w:val="0"/>
        </w:numPr>
        <w:spacing w:after="480"/>
      </w:pPr>
      <w:bookmarkStart w:id="6" w:name="_Toc119799597"/>
      <w:r>
        <w:t>4</w:t>
      </w:r>
      <w:r w:rsidR="0037549C">
        <w:t>.2</w:t>
      </w:r>
      <w:r w:rsidR="0037549C">
        <w:tab/>
        <w:t>Requisitos del sistema (personal gimnasio)</w:t>
      </w:r>
      <w:bookmarkEnd w:id="6"/>
    </w:p>
    <w:p w14:paraId="5CEB3656" w14:textId="77777777" w:rsidR="0000571B" w:rsidRDefault="0037549C">
      <w:pPr>
        <w:spacing w:line="480" w:lineRule="auto"/>
        <w:rPr>
          <w:sz w:val="24"/>
          <w:szCs w:val="24"/>
        </w:rPr>
      </w:pPr>
      <w:r>
        <w:rPr>
          <w:sz w:val="24"/>
          <w:szCs w:val="24"/>
          <w:u w:val="single"/>
        </w:rPr>
        <w:t>Hardware:</w:t>
      </w:r>
      <w:r>
        <w:rPr>
          <w:sz w:val="24"/>
          <w:szCs w:val="24"/>
        </w:rPr>
        <w:t xml:space="preserve"> Se requiere un computador portátil, de cualquier marca, con especificaciones de gama media que le permitan ser lo suficientemente capaz para correr el sistema y desarrollar las actividades que el personal requiera con el aplicativo ayudándose del computador.</w:t>
      </w:r>
    </w:p>
    <w:p w14:paraId="469065CC" w14:textId="2760598F" w:rsidR="0000571B" w:rsidRDefault="0037549C">
      <w:pPr>
        <w:spacing w:line="480" w:lineRule="auto"/>
        <w:rPr>
          <w:sz w:val="24"/>
          <w:szCs w:val="24"/>
        </w:rPr>
      </w:pPr>
      <w:r>
        <w:rPr>
          <w:sz w:val="24"/>
          <w:szCs w:val="24"/>
          <w:u w:val="single"/>
        </w:rPr>
        <w:t>Software:</w:t>
      </w:r>
      <w:r>
        <w:rPr>
          <w:sz w:val="24"/>
          <w:szCs w:val="24"/>
        </w:rPr>
        <w:t xml:space="preserve"> En este apartado se requiere que el computador tenga su respectivo sistema operativo, que sus programas de fábrica sirvan correctamente, se necesita que las licencias de adquisición de programas estándar estén al día</w:t>
      </w:r>
      <w:r w:rsidR="0022735B">
        <w:rPr>
          <w:sz w:val="24"/>
          <w:szCs w:val="24"/>
        </w:rPr>
        <w:t>, así como se requiere que se tenga mínimo un buscador, con el que pueda acceder al aplicativo o sistema</w:t>
      </w:r>
      <w:r>
        <w:rPr>
          <w:sz w:val="24"/>
          <w:szCs w:val="24"/>
        </w:rPr>
        <w:t>.</w:t>
      </w:r>
    </w:p>
    <w:p w14:paraId="2C9E13CF" w14:textId="361FF597" w:rsidR="0000571B" w:rsidRDefault="0037549C">
      <w:pPr>
        <w:spacing w:after="600" w:line="480" w:lineRule="auto"/>
        <w:rPr>
          <w:sz w:val="24"/>
          <w:szCs w:val="24"/>
        </w:rPr>
      </w:pPr>
      <w:r>
        <w:rPr>
          <w:sz w:val="24"/>
          <w:szCs w:val="24"/>
          <w:u w:val="single"/>
        </w:rPr>
        <w:t>Otros:</w:t>
      </w:r>
      <w:r>
        <w:rPr>
          <w:sz w:val="24"/>
          <w:szCs w:val="24"/>
        </w:rPr>
        <w:t xml:space="preserve"> Constante conexión a internet.</w:t>
      </w:r>
    </w:p>
    <w:p w14:paraId="1C9AF34A" w14:textId="2F7F4D01" w:rsidR="003856E5" w:rsidRDefault="00B42C69" w:rsidP="003856E5">
      <w:pPr>
        <w:pStyle w:val="Ttulo2"/>
        <w:numPr>
          <w:ilvl w:val="0"/>
          <w:numId w:val="0"/>
        </w:numPr>
        <w:spacing w:after="480"/>
      </w:pPr>
      <w:bookmarkStart w:id="7" w:name="_Toc119799598"/>
      <w:r>
        <w:lastRenderedPageBreak/>
        <w:t>4</w:t>
      </w:r>
      <w:r w:rsidR="003856E5">
        <w:t>.3</w:t>
      </w:r>
      <w:r w:rsidR="003856E5">
        <w:tab/>
        <w:t>Requisitos del sistema (clientes</w:t>
      </w:r>
      <w:bookmarkStart w:id="8" w:name="_Hlk119677149"/>
      <w:r w:rsidR="003856E5">
        <w:t>/aprendices</w:t>
      </w:r>
      <w:bookmarkEnd w:id="8"/>
      <w:r w:rsidR="003856E5">
        <w:t>)</w:t>
      </w:r>
      <w:bookmarkEnd w:id="7"/>
    </w:p>
    <w:p w14:paraId="7F740EA9" w14:textId="6E23C645" w:rsidR="003856E5" w:rsidRDefault="003856E5" w:rsidP="003856E5">
      <w:pPr>
        <w:spacing w:line="480" w:lineRule="auto"/>
        <w:rPr>
          <w:sz w:val="24"/>
          <w:szCs w:val="24"/>
        </w:rPr>
      </w:pPr>
      <w:r>
        <w:rPr>
          <w:sz w:val="24"/>
          <w:szCs w:val="24"/>
          <w:u w:val="single"/>
        </w:rPr>
        <w:t>Hardware:</w:t>
      </w:r>
      <w:r>
        <w:rPr>
          <w:sz w:val="24"/>
          <w:szCs w:val="24"/>
        </w:rPr>
        <w:t xml:space="preserve"> Se requiere de un dispositivo electrónico por medio del cual la persona pueda acceder al sistema de información, teniendo en cuenta que las especificaciones necesarias para correr el sistema son las más básicas o normales que cualquier computador o celular gama media tiene.</w:t>
      </w:r>
    </w:p>
    <w:p w14:paraId="226363C1" w14:textId="06CEDE9E" w:rsidR="003856E5" w:rsidRDefault="003856E5" w:rsidP="003856E5">
      <w:pPr>
        <w:spacing w:line="480" w:lineRule="auto"/>
        <w:rPr>
          <w:sz w:val="24"/>
          <w:szCs w:val="24"/>
        </w:rPr>
      </w:pPr>
      <w:r>
        <w:rPr>
          <w:sz w:val="24"/>
          <w:szCs w:val="24"/>
          <w:u w:val="single"/>
        </w:rPr>
        <w:t>Software:</w:t>
      </w:r>
      <w:r>
        <w:rPr>
          <w:sz w:val="24"/>
          <w:szCs w:val="24"/>
        </w:rPr>
        <w:t xml:space="preserve"> Se requiere que el dispositivo tenga su respectivo sistema operativo, que sus licencias para correr programas estén al día y, por lo tanto, que sus programas y aplicaciones </w:t>
      </w:r>
      <w:r w:rsidR="00822B1C">
        <w:rPr>
          <w:sz w:val="24"/>
          <w:szCs w:val="24"/>
        </w:rPr>
        <w:t>funcionen de manera adecuada</w:t>
      </w:r>
      <w:r>
        <w:rPr>
          <w:sz w:val="24"/>
          <w:szCs w:val="24"/>
        </w:rPr>
        <w:t xml:space="preserve">, así como </w:t>
      </w:r>
      <w:r w:rsidR="00822B1C">
        <w:rPr>
          <w:sz w:val="24"/>
          <w:szCs w:val="24"/>
        </w:rPr>
        <w:t xml:space="preserve">también </w:t>
      </w:r>
      <w:r>
        <w:rPr>
          <w:sz w:val="24"/>
          <w:szCs w:val="24"/>
        </w:rPr>
        <w:t xml:space="preserve">se requiere que se tenga </w:t>
      </w:r>
      <w:r w:rsidR="00822B1C">
        <w:rPr>
          <w:sz w:val="24"/>
          <w:szCs w:val="24"/>
        </w:rPr>
        <w:t xml:space="preserve">como </w:t>
      </w:r>
      <w:r>
        <w:rPr>
          <w:sz w:val="24"/>
          <w:szCs w:val="24"/>
        </w:rPr>
        <w:t>mínimo un buscador</w:t>
      </w:r>
      <w:r w:rsidR="00822B1C">
        <w:rPr>
          <w:sz w:val="24"/>
          <w:szCs w:val="24"/>
        </w:rPr>
        <w:t xml:space="preserve"> web</w:t>
      </w:r>
      <w:r>
        <w:rPr>
          <w:sz w:val="24"/>
          <w:szCs w:val="24"/>
        </w:rPr>
        <w:t xml:space="preserve">, con el que pueda acceder al </w:t>
      </w:r>
      <w:r w:rsidR="00822B1C">
        <w:rPr>
          <w:sz w:val="24"/>
          <w:szCs w:val="24"/>
        </w:rPr>
        <w:t>sistema de información</w:t>
      </w:r>
      <w:r>
        <w:rPr>
          <w:sz w:val="24"/>
          <w:szCs w:val="24"/>
        </w:rPr>
        <w:t>.</w:t>
      </w:r>
    </w:p>
    <w:p w14:paraId="031D7840" w14:textId="2B4EB971" w:rsidR="003856E5" w:rsidRDefault="003856E5">
      <w:pPr>
        <w:spacing w:after="600" w:line="480" w:lineRule="auto"/>
        <w:rPr>
          <w:sz w:val="24"/>
          <w:szCs w:val="24"/>
        </w:rPr>
      </w:pPr>
      <w:r>
        <w:rPr>
          <w:sz w:val="24"/>
          <w:szCs w:val="24"/>
          <w:u w:val="single"/>
        </w:rPr>
        <w:t>Otros:</w:t>
      </w:r>
      <w:r>
        <w:rPr>
          <w:sz w:val="24"/>
          <w:szCs w:val="24"/>
        </w:rPr>
        <w:t xml:space="preserve"> </w:t>
      </w:r>
      <w:r w:rsidR="00822B1C">
        <w:rPr>
          <w:sz w:val="24"/>
          <w:szCs w:val="24"/>
        </w:rPr>
        <w:t>El dispositivo debe tener c</w:t>
      </w:r>
      <w:r>
        <w:rPr>
          <w:sz w:val="24"/>
          <w:szCs w:val="24"/>
        </w:rPr>
        <w:t>onexión a internet</w:t>
      </w:r>
      <w:r w:rsidR="00822B1C">
        <w:rPr>
          <w:sz w:val="24"/>
          <w:szCs w:val="24"/>
        </w:rPr>
        <w:t xml:space="preserve"> cuando valla a entrar al sistema</w:t>
      </w:r>
      <w:r>
        <w:rPr>
          <w:sz w:val="24"/>
          <w:szCs w:val="24"/>
        </w:rPr>
        <w:t>.</w:t>
      </w:r>
    </w:p>
    <w:p w14:paraId="476AB7BA" w14:textId="161017C6" w:rsidR="0000571B" w:rsidRDefault="00B42C69" w:rsidP="003856E5">
      <w:pPr>
        <w:pStyle w:val="Ttulo2"/>
        <w:numPr>
          <w:ilvl w:val="0"/>
          <w:numId w:val="0"/>
        </w:numPr>
        <w:spacing w:after="480"/>
      </w:pPr>
      <w:bookmarkStart w:id="9" w:name="_Toc119799599"/>
      <w:r>
        <w:t>4</w:t>
      </w:r>
      <w:r w:rsidR="0037549C">
        <w:t>.</w:t>
      </w:r>
      <w:r w:rsidR="003856E5">
        <w:t>4</w:t>
      </w:r>
      <w:r w:rsidR="0037549C">
        <w:tab/>
        <w:t>Diagnóstico hardware y software</w:t>
      </w:r>
      <w:bookmarkEnd w:id="9"/>
    </w:p>
    <w:p w14:paraId="64173801" w14:textId="77777777" w:rsidR="0000571B" w:rsidRDefault="0037549C">
      <w:pPr>
        <w:spacing w:after="480" w:line="360" w:lineRule="auto"/>
        <w:rPr>
          <w:rFonts w:ascii="Cambria" w:eastAsia="Cambria" w:hAnsi="Cambria" w:cs="Cambria"/>
          <w:i/>
          <w:sz w:val="28"/>
          <w:szCs w:val="28"/>
        </w:rPr>
      </w:pPr>
      <w:r>
        <w:rPr>
          <w:rFonts w:ascii="Cambria" w:eastAsia="Cambria" w:hAnsi="Cambria" w:cs="Cambria"/>
          <w:i/>
          <w:sz w:val="28"/>
          <w:szCs w:val="28"/>
        </w:rPr>
        <w:t>Sistema servidor</w:t>
      </w:r>
    </w:p>
    <w:p w14:paraId="69CC6B9B" w14:textId="07D394E2" w:rsidR="0000571B" w:rsidRDefault="0037549C">
      <w:pPr>
        <w:spacing w:line="480" w:lineRule="auto"/>
        <w:rPr>
          <w:sz w:val="24"/>
          <w:szCs w:val="24"/>
        </w:rPr>
      </w:pPr>
      <w:r>
        <w:rPr>
          <w:sz w:val="24"/>
          <w:szCs w:val="24"/>
          <w:u w:val="single"/>
        </w:rPr>
        <w:t>Producto(s):</w:t>
      </w:r>
      <w:r>
        <w:rPr>
          <w:sz w:val="24"/>
          <w:szCs w:val="24"/>
        </w:rPr>
        <w:t xml:space="preserve"> Cuatro computadores con especificaciones estándar o medias de componentes; deben tener sus correspondientes sistemas operativos operando al 100%, deben tener sus componentes tanto virtuales como físicos en correcto estado, deben disponer de los entornos y softwares necesarios para desarrollar y correr el sistema de información planteado</w:t>
      </w:r>
      <w:r w:rsidR="005A34EE">
        <w:rPr>
          <w:sz w:val="24"/>
          <w:szCs w:val="24"/>
        </w:rPr>
        <w:t>, así como se deberá disponer del o de los servidores que le permitirán al programa funcionar al 100%</w:t>
      </w:r>
      <w:r>
        <w:rPr>
          <w:sz w:val="24"/>
          <w:szCs w:val="24"/>
        </w:rPr>
        <w:t>.</w:t>
      </w:r>
    </w:p>
    <w:p w14:paraId="62491311" w14:textId="28CEA9D7" w:rsidR="0000571B" w:rsidRDefault="0037549C">
      <w:pPr>
        <w:spacing w:after="600" w:line="480" w:lineRule="auto"/>
        <w:rPr>
          <w:sz w:val="24"/>
          <w:szCs w:val="24"/>
        </w:rPr>
      </w:pPr>
      <w:r>
        <w:rPr>
          <w:sz w:val="24"/>
          <w:szCs w:val="24"/>
          <w:u w:val="single"/>
        </w:rPr>
        <w:t>Análisis comparativo y estimación de costo:</w:t>
      </w:r>
      <w:r>
        <w:rPr>
          <w:sz w:val="24"/>
          <w:szCs w:val="24"/>
        </w:rPr>
        <w:t xml:space="preserve"> En este caso, el SENA dispone de estos elementos (los elementos requeridos para desarrollar el sistema de información); así que no </w:t>
      </w:r>
      <w:r>
        <w:rPr>
          <w:sz w:val="24"/>
          <w:szCs w:val="24"/>
        </w:rPr>
        <w:lastRenderedPageBreak/>
        <w:t>habrá necesidad de ejecutar adquisiciones alternas o adicionales a lo que el mismo SENA y el programa de formación brindan</w:t>
      </w:r>
      <w:r w:rsidR="000B57E3">
        <w:rPr>
          <w:sz w:val="24"/>
          <w:szCs w:val="24"/>
        </w:rPr>
        <w:t xml:space="preserve"> (que en el caso serían los computadores, mouses, teclados, servidores</w:t>
      </w:r>
      <w:r w:rsidR="0026174D">
        <w:rPr>
          <w:sz w:val="24"/>
          <w:szCs w:val="24"/>
        </w:rPr>
        <w:t xml:space="preserve">, </w:t>
      </w:r>
      <w:r w:rsidR="00642C0E">
        <w:rPr>
          <w:sz w:val="24"/>
          <w:szCs w:val="24"/>
        </w:rPr>
        <w:t>softwares,</w:t>
      </w:r>
      <w:r w:rsidR="0026174D">
        <w:rPr>
          <w:sz w:val="24"/>
          <w:szCs w:val="24"/>
        </w:rPr>
        <w:t xml:space="preserve"> programas</w:t>
      </w:r>
      <w:r w:rsidR="00642C0E">
        <w:rPr>
          <w:sz w:val="24"/>
          <w:szCs w:val="24"/>
        </w:rPr>
        <w:t xml:space="preserve"> y licencias que nos permiten como aprendices desarrollar nuestros proyectos</w:t>
      </w:r>
      <w:r w:rsidR="000B57E3">
        <w:rPr>
          <w:sz w:val="24"/>
          <w:szCs w:val="24"/>
        </w:rPr>
        <w:t>)</w:t>
      </w:r>
      <w:r>
        <w:rPr>
          <w:sz w:val="24"/>
          <w:szCs w:val="24"/>
        </w:rPr>
        <w:t>.</w:t>
      </w:r>
    </w:p>
    <w:p w14:paraId="286D5363" w14:textId="77777777" w:rsidR="0000571B" w:rsidRDefault="0037549C">
      <w:pPr>
        <w:spacing w:after="480" w:line="360" w:lineRule="auto"/>
        <w:rPr>
          <w:rFonts w:ascii="Cambria" w:eastAsia="Cambria" w:hAnsi="Cambria" w:cs="Cambria"/>
          <w:i/>
          <w:sz w:val="28"/>
          <w:szCs w:val="28"/>
        </w:rPr>
      </w:pPr>
      <w:r>
        <w:rPr>
          <w:rFonts w:ascii="Cambria" w:eastAsia="Cambria" w:hAnsi="Cambria" w:cs="Cambria"/>
          <w:i/>
          <w:sz w:val="28"/>
          <w:szCs w:val="28"/>
        </w:rPr>
        <w:t>Sistema personal gimnasio</w:t>
      </w:r>
    </w:p>
    <w:p w14:paraId="0524B923" w14:textId="487C237C" w:rsidR="0000571B" w:rsidRDefault="0037549C">
      <w:pPr>
        <w:spacing w:line="480" w:lineRule="auto"/>
        <w:rPr>
          <w:sz w:val="24"/>
          <w:szCs w:val="24"/>
        </w:rPr>
      </w:pPr>
      <w:r>
        <w:rPr>
          <w:sz w:val="24"/>
          <w:szCs w:val="24"/>
          <w:u w:val="single"/>
        </w:rPr>
        <w:t>Producto(s):</w:t>
      </w:r>
      <w:r>
        <w:rPr>
          <w:sz w:val="24"/>
          <w:szCs w:val="24"/>
        </w:rPr>
        <w:t xml:space="preserve"> </w:t>
      </w:r>
      <w:r w:rsidR="000F49EF">
        <w:rPr>
          <w:sz w:val="24"/>
          <w:szCs w:val="24"/>
        </w:rPr>
        <w:t>Portátil</w:t>
      </w:r>
      <w:r>
        <w:rPr>
          <w:sz w:val="24"/>
          <w:szCs w:val="24"/>
        </w:rPr>
        <w:t xml:space="preserve"> HP PAVILION I5 8GB 256SSD Intel Core i5</w:t>
      </w:r>
      <w:r>
        <w:rPr>
          <w:rFonts w:ascii="Arial" w:eastAsia="Arial" w:hAnsi="Arial" w:cs="Arial"/>
          <w:sz w:val="46"/>
          <w:szCs w:val="46"/>
        </w:rPr>
        <w:t xml:space="preserve"> </w:t>
      </w:r>
    </w:p>
    <w:p w14:paraId="620128C7" w14:textId="6FBBECC8" w:rsidR="00642C0E" w:rsidRDefault="0037549C" w:rsidP="00642C0E">
      <w:pPr>
        <w:spacing w:after="120" w:line="480" w:lineRule="auto"/>
        <w:rPr>
          <w:color w:val="222222"/>
          <w:sz w:val="24"/>
          <w:szCs w:val="24"/>
        </w:rPr>
      </w:pPr>
      <w:r>
        <w:rPr>
          <w:sz w:val="24"/>
          <w:szCs w:val="24"/>
          <w:u w:val="single"/>
        </w:rPr>
        <w:t xml:space="preserve">Análisis comparativo </w:t>
      </w:r>
      <w:r w:rsidR="000F49EF">
        <w:rPr>
          <w:sz w:val="24"/>
          <w:szCs w:val="24"/>
          <w:u w:val="single"/>
        </w:rPr>
        <w:t>y,</w:t>
      </w:r>
      <w:r>
        <w:rPr>
          <w:sz w:val="24"/>
          <w:szCs w:val="24"/>
          <w:u w:val="single"/>
        </w:rPr>
        <w:t xml:space="preserve"> estimación de costo:</w:t>
      </w:r>
      <w:r>
        <w:rPr>
          <w:sz w:val="24"/>
          <w:szCs w:val="24"/>
        </w:rPr>
        <w:t xml:space="preserve"> Se consultó en dos lugares: PANAMERICANA y el Éxito, para finalmente escoger el del punto del éxito. Para tomar esta decisión se tomó en cuenta el costo, teniendo el de panamericana un costo de </w:t>
      </w:r>
      <w:r>
        <w:rPr>
          <w:sz w:val="24"/>
          <w:szCs w:val="24"/>
          <w:shd w:val="clear" w:color="auto" w:fill="FEFEFE"/>
        </w:rPr>
        <w:t xml:space="preserve">$2.849.000 y el del éxito un costo de </w:t>
      </w:r>
      <w:r>
        <w:rPr>
          <w:color w:val="222222"/>
          <w:sz w:val="24"/>
          <w:szCs w:val="24"/>
          <w:highlight w:val="white"/>
        </w:rPr>
        <w:t>$ 1.899.223, teniendo las mismas características, ambos dispositivos cuentan con un modelo de procesador Core ¡5, tienen un disco duro de estado sólido, el dispositivo de Panamericana cuenta con 512 GB, este cuenta con más capacidad, ya que el del éxito cuenta 256GB, igualmente en los demás, cuentan con las mismas características, tienen un procesador Intel Core ¡5-1135G7  y la generación del procesador de 11th. Teniendo en cuenta lo anterior</w:t>
      </w:r>
      <w:r w:rsidR="00642C0E">
        <w:rPr>
          <w:color w:val="222222"/>
          <w:sz w:val="24"/>
          <w:szCs w:val="24"/>
          <w:highlight w:val="white"/>
        </w:rPr>
        <w:t>,</w:t>
      </w:r>
      <w:r>
        <w:rPr>
          <w:color w:val="222222"/>
          <w:sz w:val="24"/>
          <w:szCs w:val="24"/>
          <w:highlight w:val="white"/>
        </w:rPr>
        <w:t xml:space="preserve"> finalmente, por precio y sabiendo que ambos dispositivos cuentan en su mayoría con las mismas características, el lugar donde se compra será en el Éxito.</w:t>
      </w:r>
    </w:p>
    <w:p w14:paraId="17779DB5" w14:textId="03ED38F9" w:rsidR="00642C0E" w:rsidRDefault="00642C0E">
      <w:pPr>
        <w:spacing w:after="600" w:line="480" w:lineRule="auto"/>
        <w:rPr>
          <w:color w:val="222222"/>
          <w:sz w:val="24"/>
          <w:szCs w:val="24"/>
        </w:rPr>
      </w:pPr>
      <w:r>
        <w:rPr>
          <w:color w:val="222222"/>
          <w:sz w:val="24"/>
          <w:szCs w:val="24"/>
        </w:rPr>
        <w:t>Por otro lado, puede tener un sistema operativo libre junto con sus aplicaciones por defecto</w:t>
      </w:r>
      <w:r w:rsidR="00AB3D0B">
        <w:rPr>
          <w:color w:val="222222"/>
          <w:sz w:val="24"/>
          <w:szCs w:val="24"/>
        </w:rPr>
        <w:t>, o hasta el SENA podría extender sus apoyos para que este computador pueda obtener todas las licencias que la institución obtiene para tener sus equipos con los mínimos necesarios que le permiten a la comunidad disponer de las mejores tecnologías en esos dispositivos brindados por el SENA</w:t>
      </w:r>
      <w:r>
        <w:rPr>
          <w:color w:val="222222"/>
          <w:sz w:val="24"/>
          <w:szCs w:val="24"/>
        </w:rPr>
        <w:t xml:space="preserve">; lo más importante es el acceso a un buscador web (de los cuales la mayoría son gratuitos) </w:t>
      </w:r>
      <w:r w:rsidR="00AB3D0B">
        <w:rPr>
          <w:color w:val="222222"/>
          <w:sz w:val="24"/>
          <w:szCs w:val="24"/>
        </w:rPr>
        <w:t>para lograr acceder al sistema.</w:t>
      </w:r>
    </w:p>
    <w:p w14:paraId="62669F82" w14:textId="54903329" w:rsidR="00AB3D0B" w:rsidRDefault="00AB3D0B" w:rsidP="00AB3D0B">
      <w:pPr>
        <w:spacing w:after="480" w:line="360" w:lineRule="auto"/>
        <w:rPr>
          <w:rFonts w:ascii="Cambria" w:eastAsia="Cambria" w:hAnsi="Cambria" w:cs="Cambria"/>
          <w:i/>
          <w:sz w:val="28"/>
          <w:szCs w:val="28"/>
        </w:rPr>
      </w:pPr>
      <w:r>
        <w:rPr>
          <w:rFonts w:ascii="Cambria" w:eastAsia="Cambria" w:hAnsi="Cambria" w:cs="Cambria"/>
          <w:i/>
          <w:sz w:val="28"/>
          <w:szCs w:val="28"/>
        </w:rPr>
        <w:lastRenderedPageBreak/>
        <w:t xml:space="preserve">Sistema </w:t>
      </w:r>
      <w:r w:rsidR="00CE34BA">
        <w:rPr>
          <w:rFonts w:ascii="Cambria" w:eastAsia="Cambria" w:hAnsi="Cambria" w:cs="Cambria"/>
          <w:i/>
          <w:sz w:val="28"/>
          <w:szCs w:val="28"/>
        </w:rPr>
        <w:t>clientes</w:t>
      </w:r>
      <w:r w:rsidR="00CE34BA" w:rsidRPr="00CE34BA">
        <w:rPr>
          <w:rFonts w:ascii="Cambria" w:eastAsia="Cambria" w:hAnsi="Cambria" w:cs="Cambria"/>
          <w:i/>
          <w:sz w:val="28"/>
          <w:szCs w:val="28"/>
        </w:rPr>
        <w:t>/aprendices</w:t>
      </w:r>
    </w:p>
    <w:p w14:paraId="160232E5" w14:textId="13FDCF83" w:rsidR="00AB3D0B" w:rsidRDefault="00AB3D0B" w:rsidP="00AB3D0B">
      <w:pPr>
        <w:spacing w:line="480" w:lineRule="auto"/>
        <w:rPr>
          <w:sz w:val="24"/>
          <w:szCs w:val="24"/>
        </w:rPr>
      </w:pPr>
      <w:r>
        <w:rPr>
          <w:sz w:val="24"/>
          <w:szCs w:val="24"/>
          <w:u w:val="single"/>
        </w:rPr>
        <w:t>Producto(s):</w:t>
      </w:r>
      <w:r>
        <w:rPr>
          <w:sz w:val="24"/>
          <w:szCs w:val="24"/>
        </w:rPr>
        <w:t xml:space="preserve"> </w:t>
      </w:r>
      <w:r w:rsidR="00CE34BA">
        <w:rPr>
          <w:sz w:val="24"/>
          <w:szCs w:val="24"/>
        </w:rPr>
        <w:t>Dispositivo electrónico (bien sea computador o celular).</w:t>
      </w:r>
      <w:r>
        <w:rPr>
          <w:rFonts w:ascii="Arial" w:eastAsia="Arial" w:hAnsi="Arial" w:cs="Arial"/>
          <w:sz w:val="46"/>
          <w:szCs w:val="46"/>
        </w:rPr>
        <w:t xml:space="preserve"> </w:t>
      </w:r>
    </w:p>
    <w:p w14:paraId="3EAF6DC4" w14:textId="3DE93302" w:rsidR="00AB3D0B" w:rsidRPr="00642C0E" w:rsidRDefault="00AB3D0B" w:rsidP="00AB3D0B">
      <w:pPr>
        <w:spacing w:after="600" w:line="480" w:lineRule="auto"/>
        <w:rPr>
          <w:color w:val="222222"/>
          <w:sz w:val="24"/>
          <w:szCs w:val="24"/>
        </w:rPr>
      </w:pPr>
      <w:r>
        <w:rPr>
          <w:sz w:val="24"/>
          <w:szCs w:val="24"/>
          <w:u w:val="single"/>
        </w:rPr>
        <w:t>Análisis comparativo y, estimación de costo:</w:t>
      </w:r>
      <w:r>
        <w:rPr>
          <w:sz w:val="24"/>
          <w:szCs w:val="24"/>
        </w:rPr>
        <w:t xml:space="preserve"> </w:t>
      </w:r>
      <w:r w:rsidR="00CE34BA">
        <w:rPr>
          <w:sz w:val="24"/>
          <w:szCs w:val="24"/>
        </w:rPr>
        <w:t>Para este caso, los aprendices, para acceder al sistema desde espacios ajenos al centro de formación, deberán tener por lo menos un dispositivo electrónico con el que puedan acceder al aplicativo (dispositivo con internet</w:t>
      </w:r>
      <w:r w:rsidR="000C6E88">
        <w:rPr>
          <w:sz w:val="24"/>
          <w:szCs w:val="24"/>
        </w:rPr>
        <w:t>, con mínimo un buscador web,</w:t>
      </w:r>
      <w:r w:rsidR="00CE34BA">
        <w:rPr>
          <w:sz w:val="24"/>
          <w:szCs w:val="24"/>
        </w:rPr>
        <w:t xml:space="preserve"> y</w:t>
      </w:r>
      <w:r w:rsidR="000C6E88">
        <w:rPr>
          <w:sz w:val="24"/>
          <w:szCs w:val="24"/>
        </w:rPr>
        <w:t xml:space="preserve"> dispositivo</w:t>
      </w:r>
      <w:r w:rsidR="00CE34BA">
        <w:rPr>
          <w:sz w:val="24"/>
          <w:szCs w:val="24"/>
        </w:rPr>
        <w:t xml:space="preserve"> el cual deberán adquirir bajo sus propios medios); y dentro del centro de formación, con los espacios y dispositivos prestados por el SENA, pueden acceder al sistema; pero los costos de los dispositivos mediante los que accederán al sistema irán de a cuerdo a cada persona (como sistema de información, y el proyecto en general, no les brindará a los aprendices dispositivos, estos los tendrán que conseguir por sus propios medios)</w:t>
      </w:r>
      <w:r w:rsidR="000C6E88">
        <w:rPr>
          <w:sz w:val="24"/>
          <w:szCs w:val="24"/>
        </w:rPr>
        <w:t>; así mismo ocurrirá con lo que tiene que ver con los requerimientos de software del o de los dispositivos (</w:t>
      </w:r>
      <w:r w:rsidR="009176BF">
        <w:rPr>
          <w:sz w:val="24"/>
          <w:szCs w:val="24"/>
        </w:rPr>
        <w:t>corren por cuenta del aprendiz, de lo que este encuentre para poder acceder al aplicativo</w:t>
      </w:r>
      <w:r w:rsidR="000C6E88">
        <w:rPr>
          <w:sz w:val="24"/>
          <w:szCs w:val="24"/>
        </w:rPr>
        <w:t>)</w:t>
      </w:r>
      <w:r w:rsidR="00CE34BA">
        <w:rPr>
          <w:sz w:val="24"/>
          <w:szCs w:val="24"/>
        </w:rPr>
        <w:t>.</w:t>
      </w:r>
    </w:p>
    <w:p w14:paraId="51744D67" w14:textId="210CAFE3" w:rsidR="0000571B" w:rsidRDefault="00B42C69">
      <w:pPr>
        <w:pStyle w:val="Ttulo1"/>
        <w:spacing w:after="200"/>
      </w:pPr>
      <w:bookmarkStart w:id="10" w:name="_Toc119799600"/>
      <w:r>
        <w:t>5</w:t>
      </w:r>
      <w:r w:rsidR="0037549C">
        <w:t>. Requerimientos</w:t>
      </w:r>
      <w:bookmarkEnd w:id="10"/>
    </w:p>
    <w:p w14:paraId="75CA489F" w14:textId="77777777" w:rsidR="0000571B" w:rsidRDefault="0037549C">
      <w:pPr>
        <w:spacing w:line="480" w:lineRule="auto"/>
        <w:rPr>
          <w:sz w:val="24"/>
          <w:szCs w:val="24"/>
        </w:rPr>
      </w:pPr>
      <w:r>
        <w:rPr>
          <w:sz w:val="24"/>
          <w:szCs w:val="24"/>
          <w:u w:val="single"/>
        </w:rPr>
        <w:t>Requerimientos funcionales generales:</w:t>
      </w:r>
      <w:r>
        <w:rPr>
          <w:sz w:val="24"/>
          <w:szCs w:val="24"/>
        </w:rPr>
        <w:t xml:space="preserve"> El sistema brindará: apartado de anuncios del gimnasio, apartado de consejos de alimentación, acceso a cuenta propia (tanto registro como login), espacio con recomendaciones de máquinas y/o ejercicios a desarrollar según requerimientos del aprendiz, y espacio para registrar asistencia de aprendices (solo disponible para el personal administrativo del gimnasio).</w:t>
      </w:r>
    </w:p>
    <w:p w14:paraId="6C5104A7" w14:textId="65572901" w:rsidR="0000571B" w:rsidRDefault="0037549C">
      <w:pPr>
        <w:spacing w:line="480" w:lineRule="auto"/>
        <w:rPr>
          <w:sz w:val="24"/>
          <w:szCs w:val="24"/>
        </w:rPr>
      </w:pPr>
      <w:r>
        <w:rPr>
          <w:sz w:val="24"/>
          <w:szCs w:val="24"/>
          <w:u w:val="single"/>
        </w:rPr>
        <w:t>Requerimientos adicionales:</w:t>
      </w:r>
      <w:r>
        <w:rPr>
          <w:sz w:val="24"/>
          <w:szCs w:val="24"/>
        </w:rPr>
        <w:t xml:space="preserve"> Que,</w:t>
      </w:r>
      <w:r w:rsidR="0019680A">
        <w:rPr>
          <w:sz w:val="24"/>
          <w:szCs w:val="24"/>
        </w:rPr>
        <w:t xml:space="preserve"> en cualquier caso, las personas necesitarán para acceder al sistema: Un buscador web y conexión a internet</w:t>
      </w:r>
      <w:r>
        <w:rPr>
          <w:sz w:val="24"/>
          <w:szCs w:val="24"/>
        </w:rPr>
        <w:t>.</w:t>
      </w:r>
    </w:p>
    <w:p w14:paraId="7B2C7579" w14:textId="2B32444E" w:rsidR="0000571B" w:rsidRDefault="0037549C">
      <w:pPr>
        <w:spacing w:after="600" w:line="480" w:lineRule="auto"/>
        <w:rPr>
          <w:sz w:val="24"/>
          <w:szCs w:val="24"/>
        </w:rPr>
      </w:pPr>
      <w:r>
        <w:rPr>
          <w:sz w:val="24"/>
          <w:szCs w:val="24"/>
          <w:u w:val="single"/>
        </w:rPr>
        <w:lastRenderedPageBreak/>
        <w:t>Clientes del producto:</w:t>
      </w:r>
      <w:r>
        <w:rPr>
          <w:sz w:val="24"/>
          <w:szCs w:val="24"/>
        </w:rPr>
        <w:t xml:space="preserve"> Tendrán acceso al sistema tanto aprendices que asistan al gimnasio, así como los integrantes del personal administrativo del gimnasio del CEET; teniendo en cuenta que tanto aprendices como el personal del gimnasio tendrán acceso inicial a los anuncios del lugar así como a los anuncios y consejos saludables que brindará el sistema; por otro lado, cuando inicien sesión, según la cuenta que tengan, se manejarán los procesos de la siguiente forma: Los aprendices logueados dispondrán de un espacio para definir los ejercicios que pueden desarrollar en el lugar, digitando los músculos a trabajar, y se les mostrarán las máquinas que pueden usar para alcanzar ese propósito; y, por otro lado, se les dará a los integrantes del personal administrativo del gimnasio, el apartado propio para que desde sus cuentas puedan darles a diligenciar a los aprendices el correspondiente  formulario de asistencia al establecimiento.</w:t>
      </w:r>
    </w:p>
    <w:p w14:paraId="5BCD06FE" w14:textId="4BB565A4" w:rsidR="0037549C" w:rsidRDefault="00B42C69" w:rsidP="0037549C">
      <w:pPr>
        <w:pStyle w:val="Ttulo1"/>
        <w:spacing w:after="200"/>
      </w:pPr>
      <w:bookmarkStart w:id="11" w:name="_Toc119799601"/>
      <w:r>
        <w:t>6</w:t>
      </w:r>
      <w:r w:rsidR="0037549C">
        <w:t>. Documentos de referencia</w:t>
      </w:r>
      <w:bookmarkEnd w:id="11"/>
    </w:p>
    <w:p w14:paraId="42732DEA" w14:textId="4E3588C7" w:rsidR="0073129C" w:rsidRDefault="0037549C" w:rsidP="00F973C0">
      <w:pPr>
        <w:spacing w:after="0" w:line="480" w:lineRule="auto"/>
        <w:rPr>
          <w:sz w:val="24"/>
          <w:szCs w:val="24"/>
        </w:rPr>
      </w:pPr>
      <w:r>
        <w:rPr>
          <w:sz w:val="24"/>
          <w:szCs w:val="24"/>
        </w:rPr>
        <w:t>- NTC ISO 9000</w:t>
      </w:r>
      <w:r w:rsidR="00F973C0">
        <w:rPr>
          <w:sz w:val="24"/>
          <w:szCs w:val="24"/>
        </w:rPr>
        <w:t>: 2005</w:t>
      </w:r>
      <w:r w:rsidR="00F973C0" w:rsidRPr="00F973C0">
        <w:t xml:space="preserve"> </w:t>
      </w:r>
      <w:r w:rsidR="00F973C0" w:rsidRPr="00F973C0">
        <w:rPr>
          <w:sz w:val="24"/>
          <w:szCs w:val="24"/>
        </w:rPr>
        <w:t>Sistema de Gestión de la Calidad. Fundamentos y Vocabulario.</w:t>
      </w:r>
    </w:p>
    <w:p w14:paraId="76CD1DA5" w14:textId="7E0BA75A" w:rsidR="00F973C0" w:rsidRDefault="00F973C0" w:rsidP="0037549C">
      <w:pPr>
        <w:spacing w:after="600" w:line="480" w:lineRule="auto"/>
        <w:rPr>
          <w:sz w:val="24"/>
          <w:szCs w:val="24"/>
        </w:rPr>
      </w:pPr>
      <w:r>
        <w:rPr>
          <w:sz w:val="24"/>
          <w:szCs w:val="24"/>
        </w:rPr>
        <w:t xml:space="preserve">- </w:t>
      </w:r>
      <w:r w:rsidRPr="00F973C0">
        <w:rPr>
          <w:sz w:val="24"/>
          <w:szCs w:val="24"/>
        </w:rPr>
        <w:t>NTC ISO 9001:</w:t>
      </w:r>
      <w:r>
        <w:rPr>
          <w:sz w:val="24"/>
          <w:szCs w:val="24"/>
        </w:rPr>
        <w:t xml:space="preserve"> </w:t>
      </w:r>
      <w:r w:rsidRPr="00F973C0">
        <w:rPr>
          <w:sz w:val="24"/>
          <w:szCs w:val="24"/>
        </w:rPr>
        <w:t>2008 Sistema de Gestión de la Calidad. Requisitos.</w:t>
      </w:r>
    </w:p>
    <w:p w14:paraId="108EB800" w14:textId="77777777" w:rsidR="00F973C0" w:rsidRDefault="00F973C0" w:rsidP="0037549C">
      <w:pPr>
        <w:spacing w:after="600" w:line="480" w:lineRule="auto"/>
        <w:rPr>
          <w:sz w:val="24"/>
          <w:szCs w:val="24"/>
        </w:rPr>
      </w:pPr>
    </w:p>
    <w:p w14:paraId="24F997B3" w14:textId="163D7450" w:rsidR="00467243" w:rsidRDefault="00467243" w:rsidP="0037549C">
      <w:pPr>
        <w:spacing w:after="600" w:line="480" w:lineRule="auto"/>
        <w:rPr>
          <w:sz w:val="24"/>
          <w:szCs w:val="24"/>
        </w:rPr>
      </w:pPr>
    </w:p>
    <w:p w14:paraId="0ABB9D56" w14:textId="5A8FABC8" w:rsidR="00467243" w:rsidRDefault="00467243" w:rsidP="0037549C">
      <w:pPr>
        <w:spacing w:after="600" w:line="480" w:lineRule="auto"/>
        <w:rPr>
          <w:sz w:val="24"/>
          <w:szCs w:val="24"/>
        </w:rPr>
      </w:pPr>
    </w:p>
    <w:p w14:paraId="3E8BA616" w14:textId="6A0CA920" w:rsidR="00467243" w:rsidRPr="00B42C69" w:rsidRDefault="00467243" w:rsidP="00B42C69">
      <w:pPr>
        <w:pStyle w:val="Ttulo2"/>
        <w:numPr>
          <w:ilvl w:val="0"/>
          <w:numId w:val="0"/>
        </w:numPr>
        <w:spacing w:after="480"/>
        <w:rPr>
          <w:b/>
          <w:bCs w:val="0"/>
        </w:rPr>
      </w:pPr>
      <w:r w:rsidRPr="00B42C69">
        <w:rPr>
          <w:b/>
          <w:bCs w:val="0"/>
        </w:rPr>
        <w:lastRenderedPageBreak/>
        <w:t>Requisitos del sistema (servidor)</w:t>
      </w:r>
    </w:p>
    <w:tbl>
      <w:tblPr>
        <w:tblStyle w:val="Tablaconcuadrcula"/>
        <w:tblW w:w="8931" w:type="dxa"/>
        <w:tblInd w:w="-5" w:type="dxa"/>
        <w:tblLook w:val="04A0" w:firstRow="1" w:lastRow="0" w:firstColumn="1" w:lastColumn="0" w:noHBand="0" w:noVBand="1"/>
      </w:tblPr>
      <w:tblGrid>
        <w:gridCol w:w="2694"/>
        <w:gridCol w:w="3685"/>
        <w:gridCol w:w="2552"/>
      </w:tblGrid>
      <w:tr w:rsidR="008332F6" w:rsidRPr="007970AE" w14:paraId="6C590A15" w14:textId="77777777" w:rsidTr="008F7D82">
        <w:trPr>
          <w:trHeight w:val="502"/>
        </w:trPr>
        <w:tc>
          <w:tcPr>
            <w:tcW w:w="2694" w:type="dxa"/>
            <w:shd w:val="clear" w:color="auto" w:fill="1F3864" w:themeFill="accent1" w:themeFillShade="80"/>
            <w:vAlign w:val="center"/>
          </w:tcPr>
          <w:p w14:paraId="2862DF7D" w14:textId="3BB74AEC" w:rsidR="005B5262" w:rsidRPr="007970AE" w:rsidRDefault="005B5262" w:rsidP="00E405C2">
            <w:pPr>
              <w:jc w:val="center"/>
              <w:rPr>
                <w:rFonts w:ascii="Segoe UI" w:hAnsi="Segoe UI" w:cs="Segoe UI"/>
                <w:b/>
                <w:bCs/>
                <w:color w:val="FFFFFF" w:themeColor="background1"/>
                <w:sz w:val="22"/>
                <w:szCs w:val="22"/>
              </w:rPr>
            </w:pPr>
            <w:r w:rsidRPr="007970AE">
              <w:rPr>
                <w:rFonts w:ascii="Segoe UI" w:hAnsi="Segoe UI" w:cs="Segoe UI"/>
                <w:b/>
                <w:bCs/>
                <w:color w:val="FFFFFF" w:themeColor="background1"/>
                <w:sz w:val="22"/>
                <w:szCs w:val="22"/>
              </w:rPr>
              <w:t>Hardware</w:t>
            </w:r>
          </w:p>
        </w:tc>
        <w:tc>
          <w:tcPr>
            <w:tcW w:w="3685" w:type="dxa"/>
            <w:shd w:val="clear" w:color="auto" w:fill="1F3864" w:themeFill="accent1" w:themeFillShade="80"/>
            <w:vAlign w:val="center"/>
          </w:tcPr>
          <w:p w14:paraId="742476C1" w14:textId="2E6FC146" w:rsidR="005B5262" w:rsidRPr="007970AE" w:rsidRDefault="005B5262" w:rsidP="00E405C2">
            <w:pPr>
              <w:jc w:val="center"/>
              <w:rPr>
                <w:rFonts w:ascii="Segoe UI" w:hAnsi="Segoe UI" w:cs="Segoe UI"/>
                <w:b/>
                <w:bCs/>
                <w:color w:val="FFFFFF" w:themeColor="background1"/>
                <w:sz w:val="22"/>
                <w:szCs w:val="22"/>
              </w:rPr>
            </w:pPr>
            <w:r w:rsidRPr="007970AE">
              <w:rPr>
                <w:rFonts w:ascii="Segoe UI" w:hAnsi="Segoe UI" w:cs="Segoe UI"/>
                <w:b/>
                <w:bCs/>
                <w:color w:val="FFFFFF" w:themeColor="background1"/>
                <w:sz w:val="22"/>
                <w:szCs w:val="22"/>
              </w:rPr>
              <w:t>Software</w:t>
            </w:r>
          </w:p>
        </w:tc>
        <w:tc>
          <w:tcPr>
            <w:tcW w:w="2552" w:type="dxa"/>
            <w:shd w:val="clear" w:color="auto" w:fill="1F3864" w:themeFill="accent1" w:themeFillShade="80"/>
            <w:vAlign w:val="center"/>
          </w:tcPr>
          <w:p w14:paraId="35ECBABB" w14:textId="3D68CC30" w:rsidR="005B5262" w:rsidRPr="007970AE" w:rsidRDefault="005B5262" w:rsidP="00E405C2">
            <w:pPr>
              <w:jc w:val="center"/>
              <w:rPr>
                <w:rFonts w:ascii="Segoe UI" w:hAnsi="Segoe UI" w:cs="Segoe UI"/>
                <w:b/>
                <w:bCs/>
                <w:color w:val="FFFFFF" w:themeColor="background1"/>
                <w:sz w:val="22"/>
                <w:szCs w:val="22"/>
              </w:rPr>
            </w:pPr>
            <w:r w:rsidRPr="007970AE">
              <w:rPr>
                <w:rFonts w:ascii="Segoe UI" w:hAnsi="Segoe UI" w:cs="Segoe UI"/>
                <w:b/>
                <w:bCs/>
                <w:color w:val="FFFFFF" w:themeColor="background1"/>
                <w:sz w:val="22"/>
                <w:szCs w:val="22"/>
              </w:rPr>
              <w:t>Otros</w:t>
            </w:r>
          </w:p>
        </w:tc>
      </w:tr>
      <w:tr w:rsidR="00E405C2" w:rsidRPr="007970AE" w14:paraId="6929C31C" w14:textId="77777777" w:rsidTr="008F7D82">
        <w:trPr>
          <w:trHeight w:val="1132"/>
        </w:trPr>
        <w:tc>
          <w:tcPr>
            <w:tcW w:w="2694" w:type="dxa"/>
            <w:shd w:val="clear" w:color="auto" w:fill="FFFFFF" w:themeFill="background1"/>
            <w:vAlign w:val="center"/>
          </w:tcPr>
          <w:p w14:paraId="2C927498" w14:textId="77777777" w:rsidR="007970AE" w:rsidRDefault="00E405C2" w:rsidP="008332F6">
            <w:pPr>
              <w:spacing w:line="276" w:lineRule="auto"/>
              <w:jc w:val="center"/>
              <w:rPr>
                <w:rFonts w:ascii="Segoe UI" w:hAnsi="Segoe UI" w:cs="Segoe UI"/>
              </w:rPr>
            </w:pPr>
            <w:r w:rsidRPr="007970AE">
              <w:rPr>
                <w:rFonts w:ascii="Segoe UI" w:hAnsi="Segoe UI" w:cs="Segoe UI"/>
              </w:rPr>
              <w:t>4 computadores con especificaciones estándar</w:t>
            </w:r>
          </w:p>
          <w:p w14:paraId="308B7A9B" w14:textId="3389125E" w:rsidR="00E405C2" w:rsidRPr="007970AE" w:rsidRDefault="00E405C2" w:rsidP="008332F6">
            <w:pPr>
              <w:spacing w:line="276" w:lineRule="auto"/>
              <w:jc w:val="center"/>
              <w:rPr>
                <w:rFonts w:ascii="Segoe UI" w:hAnsi="Segoe UI" w:cs="Segoe UI"/>
              </w:rPr>
            </w:pPr>
            <w:r w:rsidRPr="007970AE">
              <w:rPr>
                <w:rFonts w:ascii="Segoe UI" w:hAnsi="Segoe UI" w:cs="Segoe UI"/>
              </w:rPr>
              <w:t>(DD, RAM, procesador)</w:t>
            </w:r>
          </w:p>
        </w:tc>
        <w:tc>
          <w:tcPr>
            <w:tcW w:w="3685" w:type="dxa"/>
            <w:shd w:val="clear" w:color="auto" w:fill="FFFFFF" w:themeFill="background1"/>
            <w:vAlign w:val="center"/>
          </w:tcPr>
          <w:p w14:paraId="71EB5AE8" w14:textId="622E9E57" w:rsidR="00E405C2" w:rsidRPr="007970AE" w:rsidRDefault="00E405C2" w:rsidP="00E405C2">
            <w:pPr>
              <w:jc w:val="center"/>
              <w:rPr>
                <w:rFonts w:ascii="Segoe UI" w:hAnsi="Segoe UI" w:cs="Segoe UI"/>
              </w:rPr>
            </w:pPr>
            <w:r w:rsidRPr="007970AE">
              <w:rPr>
                <w:rFonts w:ascii="Segoe UI" w:hAnsi="Segoe UI" w:cs="Segoe UI"/>
              </w:rPr>
              <w:t>Sistema operativo</w:t>
            </w:r>
          </w:p>
        </w:tc>
        <w:tc>
          <w:tcPr>
            <w:tcW w:w="2552" w:type="dxa"/>
            <w:vMerge w:val="restart"/>
            <w:shd w:val="clear" w:color="auto" w:fill="FFFFFF" w:themeFill="background1"/>
            <w:vAlign w:val="center"/>
          </w:tcPr>
          <w:p w14:paraId="6D0B64DF" w14:textId="09A75E8F" w:rsidR="00E405C2" w:rsidRPr="007970AE" w:rsidRDefault="00E405C2" w:rsidP="008332F6">
            <w:pPr>
              <w:spacing w:line="276" w:lineRule="auto"/>
              <w:jc w:val="center"/>
              <w:rPr>
                <w:rFonts w:ascii="Segoe UI" w:hAnsi="Segoe UI" w:cs="Segoe UI"/>
                <w:sz w:val="24"/>
                <w:szCs w:val="24"/>
              </w:rPr>
            </w:pPr>
            <w:r w:rsidRPr="007970AE">
              <w:rPr>
                <w:rFonts w:ascii="Segoe UI" w:hAnsi="Segoe UI" w:cs="Segoe UI"/>
              </w:rPr>
              <w:t>Los computadores deberán tener constante acceso a internet</w:t>
            </w:r>
          </w:p>
        </w:tc>
      </w:tr>
      <w:tr w:rsidR="00E405C2" w:rsidRPr="007970AE" w14:paraId="1094C320" w14:textId="77777777" w:rsidTr="008F7D82">
        <w:trPr>
          <w:trHeight w:val="554"/>
        </w:trPr>
        <w:tc>
          <w:tcPr>
            <w:tcW w:w="2694" w:type="dxa"/>
            <w:shd w:val="clear" w:color="auto" w:fill="FFFFFF" w:themeFill="background1"/>
            <w:vAlign w:val="center"/>
          </w:tcPr>
          <w:p w14:paraId="6CCF0418" w14:textId="3CC7978B" w:rsidR="00E405C2" w:rsidRPr="007970AE" w:rsidRDefault="00E405C2" w:rsidP="007970AE">
            <w:pPr>
              <w:jc w:val="center"/>
              <w:rPr>
                <w:rFonts w:ascii="Segoe UI" w:hAnsi="Segoe UI" w:cs="Segoe UI"/>
              </w:rPr>
            </w:pPr>
            <w:r w:rsidRPr="007970AE">
              <w:rPr>
                <w:rFonts w:ascii="Segoe UI" w:hAnsi="Segoe UI" w:cs="Segoe UI"/>
              </w:rPr>
              <w:t>4 mouses y teclados</w:t>
            </w:r>
          </w:p>
        </w:tc>
        <w:tc>
          <w:tcPr>
            <w:tcW w:w="3685" w:type="dxa"/>
            <w:shd w:val="clear" w:color="auto" w:fill="FFFFFF" w:themeFill="background1"/>
            <w:vAlign w:val="center"/>
          </w:tcPr>
          <w:p w14:paraId="5CDD0AE6" w14:textId="2C4A1054" w:rsidR="00E405C2" w:rsidRPr="007970AE" w:rsidRDefault="00E405C2" w:rsidP="007970AE">
            <w:pPr>
              <w:jc w:val="center"/>
              <w:rPr>
                <w:rFonts w:ascii="Segoe UI" w:hAnsi="Segoe UI" w:cs="Segoe UI"/>
              </w:rPr>
            </w:pPr>
            <w:r w:rsidRPr="007970AE">
              <w:rPr>
                <w:rFonts w:ascii="Segoe UI" w:hAnsi="Segoe UI" w:cs="Segoe UI"/>
              </w:rPr>
              <w:t>Licencias al día</w:t>
            </w:r>
          </w:p>
        </w:tc>
        <w:tc>
          <w:tcPr>
            <w:tcW w:w="2552" w:type="dxa"/>
            <w:vMerge/>
            <w:shd w:val="clear" w:color="auto" w:fill="FFFFFF" w:themeFill="background1"/>
            <w:vAlign w:val="center"/>
          </w:tcPr>
          <w:p w14:paraId="26F7EEE6" w14:textId="77777777" w:rsidR="00E405C2" w:rsidRPr="007970AE" w:rsidRDefault="00E405C2" w:rsidP="00E405C2">
            <w:pPr>
              <w:jc w:val="center"/>
              <w:rPr>
                <w:rFonts w:ascii="Segoe UI" w:hAnsi="Segoe UI" w:cs="Segoe UI"/>
                <w:sz w:val="24"/>
                <w:szCs w:val="24"/>
              </w:rPr>
            </w:pPr>
          </w:p>
        </w:tc>
      </w:tr>
      <w:tr w:rsidR="00E405C2" w:rsidRPr="007970AE" w14:paraId="7BF05579" w14:textId="77777777" w:rsidTr="008F7D82">
        <w:trPr>
          <w:trHeight w:val="1838"/>
        </w:trPr>
        <w:tc>
          <w:tcPr>
            <w:tcW w:w="2694" w:type="dxa"/>
            <w:shd w:val="clear" w:color="auto" w:fill="FFFFFF" w:themeFill="background1"/>
            <w:vAlign w:val="center"/>
          </w:tcPr>
          <w:p w14:paraId="2EE4B6E6" w14:textId="1D0308AD" w:rsidR="00E405C2" w:rsidRPr="007970AE" w:rsidRDefault="00E405C2" w:rsidP="00E405C2">
            <w:pPr>
              <w:jc w:val="center"/>
              <w:rPr>
                <w:rFonts w:ascii="Segoe UI" w:hAnsi="Segoe UI" w:cs="Segoe UI"/>
              </w:rPr>
            </w:pPr>
            <w:r w:rsidRPr="007970AE">
              <w:rPr>
                <w:rFonts w:ascii="Segoe UI" w:hAnsi="Segoe UI" w:cs="Segoe UI"/>
              </w:rPr>
              <w:t>1 servidor mínimo</w:t>
            </w:r>
          </w:p>
        </w:tc>
        <w:tc>
          <w:tcPr>
            <w:tcW w:w="3685" w:type="dxa"/>
            <w:shd w:val="clear" w:color="auto" w:fill="FFFFFF" w:themeFill="background1"/>
            <w:vAlign w:val="center"/>
          </w:tcPr>
          <w:p w14:paraId="1749655B" w14:textId="55AEFCE8" w:rsidR="00E405C2" w:rsidRPr="007970AE" w:rsidRDefault="00E405C2" w:rsidP="008332F6">
            <w:pPr>
              <w:spacing w:line="276" w:lineRule="auto"/>
              <w:jc w:val="center"/>
              <w:rPr>
                <w:rFonts w:ascii="Segoe UI" w:hAnsi="Segoe UI" w:cs="Segoe UI"/>
              </w:rPr>
            </w:pPr>
            <w:r w:rsidRPr="007970AE">
              <w:rPr>
                <w:rFonts w:ascii="Segoe UI" w:hAnsi="Segoe UI" w:cs="Segoe UI"/>
              </w:rPr>
              <w:t>Softwares para desarrollar y correr el sistema (navegador, editor código, software para gestionar bases de datos, entre otras herramientas indicadas a lo largo del programa)</w:t>
            </w:r>
          </w:p>
        </w:tc>
        <w:tc>
          <w:tcPr>
            <w:tcW w:w="2552" w:type="dxa"/>
            <w:vMerge/>
            <w:shd w:val="clear" w:color="auto" w:fill="FFFFFF" w:themeFill="background1"/>
            <w:vAlign w:val="center"/>
          </w:tcPr>
          <w:p w14:paraId="75C218B1" w14:textId="77777777" w:rsidR="00E405C2" w:rsidRPr="007970AE" w:rsidRDefault="00E405C2" w:rsidP="00E405C2">
            <w:pPr>
              <w:jc w:val="center"/>
              <w:rPr>
                <w:rFonts w:ascii="Segoe UI" w:hAnsi="Segoe UI" w:cs="Segoe UI"/>
                <w:sz w:val="24"/>
                <w:szCs w:val="24"/>
              </w:rPr>
            </w:pPr>
          </w:p>
        </w:tc>
      </w:tr>
    </w:tbl>
    <w:p w14:paraId="528B3A0F" w14:textId="65F1C4E6" w:rsidR="00467243" w:rsidRDefault="00467243" w:rsidP="00467243">
      <w:pPr>
        <w:spacing w:after="0" w:line="240" w:lineRule="auto"/>
        <w:rPr>
          <w:sz w:val="24"/>
          <w:szCs w:val="24"/>
        </w:rPr>
      </w:pPr>
    </w:p>
    <w:p w14:paraId="071B967B" w14:textId="7EA5E5D4" w:rsidR="00467243" w:rsidRDefault="00467243" w:rsidP="00467243">
      <w:pPr>
        <w:spacing w:after="0" w:line="240" w:lineRule="auto"/>
        <w:rPr>
          <w:sz w:val="24"/>
          <w:szCs w:val="24"/>
        </w:rPr>
      </w:pPr>
    </w:p>
    <w:p w14:paraId="1F51C034" w14:textId="62CBC5F4" w:rsidR="00E405C2" w:rsidRPr="00B42C69" w:rsidRDefault="00E405C2" w:rsidP="00B42C69">
      <w:pPr>
        <w:pStyle w:val="Ttulo2"/>
        <w:numPr>
          <w:ilvl w:val="0"/>
          <w:numId w:val="0"/>
        </w:numPr>
        <w:spacing w:after="480"/>
        <w:rPr>
          <w:b/>
          <w:bCs w:val="0"/>
        </w:rPr>
      </w:pPr>
      <w:r w:rsidRPr="00B42C69">
        <w:rPr>
          <w:b/>
          <w:bCs w:val="0"/>
        </w:rPr>
        <w:t>Diagnóstico hardware y software</w:t>
      </w:r>
    </w:p>
    <w:p w14:paraId="262D55EB" w14:textId="03D8479B" w:rsidR="00E405C2" w:rsidRPr="008332F6" w:rsidRDefault="00E405C2" w:rsidP="008332F6">
      <w:pPr>
        <w:spacing w:after="120" w:line="480" w:lineRule="auto"/>
        <w:rPr>
          <w:rFonts w:ascii="Cambria" w:eastAsia="Cambria" w:hAnsi="Cambria" w:cs="Cambria"/>
          <w:i/>
          <w:sz w:val="28"/>
          <w:szCs w:val="28"/>
        </w:rPr>
      </w:pPr>
      <w:r>
        <w:rPr>
          <w:rFonts w:ascii="Cambria" w:eastAsia="Cambria" w:hAnsi="Cambria" w:cs="Cambria"/>
          <w:i/>
          <w:sz w:val="28"/>
          <w:szCs w:val="28"/>
        </w:rPr>
        <w:t xml:space="preserve">Análisis </w:t>
      </w:r>
      <w:r w:rsidRPr="00E405C2">
        <w:rPr>
          <w:rFonts w:ascii="Cambria" w:eastAsia="Cambria" w:hAnsi="Cambria" w:cs="Cambria"/>
          <w:i/>
          <w:sz w:val="28"/>
          <w:szCs w:val="28"/>
        </w:rPr>
        <w:t>comparativo y estimación de costo</w:t>
      </w:r>
    </w:p>
    <w:p w14:paraId="76A9BE7B" w14:textId="20659469" w:rsidR="00E405C2" w:rsidRDefault="008332F6" w:rsidP="00E405C2">
      <w:pPr>
        <w:rPr>
          <w:lang w:val="es-ES_tradnl"/>
        </w:rPr>
      </w:pPr>
      <w:r>
        <w:rPr>
          <w:sz w:val="24"/>
          <w:szCs w:val="24"/>
        </w:rPr>
        <w:t>En este caso, el SENA dispone de los elementos requeridos para desarrollar el sistema de información. No habrá necesidad de adquirir elementos adicionales a lo que el Sena brinda.</w:t>
      </w:r>
    </w:p>
    <w:p w14:paraId="3D6EF612" w14:textId="1B3FA54E" w:rsidR="00E405C2" w:rsidRDefault="00E405C2" w:rsidP="00467243">
      <w:pPr>
        <w:spacing w:after="0" w:line="240" w:lineRule="auto"/>
        <w:rPr>
          <w:sz w:val="24"/>
          <w:szCs w:val="24"/>
        </w:rPr>
      </w:pPr>
    </w:p>
    <w:p w14:paraId="73B56A50" w14:textId="0BEC27A9" w:rsidR="008332F6" w:rsidRDefault="008332F6" w:rsidP="00467243">
      <w:pPr>
        <w:spacing w:after="0" w:line="240" w:lineRule="auto"/>
        <w:rPr>
          <w:sz w:val="24"/>
          <w:szCs w:val="24"/>
        </w:rPr>
      </w:pPr>
    </w:p>
    <w:p w14:paraId="7DBA3191" w14:textId="6B0C8A33" w:rsidR="00A269C8" w:rsidRDefault="00A269C8" w:rsidP="00467243">
      <w:pPr>
        <w:spacing w:after="0" w:line="240" w:lineRule="auto"/>
        <w:rPr>
          <w:sz w:val="24"/>
          <w:szCs w:val="24"/>
        </w:rPr>
      </w:pPr>
    </w:p>
    <w:p w14:paraId="5B1EB08D" w14:textId="4367EBF6" w:rsidR="00A269C8" w:rsidRDefault="00A269C8" w:rsidP="00467243">
      <w:pPr>
        <w:spacing w:after="0" w:line="240" w:lineRule="auto"/>
        <w:rPr>
          <w:sz w:val="24"/>
          <w:szCs w:val="24"/>
        </w:rPr>
      </w:pPr>
    </w:p>
    <w:p w14:paraId="04D414F0" w14:textId="5733E320" w:rsidR="00A269C8" w:rsidRDefault="00A269C8" w:rsidP="00467243">
      <w:pPr>
        <w:spacing w:after="0" w:line="240" w:lineRule="auto"/>
        <w:rPr>
          <w:sz w:val="24"/>
          <w:szCs w:val="24"/>
        </w:rPr>
      </w:pPr>
    </w:p>
    <w:p w14:paraId="7C9D1558" w14:textId="3148BF31" w:rsidR="00A269C8" w:rsidRDefault="00A269C8" w:rsidP="00467243">
      <w:pPr>
        <w:spacing w:after="0" w:line="240" w:lineRule="auto"/>
        <w:rPr>
          <w:sz w:val="24"/>
          <w:szCs w:val="24"/>
        </w:rPr>
      </w:pPr>
    </w:p>
    <w:p w14:paraId="4EDB75C5" w14:textId="5441DE88" w:rsidR="00A269C8" w:rsidRDefault="00A269C8" w:rsidP="00467243">
      <w:pPr>
        <w:spacing w:after="0" w:line="240" w:lineRule="auto"/>
        <w:rPr>
          <w:sz w:val="24"/>
          <w:szCs w:val="24"/>
        </w:rPr>
      </w:pPr>
    </w:p>
    <w:p w14:paraId="7E02EAAF" w14:textId="50F22F43" w:rsidR="00A269C8" w:rsidRDefault="00A269C8" w:rsidP="00467243">
      <w:pPr>
        <w:spacing w:after="0" w:line="240" w:lineRule="auto"/>
        <w:rPr>
          <w:sz w:val="24"/>
          <w:szCs w:val="24"/>
        </w:rPr>
      </w:pPr>
    </w:p>
    <w:p w14:paraId="760C088F" w14:textId="46B15361" w:rsidR="00A269C8" w:rsidRDefault="00A269C8" w:rsidP="00467243">
      <w:pPr>
        <w:spacing w:after="0" w:line="240" w:lineRule="auto"/>
        <w:rPr>
          <w:sz w:val="24"/>
          <w:szCs w:val="24"/>
        </w:rPr>
      </w:pPr>
    </w:p>
    <w:p w14:paraId="1BD88CC7" w14:textId="5D9D6E48" w:rsidR="00A269C8" w:rsidRDefault="00A269C8" w:rsidP="00467243">
      <w:pPr>
        <w:spacing w:after="0" w:line="240" w:lineRule="auto"/>
        <w:rPr>
          <w:sz w:val="24"/>
          <w:szCs w:val="24"/>
        </w:rPr>
      </w:pPr>
    </w:p>
    <w:p w14:paraId="4F77C9C2" w14:textId="4183FE47" w:rsidR="00A269C8" w:rsidRDefault="00A269C8" w:rsidP="00467243">
      <w:pPr>
        <w:spacing w:after="0" w:line="240" w:lineRule="auto"/>
        <w:rPr>
          <w:sz w:val="24"/>
          <w:szCs w:val="24"/>
        </w:rPr>
      </w:pPr>
    </w:p>
    <w:p w14:paraId="7FBECBB8" w14:textId="77777777" w:rsidR="00A269C8" w:rsidRDefault="00A269C8" w:rsidP="00467243">
      <w:pPr>
        <w:spacing w:after="0" w:line="240" w:lineRule="auto"/>
        <w:rPr>
          <w:sz w:val="24"/>
          <w:szCs w:val="24"/>
        </w:rPr>
      </w:pPr>
    </w:p>
    <w:p w14:paraId="62AAACF4" w14:textId="77777777" w:rsidR="008332F6" w:rsidRDefault="008332F6" w:rsidP="00467243">
      <w:pPr>
        <w:spacing w:after="0" w:line="240" w:lineRule="auto"/>
        <w:rPr>
          <w:sz w:val="24"/>
          <w:szCs w:val="24"/>
        </w:rPr>
      </w:pPr>
    </w:p>
    <w:p w14:paraId="2F8BDA8A" w14:textId="06303FD3" w:rsidR="008332F6" w:rsidRPr="00B42C69" w:rsidRDefault="008332F6" w:rsidP="00B42C69">
      <w:pPr>
        <w:pStyle w:val="Ttulo2"/>
        <w:numPr>
          <w:ilvl w:val="0"/>
          <w:numId w:val="0"/>
        </w:numPr>
        <w:spacing w:after="480"/>
        <w:rPr>
          <w:b/>
          <w:bCs w:val="0"/>
        </w:rPr>
      </w:pPr>
      <w:r w:rsidRPr="00B42C69">
        <w:rPr>
          <w:b/>
          <w:bCs w:val="0"/>
        </w:rPr>
        <w:lastRenderedPageBreak/>
        <w:t>Requisitos del sistema (personal gimnasio)</w:t>
      </w:r>
    </w:p>
    <w:tbl>
      <w:tblPr>
        <w:tblStyle w:val="Tablaconcuadrcula"/>
        <w:tblW w:w="6946" w:type="dxa"/>
        <w:tblInd w:w="137" w:type="dxa"/>
        <w:tblLook w:val="04A0" w:firstRow="1" w:lastRow="0" w:firstColumn="1" w:lastColumn="0" w:noHBand="0" w:noVBand="1"/>
      </w:tblPr>
      <w:tblGrid>
        <w:gridCol w:w="2552"/>
        <w:gridCol w:w="2409"/>
        <w:gridCol w:w="1985"/>
      </w:tblGrid>
      <w:tr w:rsidR="008332F6" w:rsidRPr="007970AE" w14:paraId="52B72E2E" w14:textId="77777777" w:rsidTr="00CA227C">
        <w:trPr>
          <w:trHeight w:val="509"/>
        </w:trPr>
        <w:tc>
          <w:tcPr>
            <w:tcW w:w="2552" w:type="dxa"/>
            <w:shd w:val="clear" w:color="auto" w:fill="1F3864" w:themeFill="accent1" w:themeFillShade="80"/>
            <w:vAlign w:val="center"/>
          </w:tcPr>
          <w:p w14:paraId="22EC333E" w14:textId="77777777" w:rsidR="008332F6" w:rsidRPr="007970AE" w:rsidRDefault="008332F6" w:rsidP="00147CCE">
            <w:pPr>
              <w:jc w:val="center"/>
              <w:rPr>
                <w:rFonts w:ascii="Segoe UI" w:hAnsi="Segoe UI" w:cs="Segoe UI"/>
                <w:b/>
                <w:bCs/>
                <w:sz w:val="22"/>
                <w:szCs w:val="22"/>
              </w:rPr>
            </w:pPr>
            <w:r w:rsidRPr="007970AE">
              <w:rPr>
                <w:rFonts w:ascii="Segoe UI" w:hAnsi="Segoe UI" w:cs="Segoe UI"/>
                <w:b/>
                <w:bCs/>
                <w:sz w:val="22"/>
                <w:szCs w:val="22"/>
              </w:rPr>
              <w:t>Hardware</w:t>
            </w:r>
          </w:p>
        </w:tc>
        <w:tc>
          <w:tcPr>
            <w:tcW w:w="2409" w:type="dxa"/>
            <w:shd w:val="clear" w:color="auto" w:fill="1F3864" w:themeFill="accent1" w:themeFillShade="80"/>
            <w:vAlign w:val="center"/>
          </w:tcPr>
          <w:p w14:paraId="5A76969B" w14:textId="77777777" w:rsidR="008332F6" w:rsidRPr="007970AE" w:rsidRDefault="008332F6" w:rsidP="00147CCE">
            <w:pPr>
              <w:jc w:val="center"/>
              <w:rPr>
                <w:rFonts w:ascii="Segoe UI" w:hAnsi="Segoe UI" w:cs="Segoe UI"/>
                <w:b/>
                <w:bCs/>
                <w:sz w:val="22"/>
                <w:szCs w:val="22"/>
              </w:rPr>
            </w:pPr>
            <w:r w:rsidRPr="007970AE">
              <w:rPr>
                <w:rFonts w:ascii="Segoe UI" w:hAnsi="Segoe UI" w:cs="Segoe UI"/>
                <w:b/>
                <w:bCs/>
                <w:sz w:val="22"/>
                <w:szCs w:val="22"/>
              </w:rPr>
              <w:t>Software</w:t>
            </w:r>
          </w:p>
        </w:tc>
        <w:tc>
          <w:tcPr>
            <w:tcW w:w="1985" w:type="dxa"/>
            <w:shd w:val="clear" w:color="auto" w:fill="1F3864" w:themeFill="accent1" w:themeFillShade="80"/>
            <w:vAlign w:val="center"/>
          </w:tcPr>
          <w:p w14:paraId="127CA449" w14:textId="77777777" w:rsidR="008332F6" w:rsidRPr="007970AE" w:rsidRDefault="008332F6" w:rsidP="00147CCE">
            <w:pPr>
              <w:jc w:val="center"/>
              <w:rPr>
                <w:rFonts w:ascii="Segoe UI" w:hAnsi="Segoe UI" w:cs="Segoe UI"/>
                <w:b/>
                <w:bCs/>
                <w:sz w:val="22"/>
                <w:szCs w:val="22"/>
              </w:rPr>
            </w:pPr>
            <w:r w:rsidRPr="007970AE">
              <w:rPr>
                <w:rFonts w:ascii="Segoe UI" w:hAnsi="Segoe UI" w:cs="Segoe UI"/>
                <w:b/>
                <w:bCs/>
                <w:sz w:val="22"/>
                <w:szCs w:val="22"/>
              </w:rPr>
              <w:t>Otros</w:t>
            </w:r>
          </w:p>
        </w:tc>
      </w:tr>
      <w:tr w:rsidR="00194BF3" w:rsidRPr="007970AE" w14:paraId="6282698B" w14:textId="77777777" w:rsidTr="00CA227C">
        <w:trPr>
          <w:trHeight w:val="1417"/>
        </w:trPr>
        <w:tc>
          <w:tcPr>
            <w:tcW w:w="2552" w:type="dxa"/>
            <w:vMerge w:val="restart"/>
            <w:vAlign w:val="center"/>
          </w:tcPr>
          <w:p w14:paraId="009C276D" w14:textId="77777777" w:rsidR="00194BF3" w:rsidRPr="007970AE" w:rsidRDefault="00194BF3" w:rsidP="008332F6">
            <w:pPr>
              <w:spacing w:line="276" w:lineRule="auto"/>
              <w:jc w:val="center"/>
              <w:rPr>
                <w:rFonts w:ascii="Segoe UI" w:hAnsi="Segoe UI" w:cs="Segoe UI"/>
              </w:rPr>
            </w:pPr>
            <w:r w:rsidRPr="007970AE">
              <w:rPr>
                <w:rFonts w:ascii="Segoe UI" w:hAnsi="Segoe UI" w:cs="Segoe UI"/>
              </w:rPr>
              <w:t>1 computador portátil con especificaciones estándar o gama media</w:t>
            </w:r>
          </w:p>
          <w:p w14:paraId="58737440" w14:textId="6F4D394D" w:rsidR="00194BF3" w:rsidRPr="007970AE" w:rsidRDefault="00194BF3" w:rsidP="008332F6">
            <w:pPr>
              <w:spacing w:line="276" w:lineRule="auto"/>
              <w:jc w:val="center"/>
              <w:rPr>
                <w:rFonts w:ascii="Segoe UI" w:hAnsi="Segoe UI" w:cs="Segoe UI"/>
              </w:rPr>
            </w:pPr>
            <w:r w:rsidRPr="007970AE">
              <w:rPr>
                <w:rFonts w:ascii="Segoe UI" w:hAnsi="Segoe UI" w:cs="Segoe UI"/>
              </w:rPr>
              <w:t>(DD, RAM, procesador)</w:t>
            </w:r>
          </w:p>
        </w:tc>
        <w:tc>
          <w:tcPr>
            <w:tcW w:w="2409" w:type="dxa"/>
            <w:vAlign w:val="center"/>
          </w:tcPr>
          <w:p w14:paraId="603F9769" w14:textId="77777777" w:rsidR="00194BF3" w:rsidRPr="007970AE" w:rsidRDefault="00194BF3" w:rsidP="00147CCE">
            <w:pPr>
              <w:jc w:val="center"/>
              <w:rPr>
                <w:rFonts w:ascii="Segoe UI" w:hAnsi="Segoe UI" w:cs="Segoe UI"/>
              </w:rPr>
            </w:pPr>
            <w:r w:rsidRPr="007970AE">
              <w:rPr>
                <w:rFonts w:ascii="Segoe UI" w:hAnsi="Segoe UI" w:cs="Segoe UI"/>
              </w:rPr>
              <w:t>Sistema operativo</w:t>
            </w:r>
          </w:p>
        </w:tc>
        <w:tc>
          <w:tcPr>
            <w:tcW w:w="1985" w:type="dxa"/>
            <w:vMerge w:val="restart"/>
            <w:vAlign w:val="center"/>
          </w:tcPr>
          <w:p w14:paraId="02A08106" w14:textId="3FBB8CF5" w:rsidR="00194BF3" w:rsidRPr="007970AE" w:rsidRDefault="00194BF3" w:rsidP="008332F6">
            <w:pPr>
              <w:spacing w:line="276" w:lineRule="auto"/>
              <w:jc w:val="center"/>
              <w:rPr>
                <w:rFonts w:ascii="Segoe UI" w:hAnsi="Segoe UI" w:cs="Segoe UI"/>
              </w:rPr>
            </w:pPr>
            <w:r w:rsidRPr="007970AE">
              <w:rPr>
                <w:rFonts w:ascii="Segoe UI" w:hAnsi="Segoe UI" w:cs="Segoe UI"/>
              </w:rPr>
              <w:t>Constante conexión a internet</w:t>
            </w:r>
          </w:p>
        </w:tc>
      </w:tr>
      <w:tr w:rsidR="00194BF3" w:rsidRPr="007970AE" w14:paraId="2A1288B7" w14:textId="77777777" w:rsidTr="00CA227C">
        <w:trPr>
          <w:trHeight w:val="510"/>
        </w:trPr>
        <w:tc>
          <w:tcPr>
            <w:tcW w:w="2552" w:type="dxa"/>
            <w:vMerge/>
            <w:vAlign w:val="center"/>
          </w:tcPr>
          <w:p w14:paraId="4017D356" w14:textId="4EE9F1FF" w:rsidR="00194BF3" w:rsidRPr="007970AE" w:rsidRDefault="00194BF3" w:rsidP="00147CCE">
            <w:pPr>
              <w:jc w:val="center"/>
              <w:rPr>
                <w:rFonts w:ascii="Segoe UI" w:hAnsi="Segoe UI" w:cs="Segoe UI"/>
              </w:rPr>
            </w:pPr>
          </w:p>
        </w:tc>
        <w:tc>
          <w:tcPr>
            <w:tcW w:w="2409" w:type="dxa"/>
            <w:vAlign w:val="center"/>
          </w:tcPr>
          <w:p w14:paraId="6D1372EA" w14:textId="77777777" w:rsidR="00194BF3" w:rsidRPr="007970AE" w:rsidRDefault="00194BF3" w:rsidP="00147CCE">
            <w:pPr>
              <w:jc w:val="center"/>
              <w:rPr>
                <w:rFonts w:ascii="Segoe UI" w:hAnsi="Segoe UI" w:cs="Segoe UI"/>
              </w:rPr>
            </w:pPr>
            <w:r w:rsidRPr="007970AE">
              <w:rPr>
                <w:rFonts w:ascii="Segoe UI" w:hAnsi="Segoe UI" w:cs="Segoe UI"/>
              </w:rPr>
              <w:t>Licencias al día</w:t>
            </w:r>
          </w:p>
        </w:tc>
        <w:tc>
          <w:tcPr>
            <w:tcW w:w="1985" w:type="dxa"/>
            <w:vMerge/>
            <w:vAlign w:val="center"/>
          </w:tcPr>
          <w:p w14:paraId="1E2C71B2" w14:textId="77777777" w:rsidR="00194BF3" w:rsidRPr="007970AE" w:rsidRDefault="00194BF3" w:rsidP="00147CCE">
            <w:pPr>
              <w:jc w:val="center"/>
              <w:rPr>
                <w:rFonts w:ascii="Segoe UI" w:hAnsi="Segoe UI" w:cs="Segoe UI"/>
                <w:sz w:val="22"/>
                <w:szCs w:val="22"/>
              </w:rPr>
            </w:pPr>
          </w:p>
        </w:tc>
      </w:tr>
      <w:tr w:rsidR="00194BF3" w:rsidRPr="007970AE" w14:paraId="00FE7CE2" w14:textId="77777777" w:rsidTr="00CA227C">
        <w:trPr>
          <w:trHeight w:val="558"/>
        </w:trPr>
        <w:tc>
          <w:tcPr>
            <w:tcW w:w="2552" w:type="dxa"/>
            <w:vMerge/>
            <w:vAlign w:val="center"/>
          </w:tcPr>
          <w:p w14:paraId="2413A029" w14:textId="691E6A89" w:rsidR="00194BF3" w:rsidRPr="007970AE" w:rsidRDefault="00194BF3" w:rsidP="00147CCE">
            <w:pPr>
              <w:jc w:val="center"/>
              <w:rPr>
                <w:rFonts w:ascii="Segoe UI" w:hAnsi="Segoe UI" w:cs="Segoe UI"/>
              </w:rPr>
            </w:pPr>
          </w:p>
        </w:tc>
        <w:tc>
          <w:tcPr>
            <w:tcW w:w="2409" w:type="dxa"/>
            <w:vAlign w:val="center"/>
          </w:tcPr>
          <w:p w14:paraId="1FF409E8" w14:textId="59D56BAD" w:rsidR="00194BF3" w:rsidRPr="007970AE" w:rsidRDefault="00194BF3" w:rsidP="008332F6">
            <w:pPr>
              <w:jc w:val="center"/>
              <w:rPr>
                <w:rFonts w:ascii="Segoe UI" w:hAnsi="Segoe UI" w:cs="Segoe UI"/>
              </w:rPr>
            </w:pPr>
            <w:r w:rsidRPr="007970AE">
              <w:rPr>
                <w:rFonts w:ascii="Segoe UI" w:hAnsi="Segoe UI" w:cs="Segoe UI"/>
              </w:rPr>
              <w:t>Navegador web</w:t>
            </w:r>
          </w:p>
        </w:tc>
        <w:tc>
          <w:tcPr>
            <w:tcW w:w="1985" w:type="dxa"/>
            <w:vMerge/>
            <w:vAlign w:val="center"/>
          </w:tcPr>
          <w:p w14:paraId="702CC7EB" w14:textId="77777777" w:rsidR="00194BF3" w:rsidRPr="007970AE" w:rsidRDefault="00194BF3" w:rsidP="00147CCE">
            <w:pPr>
              <w:jc w:val="center"/>
              <w:rPr>
                <w:rFonts w:ascii="Segoe UI" w:hAnsi="Segoe UI" w:cs="Segoe UI"/>
                <w:sz w:val="22"/>
                <w:szCs w:val="22"/>
              </w:rPr>
            </w:pPr>
          </w:p>
        </w:tc>
      </w:tr>
    </w:tbl>
    <w:p w14:paraId="06F26AE3" w14:textId="73FB320B" w:rsidR="008332F6" w:rsidRDefault="008332F6" w:rsidP="00467243">
      <w:pPr>
        <w:spacing w:after="0" w:line="240" w:lineRule="auto"/>
        <w:rPr>
          <w:sz w:val="24"/>
          <w:szCs w:val="24"/>
        </w:rPr>
      </w:pPr>
    </w:p>
    <w:p w14:paraId="29AE2DB6" w14:textId="24009B53" w:rsidR="0045115E" w:rsidRPr="00B42C69" w:rsidRDefault="0045115E" w:rsidP="00B42C69">
      <w:pPr>
        <w:pStyle w:val="Ttulo2"/>
        <w:numPr>
          <w:ilvl w:val="0"/>
          <w:numId w:val="0"/>
        </w:numPr>
        <w:spacing w:after="480"/>
        <w:rPr>
          <w:b/>
          <w:bCs w:val="0"/>
        </w:rPr>
      </w:pPr>
      <w:r w:rsidRPr="00B42C69">
        <w:rPr>
          <w:b/>
          <w:bCs w:val="0"/>
        </w:rPr>
        <w:t>Diagnóstico hardware y software</w:t>
      </w:r>
    </w:p>
    <w:p w14:paraId="4653722E" w14:textId="7265F666" w:rsidR="0045115E" w:rsidRPr="0045115E" w:rsidRDefault="0045115E" w:rsidP="0045115E">
      <w:pPr>
        <w:spacing w:after="120" w:line="480" w:lineRule="auto"/>
        <w:rPr>
          <w:rFonts w:ascii="Cambria" w:eastAsia="Cambria" w:hAnsi="Cambria" w:cs="Cambria"/>
          <w:i/>
          <w:sz w:val="28"/>
          <w:szCs w:val="28"/>
          <w:lang w:val="en-US"/>
        </w:rPr>
      </w:pPr>
      <w:r w:rsidRPr="0045115E">
        <w:rPr>
          <w:rFonts w:ascii="Cambria" w:eastAsia="Cambria" w:hAnsi="Cambria" w:cs="Cambria"/>
          <w:i/>
          <w:sz w:val="28"/>
          <w:szCs w:val="28"/>
          <w:lang w:val="en-US"/>
        </w:rPr>
        <w:t>Pr</w:t>
      </w:r>
      <w:r>
        <w:rPr>
          <w:rFonts w:ascii="Cambria" w:eastAsia="Cambria" w:hAnsi="Cambria" w:cs="Cambria"/>
          <w:i/>
          <w:sz w:val="28"/>
          <w:szCs w:val="28"/>
          <w:lang w:val="en-US"/>
        </w:rPr>
        <w:t>oducto</w:t>
      </w:r>
    </w:p>
    <w:p w14:paraId="3E72EEF1" w14:textId="5A455F87" w:rsidR="0045115E" w:rsidRPr="0045115E" w:rsidRDefault="0045115E" w:rsidP="00A269C8">
      <w:pPr>
        <w:spacing w:after="600"/>
        <w:rPr>
          <w:lang w:val="en-US"/>
        </w:rPr>
      </w:pPr>
      <w:r w:rsidRPr="0045115E">
        <w:rPr>
          <w:sz w:val="24"/>
          <w:szCs w:val="24"/>
          <w:lang w:val="en-US"/>
        </w:rPr>
        <w:t>Portátil HP PAVILION I5 8GB 256SSD Intel Core i5</w:t>
      </w:r>
    </w:p>
    <w:p w14:paraId="1A1C5C7C" w14:textId="77777777" w:rsidR="0045115E" w:rsidRPr="008332F6" w:rsidRDefault="0045115E" w:rsidP="0045115E">
      <w:pPr>
        <w:spacing w:after="120" w:line="480" w:lineRule="auto"/>
        <w:rPr>
          <w:rFonts w:ascii="Cambria" w:eastAsia="Cambria" w:hAnsi="Cambria" w:cs="Cambria"/>
          <w:i/>
          <w:sz w:val="28"/>
          <w:szCs w:val="28"/>
        </w:rPr>
      </w:pPr>
      <w:r>
        <w:rPr>
          <w:rFonts w:ascii="Cambria" w:eastAsia="Cambria" w:hAnsi="Cambria" w:cs="Cambria"/>
          <w:i/>
          <w:sz w:val="28"/>
          <w:szCs w:val="28"/>
        </w:rPr>
        <w:t xml:space="preserve">Análisis </w:t>
      </w:r>
      <w:r w:rsidRPr="00E405C2">
        <w:rPr>
          <w:rFonts w:ascii="Cambria" w:eastAsia="Cambria" w:hAnsi="Cambria" w:cs="Cambria"/>
          <w:i/>
          <w:sz w:val="28"/>
          <w:szCs w:val="28"/>
        </w:rPr>
        <w:t>comparativo y estimación de costo</w:t>
      </w:r>
    </w:p>
    <w:p w14:paraId="6D3BC980" w14:textId="3F45B43D" w:rsidR="0045115E" w:rsidRDefault="0045115E" w:rsidP="0045115E">
      <w:pPr>
        <w:spacing w:after="0" w:line="240" w:lineRule="auto"/>
        <w:rPr>
          <w:sz w:val="24"/>
          <w:szCs w:val="24"/>
        </w:rPr>
      </w:pPr>
    </w:p>
    <w:p w14:paraId="702058EE" w14:textId="77777777" w:rsidR="0045115E" w:rsidRDefault="0045115E" w:rsidP="0045115E">
      <w:pPr>
        <w:spacing w:after="0" w:line="240" w:lineRule="auto"/>
        <w:rPr>
          <w:sz w:val="24"/>
          <w:szCs w:val="24"/>
        </w:rPr>
      </w:pPr>
    </w:p>
    <w:tbl>
      <w:tblPr>
        <w:tblStyle w:val="Tablaconcuadrcula"/>
        <w:tblW w:w="8222" w:type="dxa"/>
        <w:tblInd w:w="-5" w:type="dxa"/>
        <w:tblLook w:val="04A0" w:firstRow="1" w:lastRow="0" w:firstColumn="1" w:lastColumn="0" w:noHBand="0" w:noVBand="1"/>
      </w:tblPr>
      <w:tblGrid>
        <w:gridCol w:w="1659"/>
        <w:gridCol w:w="1460"/>
        <w:gridCol w:w="1701"/>
        <w:gridCol w:w="1276"/>
        <w:gridCol w:w="2126"/>
      </w:tblGrid>
      <w:tr w:rsidR="00A269C8" w:rsidRPr="008332F6" w14:paraId="714D3CAB" w14:textId="77777777" w:rsidTr="009D69D6">
        <w:trPr>
          <w:trHeight w:val="509"/>
        </w:trPr>
        <w:tc>
          <w:tcPr>
            <w:tcW w:w="1659" w:type="dxa"/>
            <w:shd w:val="clear" w:color="auto" w:fill="1F3864" w:themeFill="accent1" w:themeFillShade="80"/>
            <w:vAlign w:val="center"/>
          </w:tcPr>
          <w:p w14:paraId="6094164F" w14:textId="305901DF" w:rsidR="00A269C8" w:rsidRPr="007970AE" w:rsidRDefault="00A269C8" w:rsidP="007970AE">
            <w:pPr>
              <w:jc w:val="center"/>
              <w:rPr>
                <w:rFonts w:ascii="Segoe UI" w:hAnsi="Segoe UI" w:cs="Segoe UI"/>
                <w:b/>
                <w:bCs/>
                <w:sz w:val="22"/>
                <w:szCs w:val="22"/>
              </w:rPr>
            </w:pPr>
            <w:r w:rsidRPr="007970AE">
              <w:rPr>
                <w:rFonts w:ascii="Segoe UI" w:hAnsi="Segoe UI" w:cs="Segoe UI"/>
                <w:b/>
                <w:bCs/>
                <w:sz w:val="22"/>
                <w:szCs w:val="22"/>
              </w:rPr>
              <w:t>Lugares</w:t>
            </w:r>
          </w:p>
        </w:tc>
        <w:tc>
          <w:tcPr>
            <w:tcW w:w="1460" w:type="dxa"/>
            <w:shd w:val="clear" w:color="auto" w:fill="1F3864" w:themeFill="accent1" w:themeFillShade="80"/>
            <w:vAlign w:val="center"/>
          </w:tcPr>
          <w:p w14:paraId="2C28BCA0" w14:textId="68452D7F" w:rsidR="00A269C8" w:rsidRPr="007970AE" w:rsidRDefault="00A269C8" w:rsidP="007970AE">
            <w:pPr>
              <w:jc w:val="center"/>
              <w:rPr>
                <w:rFonts w:ascii="Segoe UI" w:hAnsi="Segoe UI" w:cs="Segoe UI"/>
                <w:b/>
                <w:bCs/>
                <w:sz w:val="22"/>
                <w:szCs w:val="22"/>
              </w:rPr>
            </w:pPr>
            <w:r w:rsidRPr="007970AE">
              <w:rPr>
                <w:rFonts w:ascii="Segoe UI" w:hAnsi="Segoe UI" w:cs="Segoe UI"/>
                <w:b/>
                <w:bCs/>
                <w:sz w:val="22"/>
                <w:szCs w:val="22"/>
              </w:rPr>
              <w:t>Costo</w:t>
            </w:r>
          </w:p>
        </w:tc>
        <w:tc>
          <w:tcPr>
            <w:tcW w:w="1701" w:type="dxa"/>
            <w:shd w:val="clear" w:color="auto" w:fill="1F3864" w:themeFill="accent1" w:themeFillShade="80"/>
            <w:vAlign w:val="center"/>
          </w:tcPr>
          <w:p w14:paraId="5A562273" w14:textId="4554BB85" w:rsidR="00A269C8" w:rsidRPr="007970AE" w:rsidRDefault="00A269C8" w:rsidP="007970AE">
            <w:pPr>
              <w:jc w:val="center"/>
              <w:rPr>
                <w:rFonts w:ascii="Segoe UI" w:hAnsi="Segoe UI" w:cs="Segoe UI"/>
                <w:b/>
                <w:bCs/>
                <w:sz w:val="22"/>
                <w:szCs w:val="22"/>
              </w:rPr>
            </w:pPr>
            <w:r>
              <w:rPr>
                <w:rFonts w:ascii="Segoe UI" w:hAnsi="Segoe UI" w:cs="Segoe UI"/>
                <w:b/>
                <w:bCs/>
                <w:sz w:val="22"/>
                <w:szCs w:val="22"/>
              </w:rPr>
              <w:t>Procesador</w:t>
            </w:r>
          </w:p>
        </w:tc>
        <w:tc>
          <w:tcPr>
            <w:tcW w:w="1276" w:type="dxa"/>
            <w:shd w:val="clear" w:color="auto" w:fill="1F3864" w:themeFill="accent1" w:themeFillShade="80"/>
            <w:vAlign w:val="center"/>
          </w:tcPr>
          <w:p w14:paraId="31620A4C" w14:textId="5A9D1BBE" w:rsidR="00A269C8" w:rsidRPr="007970AE" w:rsidRDefault="00A269C8" w:rsidP="007970AE">
            <w:pPr>
              <w:jc w:val="center"/>
              <w:rPr>
                <w:rFonts w:ascii="Segoe UI" w:hAnsi="Segoe UI" w:cs="Segoe UI"/>
                <w:b/>
                <w:bCs/>
              </w:rPr>
            </w:pPr>
            <w:r>
              <w:rPr>
                <w:rFonts w:ascii="Segoe UI" w:hAnsi="Segoe UI" w:cs="Segoe UI"/>
                <w:b/>
                <w:bCs/>
              </w:rPr>
              <w:t>Disco Duro</w:t>
            </w:r>
          </w:p>
        </w:tc>
        <w:tc>
          <w:tcPr>
            <w:tcW w:w="2126" w:type="dxa"/>
            <w:shd w:val="clear" w:color="auto" w:fill="1F3864" w:themeFill="accent1" w:themeFillShade="80"/>
            <w:vAlign w:val="center"/>
          </w:tcPr>
          <w:p w14:paraId="515146EB" w14:textId="28DF962B" w:rsidR="00A269C8" w:rsidRPr="007970AE" w:rsidRDefault="00A269C8" w:rsidP="007970AE">
            <w:pPr>
              <w:jc w:val="center"/>
              <w:rPr>
                <w:rFonts w:ascii="Segoe UI" w:hAnsi="Segoe UI" w:cs="Segoe UI"/>
                <w:b/>
                <w:bCs/>
              </w:rPr>
            </w:pPr>
            <w:r>
              <w:rPr>
                <w:rFonts w:ascii="Segoe UI" w:hAnsi="Segoe UI" w:cs="Segoe UI"/>
                <w:b/>
                <w:bCs/>
              </w:rPr>
              <w:t>Almacenamiento</w:t>
            </w:r>
          </w:p>
        </w:tc>
      </w:tr>
      <w:tr w:rsidR="00A269C8" w:rsidRPr="008332F6" w14:paraId="05ABD217" w14:textId="77777777" w:rsidTr="009D69D6">
        <w:trPr>
          <w:trHeight w:val="546"/>
        </w:trPr>
        <w:tc>
          <w:tcPr>
            <w:tcW w:w="1659" w:type="dxa"/>
            <w:vAlign w:val="center"/>
          </w:tcPr>
          <w:p w14:paraId="70227CBB" w14:textId="5E16093D" w:rsidR="00A269C8" w:rsidRPr="007970AE" w:rsidRDefault="00A269C8" w:rsidP="007970AE">
            <w:pPr>
              <w:spacing w:line="276" w:lineRule="auto"/>
              <w:jc w:val="center"/>
              <w:rPr>
                <w:rFonts w:ascii="Segoe UI" w:hAnsi="Segoe UI" w:cs="Segoe UI"/>
              </w:rPr>
            </w:pPr>
            <w:r w:rsidRPr="007970AE">
              <w:rPr>
                <w:rFonts w:ascii="Segoe UI" w:hAnsi="Segoe UI" w:cs="Segoe UI"/>
              </w:rPr>
              <w:t>Panamericana</w:t>
            </w:r>
          </w:p>
        </w:tc>
        <w:tc>
          <w:tcPr>
            <w:tcW w:w="1460" w:type="dxa"/>
            <w:vAlign w:val="center"/>
          </w:tcPr>
          <w:p w14:paraId="7618052C" w14:textId="4A702A3A" w:rsidR="00A269C8" w:rsidRPr="007970AE" w:rsidRDefault="00A269C8" w:rsidP="007970AE">
            <w:pPr>
              <w:jc w:val="center"/>
              <w:rPr>
                <w:rFonts w:ascii="Segoe UI" w:hAnsi="Segoe UI" w:cs="Segoe UI"/>
              </w:rPr>
            </w:pPr>
            <w:r w:rsidRPr="007970AE">
              <w:rPr>
                <w:rFonts w:ascii="Segoe UI" w:hAnsi="Segoe UI" w:cs="Segoe UI"/>
              </w:rPr>
              <w:t>$2.849.000</w:t>
            </w:r>
          </w:p>
        </w:tc>
        <w:tc>
          <w:tcPr>
            <w:tcW w:w="1701" w:type="dxa"/>
            <w:vAlign w:val="center"/>
          </w:tcPr>
          <w:p w14:paraId="50F8DA67" w14:textId="36AF791A" w:rsidR="00A269C8" w:rsidRPr="007970AE" w:rsidRDefault="00A269C8" w:rsidP="007970AE">
            <w:pPr>
              <w:spacing w:line="276" w:lineRule="auto"/>
              <w:jc w:val="center"/>
              <w:rPr>
                <w:rFonts w:ascii="Segoe UI" w:hAnsi="Segoe UI" w:cs="Segoe UI"/>
              </w:rPr>
            </w:pPr>
            <w:r>
              <w:rPr>
                <w:rFonts w:ascii="Segoe UI" w:hAnsi="Segoe UI" w:cs="Segoe UI"/>
              </w:rPr>
              <w:t>Core i5 - 11th</w:t>
            </w:r>
          </w:p>
        </w:tc>
        <w:tc>
          <w:tcPr>
            <w:tcW w:w="1276" w:type="dxa"/>
            <w:vAlign w:val="center"/>
          </w:tcPr>
          <w:p w14:paraId="26621277" w14:textId="721F0BD8" w:rsidR="00A269C8" w:rsidRPr="007970AE" w:rsidRDefault="00A269C8" w:rsidP="007970AE">
            <w:pPr>
              <w:spacing w:line="276" w:lineRule="auto"/>
              <w:jc w:val="center"/>
              <w:rPr>
                <w:rFonts w:ascii="Segoe UI" w:hAnsi="Segoe UI" w:cs="Segoe UI"/>
              </w:rPr>
            </w:pPr>
            <w:r>
              <w:rPr>
                <w:rFonts w:ascii="Segoe UI" w:hAnsi="Segoe UI" w:cs="Segoe UI"/>
              </w:rPr>
              <w:t>Sólido</w:t>
            </w:r>
          </w:p>
        </w:tc>
        <w:tc>
          <w:tcPr>
            <w:tcW w:w="2126" w:type="dxa"/>
            <w:vAlign w:val="center"/>
          </w:tcPr>
          <w:p w14:paraId="30CE74F5" w14:textId="3BBA40A8" w:rsidR="00A269C8" w:rsidRPr="007970AE" w:rsidRDefault="00A269C8" w:rsidP="007970AE">
            <w:pPr>
              <w:spacing w:line="276" w:lineRule="auto"/>
              <w:jc w:val="center"/>
              <w:rPr>
                <w:rFonts w:ascii="Segoe UI" w:hAnsi="Segoe UI" w:cs="Segoe UI"/>
              </w:rPr>
            </w:pPr>
            <w:r>
              <w:rPr>
                <w:rFonts w:ascii="Segoe UI" w:hAnsi="Segoe UI" w:cs="Segoe UI"/>
              </w:rPr>
              <w:t>512 GB</w:t>
            </w:r>
          </w:p>
        </w:tc>
      </w:tr>
      <w:tr w:rsidR="00A269C8" w:rsidRPr="008332F6" w14:paraId="7D7FC01F" w14:textId="77777777" w:rsidTr="009D69D6">
        <w:trPr>
          <w:trHeight w:val="510"/>
        </w:trPr>
        <w:tc>
          <w:tcPr>
            <w:tcW w:w="1659" w:type="dxa"/>
            <w:vAlign w:val="center"/>
          </w:tcPr>
          <w:p w14:paraId="2BA76EDC" w14:textId="35656E93" w:rsidR="00A269C8" w:rsidRPr="007970AE" w:rsidRDefault="00A269C8" w:rsidP="007970AE">
            <w:pPr>
              <w:jc w:val="center"/>
              <w:rPr>
                <w:rFonts w:ascii="Segoe UI" w:hAnsi="Segoe UI" w:cs="Segoe UI"/>
              </w:rPr>
            </w:pPr>
            <w:r w:rsidRPr="007970AE">
              <w:rPr>
                <w:rFonts w:ascii="Segoe UI" w:hAnsi="Segoe UI" w:cs="Segoe UI"/>
              </w:rPr>
              <w:t>Éxito</w:t>
            </w:r>
          </w:p>
        </w:tc>
        <w:tc>
          <w:tcPr>
            <w:tcW w:w="1460" w:type="dxa"/>
            <w:vAlign w:val="center"/>
          </w:tcPr>
          <w:p w14:paraId="5154B1BB" w14:textId="19406E05" w:rsidR="00A269C8" w:rsidRPr="007970AE" w:rsidRDefault="00A269C8" w:rsidP="007970AE">
            <w:pPr>
              <w:jc w:val="center"/>
              <w:rPr>
                <w:rFonts w:ascii="Segoe UI" w:hAnsi="Segoe UI" w:cs="Segoe UI"/>
              </w:rPr>
            </w:pPr>
            <w:r w:rsidRPr="007970AE">
              <w:rPr>
                <w:rFonts w:ascii="Segoe UI" w:hAnsi="Segoe UI" w:cs="Segoe UI"/>
              </w:rPr>
              <w:t>$1.899.223</w:t>
            </w:r>
          </w:p>
        </w:tc>
        <w:tc>
          <w:tcPr>
            <w:tcW w:w="1701" w:type="dxa"/>
            <w:vAlign w:val="center"/>
          </w:tcPr>
          <w:p w14:paraId="1B6E2ECB" w14:textId="2D7A3F06" w:rsidR="00A269C8" w:rsidRPr="007970AE" w:rsidRDefault="00A269C8" w:rsidP="007970AE">
            <w:pPr>
              <w:jc w:val="center"/>
              <w:rPr>
                <w:rFonts w:ascii="Segoe UI" w:hAnsi="Segoe UI" w:cs="Segoe UI"/>
              </w:rPr>
            </w:pPr>
            <w:r>
              <w:rPr>
                <w:rFonts w:ascii="Segoe UI" w:hAnsi="Segoe UI" w:cs="Segoe UI"/>
              </w:rPr>
              <w:t>Core i5 - 11th</w:t>
            </w:r>
          </w:p>
        </w:tc>
        <w:tc>
          <w:tcPr>
            <w:tcW w:w="1276" w:type="dxa"/>
            <w:vAlign w:val="center"/>
          </w:tcPr>
          <w:p w14:paraId="771B0B84" w14:textId="5CC1829B" w:rsidR="00A269C8" w:rsidRPr="007970AE" w:rsidRDefault="00A269C8" w:rsidP="007970AE">
            <w:pPr>
              <w:jc w:val="center"/>
              <w:rPr>
                <w:rFonts w:ascii="Segoe UI" w:hAnsi="Segoe UI" w:cs="Segoe UI"/>
              </w:rPr>
            </w:pPr>
            <w:r>
              <w:rPr>
                <w:rFonts w:ascii="Segoe UI" w:hAnsi="Segoe UI" w:cs="Segoe UI"/>
              </w:rPr>
              <w:t>Sólido</w:t>
            </w:r>
          </w:p>
        </w:tc>
        <w:tc>
          <w:tcPr>
            <w:tcW w:w="2126" w:type="dxa"/>
            <w:vAlign w:val="center"/>
          </w:tcPr>
          <w:p w14:paraId="1C9CEA12" w14:textId="6030CC28" w:rsidR="00A269C8" w:rsidRPr="007970AE" w:rsidRDefault="00A269C8" w:rsidP="007970AE">
            <w:pPr>
              <w:jc w:val="center"/>
              <w:rPr>
                <w:rFonts w:ascii="Segoe UI" w:hAnsi="Segoe UI" w:cs="Segoe UI"/>
              </w:rPr>
            </w:pPr>
            <w:r>
              <w:rPr>
                <w:rFonts w:ascii="Segoe UI" w:hAnsi="Segoe UI" w:cs="Segoe UI"/>
              </w:rPr>
              <w:t>256 GB</w:t>
            </w:r>
          </w:p>
        </w:tc>
      </w:tr>
    </w:tbl>
    <w:p w14:paraId="70A64242" w14:textId="77777777" w:rsidR="0045115E" w:rsidRDefault="0045115E" w:rsidP="00467243">
      <w:pPr>
        <w:spacing w:after="0" w:line="240" w:lineRule="auto"/>
        <w:rPr>
          <w:sz w:val="24"/>
          <w:szCs w:val="24"/>
        </w:rPr>
      </w:pPr>
    </w:p>
    <w:p w14:paraId="0BBCF91A" w14:textId="77777777" w:rsidR="00A269C8" w:rsidRDefault="00A269C8" w:rsidP="00467243">
      <w:pPr>
        <w:spacing w:after="0" w:line="240" w:lineRule="auto"/>
        <w:rPr>
          <w:sz w:val="24"/>
          <w:szCs w:val="24"/>
        </w:rPr>
      </w:pPr>
    </w:p>
    <w:p w14:paraId="6B16194D" w14:textId="45D0942F" w:rsidR="008332F6" w:rsidRDefault="00A269C8" w:rsidP="00A269C8">
      <w:pPr>
        <w:spacing w:after="0" w:line="276" w:lineRule="auto"/>
        <w:rPr>
          <w:sz w:val="24"/>
          <w:szCs w:val="24"/>
        </w:rPr>
      </w:pPr>
      <w:r>
        <w:rPr>
          <w:sz w:val="24"/>
          <w:szCs w:val="24"/>
        </w:rPr>
        <w:t>Finalmente, por la anterior comparación, se optará por adquirir el dispositivo cotizado en el almacén: Éxito.</w:t>
      </w:r>
    </w:p>
    <w:p w14:paraId="6DD1A218" w14:textId="1E445673" w:rsidR="00A269C8" w:rsidRDefault="00A269C8" w:rsidP="00467243">
      <w:pPr>
        <w:spacing w:after="0" w:line="240" w:lineRule="auto"/>
        <w:rPr>
          <w:sz w:val="24"/>
          <w:szCs w:val="24"/>
        </w:rPr>
      </w:pPr>
    </w:p>
    <w:p w14:paraId="3EB54AA0" w14:textId="48047D7F" w:rsidR="00A269C8" w:rsidRDefault="00A269C8" w:rsidP="00A269C8">
      <w:pPr>
        <w:spacing w:after="0" w:line="276" w:lineRule="auto"/>
        <w:rPr>
          <w:sz w:val="24"/>
          <w:szCs w:val="24"/>
        </w:rPr>
      </w:pPr>
      <w:r>
        <w:rPr>
          <w:sz w:val="24"/>
          <w:szCs w:val="24"/>
        </w:rPr>
        <w:t xml:space="preserve">Por otro lado, </w:t>
      </w:r>
      <w:r w:rsidRPr="00A269C8">
        <w:rPr>
          <w:sz w:val="24"/>
          <w:szCs w:val="24"/>
        </w:rPr>
        <w:t>puede tener un sistema operativo libre</w:t>
      </w:r>
      <w:r>
        <w:rPr>
          <w:sz w:val="24"/>
          <w:szCs w:val="24"/>
        </w:rPr>
        <w:t xml:space="preserve">, </w:t>
      </w:r>
      <w:r w:rsidRPr="00A269C8">
        <w:rPr>
          <w:sz w:val="24"/>
          <w:szCs w:val="24"/>
        </w:rPr>
        <w:t>o el SENA podría extender sus apoyos para que este computador pueda obtener todas las licencias que la institución</w:t>
      </w:r>
      <w:r>
        <w:rPr>
          <w:sz w:val="24"/>
          <w:szCs w:val="24"/>
        </w:rPr>
        <w:t xml:space="preserve"> le brinda a sus equipos; lo más importante es el acceso a un buscador web.</w:t>
      </w:r>
    </w:p>
    <w:p w14:paraId="6B322EED" w14:textId="77777777" w:rsidR="00A269C8" w:rsidRDefault="00A269C8" w:rsidP="00467243">
      <w:pPr>
        <w:spacing w:after="0" w:line="240" w:lineRule="auto"/>
        <w:rPr>
          <w:sz w:val="24"/>
          <w:szCs w:val="24"/>
        </w:rPr>
      </w:pPr>
    </w:p>
    <w:p w14:paraId="7E7F3445" w14:textId="710526D0" w:rsidR="0045115E" w:rsidRDefault="0045115E" w:rsidP="00467243">
      <w:pPr>
        <w:spacing w:after="0" w:line="240" w:lineRule="auto"/>
        <w:rPr>
          <w:sz w:val="24"/>
          <w:szCs w:val="24"/>
        </w:rPr>
      </w:pPr>
    </w:p>
    <w:p w14:paraId="6DAEDB31" w14:textId="48AB1E5C" w:rsidR="0045115E" w:rsidRDefault="0045115E" w:rsidP="00467243">
      <w:pPr>
        <w:spacing w:after="0" w:line="240" w:lineRule="auto"/>
        <w:rPr>
          <w:color w:val="222222"/>
          <w:sz w:val="24"/>
          <w:szCs w:val="24"/>
        </w:rPr>
      </w:pPr>
    </w:p>
    <w:p w14:paraId="506D9CC0" w14:textId="5FC7B809" w:rsidR="00A269C8" w:rsidRPr="00B42C69" w:rsidRDefault="00A269C8" w:rsidP="00B42C69">
      <w:pPr>
        <w:pStyle w:val="Ttulo2"/>
        <w:numPr>
          <w:ilvl w:val="0"/>
          <w:numId w:val="0"/>
        </w:numPr>
        <w:spacing w:after="480"/>
        <w:rPr>
          <w:b/>
          <w:bCs w:val="0"/>
        </w:rPr>
      </w:pPr>
      <w:r w:rsidRPr="00B42C69">
        <w:rPr>
          <w:b/>
          <w:bCs w:val="0"/>
        </w:rPr>
        <w:lastRenderedPageBreak/>
        <w:t>Requisitos del sistema (clientes/aprendices)</w:t>
      </w:r>
    </w:p>
    <w:tbl>
      <w:tblPr>
        <w:tblStyle w:val="Tablaconcuadrcula"/>
        <w:tblW w:w="7797" w:type="dxa"/>
        <w:tblInd w:w="-5" w:type="dxa"/>
        <w:tblLook w:val="04A0" w:firstRow="1" w:lastRow="0" w:firstColumn="1" w:lastColumn="0" w:noHBand="0" w:noVBand="1"/>
      </w:tblPr>
      <w:tblGrid>
        <w:gridCol w:w="2835"/>
        <w:gridCol w:w="2835"/>
        <w:gridCol w:w="2127"/>
      </w:tblGrid>
      <w:tr w:rsidR="00A269C8" w:rsidRPr="007970AE" w14:paraId="572A8EC4" w14:textId="77777777" w:rsidTr="009D69D6">
        <w:trPr>
          <w:trHeight w:val="509"/>
        </w:trPr>
        <w:tc>
          <w:tcPr>
            <w:tcW w:w="2835" w:type="dxa"/>
            <w:shd w:val="clear" w:color="auto" w:fill="1F3864" w:themeFill="accent1" w:themeFillShade="80"/>
            <w:vAlign w:val="center"/>
          </w:tcPr>
          <w:p w14:paraId="18234C0B" w14:textId="77777777" w:rsidR="00A269C8" w:rsidRPr="007970AE" w:rsidRDefault="00A269C8" w:rsidP="00147CCE">
            <w:pPr>
              <w:jc w:val="center"/>
              <w:rPr>
                <w:rFonts w:ascii="Segoe UI" w:hAnsi="Segoe UI" w:cs="Segoe UI"/>
                <w:b/>
                <w:bCs/>
                <w:sz w:val="22"/>
                <w:szCs w:val="22"/>
              </w:rPr>
            </w:pPr>
            <w:r w:rsidRPr="007970AE">
              <w:rPr>
                <w:rFonts w:ascii="Segoe UI" w:hAnsi="Segoe UI" w:cs="Segoe UI"/>
                <w:b/>
                <w:bCs/>
                <w:sz w:val="22"/>
                <w:szCs w:val="22"/>
              </w:rPr>
              <w:t>Hardware</w:t>
            </w:r>
          </w:p>
        </w:tc>
        <w:tc>
          <w:tcPr>
            <w:tcW w:w="2835" w:type="dxa"/>
            <w:shd w:val="clear" w:color="auto" w:fill="1F3864" w:themeFill="accent1" w:themeFillShade="80"/>
            <w:vAlign w:val="center"/>
          </w:tcPr>
          <w:p w14:paraId="1D28F0C1" w14:textId="77777777" w:rsidR="00A269C8" w:rsidRPr="007970AE" w:rsidRDefault="00A269C8" w:rsidP="00147CCE">
            <w:pPr>
              <w:jc w:val="center"/>
              <w:rPr>
                <w:rFonts w:ascii="Segoe UI" w:hAnsi="Segoe UI" w:cs="Segoe UI"/>
                <w:b/>
                <w:bCs/>
                <w:sz w:val="22"/>
                <w:szCs w:val="22"/>
              </w:rPr>
            </w:pPr>
            <w:r w:rsidRPr="007970AE">
              <w:rPr>
                <w:rFonts w:ascii="Segoe UI" w:hAnsi="Segoe UI" w:cs="Segoe UI"/>
                <w:b/>
                <w:bCs/>
                <w:sz w:val="22"/>
                <w:szCs w:val="22"/>
              </w:rPr>
              <w:t>Software</w:t>
            </w:r>
          </w:p>
        </w:tc>
        <w:tc>
          <w:tcPr>
            <w:tcW w:w="2127" w:type="dxa"/>
            <w:shd w:val="clear" w:color="auto" w:fill="1F3864" w:themeFill="accent1" w:themeFillShade="80"/>
            <w:vAlign w:val="center"/>
          </w:tcPr>
          <w:p w14:paraId="46A8DCC7" w14:textId="77777777" w:rsidR="00A269C8" w:rsidRPr="007970AE" w:rsidRDefault="00A269C8" w:rsidP="00147CCE">
            <w:pPr>
              <w:jc w:val="center"/>
              <w:rPr>
                <w:rFonts w:ascii="Segoe UI" w:hAnsi="Segoe UI" w:cs="Segoe UI"/>
                <w:b/>
                <w:bCs/>
                <w:sz w:val="22"/>
                <w:szCs w:val="22"/>
              </w:rPr>
            </w:pPr>
            <w:r w:rsidRPr="007970AE">
              <w:rPr>
                <w:rFonts w:ascii="Segoe UI" w:hAnsi="Segoe UI" w:cs="Segoe UI"/>
                <w:b/>
                <w:bCs/>
                <w:sz w:val="22"/>
                <w:szCs w:val="22"/>
              </w:rPr>
              <w:t>Otros</w:t>
            </w:r>
          </w:p>
        </w:tc>
      </w:tr>
      <w:tr w:rsidR="00194BF3" w:rsidRPr="007970AE" w14:paraId="06B1192E" w14:textId="77777777" w:rsidTr="009D69D6">
        <w:trPr>
          <w:trHeight w:val="907"/>
        </w:trPr>
        <w:tc>
          <w:tcPr>
            <w:tcW w:w="2835" w:type="dxa"/>
            <w:vMerge w:val="restart"/>
            <w:vAlign w:val="center"/>
          </w:tcPr>
          <w:p w14:paraId="008CFD65" w14:textId="77777777" w:rsidR="00194BF3" w:rsidRDefault="00194BF3" w:rsidP="00F22297">
            <w:pPr>
              <w:spacing w:line="276" w:lineRule="auto"/>
              <w:jc w:val="center"/>
              <w:rPr>
                <w:rFonts w:ascii="Segoe UI" w:hAnsi="Segoe UI" w:cs="Segoe UI"/>
              </w:rPr>
            </w:pPr>
            <w:r w:rsidRPr="007970AE">
              <w:rPr>
                <w:rFonts w:ascii="Segoe UI" w:hAnsi="Segoe UI" w:cs="Segoe UI"/>
              </w:rPr>
              <w:t xml:space="preserve">1 </w:t>
            </w:r>
            <w:r>
              <w:rPr>
                <w:rFonts w:ascii="Segoe UI" w:hAnsi="Segoe UI" w:cs="Segoe UI"/>
              </w:rPr>
              <w:t>dispositivo electrónico (computador o celular)</w:t>
            </w:r>
          </w:p>
          <w:p w14:paraId="0B93653D" w14:textId="7688FE34" w:rsidR="00194BF3" w:rsidRPr="007970AE" w:rsidRDefault="00194BF3" w:rsidP="00F22297">
            <w:pPr>
              <w:spacing w:line="276" w:lineRule="auto"/>
              <w:jc w:val="center"/>
              <w:rPr>
                <w:rFonts w:ascii="Segoe UI" w:hAnsi="Segoe UI" w:cs="Segoe UI"/>
              </w:rPr>
            </w:pPr>
            <w:r w:rsidRPr="007970AE">
              <w:rPr>
                <w:rFonts w:ascii="Segoe UI" w:hAnsi="Segoe UI" w:cs="Segoe UI"/>
              </w:rPr>
              <w:t>con especificaciones estándar</w:t>
            </w:r>
          </w:p>
        </w:tc>
        <w:tc>
          <w:tcPr>
            <w:tcW w:w="2835" w:type="dxa"/>
            <w:vAlign w:val="center"/>
          </w:tcPr>
          <w:p w14:paraId="309F9AEB" w14:textId="77777777" w:rsidR="00194BF3" w:rsidRPr="007970AE" w:rsidRDefault="00194BF3" w:rsidP="00147CCE">
            <w:pPr>
              <w:jc w:val="center"/>
              <w:rPr>
                <w:rFonts w:ascii="Segoe UI" w:hAnsi="Segoe UI" w:cs="Segoe UI"/>
              </w:rPr>
            </w:pPr>
            <w:r w:rsidRPr="007970AE">
              <w:rPr>
                <w:rFonts w:ascii="Segoe UI" w:hAnsi="Segoe UI" w:cs="Segoe UI"/>
              </w:rPr>
              <w:t>Sistema operativo</w:t>
            </w:r>
          </w:p>
        </w:tc>
        <w:tc>
          <w:tcPr>
            <w:tcW w:w="2127" w:type="dxa"/>
            <w:vMerge w:val="restart"/>
            <w:vAlign w:val="center"/>
          </w:tcPr>
          <w:p w14:paraId="76070754" w14:textId="487260E9" w:rsidR="00194BF3" w:rsidRPr="007970AE" w:rsidRDefault="00194BF3" w:rsidP="00147CCE">
            <w:pPr>
              <w:spacing w:line="276" w:lineRule="auto"/>
              <w:jc w:val="center"/>
              <w:rPr>
                <w:rFonts w:ascii="Segoe UI" w:hAnsi="Segoe UI" w:cs="Segoe UI"/>
              </w:rPr>
            </w:pPr>
            <w:r w:rsidRPr="00F22297">
              <w:rPr>
                <w:rFonts w:ascii="Segoe UI" w:hAnsi="Segoe UI" w:cs="Segoe UI"/>
              </w:rPr>
              <w:t>El dispositivo debe tener conexión a internet cuando valla a entrar al sistema.</w:t>
            </w:r>
          </w:p>
        </w:tc>
      </w:tr>
      <w:tr w:rsidR="00194BF3" w:rsidRPr="007970AE" w14:paraId="3E2E460E" w14:textId="77777777" w:rsidTr="009D69D6">
        <w:trPr>
          <w:trHeight w:val="562"/>
        </w:trPr>
        <w:tc>
          <w:tcPr>
            <w:tcW w:w="2835" w:type="dxa"/>
            <w:vMerge/>
            <w:vAlign w:val="center"/>
          </w:tcPr>
          <w:p w14:paraId="531FB055" w14:textId="77777777" w:rsidR="00194BF3" w:rsidRPr="007970AE" w:rsidRDefault="00194BF3" w:rsidP="00147CCE">
            <w:pPr>
              <w:jc w:val="center"/>
              <w:rPr>
                <w:rFonts w:ascii="Segoe UI" w:hAnsi="Segoe UI" w:cs="Segoe UI"/>
              </w:rPr>
            </w:pPr>
          </w:p>
        </w:tc>
        <w:tc>
          <w:tcPr>
            <w:tcW w:w="2835" w:type="dxa"/>
            <w:vAlign w:val="center"/>
          </w:tcPr>
          <w:p w14:paraId="01BC96AF" w14:textId="77777777" w:rsidR="00194BF3" w:rsidRPr="007970AE" w:rsidRDefault="00194BF3" w:rsidP="00147CCE">
            <w:pPr>
              <w:jc w:val="center"/>
              <w:rPr>
                <w:rFonts w:ascii="Segoe UI" w:hAnsi="Segoe UI" w:cs="Segoe UI"/>
              </w:rPr>
            </w:pPr>
            <w:r w:rsidRPr="007970AE">
              <w:rPr>
                <w:rFonts w:ascii="Segoe UI" w:hAnsi="Segoe UI" w:cs="Segoe UI"/>
              </w:rPr>
              <w:t>Licencias al día</w:t>
            </w:r>
          </w:p>
        </w:tc>
        <w:tc>
          <w:tcPr>
            <w:tcW w:w="2127" w:type="dxa"/>
            <w:vMerge/>
            <w:vAlign w:val="center"/>
          </w:tcPr>
          <w:p w14:paraId="3AED56F8" w14:textId="77777777" w:rsidR="00194BF3" w:rsidRPr="007970AE" w:rsidRDefault="00194BF3" w:rsidP="00147CCE">
            <w:pPr>
              <w:jc w:val="center"/>
              <w:rPr>
                <w:rFonts w:ascii="Segoe UI" w:hAnsi="Segoe UI" w:cs="Segoe UI"/>
                <w:sz w:val="22"/>
                <w:szCs w:val="22"/>
              </w:rPr>
            </w:pPr>
          </w:p>
        </w:tc>
      </w:tr>
      <w:tr w:rsidR="00194BF3" w:rsidRPr="007970AE" w14:paraId="7F11BF5C" w14:textId="77777777" w:rsidTr="009D69D6">
        <w:trPr>
          <w:trHeight w:val="558"/>
        </w:trPr>
        <w:tc>
          <w:tcPr>
            <w:tcW w:w="2835" w:type="dxa"/>
            <w:vMerge/>
            <w:vAlign w:val="center"/>
          </w:tcPr>
          <w:p w14:paraId="10426F64" w14:textId="77777777" w:rsidR="00194BF3" w:rsidRPr="007970AE" w:rsidRDefault="00194BF3" w:rsidP="00147CCE">
            <w:pPr>
              <w:jc w:val="center"/>
              <w:rPr>
                <w:rFonts w:ascii="Segoe UI" w:hAnsi="Segoe UI" w:cs="Segoe UI"/>
              </w:rPr>
            </w:pPr>
          </w:p>
        </w:tc>
        <w:tc>
          <w:tcPr>
            <w:tcW w:w="2835" w:type="dxa"/>
            <w:vAlign w:val="center"/>
          </w:tcPr>
          <w:p w14:paraId="5FB7FCCF" w14:textId="77777777" w:rsidR="00194BF3" w:rsidRPr="007970AE" w:rsidRDefault="00194BF3" w:rsidP="00147CCE">
            <w:pPr>
              <w:jc w:val="center"/>
              <w:rPr>
                <w:rFonts w:ascii="Segoe UI" w:hAnsi="Segoe UI" w:cs="Segoe UI"/>
              </w:rPr>
            </w:pPr>
            <w:r w:rsidRPr="007970AE">
              <w:rPr>
                <w:rFonts w:ascii="Segoe UI" w:hAnsi="Segoe UI" w:cs="Segoe UI"/>
              </w:rPr>
              <w:t>Navegador web</w:t>
            </w:r>
          </w:p>
        </w:tc>
        <w:tc>
          <w:tcPr>
            <w:tcW w:w="2127" w:type="dxa"/>
            <w:vMerge/>
            <w:vAlign w:val="center"/>
          </w:tcPr>
          <w:p w14:paraId="306A74DB" w14:textId="77777777" w:rsidR="00194BF3" w:rsidRPr="007970AE" w:rsidRDefault="00194BF3" w:rsidP="00147CCE">
            <w:pPr>
              <w:jc w:val="center"/>
              <w:rPr>
                <w:rFonts w:ascii="Segoe UI" w:hAnsi="Segoe UI" w:cs="Segoe UI"/>
                <w:sz w:val="22"/>
                <w:szCs w:val="22"/>
              </w:rPr>
            </w:pPr>
          </w:p>
        </w:tc>
      </w:tr>
    </w:tbl>
    <w:p w14:paraId="66E72966" w14:textId="77777777" w:rsidR="00A269C8" w:rsidRDefault="00A269C8" w:rsidP="00A269C8">
      <w:pPr>
        <w:spacing w:after="0" w:line="240" w:lineRule="auto"/>
        <w:rPr>
          <w:sz w:val="24"/>
          <w:szCs w:val="24"/>
        </w:rPr>
      </w:pPr>
    </w:p>
    <w:p w14:paraId="67B893AD" w14:textId="4D2C2D5B" w:rsidR="00A269C8" w:rsidRDefault="00A269C8" w:rsidP="00467243">
      <w:pPr>
        <w:spacing w:after="0" w:line="240" w:lineRule="auto"/>
        <w:rPr>
          <w:color w:val="222222"/>
          <w:sz w:val="24"/>
          <w:szCs w:val="24"/>
        </w:rPr>
      </w:pPr>
    </w:p>
    <w:p w14:paraId="32D4ED34" w14:textId="7642A892" w:rsidR="00A269C8" w:rsidRDefault="00A269C8" w:rsidP="00467243">
      <w:pPr>
        <w:spacing w:after="0" w:line="240" w:lineRule="auto"/>
        <w:rPr>
          <w:color w:val="222222"/>
          <w:sz w:val="24"/>
          <w:szCs w:val="24"/>
        </w:rPr>
      </w:pPr>
    </w:p>
    <w:p w14:paraId="2F5C12C1" w14:textId="77777777" w:rsidR="00F22297" w:rsidRPr="00B42C69" w:rsidRDefault="00F22297" w:rsidP="00B42C69">
      <w:pPr>
        <w:pStyle w:val="Ttulo2"/>
        <w:numPr>
          <w:ilvl w:val="0"/>
          <w:numId w:val="0"/>
        </w:numPr>
        <w:spacing w:after="480"/>
        <w:rPr>
          <w:b/>
          <w:bCs w:val="0"/>
        </w:rPr>
      </w:pPr>
      <w:r w:rsidRPr="00B42C69">
        <w:rPr>
          <w:b/>
          <w:bCs w:val="0"/>
        </w:rPr>
        <w:t>Diagnóstico hardware y software</w:t>
      </w:r>
    </w:p>
    <w:p w14:paraId="7A48392C" w14:textId="77777777" w:rsidR="00F22297" w:rsidRPr="008332F6" w:rsidRDefault="00F22297" w:rsidP="00F22297">
      <w:pPr>
        <w:spacing w:after="120" w:line="480" w:lineRule="auto"/>
        <w:rPr>
          <w:rFonts w:ascii="Cambria" w:eastAsia="Cambria" w:hAnsi="Cambria" w:cs="Cambria"/>
          <w:i/>
          <w:sz w:val="28"/>
          <w:szCs w:val="28"/>
        </w:rPr>
      </w:pPr>
      <w:r>
        <w:rPr>
          <w:rFonts w:ascii="Cambria" w:eastAsia="Cambria" w:hAnsi="Cambria" w:cs="Cambria"/>
          <w:i/>
          <w:sz w:val="28"/>
          <w:szCs w:val="28"/>
        </w:rPr>
        <w:t xml:space="preserve">Análisis </w:t>
      </w:r>
      <w:r w:rsidRPr="00E405C2">
        <w:rPr>
          <w:rFonts w:ascii="Cambria" w:eastAsia="Cambria" w:hAnsi="Cambria" w:cs="Cambria"/>
          <w:i/>
          <w:sz w:val="28"/>
          <w:szCs w:val="28"/>
        </w:rPr>
        <w:t>comparativo y estimación de costo</w:t>
      </w:r>
    </w:p>
    <w:p w14:paraId="3FC63CA1" w14:textId="64F45224" w:rsidR="00F22297" w:rsidRDefault="00F22297" w:rsidP="00F22297">
      <w:pPr>
        <w:rPr>
          <w:lang w:val="es-ES_tradnl"/>
        </w:rPr>
      </w:pPr>
      <w:r>
        <w:rPr>
          <w:sz w:val="24"/>
          <w:szCs w:val="24"/>
        </w:rPr>
        <w:t>En este caso, los aprendices tendrán que obtener los equipos por sus propios medios (a no ser que se encuentren en el Sena y allí se les brinden dispositivos).</w:t>
      </w:r>
    </w:p>
    <w:p w14:paraId="7649EAE3" w14:textId="0CC4FE6E" w:rsidR="00F22297" w:rsidRPr="00F22297" w:rsidRDefault="00F22297" w:rsidP="00467243">
      <w:pPr>
        <w:spacing w:after="0" w:line="240" w:lineRule="auto"/>
        <w:rPr>
          <w:color w:val="222222"/>
          <w:sz w:val="24"/>
          <w:szCs w:val="24"/>
          <w:lang w:val="es-ES_tradnl"/>
        </w:rPr>
      </w:pPr>
    </w:p>
    <w:p w14:paraId="7C616E17" w14:textId="77777777" w:rsidR="00F22297" w:rsidRDefault="00F22297" w:rsidP="00467243">
      <w:pPr>
        <w:spacing w:after="0" w:line="240" w:lineRule="auto"/>
        <w:rPr>
          <w:color w:val="222222"/>
          <w:sz w:val="24"/>
          <w:szCs w:val="24"/>
        </w:rPr>
      </w:pPr>
    </w:p>
    <w:p w14:paraId="5810A615" w14:textId="77777777" w:rsidR="00467243" w:rsidRDefault="00467243" w:rsidP="0037549C">
      <w:pPr>
        <w:spacing w:after="600" w:line="480" w:lineRule="auto"/>
        <w:rPr>
          <w:sz w:val="24"/>
          <w:szCs w:val="24"/>
        </w:rPr>
      </w:pPr>
    </w:p>
    <w:sectPr w:rsidR="00467243">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eague Spartan">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618FB"/>
    <w:multiLevelType w:val="multilevel"/>
    <w:tmpl w:val="065C5EA2"/>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Elementoparareferenciar"/>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71B"/>
    <w:rsid w:val="0000571B"/>
    <w:rsid w:val="00042CFE"/>
    <w:rsid w:val="000B57E3"/>
    <w:rsid w:val="000C6E88"/>
    <w:rsid w:val="000F49EF"/>
    <w:rsid w:val="00194BF3"/>
    <w:rsid w:val="0019680A"/>
    <w:rsid w:val="001A4A49"/>
    <w:rsid w:val="0022735B"/>
    <w:rsid w:val="0023797F"/>
    <w:rsid w:val="0026174D"/>
    <w:rsid w:val="002848A8"/>
    <w:rsid w:val="003453C2"/>
    <w:rsid w:val="00356CAE"/>
    <w:rsid w:val="0037549C"/>
    <w:rsid w:val="003856E5"/>
    <w:rsid w:val="003F25E8"/>
    <w:rsid w:val="0045115E"/>
    <w:rsid w:val="00467243"/>
    <w:rsid w:val="004A65E7"/>
    <w:rsid w:val="005A34EE"/>
    <w:rsid w:val="005B5262"/>
    <w:rsid w:val="00642C0E"/>
    <w:rsid w:val="006D0A99"/>
    <w:rsid w:val="0073129C"/>
    <w:rsid w:val="007970AE"/>
    <w:rsid w:val="007D500B"/>
    <w:rsid w:val="00822B1C"/>
    <w:rsid w:val="008332F6"/>
    <w:rsid w:val="008B2B10"/>
    <w:rsid w:val="008F7D82"/>
    <w:rsid w:val="009176BF"/>
    <w:rsid w:val="009D69D6"/>
    <w:rsid w:val="00A269C8"/>
    <w:rsid w:val="00AB1106"/>
    <w:rsid w:val="00AB3D0B"/>
    <w:rsid w:val="00B42C69"/>
    <w:rsid w:val="00CA227C"/>
    <w:rsid w:val="00CE34BA"/>
    <w:rsid w:val="00E405C2"/>
    <w:rsid w:val="00E43DC6"/>
    <w:rsid w:val="00E81467"/>
    <w:rsid w:val="00EA3ACF"/>
    <w:rsid w:val="00F22297"/>
    <w:rsid w:val="00F973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14FF"/>
  <w15:docId w15:val="{9C50D2D2-2FE8-4190-BA14-43EF1DE5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8B"/>
  </w:style>
  <w:style w:type="paragraph" w:styleId="Ttulo1">
    <w:name w:val="heading 1"/>
    <w:basedOn w:val="Normal"/>
    <w:next w:val="Normal"/>
    <w:link w:val="Ttulo1Car"/>
    <w:uiPriority w:val="9"/>
    <w:qFormat/>
    <w:rsid w:val="00314D6D"/>
    <w:pPr>
      <w:keepNext/>
      <w:keepLines/>
      <w:spacing w:before="360" w:after="240" w:line="480" w:lineRule="auto"/>
      <w:ind w:left="2155" w:hanging="2155"/>
      <w:jc w:val="both"/>
      <w:outlineLvl w:val="0"/>
    </w:pPr>
    <w:rPr>
      <w:rFonts w:ascii="Cambria" w:eastAsia="Times New Roman" w:hAnsi="Cambria" w:cs="Times New Roman"/>
      <w:bCs/>
      <w:sz w:val="40"/>
      <w:szCs w:val="28"/>
      <w:lang w:val="es-ES_tradnl" w:eastAsia="es-ES_tradnl"/>
    </w:rPr>
  </w:style>
  <w:style w:type="paragraph" w:styleId="Ttulo2">
    <w:name w:val="heading 2"/>
    <w:basedOn w:val="Normal"/>
    <w:next w:val="Normal"/>
    <w:link w:val="Ttulo2Car"/>
    <w:uiPriority w:val="9"/>
    <w:unhideWhenUsed/>
    <w:qFormat/>
    <w:rsid w:val="001848EE"/>
    <w:pPr>
      <w:keepNext/>
      <w:keepLines/>
      <w:numPr>
        <w:ilvl w:val="1"/>
        <w:numId w:val="1"/>
      </w:numPr>
      <w:spacing w:before="360" w:after="120" w:line="360" w:lineRule="auto"/>
      <w:jc w:val="both"/>
      <w:outlineLvl w:val="1"/>
    </w:pPr>
    <w:rPr>
      <w:rFonts w:ascii="Cambria" w:eastAsia="Times New Roman" w:hAnsi="Cambria" w:cs="Times New Roman"/>
      <w:bCs/>
      <w:sz w:val="32"/>
      <w:szCs w:val="26"/>
      <w:lang w:val="es-ES_tradnl"/>
    </w:rPr>
  </w:style>
  <w:style w:type="paragraph" w:styleId="Ttulo3">
    <w:name w:val="heading 3"/>
    <w:basedOn w:val="Normal"/>
    <w:next w:val="Normal"/>
    <w:link w:val="Ttulo3Car"/>
    <w:uiPriority w:val="9"/>
    <w:semiHidden/>
    <w:unhideWhenUsed/>
    <w:qFormat/>
    <w:rsid w:val="001848EE"/>
    <w:pPr>
      <w:keepNext/>
      <w:keepLines/>
      <w:numPr>
        <w:ilvl w:val="2"/>
        <w:numId w:val="1"/>
      </w:numPr>
      <w:spacing w:before="360" w:after="120" w:line="360" w:lineRule="auto"/>
      <w:jc w:val="both"/>
      <w:outlineLvl w:val="2"/>
    </w:pPr>
    <w:rPr>
      <w:rFonts w:ascii="Cambria" w:eastAsia="Times New Roman" w:hAnsi="Cambria" w:cs="Times New Roman"/>
      <w:bCs/>
      <w:sz w:val="28"/>
      <w:szCs w:val="26"/>
      <w:lang w:val="es-ES_tradnl"/>
    </w:rPr>
  </w:style>
  <w:style w:type="paragraph" w:styleId="Ttulo4">
    <w:name w:val="heading 4"/>
    <w:basedOn w:val="Normal"/>
    <w:next w:val="Normal"/>
    <w:link w:val="Ttulo4Car"/>
    <w:uiPriority w:val="9"/>
    <w:semiHidden/>
    <w:unhideWhenUsed/>
    <w:qFormat/>
    <w:rsid w:val="00C670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1848EE"/>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4"/>
      <w:szCs w:val="24"/>
      <w:lang w:val="es-ES_tradnl"/>
    </w:rPr>
  </w:style>
  <w:style w:type="paragraph" w:styleId="Ttulo7">
    <w:name w:val="heading 7"/>
    <w:basedOn w:val="Normal"/>
    <w:next w:val="Normal"/>
    <w:link w:val="Ttulo7Car"/>
    <w:semiHidden/>
    <w:unhideWhenUsed/>
    <w:qFormat/>
    <w:rsid w:val="001848EE"/>
    <w:pPr>
      <w:keepNext/>
      <w:keepLines/>
      <w:numPr>
        <w:ilvl w:val="6"/>
        <w:numId w:val="1"/>
      </w:numPr>
      <w:spacing w:before="360" w:after="120" w:line="360" w:lineRule="auto"/>
      <w:jc w:val="both"/>
      <w:outlineLvl w:val="6"/>
    </w:pPr>
    <w:rPr>
      <w:rFonts w:ascii="Cambria" w:eastAsia="Times New Roman" w:hAnsi="Cambria" w:cs="Times New Roman"/>
      <w:bCs/>
      <w:sz w:val="28"/>
      <w:szCs w:val="26"/>
      <w:lang w:val="es-ES" w:eastAsia="es-ES_tradnl"/>
    </w:rPr>
  </w:style>
  <w:style w:type="paragraph" w:styleId="Ttulo8">
    <w:name w:val="heading 8"/>
    <w:basedOn w:val="Normal"/>
    <w:next w:val="Normal"/>
    <w:link w:val="Ttulo8Car"/>
    <w:semiHidden/>
    <w:unhideWhenUsed/>
    <w:qFormat/>
    <w:rsid w:val="001848EE"/>
    <w:pPr>
      <w:keepNext/>
      <w:keepLines/>
      <w:numPr>
        <w:ilvl w:val="7"/>
        <w:numId w:val="1"/>
      </w:numPr>
      <w:spacing w:before="360" w:after="120" w:line="360" w:lineRule="auto"/>
      <w:jc w:val="both"/>
      <w:outlineLvl w:val="7"/>
    </w:pPr>
    <w:rPr>
      <w:rFonts w:ascii="Cambria" w:eastAsia="Times New Roman" w:hAnsi="Cambria" w:cs="Times New Roman"/>
      <w:bCs/>
      <w:sz w:val="28"/>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314D6D"/>
    <w:rPr>
      <w:rFonts w:ascii="Cambria" w:eastAsia="Times New Roman" w:hAnsi="Cambria" w:cs="Times New Roman"/>
      <w:bCs/>
      <w:sz w:val="40"/>
      <w:szCs w:val="28"/>
      <w:lang w:val="es-ES_tradnl" w:eastAsia="es-ES_tradnl"/>
    </w:rPr>
  </w:style>
  <w:style w:type="character" w:customStyle="1" w:styleId="Ttulo2Car">
    <w:name w:val="Título 2 Car"/>
    <w:basedOn w:val="Fuentedeprrafopredeter"/>
    <w:link w:val="Ttulo2"/>
    <w:rsid w:val="001848EE"/>
    <w:rPr>
      <w:rFonts w:ascii="Cambria" w:eastAsia="Times New Roman" w:hAnsi="Cambria" w:cs="Times New Roman"/>
      <w:bCs/>
      <w:sz w:val="32"/>
      <w:szCs w:val="26"/>
      <w:lang w:val="es-ES_tradnl"/>
    </w:rPr>
  </w:style>
  <w:style w:type="character" w:customStyle="1" w:styleId="Ttulo3Car">
    <w:name w:val="Título 3 Car"/>
    <w:basedOn w:val="Fuentedeprrafopredeter"/>
    <w:link w:val="Ttulo3"/>
    <w:semiHidden/>
    <w:rsid w:val="001848EE"/>
    <w:rPr>
      <w:rFonts w:ascii="Cambria" w:eastAsia="Times New Roman" w:hAnsi="Cambria" w:cs="Times New Roman"/>
      <w:bCs/>
      <w:sz w:val="28"/>
      <w:szCs w:val="26"/>
      <w:lang w:val="es-ES_tradnl"/>
    </w:rPr>
  </w:style>
  <w:style w:type="character" w:customStyle="1" w:styleId="Ttulo6Car">
    <w:name w:val="Título 6 Car"/>
    <w:basedOn w:val="Fuentedeprrafopredeter"/>
    <w:link w:val="Ttulo6"/>
    <w:semiHidden/>
    <w:rsid w:val="001848EE"/>
    <w:rPr>
      <w:rFonts w:asciiTheme="majorHAnsi" w:eastAsiaTheme="majorEastAsia" w:hAnsiTheme="majorHAnsi" w:cstheme="majorBidi"/>
      <w:color w:val="1F3763" w:themeColor="accent1" w:themeShade="7F"/>
      <w:sz w:val="24"/>
      <w:szCs w:val="24"/>
      <w:lang w:val="es-ES_tradnl"/>
    </w:rPr>
  </w:style>
  <w:style w:type="character" w:customStyle="1" w:styleId="Ttulo7Car">
    <w:name w:val="Título 7 Car"/>
    <w:basedOn w:val="Fuentedeprrafopredeter"/>
    <w:link w:val="Ttulo7"/>
    <w:semiHidden/>
    <w:rsid w:val="001848EE"/>
    <w:rPr>
      <w:rFonts w:ascii="Cambria" w:eastAsia="Times New Roman" w:hAnsi="Cambria" w:cs="Times New Roman"/>
      <w:bCs/>
      <w:sz w:val="28"/>
      <w:szCs w:val="26"/>
      <w:lang w:val="es-ES" w:eastAsia="es-ES_tradnl"/>
    </w:rPr>
  </w:style>
  <w:style w:type="character" w:customStyle="1" w:styleId="Ttulo8Car">
    <w:name w:val="Título 8 Car"/>
    <w:basedOn w:val="Fuentedeprrafopredeter"/>
    <w:link w:val="Ttulo8"/>
    <w:semiHidden/>
    <w:rsid w:val="001848EE"/>
    <w:rPr>
      <w:rFonts w:ascii="Cambria" w:eastAsia="Times New Roman" w:hAnsi="Cambria" w:cs="Times New Roman"/>
      <w:bCs/>
      <w:sz w:val="28"/>
      <w:szCs w:val="26"/>
      <w:lang w:val="es-ES_tradnl"/>
    </w:rPr>
  </w:style>
  <w:style w:type="character" w:styleId="Hipervnculo">
    <w:name w:val="Hyperlink"/>
    <w:uiPriority w:val="99"/>
    <w:unhideWhenUsed/>
    <w:rsid w:val="001848EE"/>
    <w:rPr>
      <w:color w:val="0000FF"/>
      <w:u w:val="single"/>
    </w:rPr>
  </w:style>
  <w:style w:type="paragraph" w:styleId="TDC1">
    <w:name w:val="toc 1"/>
    <w:basedOn w:val="Normal"/>
    <w:next w:val="Normal"/>
    <w:autoRedefine/>
    <w:uiPriority w:val="39"/>
    <w:unhideWhenUsed/>
    <w:rsid w:val="001848EE"/>
    <w:pPr>
      <w:tabs>
        <w:tab w:val="right" w:leader="dot" w:pos="8488"/>
      </w:tabs>
      <w:spacing w:before="120" w:after="120" w:line="360" w:lineRule="auto"/>
      <w:jc w:val="both"/>
    </w:pPr>
    <w:rPr>
      <w:rFonts w:ascii="Cambria" w:eastAsia="Cambria" w:hAnsi="Cambria" w:cs="Times New Roman"/>
      <w:b/>
      <w:sz w:val="28"/>
      <w:szCs w:val="24"/>
      <w:lang w:val="es-ES_tradnl"/>
    </w:rPr>
  </w:style>
  <w:style w:type="paragraph" w:styleId="TDC2">
    <w:name w:val="toc 2"/>
    <w:basedOn w:val="Normal"/>
    <w:next w:val="Normal"/>
    <w:autoRedefine/>
    <w:uiPriority w:val="39"/>
    <w:unhideWhenUsed/>
    <w:rsid w:val="001848EE"/>
    <w:pPr>
      <w:spacing w:after="120" w:line="360" w:lineRule="auto"/>
      <w:ind w:left="238"/>
      <w:jc w:val="both"/>
    </w:pPr>
    <w:rPr>
      <w:rFonts w:ascii="Cambria" w:eastAsia="Cambria" w:hAnsi="Cambria" w:cs="Times New Roman"/>
      <w:sz w:val="24"/>
      <w:lang w:val="es-ES_tradnl"/>
    </w:rPr>
  </w:style>
  <w:style w:type="paragraph" w:styleId="TDC3">
    <w:name w:val="toc 3"/>
    <w:basedOn w:val="Normal"/>
    <w:next w:val="Normal"/>
    <w:autoRedefine/>
    <w:uiPriority w:val="39"/>
    <w:semiHidden/>
    <w:unhideWhenUsed/>
    <w:rsid w:val="001848EE"/>
    <w:pPr>
      <w:spacing w:after="120" w:line="360" w:lineRule="auto"/>
      <w:ind w:left="482"/>
      <w:jc w:val="both"/>
    </w:pPr>
    <w:rPr>
      <w:rFonts w:ascii="Cambria" w:eastAsia="Cambria" w:hAnsi="Cambria" w:cs="Times New Roman"/>
      <w:lang w:val="es-ES_tradnl"/>
    </w:rPr>
  </w:style>
  <w:style w:type="paragraph" w:styleId="TtuloTDC">
    <w:name w:val="TOC Heading"/>
    <w:basedOn w:val="Ttulo1"/>
    <w:next w:val="Normal"/>
    <w:uiPriority w:val="39"/>
    <w:unhideWhenUsed/>
    <w:qFormat/>
    <w:rsid w:val="001848EE"/>
    <w:pPr>
      <w:spacing w:before="240" w:after="0" w:line="256" w:lineRule="auto"/>
      <w:ind w:left="0" w:firstLine="0"/>
      <w:jc w:val="left"/>
      <w:outlineLvl w:val="9"/>
    </w:pPr>
    <w:rPr>
      <w:rFonts w:ascii="Calibri Light" w:hAnsi="Calibri Light"/>
      <w:bCs w:val="0"/>
      <w:color w:val="2F5496"/>
      <w:sz w:val="32"/>
      <w:lang w:val="en-US" w:eastAsia="en-US"/>
    </w:rPr>
  </w:style>
  <w:style w:type="paragraph" w:customStyle="1" w:styleId="Prrafodelista1">
    <w:name w:val="Párrafo de lista1"/>
    <w:basedOn w:val="Normal"/>
    <w:rsid w:val="001848EE"/>
    <w:pPr>
      <w:spacing w:after="120" w:line="360" w:lineRule="auto"/>
      <w:ind w:left="720"/>
      <w:contextualSpacing/>
      <w:jc w:val="both"/>
    </w:pPr>
    <w:rPr>
      <w:rFonts w:ascii="Arial" w:eastAsia="Cambria" w:hAnsi="Arial" w:cs="Times New Roman"/>
      <w:sz w:val="24"/>
      <w:szCs w:val="24"/>
      <w:lang w:val="es-ES_tradnl"/>
    </w:rPr>
  </w:style>
  <w:style w:type="character" w:customStyle="1" w:styleId="ApndiceCar">
    <w:name w:val="Apéndice Car"/>
    <w:link w:val="Apndice"/>
    <w:locked/>
    <w:rsid w:val="001848EE"/>
    <w:rPr>
      <w:sz w:val="44"/>
      <w:szCs w:val="44"/>
      <w:lang w:val="es-ES_tradnl"/>
    </w:rPr>
  </w:style>
  <w:style w:type="paragraph" w:customStyle="1" w:styleId="Apndice">
    <w:name w:val="Apéndice"/>
    <w:basedOn w:val="Normal"/>
    <w:link w:val="ApndiceCar"/>
    <w:rsid w:val="001848EE"/>
    <w:pPr>
      <w:spacing w:before="3000" w:after="120" w:line="360" w:lineRule="auto"/>
      <w:jc w:val="both"/>
    </w:pPr>
    <w:rPr>
      <w:sz w:val="44"/>
      <w:szCs w:val="44"/>
      <w:lang w:val="es-ES_tradnl"/>
    </w:rPr>
  </w:style>
  <w:style w:type="paragraph" w:customStyle="1" w:styleId="Elementoparareferenciar">
    <w:name w:val="Elemento para referenciar"/>
    <w:basedOn w:val="Normal"/>
    <w:qFormat/>
    <w:rsid w:val="001848EE"/>
    <w:pPr>
      <w:numPr>
        <w:ilvl w:val="8"/>
        <w:numId w:val="1"/>
      </w:numPr>
      <w:spacing w:after="120" w:line="360" w:lineRule="auto"/>
      <w:jc w:val="both"/>
    </w:pPr>
    <w:rPr>
      <w:rFonts w:ascii="Arial" w:eastAsia="Cambria" w:hAnsi="Arial" w:cs="Times New Roman"/>
      <w:sz w:val="24"/>
      <w:szCs w:val="24"/>
      <w:lang w:val="en-GB"/>
    </w:rPr>
  </w:style>
  <w:style w:type="character" w:customStyle="1" w:styleId="Ttulo4Car">
    <w:name w:val="Título 4 Car"/>
    <w:basedOn w:val="Fuentedeprrafopredeter"/>
    <w:link w:val="Ttulo4"/>
    <w:uiPriority w:val="9"/>
    <w:semiHidden/>
    <w:rsid w:val="00C670A4"/>
    <w:rPr>
      <w:rFonts w:asciiTheme="majorHAnsi" w:eastAsiaTheme="majorEastAsia" w:hAnsiTheme="majorHAnsi" w:cstheme="majorBidi"/>
      <w:i/>
      <w:iCs/>
      <w:color w:val="2F5496" w:themeColor="accent1" w:themeShade="BF"/>
    </w:rPr>
  </w:style>
  <w:style w:type="paragraph" w:styleId="Encabezado">
    <w:name w:val="header"/>
    <w:basedOn w:val="Normal"/>
    <w:link w:val="EncabezadoCar"/>
    <w:unhideWhenUsed/>
    <w:rsid w:val="00C670A4"/>
    <w:pPr>
      <w:widowControl w:val="0"/>
      <w:tabs>
        <w:tab w:val="center" w:pos="4419"/>
        <w:tab w:val="right" w:pos="8838"/>
      </w:tabs>
      <w:spacing w:after="0" w:line="240" w:lineRule="auto"/>
    </w:pPr>
    <w:rPr>
      <w:rFonts w:ascii="Arial" w:eastAsia="Arial" w:hAnsi="Arial" w:cs="Arial"/>
      <w:lang w:val="es-ES"/>
    </w:rPr>
  </w:style>
  <w:style w:type="character" w:customStyle="1" w:styleId="EncabezadoCar">
    <w:name w:val="Encabezado Car"/>
    <w:basedOn w:val="Fuentedeprrafopredeter"/>
    <w:link w:val="Encabezado"/>
    <w:rsid w:val="00C670A4"/>
    <w:rPr>
      <w:rFonts w:ascii="Arial" w:eastAsia="Arial" w:hAnsi="Arial" w:cs="Arial"/>
      <w:lang w:val="es-ES" w:eastAsia="es-CO"/>
    </w:rPr>
  </w:style>
  <w:style w:type="paragraph" w:customStyle="1" w:styleId="Titulo1sinnumeracion">
    <w:name w:val="Titulo 1 sin numeracion"/>
    <w:basedOn w:val="Ttulo1"/>
    <w:next w:val="Normal"/>
    <w:rsid w:val="00C670A4"/>
    <w:pPr>
      <w:keepLines w:val="0"/>
      <w:tabs>
        <w:tab w:val="num" w:pos="360"/>
      </w:tabs>
      <w:spacing w:before="240" w:after="60" w:line="240" w:lineRule="auto"/>
      <w:ind w:left="360" w:hanging="360"/>
      <w:jc w:val="left"/>
    </w:pPr>
    <w:rPr>
      <w:rFonts w:ascii="Arial" w:hAnsi="Arial" w:cs="Arial"/>
      <w:b/>
      <w:kern w:val="32"/>
      <w:sz w:val="32"/>
      <w:lang w:val="es-ES" w:eastAsia="es-ES"/>
    </w:rPr>
  </w:style>
  <w:style w:type="table" w:styleId="Tablaconcuadrcula">
    <w:name w:val="Table Grid"/>
    <w:basedOn w:val="Tablanormal"/>
    <w:rsid w:val="00C670A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19E3"/>
    <w:pPr>
      <w:ind w:left="720"/>
      <w:contextualSpacing/>
    </w:pPr>
  </w:style>
  <w:style w:type="character" w:styleId="Mencinsinresolver">
    <w:name w:val="Unresolved Mention"/>
    <w:basedOn w:val="Fuentedeprrafopredeter"/>
    <w:uiPriority w:val="99"/>
    <w:semiHidden/>
    <w:unhideWhenUsed/>
    <w:rsid w:val="00D728EC"/>
    <w:rPr>
      <w:color w:val="605E5C"/>
      <w:shd w:val="clear" w:color="auto" w:fill="E1DFDD"/>
    </w:rPr>
  </w:style>
  <w:style w:type="paragraph" w:styleId="Piedepgina">
    <w:name w:val="footer"/>
    <w:basedOn w:val="Normal"/>
    <w:link w:val="PiedepginaCar"/>
    <w:uiPriority w:val="99"/>
    <w:unhideWhenUsed/>
    <w:rsid w:val="005E10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00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8S1CzWCB7U0T3lsF3NnGIRIyw==">AMUW2mWC0j2sp6wl7XlVfKWBKC26Wx+FOlZOX3+UKTpSymrqaJoE7BCdklN4wi7EsbfTUw0NFRJHjTntPbNfwbhmctWafkzO1VqQSnsPkru6a+V282s3XqT4u+OJUMiSLGuvlDYPFBPTtL21u9d9lyP7HcVWILSND1YDtzLMs+bK1xXaiT7iZ4vHx+AZCyc6lMRZhobJv2rb7JGxwSQRr6iRwMULRWuwqM1piLsa23TVxCb3qk9g7l0=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9855F5A-0847-46EB-9292-E4EB9315C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13</Pages>
  <Words>2061</Words>
  <Characters>11340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Hương Tecpen</dc:creator>
  <cp:lastModifiedBy>Marco Antonio Ortíz Ramírez</cp:lastModifiedBy>
  <cp:revision>40</cp:revision>
  <dcterms:created xsi:type="dcterms:W3CDTF">2021-08-20T04:34:00Z</dcterms:created>
  <dcterms:modified xsi:type="dcterms:W3CDTF">2022-11-25T20:09:00Z</dcterms:modified>
</cp:coreProperties>
</file>