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BE9938" wp14:paraId="62038EF0" wp14:textId="43AD8B2E">
      <w:pPr>
        <w:rPr>
          <w:rFonts w:ascii="Arial Nova" w:hAnsi="Arial Nova" w:eastAsia="Arial Nova" w:cs="Arial Nova"/>
        </w:rPr>
      </w:pPr>
      <w:r w:rsidRPr="39BE9938" w:rsidR="61954467">
        <w:rPr>
          <w:rFonts w:ascii="Arial Nova" w:hAnsi="Arial Nova" w:eastAsia="Arial Nova" w:cs="Arial Nova"/>
        </w:rPr>
        <w:t>¡Hola!</w:t>
      </w:r>
      <w:r w:rsidRPr="39BE9938" w:rsidR="61954467">
        <w:rPr>
          <w:rFonts w:ascii="Arial Nova" w:hAnsi="Arial Nova" w:eastAsia="Arial Nova" w:cs="Arial Nova"/>
        </w:rPr>
        <w:t>, Bienvenidos a este video donde explicaremos qué es, como funciona, para que sirve y algunos ejemplos prácticos de TCP/IP.</w:t>
      </w:r>
    </w:p>
    <w:p xmlns:wp14="http://schemas.microsoft.com/office/word/2010/wordml" w:rsidP="39BE9938" wp14:paraId="342A6A06" wp14:textId="3EEF40DA">
      <w:pPr>
        <w:pStyle w:val="Normal"/>
        <w:rPr>
          <w:rFonts w:ascii="Arial Nova" w:hAnsi="Arial Nova" w:eastAsia="Arial Nova" w:cs="Arial Nova"/>
        </w:rPr>
      </w:pPr>
      <w:r w:rsidRPr="39BE9938" w:rsidR="04656579">
        <w:rPr>
          <w:rFonts w:ascii="Arial Nova" w:hAnsi="Arial Nova" w:eastAsia="Arial Nova" w:cs="Arial Nova"/>
        </w:rPr>
        <w:t>Este modelo es estructurado a base</w:t>
      </w:r>
      <w:r w:rsidRPr="39BE9938" w:rsidR="61954467">
        <w:rPr>
          <w:rFonts w:ascii="Arial Nova" w:hAnsi="Arial Nova" w:eastAsia="Arial Nova" w:cs="Arial Nova"/>
        </w:rPr>
        <w:t xml:space="preserve"> </w:t>
      </w:r>
      <w:r w:rsidRPr="39BE9938" w:rsidR="61954467">
        <w:rPr>
          <w:rFonts w:ascii="Arial Nova" w:hAnsi="Arial Nova" w:eastAsia="Arial Nova" w:cs="Arial Nova"/>
        </w:rPr>
        <w:t xml:space="preserve">de cuatro capas, la capa de aplicación, la capa </w:t>
      </w:r>
      <w:r w:rsidRPr="39BE9938" w:rsidR="071D97D1">
        <w:rPr>
          <w:rFonts w:ascii="Arial Nova" w:hAnsi="Arial Nova" w:eastAsia="Arial Nova" w:cs="Arial Nova"/>
        </w:rPr>
        <w:t>de transporte</w:t>
      </w:r>
      <w:r w:rsidRPr="39BE9938" w:rsidR="61954467">
        <w:rPr>
          <w:rFonts w:ascii="Arial Nova" w:hAnsi="Arial Nova" w:eastAsia="Arial Nova" w:cs="Arial Nova"/>
        </w:rPr>
        <w:t>, la capa de red y la capa de enlace. Cada capa tiene una</w:t>
      </w:r>
      <w:r w:rsidRPr="39BE9938" w:rsidR="61954467">
        <w:rPr>
          <w:rFonts w:ascii="Arial Nova" w:hAnsi="Arial Nova" w:eastAsia="Arial Nova" w:cs="Arial Nova"/>
        </w:rPr>
        <w:t xml:space="preserve"> </w:t>
      </w:r>
      <w:r w:rsidRPr="39BE9938" w:rsidR="63B7D811">
        <w:rPr>
          <w:rFonts w:ascii="Arial Nova" w:hAnsi="Arial Nova" w:eastAsia="Arial Nova" w:cs="Arial Nova"/>
        </w:rPr>
        <w:t>función</w:t>
      </w:r>
      <w:r w:rsidRPr="39BE9938" w:rsidR="61954467">
        <w:rPr>
          <w:rFonts w:ascii="Arial Nova" w:hAnsi="Arial Nova" w:eastAsia="Arial Nova" w:cs="Arial Nova"/>
        </w:rPr>
        <w:t xml:space="preserve"> </w:t>
      </w:r>
      <w:r w:rsidRPr="39BE9938" w:rsidR="6B6B790C">
        <w:rPr>
          <w:rFonts w:ascii="Arial Nova" w:hAnsi="Arial Nova" w:eastAsia="Arial Nova" w:cs="Arial Nova"/>
        </w:rPr>
        <w:t>específica</w:t>
      </w:r>
      <w:r w:rsidRPr="39BE9938" w:rsidR="61954467">
        <w:rPr>
          <w:rFonts w:ascii="Arial Nova" w:hAnsi="Arial Nova" w:eastAsia="Arial Nova" w:cs="Arial Nova"/>
        </w:rPr>
        <w:t xml:space="preserve"> y se comunica con las </w:t>
      </w:r>
      <w:r w:rsidRPr="39BE9938" w:rsidR="67AF3537">
        <w:rPr>
          <w:rFonts w:ascii="Arial Nova" w:hAnsi="Arial Nova" w:eastAsia="Arial Nova" w:cs="Arial Nova"/>
        </w:rPr>
        <w:t>demás</w:t>
      </w:r>
      <w:r w:rsidRPr="39BE9938" w:rsidR="61954467">
        <w:rPr>
          <w:rFonts w:ascii="Arial Nova" w:hAnsi="Arial Nova" w:eastAsia="Arial Nova" w:cs="Arial Nova"/>
        </w:rPr>
        <w:t xml:space="preserve"> mediante protocolos. </w:t>
      </w:r>
      <w:r w:rsidRPr="39BE9938" w:rsidR="0D6CEFA4">
        <w:rPr>
          <w:rFonts w:ascii="Arial Nova" w:hAnsi="Arial Nova" w:eastAsia="Arial Nova" w:cs="Arial Nova"/>
        </w:rPr>
        <w:t>(texto de apoyo corto</w:t>
      </w:r>
      <w:r w:rsidRPr="39BE9938" w:rsidR="05515789">
        <w:rPr>
          <w:rFonts w:ascii="Arial Nova" w:hAnsi="Arial Nova" w:eastAsia="Arial Nova" w:cs="Arial Nova"/>
        </w:rPr>
        <w:t xml:space="preserve">, </w:t>
      </w:r>
      <w:r w:rsidRPr="39BE9938" w:rsidR="13C7E978">
        <w:rPr>
          <w:rFonts w:ascii="Arial Nova" w:hAnsi="Arial Nova" w:eastAsia="Arial Nova" w:cs="Arial Nova"/>
        </w:rPr>
        <w:t>imágenes</w:t>
      </w:r>
      <w:r w:rsidRPr="39BE9938" w:rsidR="0D6CEFA4">
        <w:rPr>
          <w:rFonts w:ascii="Arial Nova" w:hAnsi="Arial Nova" w:eastAsia="Arial Nova" w:cs="Arial Nova"/>
        </w:rPr>
        <w:t>)</w:t>
      </w:r>
    </w:p>
    <w:p xmlns:wp14="http://schemas.microsoft.com/office/word/2010/wordml" w:rsidP="39BE9938" wp14:paraId="5C1A07E2" wp14:textId="2B7D1233">
      <w:pPr>
        <w:pStyle w:val="Normal"/>
        <w:rPr>
          <w:rFonts w:ascii="Arial Nova" w:hAnsi="Arial Nova" w:eastAsia="Arial Nova" w:cs="Arial Nova"/>
        </w:rPr>
      </w:pPr>
      <w:r w:rsidRPr="39BE9938" w:rsidR="28E89815">
        <w:rPr>
          <w:rFonts w:ascii="Arial Nova" w:hAnsi="Arial Nova" w:eastAsia="Arial Nova" w:cs="Arial Nova"/>
        </w:rPr>
        <w:t>1.</w:t>
      </w:r>
      <w:r w:rsidRPr="39BE9938" w:rsidR="61954467">
        <w:rPr>
          <w:rFonts w:ascii="Arial Nova" w:hAnsi="Arial Nova" w:eastAsia="Arial Nova" w:cs="Arial Nova"/>
        </w:rPr>
        <w:t xml:space="preserve">La capa de aplicación es la </w:t>
      </w:r>
      <w:r w:rsidRPr="39BE9938" w:rsidR="61489ED3">
        <w:rPr>
          <w:rFonts w:ascii="Arial Nova" w:hAnsi="Arial Nova" w:eastAsia="Arial Nova" w:cs="Arial Nova"/>
        </w:rPr>
        <w:t>que más interactúa con el usuario y ofrece servicios como el correo electrónico</w:t>
      </w:r>
      <w:r w:rsidRPr="39BE9938" w:rsidR="58A5E4E9">
        <w:rPr>
          <w:rFonts w:ascii="Arial Nova" w:hAnsi="Arial Nova" w:eastAsia="Arial Nova" w:cs="Arial Nova"/>
        </w:rPr>
        <w:t xml:space="preserve">, la </w:t>
      </w:r>
      <w:r w:rsidRPr="39BE9938" w:rsidR="6E15CB9B">
        <w:rPr>
          <w:rFonts w:ascii="Arial Nova" w:hAnsi="Arial Nova" w:eastAsia="Arial Nova" w:cs="Arial Nova"/>
        </w:rPr>
        <w:t>w</w:t>
      </w:r>
      <w:r w:rsidRPr="39BE9938" w:rsidR="58A5E4E9">
        <w:rPr>
          <w:rFonts w:ascii="Arial Nova" w:hAnsi="Arial Nova" w:eastAsia="Arial Nova" w:cs="Arial Nova"/>
        </w:rPr>
        <w:t xml:space="preserve">eb o el chat. </w:t>
      </w:r>
      <w:r w:rsidRPr="39BE9938" w:rsidR="264A1D08">
        <w:rPr>
          <w:rFonts w:ascii="Arial Nova" w:hAnsi="Arial Nova" w:eastAsia="Arial Nova" w:cs="Arial Nova"/>
        </w:rPr>
        <w:t>(</w:t>
      </w:r>
      <w:r>
        <w:br/>
      </w:r>
      <w:r w:rsidRPr="39BE9938" w:rsidR="0F8A1A03">
        <w:rPr>
          <w:rFonts w:ascii="Arial Nova" w:hAnsi="Arial Nova" w:eastAsia="Arial Nova" w:cs="Arial Nova"/>
        </w:rPr>
        <w:t>2.</w:t>
      </w:r>
      <w:r w:rsidRPr="39BE9938" w:rsidR="03A1C1E6">
        <w:rPr>
          <w:rFonts w:ascii="Arial Nova" w:hAnsi="Arial Nova" w:eastAsia="Arial Nova" w:cs="Arial Nova"/>
        </w:rPr>
        <w:t>La capa</w:t>
      </w:r>
      <w:r w:rsidRPr="39BE9938" w:rsidR="03A1C1E6">
        <w:rPr>
          <w:rFonts w:ascii="Arial Nova" w:hAnsi="Arial Nova" w:eastAsia="Arial Nova" w:cs="Arial Nova"/>
        </w:rPr>
        <w:t xml:space="preserve"> de trans</w:t>
      </w:r>
      <w:r w:rsidRPr="39BE9938" w:rsidR="7A0D5D82">
        <w:rPr>
          <w:rFonts w:ascii="Arial Nova" w:hAnsi="Arial Nova" w:eastAsia="Arial Nova" w:cs="Arial Nova"/>
        </w:rPr>
        <w:t xml:space="preserve">porte se encarga de establecer conexione entre los dispositivos </w:t>
      </w:r>
      <w:r w:rsidRPr="39BE9938" w:rsidR="026C2543">
        <w:rPr>
          <w:rFonts w:ascii="Arial Nova" w:hAnsi="Arial Nova" w:eastAsia="Arial Nova" w:cs="Arial Nova"/>
        </w:rPr>
        <w:t>y garantizar</w:t>
      </w:r>
      <w:r w:rsidRPr="39BE9938" w:rsidR="5E926936">
        <w:rPr>
          <w:rFonts w:ascii="Arial Nova" w:hAnsi="Arial Nova" w:eastAsia="Arial Nova" w:cs="Arial Nova"/>
        </w:rPr>
        <w:t xml:space="preserve"> la fiabilidad y el orden de los datos.</w:t>
      </w:r>
    </w:p>
    <w:p w:rsidR="6B58141C" w:rsidP="39BE9938" w:rsidRDefault="6B58141C" w14:paraId="7D770D1E" w14:textId="5CAB2D2C">
      <w:pPr>
        <w:pStyle w:val="Normal"/>
        <w:rPr>
          <w:rFonts w:ascii="Arial Nova" w:hAnsi="Arial Nova" w:eastAsia="Arial Nova" w:cs="Arial Nova"/>
        </w:rPr>
      </w:pPr>
      <w:r w:rsidRPr="39BE9938" w:rsidR="6B58141C">
        <w:rPr>
          <w:rFonts w:ascii="Arial Nova" w:hAnsi="Arial Nova" w:eastAsia="Arial Nova" w:cs="Arial Nova"/>
        </w:rPr>
        <w:t>3.La capa de red se ocup</w:t>
      </w:r>
      <w:r w:rsidRPr="39BE9938" w:rsidR="6B58141C">
        <w:rPr>
          <w:rFonts w:ascii="Arial Nova" w:hAnsi="Arial Nova" w:eastAsia="Arial Nova" w:cs="Arial Nova"/>
        </w:rPr>
        <w:t xml:space="preserve">a de enviar los datos a </w:t>
      </w:r>
      <w:r w:rsidRPr="39BE9938" w:rsidR="543475AC">
        <w:rPr>
          <w:rFonts w:ascii="Arial Nova" w:hAnsi="Arial Nova" w:eastAsia="Arial Nova" w:cs="Arial Nova"/>
        </w:rPr>
        <w:t>través</w:t>
      </w:r>
      <w:r w:rsidRPr="39BE9938" w:rsidR="6B58141C">
        <w:rPr>
          <w:rFonts w:ascii="Arial Nova" w:hAnsi="Arial Nova" w:eastAsia="Arial Nova" w:cs="Arial Nova"/>
        </w:rPr>
        <w:t xml:space="preserve"> de la re</w:t>
      </w:r>
      <w:r w:rsidRPr="39BE9938" w:rsidR="1F7F42F2">
        <w:rPr>
          <w:rFonts w:ascii="Arial Nova" w:hAnsi="Arial Nova" w:eastAsia="Arial Nova" w:cs="Arial Nova"/>
        </w:rPr>
        <w:t>d de internet, asignando direcciones IP</w:t>
      </w:r>
      <w:r w:rsidRPr="39BE9938" w:rsidR="5A9B0C10">
        <w:rPr>
          <w:rFonts w:ascii="Arial Nova" w:hAnsi="Arial Nova" w:eastAsia="Arial Nova" w:cs="Arial Nova"/>
        </w:rPr>
        <w:t xml:space="preserve"> a los dispositivos y determinando</w:t>
      </w:r>
      <w:r w:rsidRPr="39BE9938" w:rsidR="5A9B0C10">
        <w:rPr>
          <w:rFonts w:ascii="Arial Nova" w:hAnsi="Arial Nova" w:eastAsia="Arial Nova" w:cs="Arial Nova"/>
        </w:rPr>
        <w:t xml:space="preserve"> la mejor ruta para cada paquete de datos.</w:t>
      </w:r>
    </w:p>
    <w:p w:rsidR="5A9B0C10" w:rsidP="39BE9938" w:rsidRDefault="5A9B0C10" w14:paraId="6D9CAD7D" w14:textId="51363D41">
      <w:pPr>
        <w:pStyle w:val="Normal"/>
        <w:rPr>
          <w:rFonts w:ascii="Arial Nova" w:hAnsi="Arial Nova" w:eastAsia="Arial Nova" w:cs="Arial Nova"/>
        </w:rPr>
      </w:pPr>
      <w:r w:rsidRPr="39BE9938" w:rsidR="5A9B0C10">
        <w:rPr>
          <w:rFonts w:ascii="Arial Nova" w:hAnsi="Arial Nova" w:eastAsia="Arial Nova" w:cs="Arial Nova"/>
        </w:rPr>
        <w:t>4.La capa de enlace se</w:t>
      </w:r>
      <w:r w:rsidRPr="39BE9938" w:rsidR="789263DA">
        <w:rPr>
          <w:rFonts w:ascii="Arial Nova" w:hAnsi="Arial Nova" w:eastAsia="Arial Nova" w:cs="Arial Nova"/>
        </w:rPr>
        <w:t xml:space="preserve"> </w:t>
      </w:r>
      <w:r w:rsidRPr="39BE9938" w:rsidR="5A9B0C10">
        <w:rPr>
          <w:rFonts w:ascii="Arial Nova" w:hAnsi="Arial Nova" w:eastAsia="Arial Nova" w:cs="Arial Nova"/>
        </w:rPr>
        <w:t>responsa</w:t>
      </w:r>
      <w:r w:rsidRPr="39BE9938" w:rsidR="4054150D">
        <w:rPr>
          <w:rFonts w:ascii="Arial Nova" w:hAnsi="Arial Nova" w:eastAsia="Arial Nova" w:cs="Arial Nova"/>
        </w:rPr>
        <w:t>biliza de transmitir los datos entre los nodos adyacentes de la red, utili</w:t>
      </w:r>
      <w:r w:rsidRPr="39BE9938" w:rsidR="4054150D">
        <w:rPr>
          <w:rFonts w:ascii="Arial Nova" w:hAnsi="Arial Nova" w:eastAsia="Arial Nova" w:cs="Arial Nova"/>
        </w:rPr>
        <w:t xml:space="preserve">zando </w:t>
      </w:r>
      <w:r w:rsidRPr="39BE9938" w:rsidR="1203C2D5">
        <w:rPr>
          <w:rFonts w:ascii="Arial Nova" w:hAnsi="Arial Nova" w:eastAsia="Arial Nova" w:cs="Arial Nova"/>
        </w:rPr>
        <w:t>medios físicos como cables u ondas</w:t>
      </w:r>
      <w:r w:rsidRPr="39BE9938" w:rsidR="7EF8FA3E">
        <w:rPr>
          <w:rFonts w:ascii="Arial Nova" w:hAnsi="Arial Nova" w:eastAsia="Arial Nova" w:cs="Arial Nova"/>
        </w:rPr>
        <w:t xml:space="preserve">, como lo son las conexiones Ethernet y el </w:t>
      </w:r>
      <w:r w:rsidRPr="39BE9938" w:rsidR="7EF8FA3E">
        <w:rPr>
          <w:rFonts w:ascii="Arial Nova" w:hAnsi="Arial Nova" w:eastAsia="Arial Nova" w:cs="Arial Nova"/>
        </w:rPr>
        <w:t>Wi</w:t>
      </w:r>
      <w:r w:rsidRPr="39BE9938" w:rsidR="7EF8FA3E">
        <w:rPr>
          <w:rFonts w:ascii="Arial Nova" w:hAnsi="Arial Nova" w:eastAsia="Arial Nova" w:cs="Arial Nova"/>
        </w:rPr>
        <w:t>-Fi.</w:t>
      </w:r>
    </w:p>
    <w:p w:rsidR="1CF2FC79" w:rsidP="39BE9938" w:rsidRDefault="1CF2FC79" w14:paraId="5B463FBE" w14:textId="74A6998B">
      <w:pPr>
        <w:pStyle w:val="Normal"/>
        <w:rPr>
          <w:rFonts w:ascii="Arial Nova" w:hAnsi="Arial Nova" w:eastAsia="Arial Nova" w:cs="Arial Nova"/>
        </w:rPr>
      </w:pPr>
      <w:r w:rsidRPr="39BE9938" w:rsidR="1CF2FC79">
        <w:rPr>
          <w:rFonts w:ascii="Arial Nova" w:hAnsi="Arial Nova" w:eastAsia="Arial Nova" w:cs="Arial Nova"/>
        </w:rPr>
        <w:t xml:space="preserve">(animaciones) </w:t>
      </w:r>
      <w:r w:rsidRPr="39BE9938" w:rsidR="7EF8FA3E">
        <w:rPr>
          <w:rFonts w:ascii="Arial Nova" w:hAnsi="Arial Nova" w:eastAsia="Arial Nova" w:cs="Arial Nova"/>
        </w:rPr>
        <w:t>Un ejemplo de cómo funciona el modelo TCP/IP es cuando navegamos por el internet.</w:t>
      </w:r>
    </w:p>
    <w:p w:rsidR="7EF8FA3E" w:rsidP="39BE9938" w:rsidRDefault="7EF8FA3E" w14:paraId="3C0DE722" w14:textId="6A222FAA">
      <w:pPr>
        <w:pStyle w:val="Normal"/>
        <w:rPr>
          <w:rFonts w:ascii="Arial Nova" w:hAnsi="Arial Nova" w:eastAsia="Arial Nova" w:cs="Arial Nova"/>
        </w:rPr>
      </w:pPr>
      <w:r w:rsidRPr="39BE9938" w:rsidR="7EF8FA3E">
        <w:rPr>
          <w:rFonts w:ascii="Arial Nova" w:hAnsi="Arial Nova" w:eastAsia="Arial Nova" w:cs="Arial Nova"/>
        </w:rPr>
        <w:t xml:space="preserve">Al escribir una </w:t>
      </w:r>
      <w:r w:rsidRPr="39BE9938" w:rsidR="61779B7C">
        <w:rPr>
          <w:rFonts w:ascii="Arial Nova" w:hAnsi="Arial Nova" w:eastAsia="Arial Nova" w:cs="Arial Nova"/>
        </w:rPr>
        <w:t>dirección</w:t>
      </w:r>
      <w:r w:rsidRPr="39BE9938" w:rsidR="7EF8FA3E">
        <w:rPr>
          <w:rFonts w:ascii="Arial Nova" w:hAnsi="Arial Nova" w:eastAsia="Arial Nova" w:cs="Arial Nova"/>
        </w:rPr>
        <w:t xml:space="preserve"> web</w:t>
      </w:r>
      <w:r w:rsidRPr="39BE9938" w:rsidR="3427BF61">
        <w:rPr>
          <w:rFonts w:ascii="Arial Nova" w:hAnsi="Arial Nova" w:eastAsia="Arial Nova" w:cs="Arial Nova"/>
        </w:rPr>
        <w:t xml:space="preserve"> o palabras clave de algún tema</w:t>
      </w:r>
      <w:r w:rsidRPr="39BE9938" w:rsidR="4C11D4D5">
        <w:rPr>
          <w:rFonts w:ascii="Arial Nova" w:hAnsi="Arial Nova" w:eastAsia="Arial Nova" w:cs="Arial Nova"/>
        </w:rPr>
        <w:t xml:space="preserve"> para buscar estaríamos usando la capa de aplicación.</w:t>
      </w:r>
    </w:p>
    <w:p w:rsidR="4C11D4D5" w:rsidP="39BE9938" w:rsidRDefault="4C11D4D5" w14:paraId="04888BBF" w14:textId="3F9E9A68">
      <w:pPr>
        <w:pStyle w:val="Normal"/>
        <w:rPr>
          <w:rFonts w:ascii="Arial Nova" w:hAnsi="Arial Nova" w:eastAsia="Arial Nova" w:cs="Arial Nova"/>
        </w:rPr>
      </w:pPr>
      <w:r w:rsidRPr="39BE9938" w:rsidR="4C11D4D5">
        <w:rPr>
          <w:rFonts w:ascii="Arial Nova" w:hAnsi="Arial Nova" w:eastAsia="Arial Nova" w:cs="Arial Nova"/>
        </w:rPr>
        <w:t>La capa de trans</w:t>
      </w:r>
      <w:r w:rsidRPr="39BE9938" w:rsidR="4C11D4D5">
        <w:rPr>
          <w:rFonts w:ascii="Arial Nova" w:hAnsi="Arial Nova" w:eastAsia="Arial Nova" w:cs="Arial Nova"/>
        </w:rPr>
        <w:t xml:space="preserve">porte se </w:t>
      </w:r>
      <w:r w:rsidRPr="39BE9938" w:rsidR="4E5CF2B9">
        <w:rPr>
          <w:rFonts w:ascii="Arial Nova" w:hAnsi="Arial Nova" w:eastAsia="Arial Nova" w:cs="Arial Nova"/>
        </w:rPr>
        <w:t>encargaría</w:t>
      </w:r>
      <w:r w:rsidRPr="39BE9938" w:rsidR="4C11D4D5">
        <w:rPr>
          <w:rFonts w:ascii="Arial Nova" w:hAnsi="Arial Nova" w:eastAsia="Arial Nova" w:cs="Arial Nova"/>
        </w:rPr>
        <w:t xml:space="preserve"> de dividir en seg</w:t>
      </w:r>
      <w:r w:rsidRPr="39BE9938" w:rsidR="4C11D4D5">
        <w:rPr>
          <w:rFonts w:ascii="Arial Nova" w:hAnsi="Arial Nova" w:eastAsia="Arial Nova" w:cs="Arial Nova"/>
        </w:rPr>
        <w:t xml:space="preserve">mentos </w:t>
      </w:r>
      <w:r w:rsidRPr="39BE9938" w:rsidR="111D506B">
        <w:rPr>
          <w:rFonts w:ascii="Arial Nova" w:hAnsi="Arial Nova" w:eastAsia="Arial Nova" w:cs="Arial Nova"/>
        </w:rPr>
        <w:t xml:space="preserve">el contenido enviado </w:t>
      </w:r>
      <w:r w:rsidRPr="39BE9938" w:rsidR="6DA36D77">
        <w:rPr>
          <w:rFonts w:ascii="Arial Nova" w:hAnsi="Arial Nova" w:eastAsia="Arial Nova" w:cs="Arial Nova"/>
        </w:rPr>
        <w:t>asignándoles</w:t>
      </w:r>
      <w:r w:rsidRPr="39BE9938" w:rsidR="4C11D4D5">
        <w:rPr>
          <w:rFonts w:ascii="Arial Nova" w:hAnsi="Arial Nova" w:eastAsia="Arial Nova" w:cs="Arial Nova"/>
        </w:rPr>
        <w:t xml:space="preserve"> un numero de secuenc</w:t>
      </w:r>
      <w:r w:rsidRPr="39BE9938" w:rsidR="39274105">
        <w:rPr>
          <w:rFonts w:ascii="Arial Nova" w:hAnsi="Arial Nova" w:eastAsia="Arial Nova" w:cs="Arial Nova"/>
        </w:rPr>
        <w:t>ia</w:t>
      </w:r>
      <w:r w:rsidRPr="39BE9938" w:rsidR="495B9F38">
        <w:rPr>
          <w:rFonts w:ascii="Arial Nova" w:hAnsi="Arial Nova" w:eastAsia="Arial Nova" w:cs="Arial Nova"/>
        </w:rPr>
        <w:t xml:space="preserve"> (para ordenarlos).</w:t>
      </w:r>
    </w:p>
    <w:p w:rsidR="495B9F38" w:rsidP="39BE9938" w:rsidRDefault="495B9F38" w14:paraId="0D322E9A" w14:textId="0AC7B29F">
      <w:pPr>
        <w:pStyle w:val="Normal"/>
        <w:rPr>
          <w:rFonts w:ascii="Arial Nova" w:hAnsi="Arial Nova" w:eastAsia="Arial Nova" w:cs="Arial Nova"/>
        </w:rPr>
      </w:pPr>
      <w:r w:rsidRPr="39BE9938" w:rsidR="495B9F38">
        <w:rPr>
          <w:rFonts w:ascii="Arial Nova" w:hAnsi="Arial Nova" w:eastAsia="Arial Nova" w:cs="Arial Nova"/>
        </w:rPr>
        <w:t xml:space="preserve">La capa de red convierte los segmentos en paquetes y les añade </w:t>
      </w:r>
      <w:r w:rsidRPr="39BE9938" w:rsidR="28AE11D1">
        <w:rPr>
          <w:rFonts w:ascii="Arial Nova" w:hAnsi="Arial Nova" w:eastAsia="Arial Nova" w:cs="Arial Nova"/>
        </w:rPr>
        <w:t>una dirección IP de origen y destino.</w:t>
      </w:r>
    </w:p>
    <w:p w:rsidR="28AE11D1" w:rsidP="39BE9938" w:rsidRDefault="28AE11D1" w14:paraId="5E439C36" w14:textId="0E8DE6F3">
      <w:pPr>
        <w:pStyle w:val="Normal"/>
        <w:rPr>
          <w:rFonts w:ascii="Arial Nova" w:hAnsi="Arial Nova" w:eastAsia="Arial Nova" w:cs="Arial Nova"/>
        </w:rPr>
      </w:pPr>
      <w:r w:rsidRPr="39BE9938" w:rsidR="28AE11D1">
        <w:rPr>
          <w:rFonts w:ascii="Arial Nova" w:hAnsi="Arial Nova" w:eastAsia="Arial Nova" w:cs="Arial Nova"/>
        </w:rPr>
        <w:t>La capa de enlace envía los paquetes por</w:t>
      </w:r>
      <w:r w:rsidRPr="39BE9938" w:rsidR="7A02880C">
        <w:rPr>
          <w:rFonts w:ascii="Arial Nova" w:hAnsi="Arial Nova" w:eastAsia="Arial Nova" w:cs="Arial Nova"/>
        </w:rPr>
        <w:t xml:space="preserve"> el medio físico (Ethernet), hasta el </w:t>
      </w:r>
      <w:r w:rsidRPr="39BE9938" w:rsidR="7A02880C">
        <w:rPr>
          <w:rFonts w:ascii="Arial Nova" w:hAnsi="Arial Nova" w:eastAsia="Arial Nova" w:cs="Arial Nova"/>
        </w:rPr>
        <w:t>router</w:t>
      </w:r>
      <w:r w:rsidRPr="39BE9938" w:rsidR="7A02880C">
        <w:rPr>
          <w:rFonts w:ascii="Arial Nova" w:hAnsi="Arial Nova" w:eastAsia="Arial Nova" w:cs="Arial Nova"/>
        </w:rPr>
        <w:t xml:space="preserve"> más cer</w:t>
      </w:r>
      <w:r w:rsidRPr="39BE9938" w:rsidR="7A02880C">
        <w:rPr>
          <w:rFonts w:ascii="Arial Nova" w:hAnsi="Arial Nova" w:eastAsia="Arial Nova" w:cs="Arial Nova"/>
        </w:rPr>
        <w:t>cano</w:t>
      </w:r>
      <w:r w:rsidRPr="39BE9938" w:rsidR="38A76D3E">
        <w:rPr>
          <w:rFonts w:ascii="Arial Nova" w:hAnsi="Arial Nova" w:eastAsia="Arial Nova" w:cs="Arial Nova"/>
        </w:rPr>
        <w:t>,</w:t>
      </w:r>
      <w:r w:rsidRPr="39BE9938" w:rsidR="7A02880C">
        <w:rPr>
          <w:rFonts w:ascii="Arial Nova" w:hAnsi="Arial Nova" w:eastAsia="Arial Nova" w:cs="Arial Nova"/>
        </w:rPr>
        <w:t xml:space="preserve"> que los reenvía a otro </w:t>
      </w:r>
      <w:r w:rsidRPr="39BE9938" w:rsidR="7A02880C">
        <w:rPr>
          <w:rFonts w:ascii="Arial Nova" w:hAnsi="Arial Nova" w:eastAsia="Arial Nova" w:cs="Arial Nova"/>
        </w:rPr>
        <w:t>router</w:t>
      </w:r>
      <w:r w:rsidRPr="39BE9938" w:rsidR="14CD2BF3">
        <w:rPr>
          <w:rFonts w:ascii="Arial Nova" w:hAnsi="Arial Nova" w:eastAsia="Arial Nova" w:cs="Arial Nova"/>
        </w:rPr>
        <w:t xml:space="preserve"> siguiendo </w:t>
      </w:r>
      <w:r w:rsidRPr="39BE9938" w:rsidR="14CD2BF3">
        <w:rPr>
          <w:rFonts w:ascii="Arial Nova" w:hAnsi="Arial Nova" w:eastAsia="Arial Nova" w:cs="Arial Nova"/>
        </w:rPr>
        <w:t xml:space="preserve">la </w:t>
      </w:r>
      <w:r w:rsidRPr="39BE9938" w:rsidR="774C526F">
        <w:rPr>
          <w:rFonts w:ascii="Arial Nova" w:hAnsi="Arial Nova" w:eastAsia="Arial Nova" w:cs="Arial Nova"/>
        </w:rPr>
        <w:t>ruta más</w:t>
      </w:r>
      <w:r w:rsidRPr="39BE9938" w:rsidR="14CD2BF3">
        <w:rPr>
          <w:rFonts w:ascii="Arial Nova" w:hAnsi="Arial Nova" w:eastAsia="Arial Nova" w:cs="Arial Nova"/>
        </w:rPr>
        <w:t xml:space="preserve"> optima</w:t>
      </w:r>
      <w:r w:rsidRPr="39BE9938" w:rsidR="19D2EDE2">
        <w:rPr>
          <w:rFonts w:ascii="Arial Nova" w:hAnsi="Arial Nova" w:eastAsia="Arial Nova" w:cs="Arial Nova"/>
        </w:rPr>
        <w:t xml:space="preserve"> hasta llegar al dest</w:t>
      </w:r>
      <w:r w:rsidRPr="39BE9938" w:rsidR="19D2EDE2">
        <w:rPr>
          <w:rFonts w:ascii="Arial Nova" w:hAnsi="Arial Nova" w:eastAsia="Arial Nova" w:cs="Arial Nova"/>
        </w:rPr>
        <w:t>ino, luego el proceso se invierte para enviar la respuesta</w:t>
      </w:r>
      <w:r w:rsidRPr="39BE9938" w:rsidR="0EDD13D6">
        <w:rPr>
          <w:rFonts w:ascii="Arial Nova" w:hAnsi="Arial Nova" w:eastAsia="Arial Nova" w:cs="Arial Nova"/>
        </w:rPr>
        <w:t xml:space="preserve"> desde el servidor web hasta el navegador del usuario.</w:t>
      </w:r>
      <w:r w:rsidRPr="39BE9938" w:rsidR="128D749D">
        <w:rPr>
          <w:rFonts w:ascii="Arial Nova" w:hAnsi="Arial Nova" w:eastAsia="Arial Nova" w:cs="Arial Nova"/>
        </w:rPr>
        <w:t xml:space="preserve"> (fin </w:t>
      </w:r>
      <w:r w:rsidRPr="39BE9938" w:rsidR="4DF7F20F">
        <w:rPr>
          <w:rFonts w:ascii="Arial Nova" w:hAnsi="Arial Nova" w:eastAsia="Arial Nova" w:cs="Arial Nova"/>
        </w:rPr>
        <w:t>animaciones</w:t>
      </w:r>
      <w:r w:rsidRPr="39BE9938" w:rsidR="128D749D">
        <w:rPr>
          <w:rFonts w:ascii="Arial Nova" w:hAnsi="Arial Nova" w:eastAsia="Arial Nova" w:cs="Arial Nova"/>
        </w:rPr>
        <w:t>)</w:t>
      </w:r>
    </w:p>
    <w:p w:rsidR="5AC51ED7" w:rsidP="39BE9938" w:rsidRDefault="5AC51ED7" w14:paraId="00CFA625" w14:textId="50F9E687">
      <w:pPr>
        <w:pStyle w:val="Normal"/>
      </w:pPr>
      <w:r w:rsidRPr="39BE9938" w:rsidR="5AC51ED7">
        <w:rPr>
          <w:rFonts w:ascii="Arial Nova" w:hAnsi="Arial Nova" w:eastAsia="Arial Nova" w:cs="Arial Nova"/>
        </w:rPr>
        <w:t xml:space="preserve">(texto e </w:t>
      </w:r>
      <w:r w:rsidRPr="39BE9938" w:rsidR="5AC51ED7">
        <w:rPr>
          <w:rFonts w:ascii="Arial Nova" w:hAnsi="Arial Nova" w:eastAsia="Arial Nova" w:cs="Arial Nova"/>
        </w:rPr>
        <w:t>imágenes)</w:t>
      </w:r>
      <w:r w:rsidRPr="39BE9938" w:rsidR="500DF22A">
        <w:rPr>
          <w:rFonts w:ascii="Arial Nova" w:hAnsi="Arial Nova" w:eastAsia="Arial Nova" w:cs="Arial Nova"/>
        </w:rPr>
        <w:t xml:space="preserve"> </w:t>
      </w:r>
      <w:r w:rsidRPr="39BE9938" w:rsidR="128D749D">
        <w:rPr>
          <w:rFonts w:ascii="Arial Nova" w:hAnsi="Arial Nova" w:eastAsia="Arial Nova" w:cs="Arial Nova"/>
        </w:rPr>
        <w:t>Sin</w:t>
      </w:r>
      <w:r w:rsidRPr="39BE9938" w:rsidR="128D749D">
        <w:rPr>
          <w:rFonts w:ascii="Arial Nova" w:hAnsi="Arial Nova" w:eastAsia="Arial Nova" w:cs="Arial Nova"/>
        </w:rPr>
        <w:t xml:space="preserve"> embargo, no es todo tan sencillo, se estima que con la creciente demanda del ancho de banda t</w:t>
      </w:r>
      <w:r w:rsidRPr="39BE9938" w:rsidR="128D749D">
        <w:rPr>
          <w:rFonts w:ascii="Arial Nova" w:hAnsi="Arial Nova" w:eastAsia="Arial Nova" w:cs="Arial Nova"/>
        </w:rPr>
        <w:t>ienden a ser más lento en redes con poco tráfico ya que tienen menos saltos de enrutamiento.</w:t>
      </w:r>
      <w:r w:rsidRPr="39BE9938" w:rsidR="0970A89C">
        <w:rPr>
          <w:rFonts w:ascii="Arial Nova" w:hAnsi="Arial Nova" w:eastAsia="Arial Nova" w:cs="Arial Nova"/>
        </w:rPr>
        <w:t xml:space="preserve"> </w:t>
      </w:r>
    </w:p>
    <w:p w:rsidR="128D749D" w:rsidP="39BE9938" w:rsidRDefault="128D749D" w14:paraId="0DB37162" w14:textId="10EED801">
      <w:pPr>
        <w:pStyle w:val="Normal"/>
      </w:pPr>
      <w:r w:rsidRPr="39BE9938" w:rsidR="128D749D">
        <w:rPr>
          <w:rFonts w:ascii="Arial Nova" w:hAnsi="Arial Nova" w:eastAsia="Arial Nova" w:cs="Arial Nova"/>
        </w:rPr>
        <w:t>Escaso rendimiento a la hora de trabajar con servidores de ficheros o impresión.</w:t>
      </w:r>
      <w:r w:rsidRPr="39BE9938" w:rsidR="7A163837">
        <w:rPr>
          <w:rFonts w:ascii="Arial Nova" w:hAnsi="Arial Nova" w:eastAsia="Arial Nova" w:cs="Arial Nova"/>
        </w:rPr>
        <w:t xml:space="preserve"> </w:t>
      </w:r>
    </w:p>
    <w:p w:rsidR="128D749D" w:rsidP="39BE9938" w:rsidRDefault="128D749D" w14:paraId="6B596DC8" w14:textId="05950E4D">
      <w:pPr>
        <w:pStyle w:val="Normal"/>
        <w:rPr>
          <w:rFonts w:ascii="Arial Nova" w:hAnsi="Arial Nova" w:eastAsia="Arial Nova" w:cs="Arial Nova"/>
        </w:rPr>
      </w:pPr>
      <w:r w:rsidRPr="39BE9938" w:rsidR="128D749D">
        <w:rPr>
          <w:rFonts w:ascii="Arial Nova" w:hAnsi="Arial Nova" w:eastAsia="Arial Nova" w:cs="Arial Nova"/>
        </w:rPr>
        <w:t xml:space="preserve">Por tener menos capas que </w:t>
      </w:r>
      <w:r w:rsidRPr="39BE9938" w:rsidR="6D640015">
        <w:rPr>
          <w:rFonts w:ascii="Arial Nova" w:hAnsi="Arial Nova" w:eastAsia="Arial Nova" w:cs="Arial Nova"/>
        </w:rPr>
        <w:t>otros modelos</w:t>
      </w:r>
      <w:r w:rsidRPr="39BE9938" w:rsidR="128D749D">
        <w:rPr>
          <w:rFonts w:ascii="Arial Nova" w:hAnsi="Arial Nova" w:eastAsia="Arial Nova" w:cs="Arial Nova"/>
        </w:rPr>
        <w:t xml:space="preserve"> no</w:t>
      </w:r>
      <w:r w:rsidRPr="39BE9938" w:rsidR="48158DCD">
        <w:rPr>
          <w:rFonts w:ascii="Arial Nova" w:hAnsi="Arial Nova" w:eastAsia="Arial Nova" w:cs="Arial Nova"/>
        </w:rPr>
        <w:t xml:space="preserve"> suele</w:t>
      </w:r>
      <w:r w:rsidRPr="39BE9938" w:rsidR="128D749D">
        <w:rPr>
          <w:rFonts w:ascii="Arial Nova" w:hAnsi="Arial Nova" w:eastAsia="Arial Nova" w:cs="Arial Nova"/>
        </w:rPr>
        <w:t xml:space="preserve"> queda</w:t>
      </w:r>
      <w:r w:rsidRPr="39BE9938" w:rsidR="4F7C7D77">
        <w:rPr>
          <w:rFonts w:ascii="Arial Nova" w:hAnsi="Arial Nova" w:eastAsia="Arial Nova" w:cs="Arial Nova"/>
        </w:rPr>
        <w:t>r</w:t>
      </w:r>
      <w:r w:rsidRPr="39BE9938" w:rsidR="128D749D">
        <w:rPr>
          <w:rFonts w:ascii="Arial Nova" w:hAnsi="Arial Nova" w:eastAsia="Arial Nova" w:cs="Arial Nova"/>
        </w:rPr>
        <w:t xml:space="preserve"> bien definida la capa de hardware de la red y</w:t>
      </w:r>
      <w:r w:rsidRPr="39BE9938" w:rsidR="451F5FA8">
        <w:rPr>
          <w:rFonts w:ascii="Arial Nova" w:hAnsi="Arial Nova" w:eastAsia="Arial Nova" w:cs="Arial Nova"/>
        </w:rPr>
        <w:t xml:space="preserve"> es</w:t>
      </w:r>
      <w:r w:rsidRPr="39BE9938" w:rsidR="128D749D">
        <w:rPr>
          <w:rFonts w:ascii="Arial Nova" w:hAnsi="Arial Nova" w:eastAsia="Arial Nova" w:cs="Arial Nova"/>
        </w:rPr>
        <w:t xml:space="preserve"> más complejo de configurar y mantener.</w:t>
      </w:r>
      <w:r w:rsidRPr="39BE9938" w:rsidR="3A179170">
        <w:rPr>
          <w:rFonts w:ascii="Arial Nova" w:hAnsi="Arial Nova" w:eastAsia="Arial Nova" w:cs="Arial Nova"/>
        </w:rPr>
        <w:t xml:space="preserve"> </w:t>
      </w:r>
      <w:r w:rsidRPr="39BE9938" w:rsidR="4289367B">
        <w:rPr>
          <w:rFonts w:ascii="Arial Nova" w:hAnsi="Arial Nova" w:eastAsia="Arial Nova" w:cs="Arial Nova"/>
        </w:rPr>
        <w:t>Incluso p</w:t>
      </w:r>
      <w:r w:rsidRPr="39BE9938" w:rsidR="4A76BB88">
        <w:rPr>
          <w:rFonts w:ascii="Arial Nova" w:hAnsi="Arial Nova" w:eastAsia="Arial Nova" w:cs="Arial Nova"/>
        </w:rPr>
        <w:t>resenta</w:t>
      </w:r>
      <w:r w:rsidRPr="39BE9938" w:rsidR="128D749D">
        <w:rPr>
          <w:rFonts w:ascii="Arial Nova" w:hAnsi="Arial Nova" w:eastAsia="Arial Nova" w:cs="Arial Nova"/>
        </w:rPr>
        <w:t xml:space="preserve"> dificultad para diferenciar interfaces</w:t>
      </w:r>
      <w:r w:rsidRPr="39BE9938" w:rsidR="3ABCD1E2">
        <w:rPr>
          <w:rFonts w:ascii="Arial Nova" w:hAnsi="Arial Nova" w:eastAsia="Arial Nova" w:cs="Arial Nova"/>
        </w:rPr>
        <w:t xml:space="preserve">. </w:t>
      </w:r>
      <w:r w:rsidRPr="39BE9938" w:rsidR="5C604F1A">
        <w:rPr>
          <w:rFonts w:ascii="Arial Nova" w:hAnsi="Arial Nova" w:eastAsia="Arial Nova" w:cs="Arial Nova"/>
        </w:rPr>
        <w:t>(fin texto imágenes)</w:t>
      </w:r>
    </w:p>
    <w:p w:rsidR="1290D322" w:rsidP="39BE9938" w:rsidRDefault="1290D322" w14:paraId="5A879CA8" w14:textId="1CCC7941">
      <w:pPr>
        <w:pStyle w:val="Normal"/>
        <w:rPr>
          <w:rFonts w:ascii="Arial Nova" w:hAnsi="Arial Nova" w:eastAsia="Arial Nova" w:cs="Arial Nova"/>
        </w:rPr>
      </w:pPr>
      <w:r w:rsidRPr="39BE9938" w:rsidR="1290D322">
        <w:rPr>
          <w:rFonts w:ascii="Arial Nova" w:hAnsi="Arial Nova" w:eastAsia="Arial Nova" w:cs="Arial Nova"/>
        </w:rPr>
        <w:t xml:space="preserve">Aun con </w:t>
      </w:r>
      <w:r w:rsidRPr="39BE9938" w:rsidR="6D2A21FC">
        <w:rPr>
          <w:rFonts w:ascii="Arial Nova" w:hAnsi="Arial Nova" w:eastAsia="Arial Nova" w:cs="Arial Nova"/>
        </w:rPr>
        <w:t>eso las ventajas que lo hacen relucir y por lo que resulta difícil no tenerlo en cuenta usarlo como modelo de conexión de datos es...</w:t>
      </w:r>
    </w:p>
    <w:p w:rsidR="6D2A21FC" w:rsidP="39BE9938" w:rsidRDefault="6D2A21FC" w14:paraId="0B71B240" w14:textId="20A8AF28">
      <w:pPr>
        <w:pStyle w:val="Normal"/>
        <w:rPr>
          <w:rFonts w:ascii="Arial Nova" w:hAnsi="Arial Nova" w:eastAsia="Arial Nova" w:cs="Arial Nova"/>
        </w:rPr>
      </w:pPr>
      <w:r w:rsidRPr="39BE9938" w:rsidR="6D2A21FC">
        <w:rPr>
          <w:rFonts w:ascii="Arial Nova" w:hAnsi="Arial Nova" w:eastAsia="Arial Nova" w:cs="Arial Nova"/>
        </w:rPr>
        <w:t xml:space="preserve">(texto e imágenes) Fácilmente </w:t>
      </w:r>
      <w:r w:rsidRPr="39BE9938" w:rsidR="1290D322">
        <w:rPr>
          <w:rFonts w:ascii="Arial Nova" w:hAnsi="Arial Nova" w:eastAsia="Arial Nova" w:cs="Arial Nova"/>
        </w:rPr>
        <w:t>aplicable en redes de área local como redes globales con capas simplificadas</w:t>
      </w:r>
      <w:r w:rsidRPr="39BE9938" w:rsidR="1763440F">
        <w:rPr>
          <w:rFonts w:ascii="Arial Nova" w:hAnsi="Arial Nova" w:eastAsia="Arial Nova" w:cs="Arial Nova"/>
        </w:rPr>
        <w:t xml:space="preserve">. </w:t>
      </w:r>
      <w:r w:rsidRPr="39BE9938" w:rsidR="1290D322">
        <w:rPr>
          <w:rFonts w:ascii="Arial Nova" w:hAnsi="Arial Nova" w:eastAsia="Arial Nova" w:cs="Arial Nova"/>
        </w:rPr>
        <w:t>Es compatible con herramientas de análisis de redes y monitorización.</w:t>
      </w:r>
    </w:p>
    <w:p w:rsidR="1290D322" w:rsidP="39BE9938" w:rsidRDefault="1290D322" w14:paraId="6ECD79DB" w14:textId="09405839">
      <w:pPr>
        <w:pStyle w:val="Normal"/>
        <w:rPr>
          <w:rFonts w:ascii="Arial Nova" w:hAnsi="Arial Nova" w:eastAsia="Arial Nova" w:cs="Arial Nova"/>
        </w:rPr>
      </w:pPr>
      <w:r w:rsidRPr="39BE9938" w:rsidR="1290D322">
        <w:rPr>
          <w:rFonts w:ascii="Arial Nova" w:hAnsi="Arial Nova" w:eastAsia="Arial Nova" w:cs="Arial Nova"/>
        </w:rPr>
        <w:t>Resulta ideal para redes grandes con muchos saltos de enrutamiento.</w:t>
      </w:r>
    </w:p>
    <w:p w:rsidR="3D423AF5" w:rsidP="39BE9938" w:rsidRDefault="3D423AF5" w14:paraId="4AA7D372" w14:textId="0F53A679">
      <w:pPr>
        <w:pStyle w:val="Normal"/>
        <w:rPr>
          <w:rFonts w:ascii="Arial Nova" w:hAnsi="Arial Nova" w:eastAsia="Arial Nova" w:cs="Arial Nova"/>
        </w:rPr>
      </w:pPr>
      <w:r w:rsidRPr="39BE9938" w:rsidR="3D423AF5">
        <w:rPr>
          <w:rFonts w:ascii="Arial Nova" w:hAnsi="Arial Nova" w:eastAsia="Arial Nova" w:cs="Arial Nova"/>
        </w:rPr>
        <w:t>Se adapta tanto a medianas como a grandes redes y permite enrutar, aunado a esto se puede actualizar determinada capa, sin tener que actualizar todo el sistema</w:t>
      </w:r>
      <w:r w:rsidRPr="39BE9938" w:rsidR="55996096">
        <w:rPr>
          <w:rFonts w:ascii="Arial Nova" w:hAnsi="Arial Nova" w:eastAsia="Arial Nova" w:cs="Arial Nova"/>
        </w:rPr>
        <w:t>.</w:t>
      </w:r>
    </w:p>
    <w:p w:rsidR="731E6B58" w:rsidP="39BE9938" w:rsidRDefault="731E6B58" w14:paraId="42DFAB2E" w14:textId="2D28E60B">
      <w:pPr>
        <w:pStyle w:val="Normal"/>
        <w:rPr>
          <w:rFonts w:ascii="Arial Nova" w:hAnsi="Arial Nova" w:eastAsia="Arial Nova" w:cs="Arial Nova"/>
        </w:rPr>
      </w:pPr>
      <w:r w:rsidRPr="39BE9938" w:rsidR="731E6B58">
        <w:rPr>
          <w:rFonts w:ascii="Arial Nova" w:hAnsi="Arial Nova" w:eastAsia="Arial Nova" w:cs="Arial Nova"/>
        </w:rPr>
        <w:t>Además</w:t>
      </w:r>
      <w:r w:rsidRPr="39BE9938" w:rsidR="731E6B58">
        <w:rPr>
          <w:rFonts w:ascii="Arial Nova" w:hAnsi="Arial Nova" w:eastAsia="Arial Nova" w:cs="Arial Nova"/>
        </w:rPr>
        <w:t>, que a</w:t>
      </w:r>
      <w:r w:rsidRPr="39BE9938" w:rsidR="55996096">
        <w:rPr>
          <w:rFonts w:ascii="Arial Nova" w:hAnsi="Arial Nova" w:eastAsia="Arial Nova" w:cs="Arial Nova"/>
        </w:rPr>
        <w:t>l producirse un error cuando se transportan los paquetes de datos, el protocolo vuelve a intentar de transmisión.</w:t>
      </w:r>
      <w:r w:rsidRPr="39BE9938" w:rsidR="5F2C259F">
        <w:rPr>
          <w:rFonts w:ascii="Arial Nova" w:hAnsi="Arial Nova" w:eastAsia="Arial Nova" w:cs="Arial Nova"/>
        </w:rPr>
        <w:t xml:space="preserve"> (fin texto e imágenes)</w:t>
      </w:r>
    </w:p>
    <w:p w:rsidR="1543AA3A" w:rsidP="39BE9938" w:rsidRDefault="1543AA3A" w14:paraId="42BF84CD" w14:textId="14C9074A">
      <w:pPr>
        <w:pStyle w:val="Normal"/>
        <w:rPr>
          <w:rFonts w:ascii="Arial Nova" w:hAnsi="Arial Nova" w:eastAsia="Arial Nova" w:cs="Arial Nova"/>
        </w:rPr>
      </w:pPr>
      <w:r w:rsidRPr="39BE9938" w:rsidR="1543AA3A">
        <w:rPr>
          <w:rFonts w:ascii="Arial Nova" w:hAnsi="Arial Nova" w:eastAsia="Arial Nova" w:cs="Arial Nova"/>
        </w:rPr>
        <w:t xml:space="preserve">Esperamos que este video les haya sido </w:t>
      </w:r>
      <w:r w:rsidRPr="39BE9938" w:rsidR="53E88F6B">
        <w:rPr>
          <w:rFonts w:ascii="Arial Nova" w:hAnsi="Arial Nova" w:eastAsia="Arial Nova" w:cs="Arial Nova"/>
        </w:rPr>
        <w:t>útil</w:t>
      </w:r>
      <w:r w:rsidRPr="39BE9938" w:rsidR="1543AA3A">
        <w:rPr>
          <w:rFonts w:ascii="Arial Nova" w:hAnsi="Arial Nova" w:eastAsia="Arial Nova" w:cs="Arial Nova"/>
        </w:rPr>
        <w:t xml:space="preserve"> para entender mejor que es y </w:t>
      </w:r>
      <w:r w:rsidRPr="39BE9938" w:rsidR="666152B7">
        <w:rPr>
          <w:rFonts w:ascii="Arial Nova" w:hAnsi="Arial Nova" w:eastAsia="Arial Nova" w:cs="Arial Nova"/>
        </w:rPr>
        <w:t>cómo</w:t>
      </w:r>
      <w:r w:rsidRPr="39BE9938" w:rsidR="1543AA3A">
        <w:rPr>
          <w:rFonts w:ascii="Arial Nova" w:hAnsi="Arial Nova" w:eastAsia="Arial Nova" w:cs="Arial Nova"/>
        </w:rPr>
        <w:t xml:space="preserve"> funcio</w:t>
      </w:r>
      <w:r w:rsidRPr="39BE9938" w:rsidR="1543AA3A">
        <w:rPr>
          <w:rFonts w:ascii="Arial Nova" w:hAnsi="Arial Nova" w:eastAsia="Arial Nova" w:cs="Arial Nova"/>
        </w:rPr>
        <w:t>na el Modelo TCP/IP</w:t>
      </w:r>
      <w:r w:rsidRPr="39BE9938" w:rsidR="0D5BF7C1">
        <w:rPr>
          <w:rFonts w:ascii="Arial Nova" w:hAnsi="Arial Nova" w:eastAsia="Arial Nova" w:cs="Arial Nova"/>
        </w:rPr>
        <w:t>, que hace posible</w:t>
      </w:r>
      <w:r w:rsidRPr="39BE9938" w:rsidR="24FAE134">
        <w:rPr>
          <w:rFonts w:ascii="Arial Nova" w:hAnsi="Arial Nova" w:eastAsia="Arial Nova" w:cs="Arial Nova"/>
        </w:rPr>
        <w:t xml:space="preserve"> la comunicación en internet y otras redes </w:t>
      </w:r>
      <w:r w:rsidRPr="39BE9938" w:rsidR="333B0204">
        <w:rPr>
          <w:rFonts w:ascii="Arial Nova" w:hAnsi="Arial Nova" w:eastAsia="Arial Nova" w:cs="Arial Nova"/>
        </w:rPr>
        <w:t>informáticas</w:t>
      </w:r>
      <w:r w:rsidRPr="39BE9938" w:rsidR="24FAE134">
        <w:rPr>
          <w:rFonts w:ascii="Arial Nova" w:hAnsi="Arial Nova" w:eastAsia="Arial Nova" w:cs="Arial Nova"/>
        </w:rPr>
        <w:t>.</w:t>
      </w:r>
    </w:p>
    <w:p w:rsidR="6929F1DA" w:rsidP="39BE9938" w:rsidRDefault="6929F1DA" w14:paraId="66D3E86F" w14:textId="487372F1">
      <w:pPr>
        <w:pStyle w:val="Normal"/>
        <w:rPr>
          <w:rFonts w:ascii="Arial Nova" w:hAnsi="Arial Nova" w:eastAsia="Arial Nova" w:cs="Arial Nova"/>
        </w:rPr>
      </w:pPr>
      <w:r w:rsidRPr="39BE9938" w:rsidR="6929F1DA">
        <w:rPr>
          <w:rFonts w:ascii="Arial Nova" w:hAnsi="Arial Nova" w:eastAsia="Arial Nova" w:cs="Arial Nova"/>
        </w:rPr>
        <w:t>¡Gracias por su at</w:t>
      </w:r>
      <w:r w:rsidRPr="39BE9938" w:rsidR="6929F1DA">
        <w:rPr>
          <w:rFonts w:ascii="Arial Nova" w:hAnsi="Arial Nova" w:eastAsia="Arial Nova" w:cs="Arial Nova"/>
        </w:rPr>
        <w:t>ención!</w:t>
      </w:r>
    </w:p>
    <w:p w:rsidR="39BE9938" w:rsidP="39BE9938" w:rsidRDefault="39BE9938" w14:paraId="3023C200" w14:textId="244A570A">
      <w:pPr>
        <w:pStyle w:val="Normal"/>
        <w:rPr>
          <w:rFonts w:ascii="Arial Nova" w:hAnsi="Arial Nova" w:eastAsia="Arial Nova" w:cs="Arial Nova"/>
        </w:rPr>
      </w:pPr>
    </w:p>
    <w:p w:rsidR="39BE9938" w:rsidP="39BE9938" w:rsidRDefault="39BE9938" w14:paraId="7CE83434" w14:textId="20904B20">
      <w:pPr>
        <w:pStyle w:val="Normal"/>
        <w:rPr>
          <w:rFonts w:ascii="Arial Nova" w:hAnsi="Arial Nova" w:eastAsia="Arial Nova" w:cs="Arial Nov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+sdtsuBs8sIjT" int2:id="pkwZeYM4">
      <int2:state int2:type="AugLoop_Text_Critique" int2:value="Rejected"/>
    </int2:textHash>
    <int2:textHash int2:hashCode="0OwmUGyMGJ1SD0" int2:id="QrmxZBzI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689C55"/>
    <w:rsid w:val="026C2543"/>
    <w:rsid w:val="03A1C1E6"/>
    <w:rsid w:val="04656579"/>
    <w:rsid w:val="05515789"/>
    <w:rsid w:val="057D5825"/>
    <w:rsid w:val="07192886"/>
    <w:rsid w:val="071D97D1"/>
    <w:rsid w:val="07E28845"/>
    <w:rsid w:val="0970A89C"/>
    <w:rsid w:val="0A50C948"/>
    <w:rsid w:val="0B1A2907"/>
    <w:rsid w:val="0BD18B1C"/>
    <w:rsid w:val="0C689C55"/>
    <w:rsid w:val="0CB5F968"/>
    <w:rsid w:val="0D5BF7C1"/>
    <w:rsid w:val="0D6CEFA4"/>
    <w:rsid w:val="0EDD13D6"/>
    <w:rsid w:val="0F243A6B"/>
    <w:rsid w:val="0F8A1A03"/>
    <w:rsid w:val="0FED9A2A"/>
    <w:rsid w:val="111D506B"/>
    <w:rsid w:val="1203C2D5"/>
    <w:rsid w:val="128D749D"/>
    <w:rsid w:val="1290D322"/>
    <w:rsid w:val="13253AEC"/>
    <w:rsid w:val="13C7E978"/>
    <w:rsid w:val="14CD2BF3"/>
    <w:rsid w:val="1543AA3A"/>
    <w:rsid w:val="165CDBAE"/>
    <w:rsid w:val="16F47B65"/>
    <w:rsid w:val="1763440F"/>
    <w:rsid w:val="1772E17E"/>
    <w:rsid w:val="19D2EDE2"/>
    <w:rsid w:val="1C47F1CB"/>
    <w:rsid w:val="1CF2FC79"/>
    <w:rsid w:val="1F7F42F2"/>
    <w:rsid w:val="211B62EE"/>
    <w:rsid w:val="219F8E55"/>
    <w:rsid w:val="22B7334F"/>
    <w:rsid w:val="23A87F89"/>
    <w:rsid w:val="245303B0"/>
    <w:rsid w:val="24FAE134"/>
    <w:rsid w:val="264A1D08"/>
    <w:rsid w:val="28AE11D1"/>
    <w:rsid w:val="28E433AF"/>
    <w:rsid w:val="28E89815"/>
    <w:rsid w:val="2E2E166F"/>
    <w:rsid w:val="30F47C54"/>
    <w:rsid w:val="333B0204"/>
    <w:rsid w:val="3427BF61"/>
    <w:rsid w:val="34EBD32F"/>
    <w:rsid w:val="376BAB5E"/>
    <w:rsid w:val="37AF2A61"/>
    <w:rsid w:val="38A76D3E"/>
    <w:rsid w:val="38FF8E39"/>
    <w:rsid w:val="39274105"/>
    <w:rsid w:val="398E69AD"/>
    <w:rsid w:val="39BE9938"/>
    <w:rsid w:val="3A179170"/>
    <w:rsid w:val="3ABCD1E2"/>
    <w:rsid w:val="3CACE212"/>
    <w:rsid w:val="3D423AF5"/>
    <w:rsid w:val="3DE4DBCF"/>
    <w:rsid w:val="3E58F12B"/>
    <w:rsid w:val="3F6ECFBD"/>
    <w:rsid w:val="3FE482D4"/>
    <w:rsid w:val="4054150D"/>
    <w:rsid w:val="41805335"/>
    <w:rsid w:val="4289367B"/>
    <w:rsid w:val="42A6707F"/>
    <w:rsid w:val="42AE5E05"/>
    <w:rsid w:val="43A4ED1C"/>
    <w:rsid w:val="444240E0"/>
    <w:rsid w:val="451F5FA8"/>
    <w:rsid w:val="45DE1141"/>
    <w:rsid w:val="4779E1A2"/>
    <w:rsid w:val="4781CF28"/>
    <w:rsid w:val="48158DCD"/>
    <w:rsid w:val="4915B203"/>
    <w:rsid w:val="495B9F38"/>
    <w:rsid w:val="4A76BB88"/>
    <w:rsid w:val="4AB96FEA"/>
    <w:rsid w:val="4C11D4D5"/>
    <w:rsid w:val="4C55404B"/>
    <w:rsid w:val="4DE92326"/>
    <w:rsid w:val="4DF7F20F"/>
    <w:rsid w:val="4E5CF2B9"/>
    <w:rsid w:val="4F7C7D77"/>
    <w:rsid w:val="4F9E1BE4"/>
    <w:rsid w:val="500DF22A"/>
    <w:rsid w:val="5120C3E8"/>
    <w:rsid w:val="5128B16E"/>
    <w:rsid w:val="52BC9449"/>
    <w:rsid w:val="52C481CF"/>
    <w:rsid w:val="53E88F6B"/>
    <w:rsid w:val="543475AC"/>
    <w:rsid w:val="545864AA"/>
    <w:rsid w:val="55996096"/>
    <w:rsid w:val="55F4350B"/>
    <w:rsid w:val="55FC2291"/>
    <w:rsid w:val="56BD94CA"/>
    <w:rsid w:val="5859652B"/>
    <w:rsid w:val="58A5E4E9"/>
    <w:rsid w:val="5A9B0C10"/>
    <w:rsid w:val="5AC51ED7"/>
    <w:rsid w:val="5C604F1A"/>
    <w:rsid w:val="5E926936"/>
    <w:rsid w:val="5F2C259F"/>
    <w:rsid w:val="5F4F949D"/>
    <w:rsid w:val="60647710"/>
    <w:rsid w:val="61489ED3"/>
    <w:rsid w:val="61779B7C"/>
    <w:rsid w:val="61954467"/>
    <w:rsid w:val="639C17D2"/>
    <w:rsid w:val="63AD52A9"/>
    <w:rsid w:val="63B7D811"/>
    <w:rsid w:val="666152B7"/>
    <w:rsid w:val="672B0315"/>
    <w:rsid w:val="67AF3537"/>
    <w:rsid w:val="67BDC718"/>
    <w:rsid w:val="6929F1DA"/>
    <w:rsid w:val="6B58141C"/>
    <w:rsid w:val="6B6B790C"/>
    <w:rsid w:val="6CD7F70E"/>
    <w:rsid w:val="6D2A21FC"/>
    <w:rsid w:val="6D640015"/>
    <w:rsid w:val="6DA36D77"/>
    <w:rsid w:val="6E15CB9B"/>
    <w:rsid w:val="6F365E00"/>
    <w:rsid w:val="6FF66F73"/>
    <w:rsid w:val="7109764E"/>
    <w:rsid w:val="7196C3AB"/>
    <w:rsid w:val="72E90EAE"/>
    <w:rsid w:val="731E6B58"/>
    <w:rsid w:val="76FB1735"/>
    <w:rsid w:val="774C526F"/>
    <w:rsid w:val="789263DA"/>
    <w:rsid w:val="7896E796"/>
    <w:rsid w:val="7A02880C"/>
    <w:rsid w:val="7A0D5D82"/>
    <w:rsid w:val="7A163837"/>
    <w:rsid w:val="7A3AA57D"/>
    <w:rsid w:val="7B154013"/>
    <w:rsid w:val="7EF8F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EF0D"/>
  <w15:chartTrackingRefBased/>
  <w15:docId w15:val="{0B8AEA9F-49AC-42B1-9654-EF6395988A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44376f1ed234c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2023-08-12T22:40:49.7015665Z</dcterms:created>
  <dcterms:modified xsi:type="dcterms:W3CDTF">2023-08-14T21:30:51.4594535Z</dcterms:modified>
  <dc:creator>Julian Dario Triana Mosquera</dc:creator>
  <lastModifiedBy>Julian Dario Triana Mosquera</lastModifiedBy>
</coreProperties>
</file>