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9FAB05" w14:textId="51717A81" w:rsidR="005D4E5F" w:rsidRDefault="00F1112E">
      <w:pPr>
        <w:rPr>
          <w:b/>
          <w:u w:val="single"/>
        </w:rPr>
      </w:pPr>
      <w:r>
        <w:rPr>
          <w:b/>
          <w:u w:val="single"/>
        </w:rPr>
        <w:t>Esempio faccenda s</w:t>
      </w:r>
      <w:r w:rsidR="00701F62" w:rsidRPr="00701F62">
        <w:rPr>
          <w:b/>
          <w:u w:val="single"/>
        </w:rPr>
        <w:t>tati accettanti/rigettanti</w:t>
      </w:r>
    </w:p>
    <w:p w14:paraId="1770BFB4" w14:textId="77777777" w:rsidR="00701F62" w:rsidRDefault="00701F62">
      <w:pPr>
        <w:rPr>
          <w:b/>
          <w:u w:val="single"/>
        </w:rPr>
      </w:pPr>
    </w:p>
    <w:p w14:paraId="5B770A8C" w14:textId="77777777" w:rsidR="00701F62" w:rsidRDefault="00701F62">
      <w:pPr>
        <w:rPr>
          <w:b/>
          <w:u w:val="single"/>
        </w:rPr>
      </w:pPr>
      <w:r>
        <w:rPr>
          <w:b/>
          <w:noProof/>
          <w:u w:val="single"/>
          <w:lang w:eastAsia="it-IT"/>
        </w:rPr>
        <w:drawing>
          <wp:inline distT="0" distB="0" distL="0" distR="0" wp14:anchorId="181A4B50" wp14:editId="4EB038EB">
            <wp:extent cx="3678095" cy="3078455"/>
            <wp:effectExtent l="0" t="0" r="5080" b="0"/>
            <wp:docPr id="1" name="Immagine 1" descr="../../tests/struct_sim_color/Tomita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s/struct_sim_color/Tomita15.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40104" cy="3130354"/>
                    </a:xfrm>
                    <a:prstGeom prst="rect">
                      <a:avLst/>
                    </a:prstGeom>
                    <a:noFill/>
                    <a:ln>
                      <a:noFill/>
                    </a:ln>
                  </pic:spPr>
                </pic:pic>
              </a:graphicData>
            </a:graphic>
          </wp:inline>
        </w:drawing>
      </w:r>
    </w:p>
    <w:p w14:paraId="00DC7282" w14:textId="77777777" w:rsidR="00701F62" w:rsidRDefault="00701F62">
      <w:pPr>
        <w:rPr>
          <w:b/>
          <w:u w:val="single"/>
        </w:rPr>
      </w:pPr>
    </w:p>
    <w:p w14:paraId="242189F2" w14:textId="32BEA656" w:rsidR="00701F62" w:rsidRPr="00701F62" w:rsidRDefault="00701F62" w:rsidP="00701F62">
      <w:r w:rsidRPr="00701F62">
        <w:t>Inna</w:t>
      </w:r>
      <w:r w:rsidR="0022556D">
        <w:t>nzitutto confrontando il tomita15 con sé</w:t>
      </w:r>
      <w:r w:rsidRPr="00701F62">
        <w:t xml:space="preserve"> stesso ritorna 1, bene.</w:t>
      </w:r>
    </w:p>
    <w:p w14:paraId="35B5BC8B" w14:textId="77777777" w:rsidR="00701F62" w:rsidRPr="00701F62" w:rsidRDefault="00701F62" w:rsidP="00701F62"/>
    <w:p w14:paraId="180EE53F" w14:textId="78A10388" w:rsidR="00701F62" w:rsidRPr="00701F62" w:rsidRDefault="00701F62" w:rsidP="00701F62">
      <w:r w:rsidRPr="00701F62">
        <w:t>Fissando il Tomita15 originale</w:t>
      </w:r>
      <w:r w:rsidR="00DE25A1">
        <w:t xml:space="preserve"> come </w:t>
      </w:r>
      <w:proofErr w:type="spellStart"/>
      <w:r w:rsidR="00DE25A1">
        <w:t>reference</w:t>
      </w:r>
      <w:proofErr w:type="spellEnd"/>
      <w:r w:rsidR="00DE25A1">
        <w:t xml:space="preserve"> </w:t>
      </w:r>
      <w:proofErr w:type="spellStart"/>
      <w:r w:rsidR="00DE25A1">
        <w:t>dfa</w:t>
      </w:r>
      <w:proofErr w:type="spellEnd"/>
      <w:r w:rsidRPr="00701F62">
        <w:t xml:space="preserve">, </w:t>
      </w:r>
      <w:r w:rsidR="00A2434D">
        <w:t>(</w:t>
      </w:r>
      <w:r w:rsidR="00DE25A1">
        <w:t>che ha solo</w:t>
      </w:r>
      <w:r w:rsidRPr="00701F62">
        <w:t xml:space="preserve"> lo stato 3 come accettante</w:t>
      </w:r>
      <w:r w:rsidR="00A2434D">
        <w:t>)</w:t>
      </w:r>
      <w:r w:rsidRPr="00701F62">
        <w:t xml:space="preserve">, faccio variare lo/gli stati accettanti del Tomita15 </w:t>
      </w:r>
      <w:r w:rsidR="00DE25A1">
        <w:t xml:space="preserve">e l’automa che ottengo lo uso come </w:t>
      </w:r>
      <w:proofErr w:type="spellStart"/>
      <w:r w:rsidR="00DE25A1">
        <w:t>subject</w:t>
      </w:r>
      <w:proofErr w:type="spellEnd"/>
      <w:r w:rsidR="00DE25A1">
        <w:t>. R</w:t>
      </w:r>
      <w:r w:rsidRPr="00701F62">
        <w:t>iporto accanto il valore di similarità strutturale.</w:t>
      </w:r>
    </w:p>
    <w:p w14:paraId="0E7D5B49" w14:textId="77777777" w:rsidR="00701F62" w:rsidRPr="00701F62" w:rsidRDefault="00701F62" w:rsidP="00701F62">
      <w:pPr>
        <w:rPr>
          <w:b/>
          <w:u w:val="single"/>
        </w:rPr>
      </w:pPr>
    </w:p>
    <w:p w14:paraId="7A23B83D" w14:textId="05E16629" w:rsidR="00701F62" w:rsidRPr="00701F62" w:rsidRDefault="00A2434D" w:rsidP="00701F62">
      <w:pPr>
        <w:rPr>
          <w:b/>
        </w:rPr>
      </w:pPr>
      <w:r>
        <w:rPr>
          <w:b/>
        </w:rPr>
        <w:t>****************</w:t>
      </w:r>
      <w:r w:rsidR="00AA3018">
        <w:rPr>
          <w:b/>
        </w:rPr>
        <w:tab/>
      </w:r>
      <w:r w:rsidR="00AA3018">
        <w:rPr>
          <w:b/>
        </w:rPr>
        <w:tab/>
      </w:r>
      <w:r w:rsidR="00701F62" w:rsidRPr="00701F62">
        <w:rPr>
          <w:b/>
        </w:rPr>
        <w:t>|||</w:t>
      </w:r>
      <w:r w:rsidR="00AA3018">
        <w:rPr>
          <w:b/>
        </w:rPr>
        <w:tab/>
      </w:r>
      <w:r w:rsidR="00AA3018">
        <w:rPr>
          <w:b/>
        </w:rPr>
        <w:tab/>
      </w:r>
      <w:r w:rsidR="00701F62" w:rsidRPr="00701F62">
        <w:rPr>
          <w:b/>
        </w:rPr>
        <w:t>***********</w:t>
      </w:r>
    </w:p>
    <w:p w14:paraId="475FE941" w14:textId="42998FC5" w:rsidR="00701F62" w:rsidRPr="00701F62" w:rsidRDefault="00701F62" w:rsidP="00701F62">
      <w:pPr>
        <w:rPr>
          <w:b/>
        </w:rPr>
      </w:pPr>
      <w:r w:rsidRPr="00701F62">
        <w:rPr>
          <w:b/>
        </w:rPr>
        <w:t xml:space="preserve">Stati accettanti  </w:t>
      </w:r>
      <w:r w:rsidR="00A2434D">
        <w:rPr>
          <w:b/>
        </w:rPr>
        <w:t xml:space="preserve">     </w:t>
      </w:r>
      <w:r w:rsidR="00AA3018">
        <w:rPr>
          <w:b/>
        </w:rPr>
        <w:tab/>
      </w:r>
      <w:r w:rsidR="00AA3018">
        <w:rPr>
          <w:b/>
        </w:rPr>
        <w:tab/>
      </w:r>
      <w:r w:rsidRPr="00701F62">
        <w:rPr>
          <w:b/>
        </w:rPr>
        <w:t xml:space="preserve">||| </w:t>
      </w:r>
      <w:r w:rsidR="00AA3018">
        <w:rPr>
          <w:b/>
        </w:rPr>
        <w:tab/>
      </w:r>
      <w:r w:rsidR="00AA3018">
        <w:rPr>
          <w:b/>
        </w:rPr>
        <w:tab/>
      </w:r>
      <w:r w:rsidRPr="00701F62">
        <w:rPr>
          <w:b/>
        </w:rPr>
        <w:t xml:space="preserve">Similarità </w:t>
      </w:r>
    </w:p>
    <w:p w14:paraId="45844E6F" w14:textId="0F994FA3" w:rsidR="00701F62" w:rsidRPr="00701F62" w:rsidRDefault="00701F62" w:rsidP="00701F62">
      <w:pPr>
        <w:rPr>
          <w:b/>
        </w:rPr>
      </w:pPr>
      <w:r w:rsidRPr="00701F62">
        <w:rPr>
          <w:b/>
        </w:rPr>
        <w:t xml:space="preserve">Tomita15 </w:t>
      </w:r>
      <w:proofErr w:type="spellStart"/>
      <w:r w:rsidRPr="00701F62">
        <w:rPr>
          <w:b/>
        </w:rPr>
        <w:t>modified</w:t>
      </w:r>
      <w:proofErr w:type="spellEnd"/>
      <w:r w:rsidRPr="00701F62">
        <w:rPr>
          <w:b/>
        </w:rPr>
        <w:t xml:space="preserve"> </w:t>
      </w:r>
      <w:r w:rsidR="00AA3018">
        <w:rPr>
          <w:b/>
        </w:rPr>
        <w:tab/>
      </w:r>
      <w:r w:rsidR="00AA3018">
        <w:rPr>
          <w:b/>
        </w:rPr>
        <w:tab/>
      </w:r>
      <w:r w:rsidRPr="00701F62">
        <w:rPr>
          <w:b/>
        </w:rPr>
        <w:t>|||</w:t>
      </w:r>
      <w:r w:rsidR="00AA3018">
        <w:rPr>
          <w:b/>
        </w:rPr>
        <w:tab/>
      </w:r>
      <w:r w:rsidR="00AA3018">
        <w:rPr>
          <w:b/>
        </w:rPr>
        <w:tab/>
      </w:r>
      <w:r w:rsidRPr="00701F62">
        <w:rPr>
          <w:b/>
        </w:rPr>
        <w:t>strutturale</w:t>
      </w:r>
    </w:p>
    <w:p w14:paraId="7FC1E0C5" w14:textId="77777777" w:rsidR="00701F62" w:rsidRPr="00701F62" w:rsidRDefault="00701F62" w:rsidP="00701F62">
      <w:pPr>
        <w:rPr>
          <w:b/>
          <w:u w:val="single"/>
        </w:rPr>
      </w:pPr>
    </w:p>
    <w:p w14:paraId="4BD8EDB6" w14:textId="77777777" w:rsidR="00701F62" w:rsidRPr="00701F62" w:rsidRDefault="00701F62" w:rsidP="00701F62">
      <w:r w:rsidRPr="00701F62">
        <w:t>0</w:t>
      </w:r>
      <w:r w:rsidRPr="00701F62">
        <w:tab/>
      </w:r>
      <w:r w:rsidRPr="00701F62">
        <w:tab/>
      </w:r>
      <w:r w:rsidRPr="00701F62">
        <w:tab/>
      </w:r>
      <w:r w:rsidRPr="00701F62">
        <w:tab/>
      </w:r>
      <w:r w:rsidRPr="00701F62">
        <w:tab/>
      </w:r>
      <w:r w:rsidRPr="00701F62">
        <w:tab/>
        <w:t>0.000144239</w:t>
      </w:r>
    </w:p>
    <w:p w14:paraId="5C243A9A" w14:textId="77777777" w:rsidR="00701F62" w:rsidRPr="00701F62" w:rsidRDefault="00701F62" w:rsidP="00701F62">
      <w:r w:rsidRPr="00701F62">
        <w:t>1</w:t>
      </w:r>
      <w:r w:rsidRPr="00701F62">
        <w:tab/>
      </w:r>
      <w:r w:rsidRPr="00701F62">
        <w:tab/>
      </w:r>
      <w:r w:rsidRPr="00701F62">
        <w:tab/>
      </w:r>
      <w:r w:rsidRPr="00701F62">
        <w:tab/>
      </w:r>
      <w:r w:rsidRPr="00701F62">
        <w:tab/>
      </w:r>
      <w:r w:rsidRPr="00701F62">
        <w:tab/>
        <w:t>0.290008</w:t>
      </w:r>
    </w:p>
    <w:p w14:paraId="74E91DD4" w14:textId="77777777" w:rsidR="00701F62" w:rsidRPr="00701F62" w:rsidRDefault="00701F62" w:rsidP="00701F62">
      <w:r w:rsidRPr="00701F62">
        <w:t>2</w:t>
      </w:r>
      <w:r w:rsidRPr="00701F62">
        <w:tab/>
      </w:r>
      <w:r w:rsidRPr="00701F62">
        <w:tab/>
      </w:r>
      <w:r w:rsidRPr="00701F62">
        <w:tab/>
      </w:r>
      <w:r w:rsidRPr="00701F62">
        <w:tab/>
      </w:r>
      <w:r w:rsidRPr="00701F62">
        <w:tab/>
      </w:r>
      <w:r w:rsidRPr="00701F62">
        <w:tab/>
        <w:t>0.290008</w:t>
      </w:r>
    </w:p>
    <w:p w14:paraId="2E2A3FD5" w14:textId="4A4B6436" w:rsidR="00701F62" w:rsidRPr="00701F62" w:rsidRDefault="00701F62" w:rsidP="00701F62">
      <w:r w:rsidRPr="00701F62">
        <w:t>3 (</w:t>
      </w:r>
      <w:proofErr w:type="spellStart"/>
      <w:r w:rsidRPr="00701F62">
        <w:t>same</w:t>
      </w:r>
      <w:proofErr w:type="spellEnd"/>
      <w:r w:rsidRPr="00701F62">
        <w:t xml:space="preserve"> </w:t>
      </w:r>
      <w:proofErr w:type="spellStart"/>
      <w:r w:rsidRPr="00701F62">
        <w:t>as</w:t>
      </w:r>
      <w:proofErr w:type="spellEnd"/>
      <w:r w:rsidRPr="00701F62">
        <w:t xml:space="preserve"> tomita15)</w:t>
      </w:r>
      <w:r w:rsidRPr="00701F62">
        <w:tab/>
      </w:r>
      <w:r w:rsidR="003C4E5B">
        <w:tab/>
      </w:r>
      <w:r w:rsidR="003C4E5B">
        <w:tab/>
      </w:r>
      <w:r w:rsidR="003C4E5B">
        <w:tab/>
      </w:r>
      <w:r w:rsidRPr="00701F62">
        <w:t>1</w:t>
      </w:r>
    </w:p>
    <w:p w14:paraId="25DFA4EC" w14:textId="77777777" w:rsidR="00701F62" w:rsidRPr="00701F62" w:rsidRDefault="00701F62" w:rsidP="00701F62">
      <w:r w:rsidRPr="00701F62">
        <w:t xml:space="preserve">4 </w:t>
      </w:r>
      <w:r w:rsidRPr="00701F62">
        <w:tab/>
      </w:r>
      <w:r w:rsidRPr="00701F62">
        <w:tab/>
      </w:r>
      <w:r w:rsidRPr="00701F62">
        <w:tab/>
      </w:r>
      <w:r w:rsidRPr="00701F62">
        <w:tab/>
      </w:r>
      <w:r w:rsidRPr="00701F62">
        <w:tab/>
      </w:r>
      <w:r w:rsidRPr="00701F62">
        <w:tab/>
        <w:t>0.257799</w:t>
      </w:r>
    </w:p>
    <w:p w14:paraId="0FC6C3B6" w14:textId="58CFD6A2" w:rsidR="00701F62" w:rsidRPr="00701F62" w:rsidRDefault="00701F62" w:rsidP="00701F62">
      <w:r w:rsidRPr="00701F62">
        <w:t>none</w:t>
      </w:r>
      <w:r w:rsidRPr="00701F62">
        <w:tab/>
      </w:r>
      <w:r w:rsidRPr="00701F62">
        <w:tab/>
      </w:r>
      <w:r w:rsidRPr="00701F62">
        <w:tab/>
      </w:r>
      <w:r w:rsidRPr="00701F62">
        <w:tab/>
      </w:r>
      <w:r w:rsidRPr="00701F62">
        <w:tab/>
      </w:r>
      <w:r w:rsidR="00DE25A1">
        <w:tab/>
      </w:r>
      <w:r w:rsidRPr="00701F62">
        <w:t>0.378851</w:t>
      </w:r>
    </w:p>
    <w:p w14:paraId="574EC5A7" w14:textId="77777777" w:rsidR="00701F62" w:rsidRPr="00701F62" w:rsidRDefault="00701F62" w:rsidP="00701F62">
      <w:r w:rsidRPr="00701F62">
        <w:t>0,1</w:t>
      </w:r>
      <w:r w:rsidRPr="00701F62">
        <w:tab/>
      </w:r>
      <w:r w:rsidRPr="00701F62">
        <w:tab/>
      </w:r>
      <w:r w:rsidRPr="00701F62">
        <w:tab/>
      </w:r>
      <w:r w:rsidRPr="00701F62">
        <w:tab/>
      </w:r>
      <w:r w:rsidRPr="00701F62">
        <w:tab/>
      </w:r>
      <w:r w:rsidRPr="00701F62">
        <w:tab/>
        <w:t>0.000101101</w:t>
      </w:r>
    </w:p>
    <w:p w14:paraId="04017BC7" w14:textId="77777777" w:rsidR="00701F62" w:rsidRPr="00701F62" w:rsidRDefault="00701F62" w:rsidP="00701F62">
      <w:r w:rsidRPr="00701F62">
        <w:t>0,2</w:t>
      </w:r>
      <w:r w:rsidRPr="00701F62">
        <w:tab/>
      </w:r>
      <w:r w:rsidRPr="00701F62">
        <w:tab/>
      </w:r>
      <w:r w:rsidRPr="00701F62">
        <w:tab/>
      </w:r>
      <w:r w:rsidRPr="00701F62">
        <w:tab/>
      </w:r>
      <w:r w:rsidRPr="00701F62">
        <w:tab/>
      </w:r>
      <w:r w:rsidRPr="00701F62">
        <w:tab/>
        <w:t>0.000101101</w:t>
      </w:r>
    </w:p>
    <w:p w14:paraId="47F6282E" w14:textId="77777777" w:rsidR="00701F62" w:rsidRPr="00701F62" w:rsidRDefault="00701F62" w:rsidP="00701F62">
      <w:r w:rsidRPr="00701F62">
        <w:t>0,3</w:t>
      </w:r>
      <w:r w:rsidRPr="00701F62">
        <w:tab/>
      </w:r>
      <w:r w:rsidRPr="00701F62">
        <w:tab/>
      </w:r>
      <w:r w:rsidRPr="00701F62">
        <w:tab/>
      </w:r>
      <w:r w:rsidRPr="00701F62">
        <w:tab/>
      </w:r>
      <w:r w:rsidRPr="00701F62">
        <w:tab/>
      </w:r>
      <w:r w:rsidRPr="00701F62">
        <w:tab/>
        <w:t>0.000405275</w:t>
      </w:r>
    </w:p>
    <w:p w14:paraId="497050F7" w14:textId="77777777" w:rsidR="00701F62" w:rsidRPr="00701F62" w:rsidRDefault="00701F62" w:rsidP="00701F62">
      <w:r w:rsidRPr="00701F62">
        <w:t>0,4</w:t>
      </w:r>
      <w:r w:rsidRPr="00701F62">
        <w:tab/>
      </w:r>
      <w:r w:rsidRPr="00701F62">
        <w:tab/>
      </w:r>
      <w:r w:rsidRPr="00701F62">
        <w:tab/>
      </w:r>
      <w:r w:rsidRPr="00701F62">
        <w:tab/>
      </w:r>
      <w:r w:rsidRPr="00701F62">
        <w:tab/>
      </w:r>
      <w:r w:rsidRPr="00701F62">
        <w:tab/>
        <w:t>3.56063e-05</w:t>
      </w:r>
    </w:p>
    <w:p w14:paraId="74DEEEEA" w14:textId="77777777" w:rsidR="00701F62" w:rsidRPr="00701F62" w:rsidRDefault="00701F62" w:rsidP="00701F62">
      <w:r w:rsidRPr="00701F62">
        <w:t>1,2</w:t>
      </w:r>
      <w:r w:rsidRPr="00701F62">
        <w:tab/>
      </w:r>
      <w:r w:rsidRPr="00701F62">
        <w:tab/>
      </w:r>
      <w:r w:rsidRPr="00701F62">
        <w:tab/>
      </w:r>
      <w:r w:rsidRPr="00701F62">
        <w:tab/>
      </w:r>
      <w:r w:rsidRPr="00701F62">
        <w:tab/>
      </w:r>
      <w:r w:rsidRPr="00701F62">
        <w:tab/>
        <w:t>0.145027</w:t>
      </w:r>
    </w:p>
    <w:p w14:paraId="27808963" w14:textId="77777777" w:rsidR="00701F62" w:rsidRPr="00701F62" w:rsidRDefault="00701F62" w:rsidP="00701F62">
      <w:r w:rsidRPr="00701F62">
        <w:t>1,3</w:t>
      </w:r>
      <w:r w:rsidRPr="00701F62">
        <w:tab/>
      </w:r>
      <w:r w:rsidRPr="00701F62">
        <w:tab/>
      </w:r>
      <w:r w:rsidRPr="00701F62">
        <w:tab/>
      </w:r>
      <w:r w:rsidRPr="00701F62">
        <w:tab/>
      </w:r>
      <w:r w:rsidRPr="00701F62">
        <w:tab/>
      </w:r>
      <w:r w:rsidRPr="00701F62">
        <w:tab/>
        <w:t>0.340992</w:t>
      </w:r>
    </w:p>
    <w:p w14:paraId="0923508B" w14:textId="77777777" w:rsidR="00701F62" w:rsidRPr="00701F62" w:rsidRDefault="00701F62" w:rsidP="00701F62">
      <w:r w:rsidRPr="00701F62">
        <w:t>1,4</w:t>
      </w:r>
      <w:r w:rsidRPr="00701F62">
        <w:tab/>
      </w:r>
      <w:r w:rsidRPr="00701F62">
        <w:tab/>
      </w:r>
      <w:r w:rsidRPr="00701F62">
        <w:tab/>
      </w:r>
      <w:r w:rsidRPr="00701F62">
        <w:tab/>
      </w:r>
      <w:r w:rsidRPr="00701F62">
        <w:tab/>
      </w:r>
      <w:r w:rsidRPr="00701F62">
        <w:tab/>
        <w:t>0.17786</w:t>
      </w:r>
    </w:p>
    <w:p w14:paraId="2AD5931A" w14:textId="77777777" w:rsidR="00701F62" w:rsidRPr="00701F62" w:rsidRDefault="00701F62" w:rsidP="00701F62">
      <w:r w:rsidRPr="00701F62">
        <w:t>2,3</w:t>
      </w:r>
      <w:r w:rsidRPr="00701F62">
        <w:tab/>
      </w:r>
      <w:r w:rsidRPr="00701F62">
        <w:tab/>
      </w:r>
      <w:r w:rsidRPr="00701F62">
        <w:tab/>
      </w:r>
      <w:r w:rsidRPr="00701F62">
        <w:tab/>
      </w:r>
      <w:r w:rsidRPr="00701F62">
        <w:tab/>
      </w:r>
      <w:r w:rsidRPr="00701F62">
        <w:tab/>
        <w:t>0.340992</w:t>
      </w:r>
    </w:p>
    <w:p w14:paraId="5E792589" w14:textId="77777777" w:rsidR="00701F62" w:rsidRPr="00701F62" w:rsidRDefault="00701F62" w:rsidP="00701F62">
      <w:r w:rsidRPr="00701F62">
        <w:t>2,4</w:t>
      </w:r>
      <w:r w:rsidRPr="00701F62">
        <w:tab/>
      </w:r>
      <w:r w:rsidRPr="00701F62">
        <w:tab/>
      </w:r>
      <w:r w:rsidRPr="00701F62">
        <w:tab/>
      </w:r>
      <w:r w:rsidRPr="00701F62">
        <w:tab/>
      </w:r>
      <w:r w:rsidRPr="00701F62">
        <w:tab/>
      </w:r>
      <w:r w:rsidRPr="00701F62">
        <w:tab/>
        <w:t>0.17786</w:t>
      </w:r>
    </w:p>
    <w:p w14:paraId="68A1D17C" w14:textId="77777777" w:rsidR="00701F62" w:rsidRPr="00701F62" w:rsidRDefault="00701F62" w:rsidP="00701F62">
      <w:r w:rsidRPr="00701F62">
        <w:t>3,4</w:t>
      </w:r>
      <w:r w:rsidRPr="00701F62">
        <w:tab/>
      </w:r>
      <w:r w:rsidRPr="00701F62">
        <w:tab/>
      </w:r>
      <w:r w:rsidRPr="00701F62">
        <w:tab/>
      </w:r>
      <w:r w:rsidRPr="00701F62">
        <w:tab/>
      </w:r>
      <w:r w:rsidRPr="00701F62">
        <w:tab/>
      </w:r>
      <w:r w:rsidRPr="00701F62">
        <w:tab/>
        <w:t>0.270101</w:t>
      </w:r>
    </w:p>
    <w:p w14:paraId="22EE5E49" w14:textId="3869D88C" w:rsidR="00701F62" w:rsidRPr="00701F62" w:rsidRDefault="00701F62" w:rsidP="00701F62">
      <w:r w:rsidRPr="00701F62">
        <w:t>0,1,2</w:t>
      </w:r>
      <w:r w:rsidRPr="00701F62">
        <w:tab/>
      </w:r>
      <w:r w:rsidRPr="00701F62">
        <w:tab/>
      </w:r>
      <w:r w:rsidRPr="00701F62">
        <w:tab/>
      </w:r>
      <w:r w:rsidRPr="00701F62">
        <w:tab/>
      </w:r>
      <w:r w:rsidRPr="00701F62">
        <w:tab/>
      </w:r>
      <w:r w:rsidR="00DE25A1">
        <w:tab/>
      </w:r>
      <w:r w:rsidRPr="00701F62">
        <w:t>4.13084e-05</w:t>
      </w:r>
    </w:p>
    <w:p w14:paraId="2DA3E100" w14:textId="4FA54894" w:rsidR="00701F62" w:rsidRPr="00701F62" w:rsidRDefault="00701F62" w:rsidP="00701F62">
      <w:r w:rsidRPr="00701F62">
        <w:t>0,1,3</w:t>
      </w:r>
      <w:r w:rsidRPr="00701F62">
        <w:tab/>
      </w:r>
      <w:r w:rsidRPr="00701F62">
        <w:tab/>
      </w:r>
      <w:r w:rsidRPr="00701F62">
        <w:tab/>
      </w:r>
      <w:r w:rsidRPr="00701F62">
        <w:tab/>
      </w:r>
      <w:r w:rsidRPr="00701F62">
        <w:tab/>
      </w:r>
      <w:r w:rsidR="00DE25A1">
        <w:tab/>
      </w:r>
      <w:r w:rsidRPr="00701F62">
        <w:t>0.000163523</w:t>
      </w:r>
    </w:p>
    <w:p w14:paraId="02FB859C" w14:textId="12DE27D1" w:rsidR="00701F62" w:rsidRPr="00701F62" w:rsidRDefault="00701F62" w:rsidP="00701F62">
      <w:r w:rsidRPr="00701F62">
        <w:t>0,1,4</w:t>
      </w:r>
      <w:r w:rsidRPr="00701F62">
        <w:tab/>
      </w:r>
      <w:r w:rsidRPr="00701F62">
        <w:tab/>
      </w:r>
      <w:r w:rsidRPr="00701F62">
        <w:tab/>
      </w:r>
      <w:r w:rsidRPr="00701F62">
        <w:tab/>
      </w:r>
      <w:r w:rsidRPr="00701F62">
        <w:tab/>
      </w:r>
      <w:r w:rsidR="00DE25A1">
        <w:tab/>
      </w:r>
      <w:r w:rsidRPr="00701F62">
        <w:t>1.15549e-05</w:t>
      </w:r>
    </w:p>
    <w:p w14:paraId="06416587" w14:textId="6FAA2C6E" w:rsidR="00701F62" w:rsidRPr="00701F62" w:rsidRDefault="00701F62" w:rsidP="00701F62">
      <w:r w:rsidRPr="00701F62">
        <w:lastRenderedPageBreak/>
        <w:t>1,2,3</w:t>
      </w:r>
      <w:r w:rsidRPr="00701F62">
        <w:tab/>
      </w:r>
      <w:r w:rsidRPr="00701F62">
        <w:tab/>
      </w:r>
      <w:r w:rsidRPr="00701F62">
        <w:tab/>
      </w:r>
      <w:r w:rsidRPr="00701F62">
        <w:tab/>
      </w:r>
      <w:r w:rsidRPr="00701F62">
        <w:tab/>
      </w:r>
      <w:r w:rsidR="00DE25A1">
        <w:tab/>
      </w:r>
      <w:r w:rsidRPr="00701F62">
        <w:t>0.150086</w:t>
      </w:r>
    </w:p>
    <w:p w14:paraId="15E093D6" w14:textId="6E7757F1" w:rsidR="00701F62" w:rsidRPr="00701F62" w:rsidRDefault="00701F62" w:rsidP="00701F62">
      <w:r w:rsidRPr="00701F62">
        <w:t>1,2,4</w:t>
      </w:r>
      <w:r w:rsidRPr="00701F62">
        <w:tab/>
      </w:r>
      <w:r w:rsidRPr="00701F62">
        <w:tab/>
      </w:r>
      <w:r w:rsidRPr="00701F62">
        <w:tab/>
      </w:r>
      <w:r w:rsidRPr="00701F62">
        <w:tab/>
      </w:r>
      <w:r w:rsidRPr="00701F62">
        <w:tab/>
      </w:r>
      <w:r w:rsidR="00DE25A1">
        <w:tab/>
      </w:r>
      <w:r w:rsidRPr="00701F62">
        <w:t>0.100003</w:t>
      </w:r>
    </w:p>
    <w:p w14:paraId="63942E28" w14:textId="7375AC9D" w:rsidR="00701F62" w:rsidRPr="00701F62" w:rsidRDefault="00701F62" w:rsidP="00701F62">
      <w:r w:rsidRPr="00701F62">
        <w:t>2,3,4</w:t>
      </w:r>
      <w:r w:rsidRPr="00701F62">
        <w:tab/>
      </w:r>
      <w:r w:rsidRPr="00701F62">
        <w:tab/>
      </w:r>
      <w:r w:rsidRPr="00701F62">
        <w:tab/>
      </w:r>
      <w:r w:rsidRPr="00701F62">
        <w:tab/>
      </w:r>
      <w:r w:rsidRPr="00701F62">
        <w:tab/>
      </w:r>
      <w:r w:rsidR="00DE25A1">
        <w:tab/>
      </w:r>
      <w:r w:rsidRPr="00701F62">
        <w:t>0.170869</w:t>
      </w:r>
    </w:p>
    <w:p w14:paraId="46BB92AE" w14:textId="046BEAD1" w:rsidR="00701F62" w:rsidRPr="00701F62" w:rsidRDefault="00701F62" w:rsidP="00701F62">
      <w:r w:rsidRPr="00701F62">
        <w:t>0,1,2,3</w:t>
      </w:r>
      <w:r w:rsidRPr="00701F62">
        <w:tab/>
      </w:r>
      <w:r w:rsidRPr="00701F62">
        <w:tab/>
      </w:r>
      <w:r w:rsidRPr="00701F62">
        <w:tab/>
      </w:r>
      <w:r w:rsidRPr="00701F62">
        <w:tab/>
      </w:r>
      <w:r w:rsidRPr="00701F62">
        <w:tab/>
      </w:r>
      <w:r w:rsidR="00DE25A1">
        <w:tab/>
      </w:r>
      <w:r w:rsidRPr="00701F62">
        <w:t>6.16027e-05</w:t>
      </w:r>
    </w:p>
    <w:p w14:paraId="24F6ECC9" w14:textId="3B1BF711" w:rsidR="00701F62" w:rsidRPr="00701F62" w:rsidRDefault="00701F62" w:rsidP="00701F62">
      <w:r w:rsidRPr="00701F62">
        <w:t>0,1,2,4</w:t>
      </w:r>
      <w:r w:rsidRPr="00701F62">
        <w:tab/>
      </w:r>
      <w:r w:rsidRPr="00701F62">
        <w:tab/>
      </w:r>
      <w:r w:rsidRPr="00701F62">
        <w:tab/>
      </w:r>
      <w:r w:rsidRPr="00701F62">
        <w:tab/>
      </w:r>
      <w:r w:rsidRPr="00701F62">
        <w:tab/>
      </w:r>
      <w:r w:rsidR="00DE25A1">
        <w:tab/>
      </w:r>
      <w:r w:rsidRPr="00701F62">
        <w:t>1.85185e-06</w:t>
      </w:r>
    </w:p>
    <w:p w14:paraId="2FE6B11D" w14:textId="3AE22849" w:rsidR="00701F62" w:rsidRPr="00701F62" w:rsidRDefault="00701F62" w:rsidP="00701F62">
      <w:r w:rsidRPr="00701F62">
        <w:t>1,2,3,4</w:t>
      </w:r>
      <w:r w:rsidRPr="00701F62">
        <w:tab/>
      </w:r>
      <w:r w:rsidRPr="00701F62">
        <w:tab/>
      </w:r>
      <w:r w:rsidRPr="00701F62">
        <w:tab/>
      </w:r>
      <w:r w:rsidRPr="00701F62">
        <w:tab/>
      </w:r>
      <w:r w:rsidRPr="00701F62">
        <w:tab/>
      </w:r>
      <w:r w:rsidR="00DE25A1">
        <w:tab/>
      </w:r>
      <w:r w:rsidRPr="00701F62">
        <w:t>0.100004</w:t>
      </w:r>
    </w:p>
    <w:p w14:paraId="4025740F" w14:textId="11303B95" w:rsidR="00701F62" w:rsidRPr="00701F62" w:rsidRDefault="00701F62" w:rsidP="00701F62">
      <w:r w:rsidRPr="00701F62">
        <w:t>0,1,3,4</w:t>
      </w:r>
      <w:r w:rsidRPr="00701F62">
        <w:tab/>
      </w:r>
      <w:r w:rsidRPr="00701F62">
        <w:tab/>
      </w:r>
      <w:r w:rsidRPr="00701F62">
        <w:tab/>
      </w:r>
      <w:r w:rsidRPr="00701F62">
        <w:tab/>
      </w:r>
      <w:r w:rsidRPr="00701F62">
        <w:tab/>
      </w:r>
      <w:r w:rsidR="00DE25A1">
        <w:tab/>
      </w:r>
      <w:r w:rsidRPr="00701F62">
        <w:t>6.20058e-06</w:t>
      </w:r>
    </w:p>
    <w:p w14:paraId="77E24B12" w14:textId="026A8C6A" w:rsidR="00701F62" w:rsidRPr="00701F62" w:rsidRDefault="00701F62" w:rsidP="00701F62">
      <w:r w:rsidRPr="00701F62">
        <w:t>0,2,3,4</w:t>
      </w:r>
      <w:r w:rsidRPr="00701F62">
        <w:tab/>
      </w:r>
      <w:r w:rsidRPr="00701F62">
        <w:tab/>
      </w:r>
      <w:r w:rsidRPr="00701F62">
        <w:tab/>
      </w:r>
      <w:r w:rsidRPr="00701F62">
        <w:tab/>
      </w:r>
      <w:r w:rsidRPr="00701F62">
        <w:tab/>
      </w:r>
      <w:r w:rsidR="00DE25A1">
        <w:tab/>
      </w:r>
      <w:r w:rsidRPr="00701F62">
        <w:t>6.20058e-06</w:t>
      </w:r>
    </w:p>
    <w:p w14:paraId="3F66F9C2" w14:textId="4C996459" w:rsidR="00701F62" w:rsidRPr="00701F62" w:rsidRDefault="00701F62" w:rsidP="00701F62">
      <w:r w:rsidRPr="00701F62">
        <w:t>0,1,2,3,4</w:t>
      </w:r>
      <w:r w:rsidRPr="00701F62">
        <w:tab/>
      </w:r>
      <w:r w:rsidRPr="00701F62">
        <w:tab/>
      </w:r>
      <w:r w:rsidRPr="00701F62">
        <w:tab/>
      </w:r>
      <w:r w:rsidR="00DE25A1">
        <w:tab/>
      </w:r>
      <w:r w:rsidRPr="00701F62">
        <w:tab/>
        <w:t>0</w:t>
      </w:r>
    </w:p>
    <w:p w14:paraId="6C886A01" w14:textId="77777777" w:rsidR="00701F62" w:rsidRPr="00701F62" w:rsidRDefault="00701F62" w:rsidP="00701F62">
      <w:pPr>
        <w:rPr>
          <w:b/>
          <w:u w:val="single"/>
        </w:rPr>
      </w:pPr>
    </w:p>
    <w:p w14:paraId="4857A318" w14:textId="77777777" w:rsidR="00701F62" w:rsidRPr="00701F62" w:rsidRDefault="00701F62" w:rsidP="00701F62">
      <w:pPr>
        <w:rPr>
          <w:b/>
          <w:u w:val="single"/>
        </w:rPr>
      </w:pPr>
    </w:p>
    <w:p w14:paraId="6518BDF0" w14:textId="20549F77" w:rsidR="00701F62" w:rsidRPr="00701F62" w:rsidRDefault="00701F62" w:rsidP="00701F62">
      <w:r w:rsidRPr="00701F62">
        <w:t>Che le coppie (1,</w:t>
      </w:r>
      <w:proofErr w:type="gramStart"/>
      <w:r w:rsidRPr="00701F62">
        <w:t>4);(</w:t>
      </w:r>
      <w:proofErr w:type="gramEnd"/>
      <w:r w:rsidRPr="00701F62">
        <w:t>2,4) riportino lo stesso punteggio di sim</w:t>
      </w:r>
      <w:r w:rsidR="00BC00B8">
        <w:t>ilarità è un buon segnale perché</w:t>
      </w:r>
      <w:r w:rsidRPr="00701F62">
        <w:t xml:space="preserve"> i nodi 1 e 2 sono strutturalmente identici</w:t>
      </w:r>
      <w:r w:rsidR="00310205">
        <w:t xml:space="preserve"> </w:t>
      </w:r>
      <w:r w:rsidRPr="00701F62">
        <w:t>(stessi nodi sorgente che portano ad essi, stessi nodi terminazione a cui arrivano i loro archi, stessa combinazio</w:t>
      </w:r>
      <w:r w:rsidR="00BC00B8">
        <w:t>ne di archi: uno che torna in sé</w:t>
      </w:r>
      <w:r w:rsidRPr="00701F62">
        <w:t xml:space="preserve"> stesso, uno che va nello stato 3, uno che va nello stato 4).</w:t>
      </w:r>
    </w:p>
    <w:p w14:paraId="013B8173" w14:textId="77777777" w:rsidR="00701F62" w:rsidRPr="00701F62" w:rsidRDefault="00701F62" w:rsidP="00701F62">
      <w:pPr>
        <w:rPr>
          <w:b/>
          <w:u w:val="single"/>
        </w:rPr>
      </w:pPr>
    </w:p>
    <w:p w14:paraId="62E1C369" w14:textId="7E00655B" w:rsidR="00701F62" w:rsidRPr="00701F62" w:rsidRDefault="00701F62" w:rsidP="00701F62">
      <w:pPr>
        <w:rPr>
          <w:b/>
        </w:rPr>
      </w:pPr>
      <w:r w:rsidRPr="00701F62">
        <w:rPr>
          <w:b/>
        </w:rPr>
        <w:t xml:space="preserve">Quello che succede con questa implementazione è che viene fatto un controllo nella funzione </w:t>
      </w:r>
      <w:proofErr w:type="gramStart"/>
      <w:r w:rsidRPr="00701F62">
        <w:rPr>
          <w:b/>
        </w:rPr>
        <w:t>Iterate(</w:t>
      </w:r>
      <w:proofErr w:type="gramEnd"/>
      <w:r w:rsidRPr="00701F62">
        <w:rPr>
          <w:b/>
        </w:rPr>
        <w:t xml:space="preserve">) e </w:t>
      </w:r>
      <w:r w:rsidR="002A3515">
        <w:rPr>
          <w:b/>
        </w:rPr>
        <w:t xml:space="preserve">se </w:t>
      </w:r>
      <w:r w:rsidRPr="00701F62">
        <w:rPr>
          <w:b/>
        </w:rPr>
        <w:t>nel grosso ciclo su tutte le coppie dei nodi dei grafi trova una coppia con "colore"</w:t>
      </w:r>
      <w:r w:rsidR="00BC00B8">
        <w:rPr>
          <w:b/>
        </w:rPr>
        <w:t>/</w:t>
      </w:r>
      <w:proofErr w:type="spellStart"/>
      <w:r w:rsidR="00BC00B8">
        <w:rPr>
          <w:b/>
        </w:rPr>
        <w:t>label</w:t>
      </w:r>
      <w:proofErr w:type="spellEnd"/>
      <w:r w:rsidR="00D12E64">
        <w:rPr>
          <w:b/>
        </w:rPr>
        <w:t xml:space="preserve"> diversa</w:t>
      </w:r>
      <w:r w:rsidRPr="00701F62">
        <w:rPr>
          <w:b/>
        </w:rPr>
        <w:t>, quello che fa è semplicemente andare avanti nel for, infatti:</w:t>
      </w:r>
    </w:p>
    <w:p w14:paraId="0A127A8D" w14:textId="77777777" w:rsidR="00701F62" w:rsidRPr="00701F62" w:rsidRDefault="00701F62" w:rsidP="00701F62">
      <w:pPr>
        <w:rPr>
          <w:b/>
          <w:u w:val="single"/>
        </w:rPr>
      </w:pPr>
    </w:p>
    <w:p w14:paraId="01F42547" w14:textId="77777777" w:rsidR="00701F62" w:rsidRPr="00701F62" w:rsidRDefault="00701F62" w:rsidP="00701F62">
      <w:pPr>
        <w:rPr>
          <w:lang w:val="en-US"/>
        </w:rPr>
      </w:pPr>
      <w:proofErr w:type="gramStart"/>
      <w:r w:rsidRPr="00701F62">
        <w:rPr>
          <w:lang w:val="en-US"/>
        </w:rPr>
        <w:t>for(</w:t>
      </w:r>
      <w:proofErr w:type="spellStart"/>
      <w:proofErr w:type="gramEnd"/>
      <w:r w:rsidRPr="00701F62">
        <w:rPr>
          <w:lang w:val="en-US"/>
        </w:rPr>
        <w:t>int</w:t>
      </w:r>
      <w:proofErr w:type="spellEnd"/>
      <w:r w:rsidRPr="00701F62">
        <w:rPr>
          <w:lang w:val="en-US"/>
        </w:rPr>
        <w:t xml:space="preserve"> </w:t>
      </w:r>
      <w:proofErr w:type="spellStart"/>
      <w:r w:rsidRPr="00701F62">
        <w:rPr>
          <w:lang w:val="en-US"/>
        </w:rPr>
        <w:t>i</w:t>
      </w:r>
      <w:proofErr w:type="spellEnd"/>
      <w:r w:rsidRPr="00701F62">
        <w:rPr>
          <w:lang w:val="en-US"/>
        </w:rPr>
        <w:t xml:space="preserve">=0; </w:t>
      </w:r>
      <w:proofErr w:type="spellStart"/>
      <w:r w:rsidRPr="00701F62">
        <w:rPr>
          <w:lang w:val="en-US"/>
        </w:rPr>
        <w:t>i</w:t>
      </w:r>
      <w:proofErr w:type="spellEnd"/>
      <w:r w:rsidRPr="00701F62">
        <w:rPr>
          <w:lang w:val="en-US"/>
        </w:rPr>
        <w:t>&lt;</w:t>
      </w:r>
      <w:proofErr w:type="spellStart"/>
      <w:r w:rsidRPr="00701F62">
        <w:rPr>
          <w:lang w:val="en-US"/>
        </w:rPr>
        <w:t>graph_a_n</w:t>
      </w:r>
      <w:proofErr w:type="spellEnd"/>
      <w:r w:rsidRPr="00701F62">
        <w:rPr>
          <w:lang w:val="en-US"/>
        </w:rPr>
        <w:t xml:space="preserve">; </w:t>
      </w:r>
      <w:proofErr w:type="spellStart"/>
      <w:r w:rsidRPr="00701F62">
        <w:rPr>
          <w:lang w:val="en-US"/>
        </w:rPr>
        <w:t>i</w:t>
      </w:r>
      <w:proofErr w:type="spellEnd"/>
      <w:r w:rsidRPr="00701F62">
        <w:rPr>
          <w:lang w:val="en-US"/>
        </w:rPr>
        <w:t>++)</w:t>
      </w:r>
    </w:p>
    <w:p w14:paraId="0E46D529" w14:textId="77777777" w:rsidR="00701F62" w:rsidRPr="00701F62" w:rsidRDefault="00701F62" w:rsidP="00701F62">
      <w:pPr>
        <w:rPr>
          <w:lang w:val="en-US"/>
        </w:rPr>
      </w:pPr>
      <w:r w:rsidRPr="00701F62">
        <w:rPr>
          <w:lang w:val="en-US"/>
        </w:rPr>
        <w:tab/>
      </w:r>
      <w:proofErr w:type="gramStart"/>
      <w:r w:rsidRPr="00701F62">
        <w:rPr>
          <w:lang w:val="en-US"/>
        </w:rPr>
        <w:t>for(</w:t>
      </w:r>
      <w:proofErr w:type="spellStart"/>
      <w:proofErr w:type="gramEnd"/>
      <w:r w:rsidRPr="00701F62">
        <w:rPr>
          <w:lang w:val="en-US"/>
        </w:rPr>
        <w:t>int</w:t>
      </w:r>
      <w:proofErr w:type="spellEnd"/>
      <w:r w:rsidRPr="00701F62">
        <w:rPr>
          <w:lang w:val="en-US"/>
        </w:rPr>
        <w:t xml:space="preserve"> j=0; j&lt;</w:t>
      </w:r>
      <w:proofErr w:type="spellStart"/>
      <w:r w:rsidRPr="00701F62">
        <w:rPr>
          <w:lang w:val="en-US"/>
        </w:rPr>
        <w:t>graph_b_n</w:t>
      </w:r>
      <w:proofErr w:type="spellEnd"/>
      <w:r w:rsidRPr="00701F62">
        <w:rPr>
          <w:lang w:val="en-US"/>
        </w:rPr>
        <w:t xml:space="preserve">; </w:t>
      </w:r>
      <w:proofErr w:type="spellStart"/>
      <w:r w:rsidRPr="00701F62">
        <w:rPr>
          <w:lang w:val="en-US"/>
        </w:rPr>
        <w:t>j++</w:t>
      </w:r>
      <w:proofErr w:type="spellEnd"/>
      <w:r w:rsidRPr="00701F62">
        <w:rPr>
          <w:lang w:val="en-US"/>
        </w:rPr>
        <w:t>)</w:t>
      </w:r>
    </w:p>
    <w:p w14:paraId="4E6C3A7F" w14:textId="77777777" w:rsidR="00701F62" w:rsidRPr="00701F62" w:rsidRDefault="00701F62" w:rsidP="00701F62">
      <w:pPr>
        <w:rPr>
          <w:lang w:val="en-US"/>
        </w:rPr>
      </w:pPr>
      <w:r w:rsidRPr="00701F62">
        <w:rPr>
          <w:lang w:val="en-US"/>
        </w:rPr>
        <w:tab/>
        <w:t>{</w:t>
      </w:r>
    </w:p>
    <w:p w14:paraId="290CF840" w14:textId="77777777" w:rsidR="00701F62" w:rsidRPr="00701F62" w:rsidRDefault="00701F62" w:rsidP="00701F62">
      <w:pPr>
        <w:rPr>
          <w:lang w:val="en-US"/>
        </w:rPr>
      </w:pPr>
      <w:r w:rsidRPr="00701F62">
        <w:rPr>
          <w:lang w:val="en-US"/>
        </w:rPr>
        <w:tab/>
      </w:r>
      <w:r w:rsidRPr="00701F62">
        <w:rPr>
          <w:lang w:val="en-US"/>
        </w:rPr>
        <w:tab/>
        <w:t>if(</w:t>
      </w:r>
      <w:proofErr w:type="spellStart"/>
      <w:r w:rsidRPr="00701F62">
        <w:rPr>
          <w:lang w:val="en-US"/>
        </w:rPr>
        <w:t>graph_a</w:t>
      </w:r>
      <w:proofErr w:type="spellEnd"/>
      <w:r w:rsidRPr="00701F62">
        <w:rPr>
          <w:lang w:val="en-US"/>
        </w:rPr>
        <w:t>-&gt;Label(</w:t>
      </w:r>
      <w:proofErr w:type="spellStart"/>
      <w:r w:rsidRPr="00701F62">
        <w:rPr>
          <w:lang w:val="en-US"/>
        </w:rPr>
        <w:t>i</w:t>
      </w:r>
      <w:proofErr w:type="spellEnd"/>
      <w:proofErr w:type="gramStart"/>
      <w:r w:rsidRPr="00701F62">
        <w:rPr>
          <w:lang w:val="en-US"/>
        </w:rPr>
        <w:t>)!=</w:t>
      </w:r>
      <w:proofErr w:type="spellStart"/>
      <w:proofErr w:type="gramEnd"/>
      <w:r w:rsidRPr="00701F62">
        <w:rPr>
          <w:lang w:val="en-US"/>
        </w:rPr>
        <w:t>graph_b</w:t>
      </w:r>
      <w:proofErr w:type="spellEnd"/>
      <w:r w:rsidRPr="00701F62">
        <w:rPr>
          <w:lang w:val="en-US"/>
        </w:rPr>
        <w:t>-&gt;Label(j))</w:t>
      </w:r>
    </w:p>
    <w:p w14:paraId="719C681E" w14:textId="77777777" w:rsidR="00701F62" w:rsidRPr="00701F62" w:rsidRDefault="00701F62" w:rsidP="00701F62">
      <w:r w:rsidRPr="00701F62">
        <w:rPr>
          <w:lang w:val="en-US"/>
        </w:rPr>
        <w:tab/>
      </w:r>
      <w:r w:rsidRPr="00701F62">
        <w:rPr>
          <w:lang w:val="en-US"/>
        </w:rPr>
        <w:tab/>
      </w:r>
      <w:r w:rsidRPr="00701F62">
        <w:rPr>
          <w:lang w:val="en-US"/>
        </w:rPr>
        <w:tab/>
      </w:r>
      <w:r w:rsidRPr="00701F62">
        <w:t>continue;</w:t>
      </w:r>
    </w:p>
    <w:p w14:paraId="185341EF" w14:textId="77777777" w:rsidR="00701F62" w:rsidRPr="00701F62" w:rsidRDefault="00701F62" w:rsidP="00701F62">
      <w:r w:rsidRPr="00701F62">
        <w:tab/>
      </w:r>
      <w:r w:rsidRPr="00701F62">
        <w:tab/>
        <w:t>...</w:t>
      </w:r>
    </w:p>
    <w:p w14:paraId="4D152B31" w14:textId="77777777" w:rsidR="00701F62" w:rsidRPr="00701F62" w:rsidRDefault="00701F62" w:rsidP="00701F62">
      <w:r w:rsidRPr="00701F62">
        <w:tab/>
      </w:r>
      <w:r w:rsidRPr="00701F62">
        <w:tab/>
        <w:t>...</w:t>
      </w:r>
    </w:p>
    <w:p w14:paraId="4026C793" w14:textId="77777777" w:rsidR="00701F62" w:rsidRPr="00701F62" w:rsidRDefault="00701F62" w:rsidP="00701F62">
      <w:r w:rsidRPr="00701F62">
        <w:tab/>
        <w:t>}</w:t>
      </w:r>
    </w:p>
    <w:p w14:paraId="2AC324E6" w14:textId="77777777" w:rsidR="00701F62" w:rsidRPr="00701F62" w:rsidRDefault="00701F62" w:rsidP="00701F62">
      <w:pPr>
        <w:rPr>
          <w:b/>
          <w:u w:val="single"/>
        </w:rPr>
      </w:pPr>
    </w:p>
    <w:p w14:paraId="1B6B64DF" w14:textId="777F91ED" w:rsidR="00701F62" w:rsidRPr="00701F62" w:rsidRDefault="00701F62" w:rsidP="00701F62">
      <w:r w:rsidRPr="00701F62">
        <w:t xml:space="preserve">Non so se è quello che vogliamo, </w:t>
      </w:r>
      <w:r w:rsidR="00952229">
        <w:t>potremmo ripensare la faccenda</w:t>
      </w:r>
      <w:r w:rsidRPr="00701F62">
        <w:t xml:space="preserve"> prevedendo un certo coefficiente di penalità per </w:t>
      </w:r>
      <w:r w:rsidR="00952229">
        <w:t xml:space="preserve">il confronto tra </w:t>
      </w:r>
      <w:proofErr w:type="spellStart"/>
      <w:r w:rsidR="00952229">
        <w:t>acc</w:t>
      </w:r>
      <w:proofErr w:type="spellEnd"/>
      <w:r w:rsidR="00952229">
        <w:t>/</w:t>
      </w:r>
      <w:proofErr w:type="spellStart"/>
      <w:r w:rsidR="00952229">
        <w:t>rej</w:t>
      </w:r>
      <w:proofErr w:type="spellEnd"/>
      <w:r w:rsidR="00952229">
        <w:t xml:space="preserve"> anziché</w:t>
      </w:r>
      <w:r w:rsidRPr="00701F62">
        <w:t xml:space="preserve"> il taglio netto</w:t>
      </w:r>
      <w:r w:rsidR="00952229">
        <w:t>.</w:t>
      </w:r>
    </w:p>
    <w:p w14:paraId="02098646" w14:textId="77777777" w:rsidR="00701F62" w:rsidRPr="00701F62" w:rsidRDefault="00701F62" w:rsidP="00701F62"/>
    <w:p w14:paraId="4270D4F1" w14:textId="0ECCBF1E" w:rsidR="00701F62" w:rsidRPr="00701F62" w:rsidRDefault="00701F62" w:rsidP="00701F62">
      <w:r w:rsidRPr="00701F62">
        <w:t xml:space="preserve">Proviamo a ragionare </w:t>
      </w:r>
      <w:r w:rsidR="008A6EDF">
        <w:t>con</w:t>
      </w:r>
      <w:r w:rsidRPr="00701F62">
        <w:t xml:space="preserve"> il nostro scenario:</w:t>
      </w:r>
    </w:p>
    <w:p w14:paraId="7DA5ED27" w14:textId="23969080" w:rsidR="00701F62" w:rsidRPr="00701F62" w:rsidRDefault="00701F62" w:rsidP="00701F62">
      <w:r w:rsidRPr="00701F62">
        <w:t xml:space="preserve">mettiamo che </w:t>
      </w:r>
      <w:r w:rsidR="0069098F">
        <w:t>Alice</w:t>
      </w:r>
      <w:r w:rsidRPr="00701F62">
        <w:t xml:space="preserve"> per anda</w:t>
      </w:r>
      <w:r w:rsidR="00D26748">
        <w:t>re a lavoro si dirige verso</w:t>
      </w:r>
      <w:r w:rsidR="0069098F">
        <w:t xml:space="preserve"> casa di Bob, e Bob </w:t>
      </w:r>
      <w:r w:rsidR="00D26748">
        <w:t>per andare al lavoro si dirige verso</w:t>
      </w:r>
      <w:r w:rsidRPr="00701F62">
        <w:t xml:space="preserve"> casa </w:t>
      </w:r>
      <w:r w:rsidR="0069098F">
        <w:t>di Alice e si</w:t>
      </w:r>
      <w:r w:rsidR="00042A03">
        <w:t xml:space="preserve"> mettono</w:t>
      </w:r>
      <w:r w:rsidRPr="00701F62">
        <w:t xml:space="preserve"> d'accordo per fare esattamente lo stesso percorso in maniera speculare</w:t>
      </w:r>
      <w:r w:rsidR="0069098F">
        <w:t>,</w:t>
      </w:r>
      <w:r w:rsidRPr="00701F62">
        <w:t xml:space="preserve"> tra andata e ritorno.</w:t>
      </w:r>
    </w:p>
    <w:p w14:paraId="6187EC93" w14:textId="34D40B6C" w:rsidR="00701F62" w:rsidRPr="00701F62" w:rsidRDefault="00701F62" w:rsidP="00701F62">
      <w:r w:rsidRPr="00701F62">
        <w:t xml:space="preserve">Possiamo dire che </w:t>
      </w:r>
      <w:r w:rsidR="0069098F">
        <w:t>Alice e Bob fanno</w:t>
      </w:r>
      <w:r w:rsidRPr="00701F62">
        <w:t xml:space="preserve"> la stessa strada?</w:t>
      </w:r>
    </w:p>
    <w:p w14:paraId="368BA389" w14:textId="69004C4E" w:rsidR="00701F62" w:rsidRDefault="00701F62" w:rsidP="00701F62">
      <w:r w:rsidRPr="00701F62">
        <w:t xml:space="preserve">O il differenziarsi dei tragitti tra andata e ritorno deve farci considerare diversi i percorsi? E se è così, </w:t>
      </w:r>
      <w:proofErr w:type="spellStart"/>
      <w:r w:rsidRPr="00701F62">
        <w:t>poichè</w:t>
      </w:r>
      <w:proofErr w:type="spellEnd"/>
      <w:r w:rsidRPr="00701F62">
        <w:t xml:space="preserve"> sono esattamente speculari</w:t>
      </w:r>
      <w:r w:rsidR="00505C6C">
        <w:t>,</w:t>
      </w:r>
      <w:r w:rsidRPr="00701F62">
        <w:t xml:space="preserve"> allora si somigliano al 50%?</w:t>
      </w:r>
    </w:p>
    <w:p w14:paraId="741BBAEB" w14:textId="77777777" w:rsidR="00177F67" w:rsidRDefault="00177F67" w:rsidP="00701F62"/>
    <w:p w14:paraId="66DEADFF" w14:textId="77777777" w:rsidR="00177F67" w:rsidRDefault="00177F67" w:rsidP="00701F62"/>
    <w:p w14:paraId="07C60DBF" w14:textId="77777777" w:rsidR="00177F67" w:rsidRDefault="00177F67" w:rsidP="00701F62"/>
    <w:p w14:paraId="540A0066" w14:textId="77777777" w:rsidR="00177F67" w:rsidRDefault="00177F67" w:rsidP="00701F62"/>
    <w:p w14:paraId="1EBE22BF" w14:textId="77777777" w:rsidR="00177F67" w:rsidRDefault="00177F67" w:rsidP="00701F62"/>
    <w:p w14:paraId="7F47BD1E" w14:textId="77777777" w:rsidR="00177F67" w:rsidRDefault="00177F67" w:rsidP="00701F62"/>
    <w:p w14:paraId="737A1FDC" w14:textId="77777777" w:rsidR="00177F67" w:rsidRDefault="00177F67" w:rsidP="00701F62"/>
    <w:p w14:paraId="2F253309" w14:textId="77777777" w:rsidR="00177F67" w:rsidRDefault="00177F67" w:rsidP="00701F62"/>
    <w:p w14:paraId="40796EB9" w14:textId="77777777" w:rsidR="002B79D2" w:rsidRDefault="002B79D2" w:rsidP="00701F62"/>
    <w:p w14:paraId="0D999064" w14:textId="6ACCCF18" w:rsidR="002B79D2" w:rsidRDefault="002B79D2" w:rsidP="00701F62">
      <w:pPr>
        <w:rPr>
          <w:b/>
          <w:u w:val="single"/>
        </w:rPr>
      </w:pPr>
      <w:r>
        <w:rPr>
          <w:b/>
          <w:u w:val="single"/>
        </w:rPr>
        <w:t>Altri esempi di calcolo di punteggio di similarità</w:t>
      </w:r>
      <w:r w:rsidR="00AD4C3D">
        <w:rPr>
          <w:b/>
          <w:u w:val="single"/>
        </w:rPr>
        <w:t xml:space="preserve"> SENZA CONSIDERARE IL COLORE</w:t>
      </w:r>
    </w:p>
    <w:p w14:paraId="41239A57" w14:textId="77777777" w:rsidR="00177F67" w:rsidRDefault="00177F67" w:rsidP="00701F62">
      <w:pPr>
        <w:rPr>
          <w:b/>
          <w:u w:val="single"/>
        </w:rPr>
      </w:pPr>
    </w:p>
    <w:p w14:paraId="0DE4CCAE" w14:textId="43F4E82D" w:rsidR="00177F67" w:rsidRPr="0039158A" w:rsidRDefault="00177F67" w:rsidP="00701F62">
      <w:pPr>
        <w:rPr>
          <w:b/>
          <w:color w:val="FF0000"/>
          <w:lang w:val="en-US"/>
        </w:rPr>
      </w:pPr>
      <w:r w:rsidRPr="0039158A">
        <w:rPr>
          <w:b/>
          <w:color w:val="FF0000"/>
          <w:lang w:val="en-US"/>
        </w:rPr>
        <w:t>Dal paper:</w:t>
      </w:r>
    </w:p>
    <w:p w14:paraId="638F036B" w14:textId="2E2485FB" w:rsidR="0039158A" w:rsidRPr="0039158A" w:rsidRDefault="00177F67" w:rsidP="00701F62">
      <w:pPr>
        <w:rPr>
          <w:rFonts w:eastAsiaTheme="minorEastAsia"/>
          <w:color w:val="000000" w:themeColor="text1"/>
          <w:lang w:val="en-US"/>
        </w:rPr>
      </w:pPr>
      <w:r w:rsidRPr="0039158A">
        <w:rPr>
          <w:color w:val="000000" w:themeColor="text1"/>
          <w:lang w:val="en-US"/>
        </w:rPr>
        <w:t xml:space="preserve">The termination condition is </w:t>
      </w:r>
      <m:oMath>
        <m:sSub>
          <m:sSubPr>
            <m:ctrlPr>
              <w:rPr>
                <w:rFonts w:ascii="Cambria Math" w:hAnsi="Cambria Math"/>
                <w:i/>
                <w:color w:val="000000" w:themeColor="text1"/>
                <w:lang w:val="en-US"/>
              </w:rPr>
            </m:ctrlPr>
          </m:sSubPr>
          <m:e>
            <m:r>
              <w:rPr>
                <w:rFonts w:ascii="Cambria Math" w:hAnsi="Cambria Math"/>
                <w:color w:val="000000" w:themeColor="text1"/>
                <w:lang w:val="en-US"/>
              </w:rPr>
              <m:t>max</m:t>
            </m:r>
          </m:e>
          <m:sub>
            <m:r>
              <w:rPr>
                <w:rFonts w:ascii="Cambria Math" w:hAnsi="Cambria Math"/>
                <w:color w:val="000000" w:themeColor="text1"/>
                <w:lang w:val="en-US"/>
              </w:rPr>
              <m:t>ij</m:t>
            </m:r>
          </m:sub>
        </m:sSub>
        <m:d>
          <m:dPr>
            <m:begChr m:val="|"/>
            <m:endChr m:val="|"/>
            <m:ctrlPr>
              <w:rPr>
                <w:rFonts w:ascii="Cambria Math" w:hAnsi="Cambria Math"/>
                <w:i/>
                <w:color w:val="000000" w:themeColor="text1"/>
                <w:lang w:val="en-US"/>
              </w:rPr>
            </m:ctrlPr>
          </m:dPr>
          <m:e>
            <m:sSubSup>
              <m:sSubSupPr>
                <m:ctrlPr>
                  <w:rPr>
                    <w:rFonts w:ascii="Cambria Math" w:hAnsi="Cambria Math"/>
                    <w:i/>
                    <w:color w:val="000000" w:themeColor="text1"/>
                    <w:lang w:val="en-US"/>
                  </w:rPr>
                </m:ctrlPr>
              </m:sSubSupPr>
              <m:e>
                <m:r>
                  <w:rPr>
                    <w:rFonts w:ascii="Cambria Math" w:hAnsi="Cambria Math"/>
                    <w:color w:val="000000" w:themeColor="text1"/>
                    <w:lang w:val="en-US"/>
                  </w:rPr>
                  <m:t>x</m:t>
                </m:r>
              </m:e>
              <m:sub>
                <m:r>
                  <w:rPr>
                    <w:rFonts w:ascii="Cambria Math" w:hAnsi="Cambria Math"/>
                    <w:color w:val="000000" w:themeColor="text1"/>
                    <w:lang w:val="en-US"/>
                  </w:rPr>
                  <m:t>ij</m:t>
                </m:r>
              </m:sub>
              <m:sup>
                <m:r>
                  <w:rPr>
                    <w:rFonts w:ascii="Cambria Math" w:hAnsi="Cambria Math"/>
                    <w:color w:val="000000" w:themeColor="text1"/>
                    <w:lang w:val="en-US"/>
                  </w:rPr>
                  <m:t>k</m:t>
                </m:r>
              </m:sup>
            </m:sSubSup>
            <m:r>
              <w:rPr>
                <w:rFonts w:ascii="Cambria Math" w:hAnsi="Cambria Math"/>
                <w:color w:val="000000" w:themeColor="text1"/>
                <w:lang w:val="en-US"/>
              </w:rPr>
              <m:t>-</m:t>
            </m:r>
            <m:sSubSup>
              <m:sSubSupPr>
                <m:ctrlPr>
                  <w:rPr>
                    <w:rFonts w:ascii="Cambria Math" w:hAnsi="Cambria Math"/>
                    <w:i/>
                    <w:color w:val="000000" w:themeColor="text1"/>
                    <w:lang w:val="en-US"/>
                  </w:rPr>
                </m:ctrlPr>
              </m:sSubSupPr>
              <m:e>
                <m:r>
                  <w:rPr>
                    <w:rFonts w:ascii="Cambria Math" w:hAnsi="Cambria Math"/>
                    <w:color w:val="000000" w:themeColor="text1"/>
                    <w:lang w:val="en-US"/>
                  </w:rPr>
                  <m:t>x</m:t>
                </m:r>
              </m:e>
              <m:sub>
                <m:r>
                  <w:rPr>
                    <w:rFonts w:ascii="Cambria Math" w:hAnsi="Cambria Math"/>
                    <w:color w:val="000000" w:themeColor="text1"/>
                    <w:lang w:val="en-US"/>
                  </w:rPr>
                  <m:t>ij</m:t>
                </m:r>
              </m:sub>
              <m:sup>
                <m:r>
                  <w:rPr>
                    <w:rFonts w:ascii="Cambria Math" w:hAnsi="Cambria Math"/>
                    <w:color w:val="000000" w:themeColor="text1"/>
                    <w:lang w:val="en-US"/>
                  </w:rPr>
                  <m:t>k-1</m:t>
                </m:r>
              </m:sup>
            </m:sSubSup>
          </m:e>
        </m:d>
        <m:r>
          <w:rPr>
            <w:rFonts w:ascii="Cambria Math" w:hAnsi="Cambria Math"/>
            <w:color w:val="000000" w:themeColor="text1"/>
            <w:lang w:val="en-US"/>
          </w:rPr>
          <m:t>&lt; ε</m:t>
        </m:r>
      </m:oMath>
      <w:r w:rsidR="00974D16">
        <w:rPr>
          <w:rFonts w:eastAsiaTheme="minorEastAsia"/>
          <w:color w:val="000000" w:themeColor="text1"/>
          <w:lang w:val="en-US"/>
        </w:rPr>
        <w:t xml:space="preserve"> for some chosen precision </w:t>
      </w:r>
      <m:oMath>
        <m:r>
          <w:rPr>
            <w:rFonts w:ascii="Cambria Math" w:hAnsi="Cambria Math"/>
            <w:color w:val="000000" w:themeColor="text1"/>
            <w:lang w:val="en-US"/>
          </w:rPr>
          <m:t>ε</m:t>
        </m:r>
      </m:oMath>
      <w:r w:rsidR="00974D16">
        <w:rPr>
          <w:rFonts w:eastAsiaTheme="minorEastAsia"/>
          <w:color w:val="000000" w:themeColor="text1"/>
          <w:lang w:val="en-US"/>
        </w:rPr>
        <w:t>.</w:t>
      </w:r>
    </w:p>
    <w:p w14:paraId="2ECCF60D" w14:textId="77777777" w:rsidR="00FF43B8" w:rsidRPr="0039158A" w:rsidRDefault="00FF43B8" w:rsidP="00701F62">
      <w:pPr>
        <w:rPr>
          <w:b/>
          <w:u w:val="single"/>
          <w:lang w:val="en-US"/>
        </w:rPr>
      </w:pPr>
    </w:p>
    <w:p w14:paraId="080813CA" w14:textId="497C892D" w:rsidR="00FF43B8" w:rsidRDefault="00FF43B8" w:rsidP="00701F62">
      <w:pPr>
        <w:rPr>
          <w:b/>
        </w:rPr>
      </w:pPr>
      <w:r>
        <w:rPr>
          <w:b/>
        </w:rPr>
        <w:t>Confronto 0</w:t>
      </w:r>
    </w:p>
    <w:p w14:paraId="38EBCF4D" w14:textId="77777777" w:rsidR="00FF43B8" w:rsidRDefault="00FF43B8" w:rsidP="00701F62">
      <w:pPr>
        <w:rPr>
          <w:b/>
        </w:rPr>
      </w:pPr>
    </w:p>
    <w:p w14:paraId="49A752C5" w14:textId="10E9BE09" w:rsidR="00FF43B8" w:rsidRDefault="005F3D20" w:rsidP="00701F62">
      <w:r>
        <w:t>Confronto il Tomita15 con un suo duplicato in cui dallo Stato 4, con la lettera b, andiamo allo stato 2.</w:t>
      </w:r>
    </w:p>
    <w:p w14:paraId="2E8DCC77" w14:textId="33F636AC" w:rsidR="005F3D20" w:rsidRDefault="005F3D20" w:rsidP="00701F62">
      <w:r>
        <w:t>Quello che vediamo è che increment</w:t>
      </w:r>
      <w:r w:rsidR="00BB5313">
        <w:t xml:space="preserve">ando il valore del fattore di </w:t>
      </w:r>
      <w:r>
        <w:t>terminazione epsilon, il valore di similarità diminuisce di pochissimo, segnalando di fatto la convergenza dell’algoritmo:</w:t>
      </w:r>
    </w:p>
    <w:p w14:paraId="65D1D1C4" w14:textId="77777777" w:rsidR="005F3D20" w:rsidRPr="005F3D20" w:rsidRDefault="005F3D20" w:rsidP="005F3D20">
      <w:pPr>
        <w:rPr>
          <w:b/>
        </w:rPr>
      </w:pPr>
      <w:r w:rsidRPr="005F3D20">
        <w:rPr>
          <w:b/>
        </w:rPr>
        <w:t>Epsilon</w:t>
      </w:r>
      <w:r w:rsidRPr="005F3D20">
        <w:rPr>
          <w:b/>
        </w:rPr>
        <w:tab/>
      </w:r>
      <w:r w:rsidRPr="005F3D20">
        <w:rPr>
          <w:b/>
        </w:rPr>
        <w:tab/>
        <w:t>|||   Similarità</w:t>
      </w:r>
    </w:p>
    <w:p w14:paraId="07EF1CD8" w14:textId="4F3D5A18" w:rsidR="005F3D20" w:rsidRDefault="005F3D20" w:rsidP="005F3D20">
      <w:r>
        <w:t>0.01</w:t>
      </w:r>
      <w:r>
        <w:tab/>
      </w:r>
      <w:r>
        <w:tab/>
        <w:t>﷒</w:t>
      </w:r>
      <w:r>
        <w:tab/>
      </w:r>
      <w:r>
        <w:tab/>
        <w:t>0.443864</w:t>
      </w:r>
    </w:p>
    <w:p w14:paraId="53ADD7D1" w14:textId="416FDDC9" w:rsidR="005F3D20" w:rsidRDefault="005F3D20" w:rsidP="005F3D20">
      <w:r>
        <w:t>0.001</w:t>
      </w:r>
      <w:r>
        <w:tab/>
      </w:r>
      <w:r>
        <w:tab/>
      </w:r>
      <w:r>
        <w:tab/>
      </w:r>
      <w:r>
        <w:tab/>
        <w:t>0.418553</w:t>
      </w:r>
    </w:p>
    <w:p w14:paraId="181D91D2" w14:textId="7464F019" w:rsidR="005F3D20" w:rsidRDefault="005F3D20" w:rsidP="005F3D20">
      <w:r>
        <w:t>0.0001</w:t>
      </w:r>
      <w:r w:rsidR="0012741F">
        <w:tab/>
      </w:r>
      <w:r w:rsidR="0012741F">
        <w:tab/>
      </w:r>
      <w:r w:rsidR="0012741F">
        <w:tab/>
      </w:r>
      <w:r w:rsidR="0012741F">
        <w:tab/>
        <w:t>0.415896</w:t>
      </w:r>
    </w:p>
    <w:p w14:paraId="255327B4" w14:textId="55DD2B66" w:rsidR="0012741F" w:rsidRDefault="0012741F" w:rsidP="005F3D20">
      <w:r>
        <w:t>…</w:t>
      </w:r>
      <w:r>
        <w:tab/>
      </w:r>
      <w:r>
        <w:tab/>
      </w:r>
      <w:r>
        <w:tab/>
      </w:r>
      <w:r>
        <w:tab/>
        <w:t>…</w:t>
      </w:r>
    </w:p>
    <w:p w14:paraId="20D6CD96" w14:textId="069EBA07" w:rsidR="0012741F" w:rsidRDefault="0012741F" w:rsidP="0012741F">
      <w:r>
        <w:t>0.000000001</w:t>
      </w:r>
      <w:r>
        <w:tab/>
      </w:r>
      <w:r>
        <w:tab/>
        <w:t>﷒</w:t>
      </w:r>
      <w:r>
        <w:tab/>
        <w:t>0.415584</w:t>
      </w:r>
    </w:p>
    <w:p w14:paraId="71A94A92" w14:textId="3A8B7549" w:rsidR="0012741F" w:rsidRDefault="0012741F" w:rsidP="0012741F">
      <w:r>
        <w:t>…</w:t>
      </w:r>
      <w:r>
        <w:tab/>
      </w:r>
      <w:r>
        <w:tab/>
      </w:r>
      <w:r>
        <w:tab/>
      </w:r>
      <w:r>
        <w:tab/>
        <w:t>…</w:t>
      </w:r>
    </w:p>
    <w:p w14:paraId="10807E95" w14:textId="77777777" w:rsidR="005D5A4A" w:rsidRDefault="005D5A4A" w:rsidP="0012741F"/>
    <w:p w14:paraId="2C84E103" w14:textId="4AF3F4D6" w:rsidR="005D5A4A" w:rsidRDefault="005C2513" w:rsidP="0012741F">
      <w:r>
        <w:t>Aver cambiato una sola transizione ha più che dimezzato il punteggio di similarità. Ce lo aspettavamo? Forse sì visto che abbiamo modificato un nodo fortemente caratteristico, che è lo stato pozzo.</w:t>
      </w:r>
    </w:p>
    <w:p w14:paraId="4CB80711" w14:textId="77777777" w:rsidR="005C2513" w:rsidRDefault="005C2513" w:rsidP="0012741F"/>
    <w:p w14:paraId="0C049188" w14:textId="6172A1CF" w:rsidR="005C2513" w:rsidRDefault="00FE2748" w:rsidP="0012741F">
      <w:pPr>
        <w:rPr>
          <w:b/>
        </w:rPr>
      </w:pPr>
      <w:r>
        <w:rPr>
          <w:b/>
        </w:rPr>
        <w:t>Confronto 1</w:t>
      </w:r>
    </w:p>
    <w:p w14:paraId="30692F5F" w14:textId="77777777" w:rsidR="006200B4" w:rsidRDefault="006200B4" w:rsidP="0012741F">
      <w:pPr>
        <w:rPr>
          <w:b/>
        </w:rPr>
      </w:pPr>
    </w:p>
    <w:p w14:paraId="1DEAD3FB" w14:textId="2781414D" w:rsidR="00FD25CF" w:rsidRDefault="000400E9" w:rsidP="00701F62">
      <w:r>
        <w:t>Confronto il Tomita15 con un suo duplicato in cui dallo Stato 3, con la lettera a, andiamo allo stato 0.</w:t>
      </w:r>
    </w:p>
    <w:p w14:paraId="2C8C901C" w14:textId="24841292" w:rsidR="000400E9" w:rsidRDefault="000400E9" w:rsidP="00701F62">
      <w:r>
        <w:t>Il punteggio di similarità va diventando significativamente sempre più piccolo al diminuire del fattore di terminazione epsilon:</w:t>
      </w:r>
    </w:p>
    <w:p w14:paraId="14A87616" w14:textId="77777777" w:rsidR="008620E8" w:rsidRDefault="008620E8" w:rsidP="00701F62"/>
    <w:p w14:paraId="37651158" w14:textId="77777777" w:rsidR="000400E9" w:rsidRDefault="000400E9" w:rsidP="000400E9">
      <w:pPr>
        <w:rPr>
          <w:b/>
        </w:rPr>
      </w:pPr>
      <w:r w:rsidRPr="005F3D20">
        <w:rPr>
          <w:b/>
        </w:rPr>
        <w:t>Epsilon</w:t>
      </w:r>
      <w:r w:rsidRPr="005F3D20">
        <w:rPr>
          <w:b/>
        </w:rPr>
        <w:tab/>
      </w:r>
      <w:r w:rsidRPr="005F3D20">
        <w:rPr>
          <w:b/>
        </w:rPr>
        <w:tab/>
        <w:t>|||   Similarità</w:t>
      </w:r>
    </w:p>
    <w:p w14:paraId="5D85DC82" w14:textId="73695F2F" w:rsidR="00B86BF5" w:rsidRPr="00B86BF5" w:rsidRDefault="00B86BF5" w:rsidP="000400E9">
      <w:r>
        <w:t>0.1</w:t>
      </w:r>
      <w:r>
        <w:tab/>
      </w:r>
      <w:r>
        <w:tab/>
      </w:r>
      <w:r>
        <w:tab/>
      </w:r>
      <w:r>
        <w:tab/>
        <w:t>0.617105</w:t>
      </w:r>
    </w:p>
    <w:p w14:paraId="79C93F68" w14:textId="6ACDAA50" w:rsidR="000400E9" w:rsidRDefault="000400E9" w:rsidP="000400E9">
      <w:r>
        <w:t>0.01</w:t>
      </w:r>
      <w:r>
        <w:tab/>
        <w:t>﷒﷒</w:t>
      </w:r>
      <w:r>
        <w:tab/>
      </w:r>
      <w:r>
        <w:tab/>
      </w:r>
      <w:r>
        <w:tab/>
        <w:t>0.0679213</w:t>
      </w:r>
    </w:p>
    <w:p w14:paraId="70759B24" w14:textId="2E98FDC4" w:rsidR="000400E9" w:rsidRDefault="000400E9" w:rsidP="000400E9">
      <w:r>
        <w:t>0.001</w:t>
      </w:r>
      <w:r>
        <w:tab/>
      </w:r>
      <w:r>
        <w:tab/>
      </w:r>
      <w:r>
        <w:tab/>
      </w:r>
      <w:r>
        <w:tab/>
        <w:t>0.0067411</w:t>
      </w:r>
    </w:p>
    <w:p w14:paraId="3E4C09C4" w14:textId="00D461F1" w:rsidR="000400E9" w:rsidRDefault="000400E9" w:rsidP="000400E9">
      <w:r>
        <w:t>0.0001</w:t>
      </w:r>
      <w:r>
        <w:tab/>
      </w:r>
      <w:r>
        <w:tab/>
      </w:r>
      <w:r>
        <w:tab/>
      </w:r>
      <w:r>
        <w:tab/>
        <w:t>0.000669046</w:t>
      </w:r>
    </w:p>
    <w:p w14:paraId="061F7B93" w14:textId="2D1A2E47" w:rsidR="000400E9" w:rsidRDefault="000400E9" w:rsidP="000400E9">
      <w:r>
        <w:t>…</w:t>
      </w:r>
      <w:r>
        <w:tab/>
      </w:r>
      <w:r>
        <w:tab/>
      </w:r>
      <w:r>
        <w:tab/>
      </w:r>
      <w:r>
        <w:tab/>
        <w:t>…</w:t>
      </w:r>
    </w:p>
    <w:p w14:paraId="606E1835" w14:textId="349FC600" w:rsidR="000400E9" w:rsidRDefault="008620E8" w:rsidP="008620E8">
      <w:r>
        <w:t>0.000000001</w:t>
      </w:r>
      <w:r>
        <w:tab/>
      </w:r>
      <w:r>
        <w:tab/>
        <w:t>﷒</w:t>
      </w:r>
      <w:r>
        <w:tab/>
        <w:t>7.15622e-09</w:t>
      </w:r>
    </w:p>
    <w:p w14:paraId="117AF1ED" w14:textId="4919473F" w:rsidR="008620E8" w:rsidRDefault="008620E8" w:rsidP="008620E8">
      <w:r>
        <w:t>…</w:t>
      </w:r>
      <w:r>
        <w:tab/>
      </w:r>
      <w:r>
        <w:tab/>
      </w:r>
      <w:r>
        <w:tab/>
      </w:r>
      <w:r>
        <w:tab/>
        <w:t>…</w:t>
      </w:r>
    </w:p>
    <w:p w14:paraId="69CF0EC1" w14:textId="77777777" w:rsidR="008620E8" w:rsidRDefault="008620E8" w:rsidP="008620E8"/>
    <w:p w14:paraId="6FF4A43B" w14:textId="77777777" w:rsidR="008620E8" w:rsidRDefault="008620E8" w:rsidP="008620E8">
      <w:r>
        <w:t>Ne deduciamo che la similarità tende a zero.</w:t>
      </w:r>
    </w:p>
    <w:p w14:paraId="4775FE45" w14:textId="5CD4A082" w:rsidR="008620E8" w:rsidRDefault="008620E8" w:rsidP="008620E8">
      <w:r>
        <w:t>Cambiare una sola transizione da un automa può farlo diventare completamente diverso</w:t>
      </w:r>
      <w:r w:rsidR="00140F66">
        <w:t xml:space="preserve"> dalla sua versione originale</w:t>
      </w:r>
      <w:r>
        <w:t>?</w:t>
      </w:r>
    </w:p>
    <w:p w14:paraId="174D5BE7" w14:textId="6E13687C" w:rsidR="008620E8" w:rsidRDefault="008620E8" w:rsidP="008620E8">
      <w:r>
        <w:t>Innanzitutto questo è un automa con pochi stati e poche transizioni.</w:t>
      </w:r>
    </w:p>
    <w:p w14:paraId="098C08C8" w14:textId="376E81E3" w:rsidR="002E4A74" w:rsidRDefault="002E4A74" w:rsidP="008620E8">
      <w:r>
        <w:t>Facendo arrivare una transizione all’interno dello stato 0, cambiamo l’insieme dei suoi vicini entranti, che nel Tomita15 era nullo, e adesso ha lo stato 3 come elemento.</w:t>
      </w:r>
      <w:r w:rsidR="00034237">
        <w:t xml:space="preserve"> </w:t>
      </w:r>
      <w:r w:rsidR="00383E67">
        <w:t xml:space="preserve">Lo stato </w:t>
      </w:r>
      <w:r w:rsidR="003972B0">
        <w:t>0 ha tre collegamenti con tre su quattro</w:t>
      </w:r>
      <w:r w:rsidR="00383E67">
        <w:t xml:space="preserve"> degli altri stati dell’automa, per cui quando si confronterà la similarità entrante dei suddetti stati, occorrerà cercare il </w:t>
      </w:r>
      <w:proofErr w:type="spellStart"/>
      <w:r w:rsidR="00383E67">
        <w:t>matching</w:t>
      </w:r>
      <w:proofErr w:type="spellEnd"/>
      <w:r w:rsidR="00383E67">
        <w:t xml:space="preserve"> ottimo per la similarità del loro vicinato entrante, e cioè proprio dello stato zero. E lo stato zero dei due automi confrontati tra loro avrà sempre un punteggio di similarità entrante pari a zero</w:t>
      </w:r>
      <w:r w:rsidR="003972B0">
        <w:t xml:space="preserve">, perché nel </w:t>
      </w:r>
      <w:proofErr w:type="spellStart"/>
      <w:r w:rsidR="003972B0">
        <w:t>tomita</w:t>
      </w:r>
      <w:proofErr w:type="spellEnd"/>
      <w:r w:rsidR="003972B0">
        <w:t xml:space="preserve"> originale non ci sono transizioni entranti nello stato 0, nella versione modificata ce n’è una</w:t>
      </w:r>
      <w:r w:rsidR="00383E67">
        <w:t>.</w:t>
      </w:r>
    </w:p>
    <w:p w14:paraId="68336654" w14:textId="33174876" w:rsidR="00383E67" w:rsidRDefault="00383E67" w:rsidP="008620E8">
      <w:r>
        <w:t>Poi l’unico stato non raggiunto dallo stato 0, è lo stato 3, al quale abbiamo variato l’insieme del vicinato uscente.</w:t>
      </w:r>
    </w:p>
    <w:p w14:paraId="2CAAE4C6" w14:textId="5380854B" w:rsidR="00383E67" w:rsidRDefault="00383E67" w:rsidP="008620E8">
      <w:r>
        <w:t>Mi pare che sia per queste ragioni che il punteggio di similarità vada convergendo a zero.</w:t>
      </w:r>
    </w:p>
    <w:p w14:paraId="5BCD4D18" w14:textId="77777777" w:rsidR="008620E8" w:rsidRDefault="008620E8" w:rsidP="008620E8"/>
    <w:p w14:paraId="389266DA" w14:textId="77777777" w:rsidR="000400E9" w:rsidRDefault="000400E9" w:rsidP="00701F62"/>
    <w:p w14:paraId="24B2EEDE" w14:textId="77777777" w:rsidR="000400E9" w:rsidRDefault="000400E9" w:rsidP="00701F62">
      <w:pPr>
        <w:rPr>
          <w:b/>
          <w:u w:val="single"/>
        </w:rPr>
      </w:pPr>
    </w:p>
    <w:p w14:paraId="33C8630A" w14:textId="77777777" w:rsidR="006402E8" w:rsidRDefault="006402E8" w:rsidP="00701F62">
      <w:pPr>
        <w:rPr>
          <w:b/>
        </w:rPr>
      </w:pPr>
    </w:p>
    <w:p w14:paraId="298C3B1F" w14:textId="77777777" w:rsidR="006402E8" w:rsidRDefault="006402E8" w:rsidP="00701F62">
      <w:pPr>
        <w:rPr>
          <w:b/>
        </w:rPr>
      </w:pPr>
    </w:p>
    <w:p w14:paraId="03C4DF7E" w14:textId="77777777" w:rsidR="006402E8" w:rsidRDefault="006402E8" w:rsidP="00701F62">
      <w:pPr>
        <w:rPr>
          <w:b/>
        </w:rPr>
      </w:pPr>
    </w:p>
    <w:p w14:paraId="54D2FC74" w14:textId="454B1FE0" w:rsidR="00FD25CF" w:rsidRPr="00FD25CF" w:rsidRDefault="00FE2748" w:rsidP="00701F62">
      <w:pPr>
        <w:rPr>
          <w:b/>
        </w:rPr>
      </w:pPr>
      <w:r>
        <w:rPr>
          <w:b/>
        </w:rPr>
        <w:t>Confronto 2</w:t>
      </w:r>
    </w:p>
    <w:p w14:paraId="5745165B" w14:textId="77777777" w:rsidR="002B79D2" w:rsidRDefault="002B79D2" w:rsidP="00701F62">
      <w:pPr>
        <w:rPr>
          <w:b/>
          <w:u w:val="single"/>
        </w:rPr>
      </w:pPr>
    </w:p>
    <w:p w14:paraId="436EA41E" w14:textId="77777777" w:rsidR="003A11CB" w:rsidRDefault="003A11CB" w:rsidP="00701F62">
      <w:pPr>
        <w:rPr>
          <w:b/>
          <w:u w:val="single"/>
        </w:rPr>
        <w:sectPr w:rsidR="003A11CB" w:rsidSect="00FF3F09">
          <w:pgSz w:w="11900" w:h="16840"/>
          <w:pgMar w:top="1417" w:right="1134" w:bottom="1134" w:left="1134" w:header="708" w:footer="708" w:gutter="0"/>
          <w:cols w:space="708"/>
          <w:docGrid w:linePitch="360"/>
        </w:sectPr>
      </w:pPr>
    </w:p>
    <w:p w14:paraId="5558FCB4" w14:textId="6F6CFE8F" w:rsidR="002B79D2" w:rsidRPr="002B79D2" w:rsidRDefault="00166F09" w:rsidP="00701F62">
      <w:pPr>
        <w:rPr>
          <w:b/>
          <w:u w:val="single"/>
        </w:rPr>
      </w:pPr>
      <w:r>
        <w:rPr>
          <w:b/>
          <w:noProof/>
          <w:u w:val="single"/>
          <w:lang w:eastAsia="it-IT"/>
        </w:rPr>
        <w:drawing>
          <wp:inline distT="0" distB="0" distL="0" distR="0" wp14:anchorId="43799303" wp14:editId="2A09C4F0">
            <wp:extent cx="1375137" cy="1041425"/>
            <wp:effectExtent l="0" t="0" r="0" b="0"/>
            <wp:docPr id="2" name="Immagine 2" descr="one_sink.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e_sink.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9285" cy="1059713"/>
                    </a:xfrm>
                    <a:prstGeom prst="rect">
                      <a:avLst/>
                    </a:prstGeom>
                    <a:noFill/>
                    <a:ln>
                      <a:noFill/>
                    </a:ln>
                  </pic:spPr>
                </pic:pic>
              </a:graphicData>
            </a:graphic>
          </wp:inline>
        </w:drawing>
      </w:r>
    </w:p>
    <w:p w14:paraId="260D9A55" w14:textId="2F24EEF8" w:rsidR="00701F62" w:rsidRPr="00701F62" w:rsidRDefault="00701F62" w:rsidP="00701F62">
      <w:pPr>
        <w:rPr>
          <w:b/>
          <w:u w:val="single"/>
        </w:rPr>
      </w:pPr>
    </w:p>
    <w:p w14:paraId="72E6875E" w14:textId="77777777" w:rsidR="00701F62" w:rsidRPr="00701F62" w:rsidRDefault="00701F62" w:rsidP="00701F62">
      <w:pPr>
        <w:rPr>
          <w:b/>
          <w:u w:val="single"/>
        </w:rPr>
      </w:pPr>
    </w:p>
    <w:p w14:paraId="10E40ED9" w14:textId="729D2014" w:rsidR="00701F62" w:rsidRDefault="00166F09">
      <w:pPr>
        <w:rPr>
          <w:b/>
          <w:u w:val="single"/>
        </w:rPr>
      </w:pPr>
      <w:r>
        <w:rPr>
          <w:b/>
          <w:noProof/>
          <w:u w:val="single"/>
          <w:lang w:eastAsia="it-IT"/>
        </w:rPr>
        <w:drawing>
          <wp:inline distT="0" distB="0" distL="0" distR="0" wp14:anchorId="2E4B6DEC" wp14:editId="639C918B">
            <wp:extent cx="2586972" cy="716632"/>
            <wp:effectExtent l="0" t="0" r="4445" b="0"/>
            <wp:docPr id="3" name="Immagine 3" descr="three_states_chai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ree_states_chain.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44441" cy="732552"/>
                    </a:xfrm>
                    <a:prstGeom prst="rect">
                      <a:avLst/>
                    </a:prstGeom>
                    <a:noFill/>
                    <a:ln>
                      <a:noFill/>
                    </a:ln>
                  </pic:spPr>
                </pic:pic>
              </a:graphicData>
            </a:graphic>
          </wp:inline>
        </w:drawing>
      </w:r>
    </w:p>
    <w:p w14:paraId="000025C5" w14:textId="77777777" w:rsidR="003A11CB" w:rsidRDefault="003A11CB">
      <w:pPr>
        <w:rPr>
          <w:b/>
          <w:u w:val="single"/>
        </w:rPr>
        <w:sectPr w:rsidR="003A11CB" w:rsidSect="003A11CB">
          <w:type w:val="continuous"/>
          <w:pgSz w:w="11900" w:h="16840"/>
          <w:pgMar w:top="1417" w:right="1134" w:bottom="1134" w:left="1134" w:header="708" w:footer="708" w:gutter="0"/>
          <w:cols w:num="2" w:space="708"/>
          <w:docGrid w:linePitch="360"/>
        </w:sectPr>
      </w:pPr>
    </w:p>
    <w:p w14:paraId="3A1F2171" w14:textId="069AE998" w:rsidR="00FD25CF" w:rsidRDefault="00FD25CF">
      <w:pPr>
        <w:rPr>
          <w:b/>
          <w:u w:val="single"/>
        </w:rPr>
      </w:pPr>
    </w:p>
    <w:p w14:paraId="5752AC6A" w14:textId="34582971" w:rsidR="00FD25CF" w:rsidRDefault="00FD25CF">
      <w:r>
        <w:t>Confrontando questi due automi, il punteggio di similarità va diventando</w:t>
      </w:r>
      <w:r w:rsidR="005F3D20">
        <w:t xml:space="preserve"> significativamente</w:t>
      </w:r>
      <w:r>
        <w:t xml:space="preserve"> sempre più piccolo al diminuire del fattore di terminazione epsilon:</w:t>
      </w:r>
    </w:p>
    <w:p w14:paraId="19AD3979" w14:textId="3B77BCE5" w:rsidR="00FD25CF" w:rsidRPr="005F3D20" w:rsidRDefault="00FD25CF">
      <w:pPr>
        <w:rPr>
          <w:b/>
        </w:rPr>
      </w:pPr>
      <w:r w:rsidRPr="005F3D20">
        <w:rPr>
          <w:b/>
        </w:rPr>
        <w:t>Epsilon</w:t>
      </w:r>
      <w:r w:rsidRPr="005F3D20">
        <w:rPr>
          <w:b/>
        </w:rPr>
        <w:tab/>
      </w:r>
      <w:r w:rsidRPr="005F3D20">
        <w:rPr>
          <w:b/>
        </w:rPr>
        <w:tab/>
        <w:t>|||   Similarità</w:t>
      </w:r>
    </w:p>
    <w:p w14:paraId="0190398C" w14:textId="2B0737DE" w:rsidR="00217FA0" w:rsidRDefault="00E71EB5" w:rsidP="00FD25CF">
      <w:r>
        <w:t>0.1</w:t>
      </w:r>
      <w:r>
        <w:tab/>
      </w:r>
      <w:r>
        <w:tab/>
      </w:r>
      <w:r>
        <w:tab/>
      </w:r>
      <w:r>
        <w:tab/>
        <w:t>0.316406</w:t>
      </w:r>
    </w:p>
    <w:p w14:paraId="79689060" w14:textId="4EF70E79" w:rsidR="00FD25CF" w:rsidRDefault="00FD25CF" w:rsidP="00FD25CF">
      <w:r>
        <w:t>0.01</w:t>
      </w:r>
      <w:r>
        <w:tab/>
      </w:r>
      <w:r>
        <w:tab/>
      </w:r>
      <w:r>
        <w:tab/>
      </w:r>
      <w:r w:rsidR="00E71EB5">
        <w:tab/>
      </w:r>
      <w:r>
        <w:t>0.0316764</w:t>
      </w:r>
    </w:p>
    <w:p w14:paraId="10866F8A" w14:textId="76F31517" w:rsidR="00FD25CF" w:rsidRDefault="00FD25CF" w:rsidP="00FD25CF">
      <w:r>
        <w:t>0.001</w:t>
      </w:r>
      <w:r>
        <w:tab/>
      </w:r>
      <w:r>
        <w:tab/>
      </w:r>
      <w:r>
        <w:tab/>
      </w:r>
      <w:r w:rsidR="00E71EB5">
        <w:tab/>
      </w:r>
      <w:r>
        <w:t>0.00317121</w:t>
      </w:r>
    </w:p>
    <w:p w14:paraId="794F1504" w14:textId="667D0B17" w:rsidR="00FD25CF" w:rsidRDefault="00FD25CF" w:rsidP="00FD25CF">
      <w:r>
        <w:t>0.0001</w:t>
      </w:r>
      <w:r>
        <w:tab/>
      </w:r>
      <w:r>
        <w:tab/>
      </w:r>
      <w:r>
        <w:tab/>
      </w:r>
      <w:r w:rsidR="00E71EB5">
        <w:tab/>
      </w:r>
      <w:r>
        <w:t>0.000317479</w:t>
      </w:r>
    </w:p>
    <w:p w14:paraId="64F7599A" w14:textId="54D23B1C" w:rsidR="00FD25CF" w:rsidRDefault="00FD25CF" w:rsidP="00FD25CF">
      <w:r>
        <w:t>…</w:t>
      </w:r>
      <w:r>
        <w:tab/>
      </w:r>
      <w:r>
        <w:tab/>
      </w:r>
      <w:r>
        <w:tab/>
        <w:t>…</w:t>
      </w:r>
    </w:p>
    <w:p w14:paraId="20327A1D" w14:textId="0D38628B" w:rsidR="00FD25CF" w:rsidRDefault="00FD25CF" w:rsidP="00FD25CF">
      <w:r>
        <w:t>Ne deduciamo che la similarità tende a zero.</w:t>
      </w:r>
    </w:p>
    <w:p w14:paraId="4B837550" w14:textId="6EA6D9B8" w:rsidR="00FD25CF" w:rsidRDefault="00FD25CF" w:rsidP="00FD25CF">
      <w:r>
        <w:t>Sembra essere un risultato ragionevole dato che nessuno stato del secondo automa ha una transizione che torna in sé stesso.</w:t>
      </w:r>
      <w:r w:rsidR="00835E1D">
        <w:t xml:space="preserve"> Eppure mi aspettavo un punteggio di similarità che tendesse più velocemente a zero al variare di epsilon.</w:t>
      </w:r>
    </w:p>
    <w:p w14:paraId="4244E3BD" w14:textId="77777777" w:rsidR="00FD25CF" w:rsidRDefault="00FD25CF" w:rsidP="00FD25CF"/>
    <w:p w14:paraId="547B6BFE" w14:textId="5D7BA81C" w:rsidR="00FD25CF" w:rsidRDefault="00FE2748" w:rsidP="00FD25CF">
      <w:pPr>
        <w:rPr>
          <w:b/>
        </w:rPr>
      </w:pPr>
      <w:r>
        <w:rPr>
          <w:b/>
        </w:rPr>
        <w:t>Confronto 3</w:t>
      </w:r>
    </w:p>
    <w:p w14:paraId="56023E91" w14:textId="77777777" w:rsidR="00FD25CF" w:rsidRDefault="00FD25CF" w:rsidP="00FD25CF">
      <w:pPr>
        <w:rPr>
          <w:b/>
        </w:rPr>
      </w:pPr>
    </w:p>
    <w:p w14:paraId="567AD7D6" w14:textId="77777777" w:rsidR="003A11CB" w:rsidRDefault="003A11CB" w:rsidP="00FD25CF">
      <w:pPr>
        <w:rPr>
          <w:b/>
        </w:rPr>
        <w:sectPr w:rsidR="003A11CB" w:rsidSect="003A11CB">
          <w:type w:val="continuous"/>
          <w:pgSz w:w="11900" w:h="16840"/>
          <w:pgMar w:top="1417" w:right="1134" w:bottom="1134" w:left="1134" w:header="708" w:footer="708" w:gutter="0"/>
          <w:cols w:space="708"/>
          <w:docGrid w:linePitch="360"/>
        </w:sectPr>
      </w:pPr>
    </w:p>
    <w:p w14:paraId="0C0B564A" w14:textId="46F8EBCC" w:rsidR="00FD25CF" w:rsidRDefault="00166FA8" w:rsidP="00FD25CF">
      <w:pPr>
        <w:rPr>
          <w:b/>
        </w:rPr>
      </w:pPr>
      <w:r>
        <w:rPr>
          <w:b/>
          <w:noProof/>
          <w:u w:val="single"/>
          <w:lang w:eastAsia="it-IT"/>
        </w:rPr>
        <w:drawing>
          <wp:inline distT="0" distB="0" distL="0" distR="0" wp14:anchorId="76D894C1" wp14:editId="6DCFB243">
            <wp:extent cx="1375137" cy="1041425"/>
            <wp:effectExtent l="0" t="0" r="0" b="0"/>
            <wp:docPr id="5" name="Immagine 5" descr="one_sink.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e_sink.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9285" cy="1059713"/>
                    </a:xfrm>
                    <a:prstGeom prst="rect">
                      <a:avLst/>
                    </a:prstGeom>
                    <a:noFill/>
                    <a:ln>
                      <a:noFill/>
                    </a:ln>
                  </pic:spPr>
                </pic:pic>
              </a:graphicData>
            </a:graphic>
          </wp:inline>
        </w:drawing>
      </w:r>
    </w:p>
    <w:p w14:paraId="53F6A1CF" w14:textId="77777777" w:rsidR="00166FA8" w:rsidRDefault="00166FA8" w:rsidP="00FD25CF">
      <w:pPr>
        <w:rPr>
          <w:b/>
        </w:rPr>
      </w:pPr>
    </w:p>
    <w:p w14:paraId="3F5C7184" w14:textId="5E183643" w:rsidR="00166FA8" w:rsidRDefault="00F41529" w:rsidP="00FD25CF">
      <w:pPr>
        <w:rPr>
          <w:b/>
        </w:rPr>
      </w:pPr>
      <w:r>
        <w:rPr>
          <w:b/>
          <w:noProof/>
          <w:lang w:eastAsia="it-IT"/>
        </w:rPr>
        <w:drawing>
          <wp:inline distT="0" distB="0" distL="0" distR="0" wp14:anchorId="59BA1B5D" wp14:editId="164D1038">
            <wp:extent cx="2185616" cy="1091219"/>
            <wp:effectExtent l="0" t="0" r="0" b="1270"/>
            <wp:docPr id="6" name="Immagine 6" descr="two_states_one_sink.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wo_states_one_sink.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1266" cy="1114011"/>
                    </a:xfrm>
                    <a:prstGeom prst="rect">
                      <a:avLst/>
                    </a:prstGeom>
                    <a:noFill/>
                    <a:ln>
                      <a:noFill/>
                    </a:ln>
                  </pic:spPr>
                </pic:pic>
              </a:graphicData>
            </a:graphic>
          </wp:inline>
        </w:drawing>
      </w:r>
    </w:p>
    <w:p w14:paraId="25AF71DD" w14:textId="77777777" w:rsidR="003A11CB" w:rsidRDefault="003A11CB" w:rsidP="00FD25CF">
      <w:pPr>
        <w:sectPr w:rsidR="003A11CB" w:rsidSect="003A11CB">
          <w:type w:val="continuous"/>
          <w:pgSz w:w="11900" w:h="16840"/>
          <w:pgMar w:top="1417" w:right="1134" w:bottom="1134" w:left="1134" w:header="708" w:footer="708" w:gutter="0"/>
          <w:cols w:num="2" w:space="708"/>
          <w:docGrid w:linePitch="360"/>
        </w:sectPr>
      </w:pPr>
    </w:p>
    <w:p w14:paraId="27DCD592" w14:textId="41B707B5" w:rsidR="00A05A48" w:rsidRDefault="00A05A48" w:rsidP="00FD25CF"/>
    <w:p w14:paraId="5E09A40C" w14:textId="77777777" w:rsidR="00A05A48" w:rsidRPr="005F3D20" w:rsidRDefault="00A05A48" w:rsidP="00A05A48">
      <w:pPr>
        <w:rPr>
          <w:b/>
        </w:rPr>
      </w:pPr>
      <w:r w:rsidRPr="005F3D20">
        <w:rPr>
          <w:b/>
        </w:rPr>
        <w:t>Epsilon</w:t>
      </w:r>
      <w:r w:rsidRPr="005F3D20">
        <w:rPr>
          <w:b/>
        </w:rPr>
        <w:tab/>
      </w:r>
      <w:r w:rsidRPr="005F3D20">
        <w:rPr>
          <w:b/>
        </w:rPr>
        <w:tab/>
        <w:t>|||   Similarità</w:t>
      </w:r>
    </w:p>
    <w:p w14:paraId="5DFA1522" w14:textId="2AD0E12E" w:rsidR="00A05A48" w:rsidRDefault="00A05A48" w:rsidP="00FD25CF">
      <w:r>
        <w:t>0.1</w:t>
      </w:r>
      <w:r>
        <w:tab/>
      </w:r>
      <w:r>
        <w:tab/>
      </w:r>
      <w:r>
        <w:tab/>
      </w:r>
      <w:r>
        <w:tab/>
        <w:t>0.237305</w:t>
      </w:r>
    </w:p>
    <w:p w14:paraId="6F765CBE" w14:textId="1282E331" w:rsidR="00A05A48" w:rsidRDefault="00A05A48" w:rsidP="00FD25CF">
      <w:r>
        <w:t>0.01</w:t>
      </w:r>
      <w:r>
        <w:tab/>
      </w:r>
      <w:r>
        <w:tab/>
      </w:r>
      <w:r>
        <w:tab/>
      </w:r>
      <w:r>
        <w:tab/>
        <w:t>0.0237573</w:t>
      </w:r>
    </w:p>
    <w:p w14:paraId="2A5B7ACD" w14:textId="69BB7BA1" w:rsidR="00A05A48" w:rsidRDefault="00A05A48" w:rsidP="00FD25CF">
      <w:r>
        <w:t>…</w:t>
      </w:r>
      <w:r>
        <w:tab/>
      </w:r>
      <w:r>
        <w:tab/>
      </w:r>
      <w:r>
        <w:tab/>
      </w:r>
      <w:r>
        <w:tab/>
        <w:t>…</w:t>
      </w:r>
    </w:p>
    <w:p w14:paraId="5882C653" w14:textId="6172B71D" w:rsidR="00A05A48" w:rsidRDefault="009D2EC6" w:rsidP="00FD25CF">
      <w:r>
        <w:t>0.000000001</w:t>
      </w:r>
      <w:r>
        <w:tab/>
      </w:r>
      <w:r>
        <w:tab/>
      </w:r>
      <w:r>
        <w:tab/>
        <w:t>2.39457e-09</w:t>
      </w:r>
    </w:p>
    <w:p w14:paraId="70AEAC18" w14:textId="77777777" w:rsidR="001D2480" w:rsidRDefault="001D2480" w:rsidP="00FD25CF"/>
    <w:p w14:paraId="08E7B6BE" w14:textId="2C3BC991" w:rsidR="009D2EC6" w:rsidRDefault="009D2EC6" w:rsidP="00FD25CF">
      <w:r>
        <w:t>Consideriamo epsilon = 0.1</w:t>
      </w:r>
      <w:r>
        <w:tab/>
        <w:t xml:space="preserve">può starci che la similarità sia vicina al 25%, dato che il </w:t>
      </w:r>
      <w:proofErr w:type="spellStart"/>
      <w:r>
        <w:t>matching</w:t>
      </w:r>
      <w:proofErr w:type="spellEnd"/>
      <w:r>
        <w:t xml:space="preserve"> è tra lo stato 0 e lo stato 1 dei due automi, dove però lo stato 1 ha un vicino entrante che non sia sé stesso, dimezzando</w:t>
      </w:r>
      <w:r w:rsidR="00D57079">
        <w:t xml:space="preserve"> per questa ragione</w:t>
      </w:r>
      <w:r>
        <w:t xml:space="preserve"> la similarità entrante.</w:t>
      </w:r>
      <w:r w:rsidR="007E6150">
        <w:t xml:space="preserve"> Quello che mi </w:t>
      </w:r>
      <w:r w:rsidR="00864405">
        <w:t>ha sorpreso</w:t>
      </w:r>
      <w:r w:rsidR="008F7588">
        <w:t xml:space="preserve"> inizialmente</w:t>
      </w:r>
      <w:r w:rsidR="007E6150">
        <w:t xml:space="preserve"> è che a parità di epsilon</w:t>
      </w:r>
      <w:r w:rsidR="00B13D05">
        <w:t>, il confronto 2 scritto più sopra ha un punteggio di similarità più alto.</w:t>
      </w:r>
      <w:r w:rsidR="00864405">
        <w:t xml:space="preserve"> Ma mi sono fatto ingannare dalla vista di una transizione che fa andare nello stesso stato</w:t>
      </w:r>
      <w:r w:rsidR="000256B4">
        <w:t xml:space="preserve">, presente nel caso di questo </w:t>
      </w:r>
      <w:r w:rsidR="00BD3E0C">
        <w:t xml:space="preserve">ultimo </w:t>
      </w:r>
      <w:r w:rsidR="000256B4">
        <w:t>confronto numero tre.</w:t>
      </w:r>
    </w:p>
    <w:p w14:paraId="660013D8" w14:textId="13B33B63" w:rsidR="00AD1922" w:rsidRDefault="00AD1922" w:rsidP="00FD25CF">
      <w:r>
        <w:t xml:space="preserve">Guardiamo le matrici di </w:t>
      </w:r>
      <w:r w:rsidR="005134D7">
        <w:t>similarità per i due confronti, con epsilon = 0.1</w:t>
      </w:r>
    </w:p>
    <w:p w14:paraId="6219EE47" w14:textId="77777777" w:rsidR="005134D7" w:rsidRDefault="005134D7" w:rsidP="00FD25CF"/>
    <w:p w14:paraId="0B05D65F" w14:textId="77777777" w:rsidR="005134D7" w:rsidRDefault="005134D7" w:rsidP="00FD25CF">
      <w:pPr>
        <w:sectPr w:rsidR="005134D7" w:rsidSect="003A11CB">
          <w:type w:val="continuous"/>
          <w:pgSz w:w="11900" w:h="16840"/>
          <w:pgMar w:top="1417" w:right="1134" w:bottom="1134" w:left="1134" w:header="708" w:footer="708" w:gutter="0"/>
          <w:cols w:space="708"/>
          <w:docGrid w:linePitch="360"/>
        </w:sectPr>
      </w:pPr>
    </w:p>
    <w:p w14:paraId="7CF62DE0" w14:textId="3AE5554A" w:rsidR="005134D7" w:rsidRDefault="005134D7" w:rsidP="00FD25CF">
      <w:r>
        <w:t>Matrice similarità confronto 2</w:t>
      </w:r>
    </w:p>
    <w:p w14:paraId="51DDF468" w14:textId="0B4AF080" w:rsidR="005134D7" w:rsidRPr="005134D7" w:rsidRDefault="005134D7" w:rsidP="00FD25CF">
      <w:pPr>
        <w:rPr>
          <w:rFonts w:eastAsiaTheme="minorEastAsia"/>
        </w:rPr>
      </w:pPr>
      <m:oMathPara>
        <m:oMathParaPr>
          <m:jc m:val="left"/>
        </m:oMathParaPr>
        <m:oMath>
          <m:r>
            <w:rPr>
              <w:rFonts w:ascii="Cambria Math" w:hAnsi="Cambria Math"/>
            </w:rPr>
            <m:t>(</m:t>
          </m:r>
          <m:m>
            <m:mPr>
              <m:mcs>
                <m:mc>
                  <m:mcPr>
                    <m:count m:val="3"/>
                    <m:mcJc m:val="center"/>
                  </m:mcPr>
                </m:mc>
              </m:mcs>
              <m:ctrlPr>
                <w:rPr>
                  <w:rFonts w:ascii="Cambria Math" w:hAnsi="Cambria Math"/>
                  <w:i/>
                </w:rPr>
              </m:ctrlPr>
            </m:mPr>
            <m:mr>
              <m:e>
                <m:r>
                  <w:rPr>
                    <w:rFonts w:ascii="Cambria Math" w:hAnsi="Cambria Math"/>
                  </w:rPr>
                  <m:t>0.158203</m:t>
                </m:r>
              </m:e>
              <m:e>
                <m:r>
                  <w:rPr>
                    <w:rFonts w:ascii="Cambria Math" w:hAnsi="Cambria Math"/>
                  </w:rPr>
                  <m:t>0.237305</m:t>
                </m:r>
              </m:e>
              <m:e>
                <m:r>
                  <w:rPr>
                    <w:rFonts w:ascii="Cambria Math" w:hAnsi="Cambria Math"/>
                  </w:rPr>
                  <m:t>0.316406</m:t>
                </m:r>
              </m:e>
            </m:mr>
          </m:m>
          <m:r>
            <w:rPr>
              <w:rFonts w:ascii="Cambria Math" w:eastAsiaTheme="minorEastAsia" w:hAnsi="Cambria Math"/>
            </w:rPr>
            <m:t>)</m:t>
          </m:r>
        </m:oMath>
      </m:oMathPara>
    </w:p>
    <w:p w14:paraId="54F9175F" w14:textId="73026C2E" w:rsidR="005134D7" w:rsidRDefault="005134D7" w:rsidP="00FD25CF">
      <w:pPr>
        <w:rPr>
          <w:rFonts w:eastAsiaTheme="minorEastAsia"/>
        </w:rPr>
      </w:pPr>
      <w:r>
        <w:rPr>
          <w:rFonts w:eastAsiaTheme="minorEastAsia"/>
        </w:rPr>
        <w:t>Matrice similarità confronto 3</w:t>
      </w:r>
    </w:p>
    <w:p w14:paraId="3F67043D" w14:textId="7FAD6AC0" w:rsidR="005134D7" w:rsidRPr="005134D7" w:rsidRDefault="005134D7" w:rsidP="005134D7">
      <w:pPr>
        <w:rPr>
          <w:rFonts w:eastAsiaTheme="minorEastAsia"/>
        </w:rPr>
      </w:pPr>
      <m:oMathPara>
        <m:oMathParaPr>
          <m:jc m:val="left"/>
        </m:oMathParaPr>
        <m:oMath>
          <m:r>
            <w:rPr>
              <w:rFonts w:ascii="Cambria Math" w:hAnsi="Cambria Math"/>
            </w:rPr>
            <m:t>(</m:t>
          </m:r>
          <m:m>
            <m:mPr>
              <m:mcs>
                <m:mc>
                  <m:mcPr>
                    <m:count m:val="2"/>
                    <m:mcJc m:val="center"/>
                  </m:mcPr>
                </m:mc>
              </m:mcs>
              <m:ctrlPr>
                <w:rPr>
                  <w:rFonts w:ascii="Cambria Math" w:hAnsi="Cambria Math"/>
                  <w:i/>
                </w:rPr>
              </m:ctrlPr>
            </m:mPr>
            <m:mr>
              <m:e>
                <m:r>
                  <w:rPr>
                    <w:rFonts w:ascii="Cambria Math" w:hAnsi="Cambria Math"/>
                  </w:rPr>
                  <m:t>0.158203</m:t>
                </m:r>
              </m:e>
              <m:e>
                <m:r>
                  <w:rPr>
                    <w:rFonts w:ascii="Cambria Math" w:hAnsi="Cambria Math"/>
                  </w:rPr>
                  <m:t>0.237305</m:t>
                </m:r>
              </m:e>
            </m:mr>
          </m:m>
          <m:r>
            <w:rPr>
              <w:rFonts w:ascii="Cambria Math" w:eastAsiaTheme="minorEastAsia" w:hAnsi="Cambria Math"/>
            </w:rPr>
            <m:t>)</m:t>
          </m:r>
        </m:oMath>
      </m:oMathPara>
    </w:p>
    <w:p w14:paraId="1450715A" w14:textId="77777777" w:rsidR="005134D7" w:rsidRDefault="005134D7" w:rsidP="00FD25CF">
      <w:pPr>
        <w:sectPr w:rsidR="005134D7" w:rsidSect="005134D7">
          <w:type w:val="continuous"/>
          <w:pgSz w:w="11900" w:h="16840"/>
          <w:pgMar w:top="1417" w:right="1134" w:bottom="1134" w:left="1134" w:header="708" w:footer="708" w:gutter="0"/>
          <w:cols w:num="2" w:space="708"/>
          <w:docGrid w:linePitch="360"/>
        </w:sectPr>
      </w:pPr>
    </w:p>
    <w:p w14:paraId="3EFD044B" w14:textId="79FDAFDC" w:rsidR="005134D7" w:rsidRDefault="005134D7" w:rsidP="00FD25CF"/>
    <w:p w14:paraId="6D1948DC" w14:textId="19D385C8" w:rsidR="005134D7" w:rsidRDefault="00BD3E0C" w:rsidP="00FD25CF">
      <w:r>
        <w:t xml:space="preserve">Lo stato 1 nei due automi </w:t>
      </w:r>
      <w:proofErr w:type="spellStart"/>
      <w:r>
        <w:t>subject</w:t>
      </w:r>
      <w:proofErr w:type="spellEnd"/>
      <w:r>
        <w:t xml:space="preserve"> dei confronti, è strutturalmente identico a quello dell’altro: hanno </w:t>
      </w:r>
      <w:r w:rsidR="008F7588">
        <w:t>due</w:t>
      </w:r>
      <w:r>
        <w:t xml:space="preserve"> transizioni entranti e una uscente (nel primo la transizione va in un altro stato, nel secondo la transizione torna nello stesso stato). Infatti il punteggio di similarità inter-nodo è identico.</w:t>
      </w:r>
    </w:p>
    <w:p w14:paraId="62C01BED" w14:textId="37F80E97" w:rsidR="008F7588" w:rsidRDefault="008F7588" w:rsidP="00FD25CF">
      <w:r>
        <w:t xml:space="preserve">Lo stato 0 dell’automa </w:t>
      </w:r>
      <w:proofErr w:type="spellStart"/>
      <w:r>
        <w:t>reference</w:t>
      </w:r>
      <w:proofErr w:type="spellEnd"/>
      <w:r>
        <w:t xml:space="preserve"> è però più simile allo stato 2 del confronto 2, il quale ha una sola transizione entrante anziché due.</w:t>
      </w:r>
    </w:p>
    <w:p w14:paraId="2190E7C1" w14:textId="24A5EBF1" w:rsidR="00402153" w:rsidRDefault="00402153" w:rsidP="00FD25CF">
      <w:r>
        <w:t>La differenza nel numero di stati non è penalizzante in questa implementazione perché ricordiamo che il valore di similarità globale è così ricavato:</w:t>
      </w:r>
    </w:p>
    <w:p w14:paraId="0C59356D" w14:textId="6B3DC9FD" w:rsidR="00402153" w:rsidRPr="00B77D06" w:rsidRDefault="00B77D06" w:rsidP="00FD25CF">
      <w:pPr>
        <w:rPr>
          <w:rFonts w:eastAsiaTheme="minorEastAsia"/>
        </w:rPr>
      </w:pPr>
      <m:oMathPara>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f</m:t>
                  </m:r>
                  <m:d>
                    <m:dPr>
                      <m:ctrlPr>
                        <w:rPr>
                          <w:rFonts w:ascii="Cambria Math" w:hAnsi="Cambria Math"/>
                          <w:i/>
                        </w:rPr>
                      </m:ctrlPr>
                    </m:dPr>
                    <m:e>
                      <m:r>
                        <w:rPr>
                          <w:rFonts w:ascii="Cambria Math" w:hAnsi="Cambria Math"/>
                        </w:rPr>
                        <m:t>l</m:t>
                      </m:r>
                    </m:e>
                  </m:d>
                  <m:r>
                    <w:rPr>
                      <w:rFonts w:ascii="Cambria Math" w:hAnsi="Cambria Math"/>
                    </w:rPr>
                    <m:t>g</m:t>
                  </m:r>
                  <m:d>
                    <m:dPr>
                      <m:ctrlPr>
                        <w:rPr>
                          <w:rFonts w:ascii="Cambria Math" w:hAnsi="Cambria Math"/>
                          <w:i/>
                        </w:rPr>
                      </m:ctrlPr>
                    </m:dPr>
                    <m:e>
                      <m:r>
                        <w:rPr>
                          <w:rFonts w:ascii="Cambria Math" w:hAnsi="Cambria Math"/>
                        </w:rPr>
                        <m:t>l</m:t>
                      </m:r>
                    </m:e>
                  </m:d>
                </m:sub>
              </m:sSub>
            </m:e>
          </m:nary>
        </m:oMath>
      </m:oMathPara>
    </w:p>
    <w:p w14:paraId="588E5F8D" w14:textId="3247C797" w:rsidR="00B77D06" w:rsidRPr="00B77D06" w:rsidRDefault="00B77D06" w:rsidP="00FD25CF">
      <w:pPr>
        <w:rPr>
          <w:rFonts w:eastAsiaTheme="minorEastAsia"/>
        </w:rPr>
      </w:pPr>
      <w:r>
        <w:rPr>
          <w:rFonts w:eastAsiaTheme="minorEastAsia"/>
        </w:rPr>
        <w:t xml:space="preserve">dove </w:t>
      </w:r>
      <m:oMath>
        <m:r>
          <w:rPr>
            <w:rFonts w:ascii="Cambria Math" w:eastAsiaTheme="minorEastAsia" w:hAnsi="Cambria Math"/>
          </w:rPr>
          <m:t>n=</m:t>
        </m:r>
        <m:func>
          <m:funcPr>
            <m:ctrlPr>
              <w:rPr>
                <w:rFonts w:ascii="Cambria Math" w:eastAsiaTheme="minorEastAsia" w:hAnsi="Cambria Math"/>
              </w:rPr>
            </m:ctrlPr>
          </m:funcPr>
          <m:fName>
            <m:r>
              <m:rPr>
                <m:sty m:val="p"/>
              </m:rPr>
              <w:rPr>
                <w:rFonts w:ascii="Cambria Math" w:eastAsiaTheme="minorEastAsia" w:hAnsi="Cambria Math"/>
              </w:rPr>
              <m:t>min</m:t>
            </m:r>
          </m:fName>
          <m:e>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e>
                </m:d>
                <m:r>
                  <w:rPr>
                    <w:rFonts w:ascii="Cambria Math" w:eastAsiaTheme="minorEastAsia" w:hAnsi="Cambria Math"/>
                  </w:rPr>
                  <m:t xml:space="preserve">, </m:t>
                </m:r>
              </m:e>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e>
            </m:d>
          </m:e>
        </m:func>
        <m:r>
          <w:rPr>
            <w:rFonts w:ascii="Cambria Math" w:eastAsiaTheme="minorEastAsia" w:hAnsi="Cambria Math"/>
          </w:rPr>
          <m:t>.</m:t>
        </m:r>
      </m:oMath>
    </w:p>
    <w:p w14:paraId="73BACFD3" w14:textId="77777777" w:rsidR="00823F4D" w:rsidRDefault="00823F4D" w:rsidP="00FD25CF"/>
    <w:p w14:paraId="60C3C1D1" w14:textId="0C0E5C18" w:rsidR="00823F4D" w:rsidRDefault="00823F4D" w:rsidP="00FD25CF">
      <w:pPr>
        <w:rPr>
          <w:b/>
        </w:rPr>
      </w:pPr>
      <w:r>
        <w:rPr>
          <w:b/>
        </w:rPr>
        <w:t>Confronto 4</w:t>
      </w:r>
    </w:p>
    <w:p w14:paraId="50EF6BFB" w14:textId="77777777" w:rsidR="00823F4D" w:rsidRDefault="00823F4D" w:rsidP="00FD25CF">
      <w:pPr>
        <w:rPr>
          <w:b/>
        </w:rPr>
      </w:pPr>
    </w:p>
    <w:p w14:paraId="11929E6B" w14:textId="77777777" w:rsidR="003A11CB" w:rsidRDefault="003A11CB" w:rsidP="00FD25CF">
      <w:pPr>
        <w:rPr>
          <w:b/>
        </w:rPr>
        <w:sectPr w:rsidR="003A11CB" w:rsidSect="005134D7">
          <w:type w:val="continuous"/>
          <w:pgSz w:w="11900" w:h="16840"/>
          <w:pgMar w:top="1417" w:right="1134" w:bottom="1134" w:left="1134" w:header="708" w:footer="708" w:gutter="0"/>
          <w:cols w:space="708"/>
          <w:docGrid w:linePitch="360"/>
        </w:sectPr>
      </w:pPr>
    </w:p>
    <w:p w14:paraId="1DEFCB61" w14:textId="3AB6CAE6" w:rsidR="00823F4D" w:rsidRDefault="00823F4D" w:rsidP="00FD25CF">
      <w:pPr>
        <w:rPr>
          <w:b/>
        </w:rPr>
      </w:pPr>
      <w:r>
        <w:rPr>
          <w:b/>
          <w:noProof/>
          <w:lang w:eastAsia="it-IT"/>
        </w:rPr>
        <w:drawing>
          <wp:inline distT="0" distB="0" distL="0" distR="0" wp14:anchorId="7FC0FA23" wp14:editId="2949187D">
            <wp:extent cx="2185616" cy="1091219"/>
            <wp:effectExtent l="0" t="0" r="0" b="1270"/>
            <wp:docPr id="7" name="Immagine 7" descr="two_states_one_sink.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wo_states_one_sink.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1266" cy="1114011"/>
                    </a:xfrm>
                    <a:prstGeom prst="rect">
                      <a:avLst/>
                    </a:prstGeom>
                    <a:noFill/>
                    <a:ln>
                      <a:noFill/>
                    </a:ln>
                  </pic:spPr>
                </pic:pic>
              </a:graphicData>
            </a:graphic>
          </wp:inline>
        </w:drawing>
      </w:r>
    </w:p>
    <w:p w14:paraId="743D2BFA" w14:textId="46F55785" w:rsidR="00823F4D" w:rsidRDefault="00004A56" w:rsidP="00FD25CF">
      <w:r>
        <w:rPr>
          <w:noProof/>
          <w:lang w:eastAsia="it-IT"/>
        </w:rPr>
        <w:drawing>
          <wp:inline distT="0" distB="0" distL="0" distR="0" wp14:anchorId="4D2B5A2A" wp14:editId="132ED6BA">
            <wp:extent cx="1956058" cy="1579236"/>
            <wp:effectExtent l="0" t="0" r="0" b="0"/>
            <wp:docPr id="8" name="Immagine 8" descr="three_states_two_sink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ree_states_two_sinks.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1267" cy="1615735"/>
                    </a:xfrm>
                    <a:prstGeom prst="rect">
                      <a:avLst/>
                    </a:prstGeom>
                    <a:noFill/>
                    <a:ln>
                      <a:noFill/>
                    </a:ln>
                  </pic:spPr>
                </pic:pic>
              </a:graphicData>
            </a:graphic>
          </wp:inline>
        </w:drawing>
      </w:r>
    </w:p>
    <w:p w14:paraId="24CC26CA" w14:textId="77777777" w:rsidR="003A11CB" w:rsidRDefault="003A11CB" w:rsidP="00FD25CF">
      <w:pPr>
        <w:sectPr w:rsidR="003A11CB" w:rsidSect="003A11CB">
          <w:type w:val="continuous"/>
          <w:pgSz w:w="11900" w:h="16840"/>
          <w:pgMar w:top="1417" w:right="1134" w:bottom="1134" w:left="1134" w:header="708" w:footer="708" w:gutter="0"/>
          <w:cols w:num="2" w:space="708"/>
          <w:docGrid w:linePitch="360"/>
        </w:sectPr>
      </w:pPr>
    </w:p>
    <w:p w14:paraId="06F04C68" w14:textId="40D41F93" w:rsidR="00004A56" w:rsidRDefault="00004A56" w:rsidP="00FD25CF"/>
    <w:p w14:paraId="58DDA628" w14:textId="77777777" w:rsidR="00004A56" w:rsidRPr="005F3D20" w:rsidRDefault="00004A56" w:rsidP="00004A56">
      <w:pPr>
        <w:rPr>
          <w:b/>
        </w:rPr>
      </w:pPr>
      <w:r w:rsidRPr="005F3D20">
        <w:rPr>
          <w:b/>
        </w:rPr>
        <w:t>Epsilon</w:t>
      </w:r>
      <w:r w:rsidRPr="005F3D20">
        <w:rPr>
          <w:b/>
        </w:rPr>
        <w:tab/>
      </w:r>
      <w:r w:rsidRPr="005F3D20">
        <w:rPr>
          <w:b/>
        </w:rPr>
        <w:tab/>
        <w:t>|||   Similarità</w:t>
      </w:r>
    </w:p>
    <w:p w14:paraId="4A3C35A8" w14:textId="2BA55510" w:rsidR="00004A56" w:rsidRDefault="00004A56" w:rsidP="00004A56">
      <w:r>
        <w:t>0.1</w:t>
      </w:r>
      <w:r>
        <w:tab/>
      </w:r>
      <w:r>
        <w:tab/>
      </w:r>
      <w:r>
        <w:tab/>
      </w:r>
      <w:r>
        <w:tab/>
        <w:t>0.</w:t>
      </w:r>
      <w:r w:rsidR="003A08C5">
        <w:t>84375</w:t>
      </w:r>
    </w:p>
    <w:p w14:paraId="02E341CE" w14:textId="52A5C6AA" w:rsidR="00004A56" w:rsidRDefault="00004A56" w:rsidP="00004A56">
      <w:r>
        <w:t>0.01</w:t>
      </w:r>
      <w:r>
        <w:tab/>
      </w:r>
      <w:r>
        <w:tab/>
      </w:r>
      <w:r>
        <w:tab/>
      </w:r>
      <w:r>
        <w:tab/>
        <w:t>0.</w:t>
      </w:r>
      <w:r w:rsidR="003A08C5">
        <w:t>692688</w:t>
      </w:r>
    </w:p>
    <w:p w14:paraId="71332881" w14:textId="055CDB79" w:rsidR="003A08C5" w:rsidRDefault="003A08C5" w:rsidP="00004A56">
      <w:r>
        <w:t>0.001</w:t>
      </w:r>
      <w:r>
        <w:tab/>
      </w:r>
      <w:r>
        <w:tab/>
      </w:r>
      <w:r>
        <w:tab/>
      </w:r>
      <w:r>
        <w:tab/>
        <w:t>0.66928</w:t>
      </w:r>
    </w:p>
    <w:p w14:paraId="2870AB00" w14:textId="2F21838B" w:rsidR="003A08C5" w:rsidRDefault="003A08C5" w:rsidP="00004A56">
      <w:r>
        <w:t>0.0001</w:t>
      </w:r>
      <w:r>
        <w:tab/>
      </w:r>
      <w:r>
        <w:tab/>
      </w:r>
      <w:r>
        <w:tab/>
      </w:r>
      <w:r>
        <w:tab/>
        <w:t>0.666929</w:t>
      </w:r>
    </w:p>
    <w:p w14:paraId="560C6C0B" w14:textId="77777777" w:rsidR="00823F4D" w:rsidRDefault="00823F4D" w:rsidP="00FD25CF"/>
    <w:p w14:paraId="2AA12408" w14:textId="77777777" w:rsidR="00B77D06" w:rsidRDefault="00B77D06" w:rsidP="00FD25CF"/>
    <w:p w14:paraId="4A8F248E" w14:textId="19667F09" w:rsidR="00DF5986" w:rsidRDefault="00DF5986" w:rsidP="00FD25CF">
      <w:pPr>
        <w:rPr>
          <w:b/>
        </w:rPr>
      </w:pPr>
      <w:r>
        <w:rPr>
          <w:b/>
        </w:rPr>
        <w:t>Confronto 5</w:t>
      </w:r>
    </w:p>
    <w:p w14:paraId="707A283C" w14:textId="77777777" w:rsidR="00DF5986" w:rsidRDefault="00DF5986" w:rsidP="00FD25CF">
      <w:pPr>
        <w:rPr>
          <w:b/>
        </w:rPr>
      </w:pPr>
    </w:p>
    <w:p w14:paraId="44961E7F" w14:textId="77777777" w:rsidR="003A11CB" w:rsidRDefault="003A11CB" w:rsidP="00FD25CF">
      <w:pPr>
        <w:rPr>
          <w:b/>
        </w:rPr>
        <w:sectPr w:rsidR="003A11CB" w:rsidSect="005134D7">
          <w:type w:val="continuous"/>
          <w:pgSz w:w="11900" w:h="16840"/>
          <w:pgMar w:top="1417" w:right="1134" w:bottom="1134" w:left="1134" w:header="708" w:footer="708" w:gutter="0"/>
          <w:cols w:space="708"/>
          <w:docGrid w:linePitch="360"/>
        </w:sectPr>
      </w:pPr>
    </w:p>
    <w:p w14:paraId="0C242BDA" w14:textId="1A0ECB33" w:rsidR="00DF5986" w:rsidRDefault="00DF5986" w:rsidP="00FD25CF">
      <w:pPr>
        <w:rPr>
          <w:b/>
        </w:rPr>
      </w:pPr>
      <w:r>
        <w:rPr>
          <w:noProof/>
          <w:lang w:eastAsia="it-IT"/>
        </w:rPr>
        <w:drawing>
          <wp:inline distT="0" distB="0" distL="0" distR="0" wp14:anchorId="6BF8D5C4" wp14:editId="442DB9D0">
            <wp:extent cx="1956058" cy="1579236"/>
            <wp:effectExtent l="0" t="0" r="0" b="0"/>
            <wp:docPr id="9" name="Immagine 9" descr="three_states_two_sink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ree_states_two_sinks.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1267" cy="1615735"/>
                    </a:xfrm>
                    <a:prstGeom prst="rect">
                      <a:avLst/>
                    </a:prstGeom>
                    <a:noFill/>
                    <a:ln>
                      <a:noFill/>
                    </a:ln>
                  </pic:spPr>
                </pic:pic>
              </a:graphicData>
            </a:graphic>
          </wp:inline>
        </w:drawing>
      </w:r>
    </w:p>
    <w:p w14:paraId="19C53CBB" w14:textId="77777777" w:rsidR="00DF5986" w:rsidRPr="00DF5986" w:rsidRDefault="00DF5986" w:rsidP="00FD25CF">
      <w:pPr>
        <w:rPr>
          <w:b/>
        </w:rPr>
      </w:pPr>
    </w:p>
    <w:p w14:paraId="42007CAD" w14:textId="2829B413" w:rsidR="008F7588" w:rsidRDefault="00DF5986" w:rsidP="00FD25CF">
      <w:r>
        <w:rPr>
          <w:noProof/>
          <w:lang w:eastAsia="it-IT"/>
        </w:rPr>
        <w:drawing>
          <wp:inline distT="0" distB="0" distL="0" distR="0" wp14:anchorId="62EE0CD9" wp14:editId="616FD9C4">
            <wp:extent cx="1727458" cy="1343518"/>
            <wp:effectExtent l="0" t="0" r="0" b="3175"/>
            <wp:docPr id="10" name="Immagine 10" descr="three_states_circl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ree_states_circle.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69395" cy="1376134"/>
                    </a:xfrm>
                    <a:prstGeom prst="rect">
                      <a:avLst/>
                    </a:prstGeom>
                    <a:noFill/>
                    <a:ln>
                      <a:noFill/>
                    </a:ln>
                  </pic:spPr>
                </pic:pic>
              </a:graphicData>
            </a:graphic>
          </wp:inline>
        </w:drawing>
      </w:r>
    </w:p>
    <w:p w14:paraId="40E8B6BA" w14:textId="77777777" w:rsidR="003A11CB" w:rsidRDefault="003A11CB" w:rsidP="00FD25CF">
      <w:pPr>
        <w:sectPr w:rsidR="003A11CB" w:rsidSect="003A11CB">
          <w:type w:val="continuous"/>
          <w:pgSz w:w="11900" w:h="16840"/>
          <w:pgMar w:top="1417" w:right="1134" w:bottom="1134" w:left="1134" w:header="708" w:footer="708" w:gutter="0"/>
          <w:cols w:num="2" w:space="708"/>
          <w:docGrid w:linePitch="360"/>
        </w:sectPr>
      </w:pPr>
    </w:p>
    <w:p w14:paraId="1B02147D" w14:textId="4E1CC61A" w:rsidR="00DF5986" w:rsidRDefault="00DF5986" w:rsidP="00FD25CF"/>
    <w:p w14:paraId="631EE49A" w14:textId="77777777" w:rsidR="00DF5986" w:rsidRPr="005F3D20" w:rsidRDefault="00DF5986" w:rsidP="00DF5986">
      <w:pPr>
        <w:rPr>
          <w:b/>
        </w:rPr>
      </w:pPr>
      <w:r w:rsidRPr="005F3D20">
        <w:rPr>
          <w:b/>
        </w:rPr>
        <w:t>Epsilon</w:t>
      </w:r>
      <w:r w:rsidRPr="005F3D20">
        <w:rPr>
          <w:b/>
        </w:rPr>
        <w:tab/>
      </w:r>
      <w:r w:rsidRPr="005F3D20">
        <w:rPr>
          <w:b/>
        </w:rPr>
        <w:tab/>
        <w:t>|||   Similarità</w:t>
      </w:r>
    </w:p>
    <w:p w14:paraId="2AE40B41" w14:textId="3334D0B2" w:rsidR="00DF5986" w:rsidRDefault="00DF5986" w:rsidP="00FD25CF">
      <w:r>
        <w:t>0.0001</w:t>
      </w:r>
      <w:r>
        <w:tab/>
      </w:r>
      <w:r>
        <w:tab/>
      </w:r>
      <w:r>
        <w:tab/>
      </w:r>
      <w:r>
        <w:tab/>
        <w:t>1</w:t>
      </w:r>
    </w:p>
    <w:p w14:paraId="43C08597" w14:textId="77777777" w:rsidR="009E0FFB" w:rsidRDefault="009E0FFB" w:rsidP="00FD25CF"/>
    <w:p w14:paraId="4BD1DD9A" w14:textId="287AC180" w:rsidR="009E0FFB" w:rsidRDefault="009E0FFB" w:rsidP="00FD25CF">
      <w:r>
        <w:t>Esempio che mi sembra significativo di linguaggio diverso ma struttura identica.</w:t>
      </w:r>
    </w:p>
    <w:p w14:paraId="1EF94A36" w14:textId="2ACF04E8" w:rsidR="009E0FFB" w:rsidRDefault="009E0FFB" w:rsidP="00FD25CF">
      <w:r>
        <w:t>Anche se mi chiedo: una transizione che fa tornare lo stato in sé stesso, è una transizione entrante ordinaria? Non dobbiamo considerarla in maniera diversa in questi casi? Forse no.</w:t>
      </w:r>
    </w:p>
    <w:p w14:paraId="7250D792" w14:textId="4139BA5F" w:rsidR="00904C86" w:rsidRDefault="00904C86" w:rsidP="00FD25CF">
      <w:r>
        <w:t>Sembra però mancare il concetto speculare al “nodo sorgente” ossia nodo senza alcuna transizione in ingresso ma solo in uscita. Un nodo pozzo non deve essere considerato come nodo terminazione? Senza quindi transizioni in uscita (anche se tecnicamente ha delle transizioni che portano su sé stesso)?</w:t>
      </w:r>
    </w:p>
    <w:p w14:paraId="576BE59F" w14:textId="77777777" w:rsidR="003B1467" w:rsidRDefault="003B1467" w:rsidP="00FD25CF">
      <w:pPr>
        <w:rPr>
          <w:b/>
        </w:rPr>
      </w:pPr>
    </w:p>
    <w:p w14:paraId="6154E73C" w14:textId="25E779B9" w:rsidR="003B1467" w:rsidRDefault="003B1467" w:rsidP="00FD25CF">
      <w:pPr>
        <w:rPr>
          <w:b/>
        </w:rPr>
      </w:pPr>
      <w:r>
        <w:rPr>
          <w:b/>
        </w:rPr>
        <w:t>Confronto 6</w:t>
      </w:r>
    </w:p>
    <w:p w14:paraId="1137D4B2" w14:textId="77777777" w:rsidR="003B1467" w:rsidRDefault="003B1467" w:rsidP="00FD25CF">
      <w:pPr>
        <w:rPr>
          <w:b/>
        </w:rPr>
      </w:pPr>
    </w:p>
    <w:p w14:paraId="20581F9D" w14:textId="77777777" w:rsidR="003A11CB" w:rsidRDefault="003A11CB" w:rsidP="00FD25CF">
      <w:pPr>
        <w:sectPr w:rsidR="003A11CB" w:rsidSect="005134D7">
          <w:type w:val="continuous"/>
          <w:pgSz w:w="11900" w:h="16840"/>
          <w:pgMar w:top="1417" w:right="1134" w:bottom="1134" w:left="1134" w:header="708" w:footer="708" w:gutter="0"/>
          <w:cols w:space="708"/>
          <w:docGrid w:linePitch="360"/>
        </w:sectPr>
      </w:pPr>
    </w:p>
    <w:p w14:paraId="788FC09E" w14:textId="25469894" w:rsidR="009E0FFB" w:rsidRDefault="003B1467" w:rsidP="00FD25CF">
      <w:r>
        <w:rPr>
          <w:b/>
          <w:noProof/>
          <w:lang w:eastAsia="it-IT"/>
        </w:rPr>
        <w:drawing>
          <wp:inline distT="0" distB="0" distL="0" distR="0" wp14:anchorId="0ED53C40" wp14:editId="25750A37">
            <wp:extent cx="2185616" cy="1091219"/>
            <wp:effectExtent l="0" t="0" r="0" b="1270"/>
            <wp:docPr id="11" name="Immagine 11" descr="two_states_one_sink.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wo_states_one_sink.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1266" cy="1114011"/>
                    </a:xfrm>
                    <a:prstGeom prst="rect">
                      <a:avLst/>
                    </a:prstGeom>
                    <a:noFill/>
                    <a:ln>
                      <a:noFill/>
                    </a:ln>
                  </pic:spPr>
                </pic:pic>
              </a:graphicData>
            </a:graphic>
          </wp:inline>
        </w:drawing>
      </w:r>
    </w:p>
    <w:p w14:paraId="3DDD5300" w14:textId="77777777" w:rsidR="009E0FFB" w:rsidRDefault="009E0FFB" w:rsidP="00FD25CF"/>
    <w:p w14:paraId="0AD9D61C" w14:textId="0B53EF34" w:rsidR="003B1467" w:rsidRDefault="003B1467" w:rsidP="00FD25CF">
      <w:r>
        <w:rPr>
          <w:noProof/>
          <w:lang w:eastAsia="it-IT"/>
        </w:rPr>
        <w:drawing>
          <wp:inline distT="0" distB="0" distL="0" distR="0" wp14:anchorId="1A5CCCE7" wp14:editId="3CB1C4DB">
            <wp:extent cx="2070358" cy="1119508"/>
            <wp:effectExtent l="0" t="0" r="12700" b="0"/>
            <wp:docPr id="13" name="Immagine 13" descr="two_states_circl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wo_states_circle.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9731" cy="1146206"/>
                    </a:xfrm>
                    <a:prstGeom prst="rect">
                      <a:avLst/>
                    </a:prstGeom>
                    <a:noFill/>
                    <a:ln>
                      <a:noFill/>
                    </a:ln>
                  </pic:spPr>
                </pic:pic>
              </a:graphicData>
            </a:graphic>
          </wp:inline>
        </w:drawing>
      </w:r>
    </w:p>
    <w:p w14:paraId="6E464D42" w14:textId="77777777" w:rsidR="003A11CB" w:rsidRDefault="003A11CB" w:rsidP="003B1467">
      <w:pPr>
        <w:rPr>
          <w:b/>
        </w:rPr>
        <w:sectPr w:rsidR="003A11CB" w:rsidSect="003A11CB">
          <w:type w:val="continuous"/>
          <w:pgSz w:w="11900" w:h="16840"/>
          <w:pgMar w:top="1417" w:right="1134" w:bottom="1134" w:left="1134" w:header="708" w:footer="708" w:gutter="0"/>
          <w:cols w:num="2" w:space="708"/>
          <w:docGrid w:linePitch="360"/>
        </w:sectPr>
      </w:pPr>
    </w:p>
    <w:p w14:paraId="4D0504A4" w14:textId="6FC18633" w:rsidR="003B1467" w:rsidRPr="005F3D20" w:rsidRDefault="003B1467" w:rsidP="003B1467">
      <w:pPr>
        <w:rPr>
          <w:b/>
        </w:rPr>
      </w:pPr>
      <w:r w:rsidRPr="005F3D20">
        <w:rPr>
          <w:b/>
        </w:rPr>
        <w:t>Epsilon</w:t>
      </w:r>
      <w:r w:rsidRPr="005F3D20">
        <w:rPr>
          <w:b/>
        </w:rPr>
        <w:tab/>
      </w:r>
      <w:r w:rsidRPr="005F3D20">
        <w:rPr>
          <w:b/>
        </w:rPr>
        <w:tab/>
        <w:t>|||   Similarità</w:t>
      </w:r>
    </w:p>
    <w:p w14:paraId="1C2FEBC1" w14:textId="2C4C35C9" w:rsidR="003B1467" w:rsidRDefault="003B1467" w:rsidP="00FD25CF">
      <w:r>
        <w:t>0.0001</w:t>
      </w:r>
      <w:r>
        <w:tab/>
      </w:r>
      <w:r>
        <w:tab/>
      </w:r>
      <w:r>
        <w:tab/>
      </w:r>
      <w:r>
        <w:tab/>
        <w:t>1</w:t>
      </w:r>
    </w:p>
    <w:p w14:paraId="6C017319" w14:textId="77777777" w:rsidR="00765AE2" w:rsidRDefault="003B1467" w:rsidP="00FD25CF">
      <w:r>
        <w:t>Come confronto 5.</w:t>
      </w:r>
    </w:p>
    <w:p w14:paraId="20B596DD" w14:textId="77777777" w:rsidR="003A11CB" w:rsidRDefault="003A11CB" w:rsidP="00FD25CF"/>
    <w:p w14:paraId="71695AC6" w14:textId="77777777" w:rsidR="003A11CB" w:rsidRDefault="003A11CB" w:rsidP="00FD25CF"/>
    <w:p w14:paraId="062E6EEB" w14:textId="0EA97701" w:rsidR="003B1467" w:rsidRPr="00765AE2" w:rsidRDefault="003B1467" w:rsidP="00FD25CF">
      <w:r>
        <w:rPr>
          <w:b/>
        </w:rPr>
        <w:t>Confronto 7</w:t>
      </w:r>
    </w:p>
    <w:p w14:paraId="3E61CEDD" w14:textId="77777777" w:rsidR="003B1467" w:rsidRDefault="003B1467" w:rsidP="00FD25CF">
      <w:pPr>
        <w:rPr>
          <w:b/>
        </w:rPr>
      </w:pPr>
    </w:p>
    <w:p w14:paraId="383A7D1E" w14:textId="77777777" w:rsidR="003A11CB" w:rsidRDefault="003A11CB" w:rsidP="00EC0582">
      <w:pPr>
        <w:jc w:val="right"/>
        <w:sectPr w:rsidR="003A11CB" w:rsidSect="005134D7">
          <w:type w:val="continuous"/>
          <w:pgSz w:w="11900" w:h="16840"/>
          <w:pgMar w:top="1417" w:right="1134" w:bottom="1134" w:left="1134" w:header="708" w:footer="708" w:gutter="0"/>
          <w:cols w:space="708"/>
          <w:docGrid w:linePitch="360"/>
        </w:sectPr>
      </w:pPr>
    </w:p>
    <w:p w14:paraId="3092067F" w14:textId="2150B029" w:rsidR="003B1467" w:rsidRDefault="006E5DF5" w:rsidP="00EC0582">
      <w:pPr>
        <w:jc w:val="right"/>
      </w:pPr>
      <w:r>
        <w:rPr>
          <w:b/>
          <w:noProof/>
          <w:lang w:eastAsia="it-IT"/>
        </w:rPr>
        <w:drawing>
          <wp:inline distT="0" distB="0" distL="0" distR="0" wp14:anchorId="03515047" wp14:editId="26639F7C">
            <wp:extent cx="2575493" cy="2621255"/>
            <wp:effectExtent l="0" t="0" r="0" b="0"/>
            <wp:docPr id="14" name="Immagine 14" descr="diamant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amante.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0406" cy="2646611"/>
                    </a:xfrm>
                    <a:prstGeom prst="rect">
                      <a:avLst/>
                    </a:prstGeom>
                    <a:noFill/>
                    <a:ln>
                      <a:noFill/>
                    </a:ln>
                  </pic:spPr>
                </pic:pic>
              </a:graphicData>
            </a:graphic>
          </wp:inline>
        </w:drawing>
      </w:r>
    </w:p>
    <w:p w14:paraId="2F82D316" w14:textId="77777777" w:rsidR="003A11CB" w:rsidRDefault="003A11CB" w:rsidP="00EC0582">
      <w:pPr>
        <w:jc w:val="right"/>
      </w:pPr>
    </w:p>
    <w:p w14:paraId="48E8C3B1" w14:textId="77777777" w:rsidR="003A11CB" w:rsidRDefault="003A11CB" w:rsidP="00EC0582">
      <w:pPr>
        <w:jc w:val="right"/>
      </w:pPr>
    </w:p>
    <w:p w14:paraId="24A828D5" w14:textId="77777777" w:rsidR="003A11CB" w:rsidRDefault="003A11CB" w:rsidP="00EC0582">
      <w:pPr>
        <w:jc w:val="right"/>
      </w:pPr>
    </w:p>
    <w:p w14:paraId="62332A73" w14:textId="77777777" w:rsidR="003A11CB" w:rsidRDefault="003A11CB" w:rsidP="00EC0582">
      <w:pPr>
        <w:jc w:val="right"/>
      </w:pPr>
    </w:p>
    <w:p w14:paraId="5FF06B05" w14:textId="77777777" w:rsidR="003A11CB" w:rsidRPr="00EC0582" w:rsidRDefault="003A11CB" w:rsidP="00EC0582">
      <w:pPr>
        <w:jc w:val="right"/>
      </w:pPr>
    </w:p>
    <w:p w14:paraId="56EA1051" w14:textId="52125908" w:rsidR="006E5DF5" w:rsidRDefault="0024383D" w:rsidP="00FD25CF">
      <w:pPr>
        <w:rPr>
          <w:b/>
        </w:rPr>
      </w:pPr>
      <w:r>
        <w:rPr>
          <w:b/>
          <w:noProof/>
          <w:lang w:eastAsia="it-IT"/>
        </w:rPr>
        <w:drawing>
          <wp:inline distT="0" distB="0" distL="0" distR="0" wp14:anchorId="008763B1" wp14:editId="0AC0589E">
            <wp:extent cx="2826936" cy="910150"/>
            <wp:effectExtent l="0" t="0" r="0" b="4445"/>
            <wp:docPr id="15" name="Immagine 15" descr="five_states_chai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ve_states_chain.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34476" cy="912578"/>
                    </a:xfrm>
                    <a:prstGeom prst="rect">
                      <a:avLst/>
                    </a:prstGeom>
                    <a:noFill/>
                    <a:ln>
                      <a:noFill/>
                    </a:ln>
                  </pic:spPr>
                </pic:pic>
              </a:graphicData>
            </a:graphic>
          </wp:inline>
        </w:drawing>
      </w:r>
    </w:p>
    <w:p w14:paraId="16B62FA2" w14:textId="77777777" w:rsidR="003A11CB" w:rsidRDefault="003A11CB" w:rsidP="0024383D">
      <w:pPr>
        <w:rPr>
          <w:b/>
        </w:rPr>
        <w:sectPr w:rsidR="003A11CB" w:rsidSect="003A11CB">
          <w:type w:val="continuous"/>
          <w:pgSz w:w="11900" w:h="16840"/>
          <w:pgMar w:top="1417" w:right="1134" w:bottom="1134" w:left="1134" w:header="708" w:footer="708" w:gutter="0"/>
          <w:cols w:num="2" w:space="708"/>
          <w:docGrid w:linePitch="360"/>
        </w:sectPr>
      </w:pPr>
    </w:p>
    <w:p w14:paraId="76240C3F" w14:textId="36DEA6EA" w:rsidR="0024383D" w:rsidRPr="005F3D20" w:rsidRDefault="0024383D" w:rsidP="0024383D">
      <w:pPr>
        <w:rPr>
          <w:b/>
        </w:rPr>
      </w:pPr>
      <w:r w:rsidRPr="005F3D20">
        <w:rPr>
          <w:b/>
        </w:rPr>
        <w:t>Epsilon</w:t>
      </w:r>
      <w:r w:rsidRPr="005F3D20">
        <w:rPr>
          <w:b/>
        </w:rPr>
        <w:tab/>
      </w:r>
      <w:r w:rsidRPr="005F3D20">
        <w:rPr>
          <w:b/>
        </w:rPr>
        <w:tab/>
        <w:t>|||   Similarità</w:t>
      </w:r>
    </w:p>
    <w:p w14:paraId="6C80DD13" w14:textId="43E3C102" w:rsidR="006E5DF5" w:rsidRDefault="0024383D" w:rsidP="00FD25CF">
      <w:r>
        <w:t>0.1</w:t>
      </w:r>
      <w:r>
        <w:tab/>
      </w:r>
      <w:r>
        <w:tab/>
      </w:r>
      <w:r>
        <w:tab/>
      </w:r>
      <w:r>
        <w:tab/>
        <w:t>0.0876194</w:t>
      </w:r>
    </w:p>
    <w:p w14:paraId="009DE195" w14:textId="55418A49" w:rsidR="0024383D" w:rsidRDefault="0024383D" w:rsidP="00FD25CF">
      <w:r>
        <w:t>0.01</w:t>
      </w:r>
      <w:r>
        <w:tab/>
      </w:r>
      <w:r>
        <w:tab/>
      </w:r>
      <w:r>
        <w:tab/>
      </w:r>
      <w:r>
        <w:tab/>
        <w:t>0.00835603</w:t>
      </w:r>
    </w:p>
    <w:p w14:paraId="13704631" w14:textId="77777777" w:rsidR="0024383D" w:rsidRDefault="0024383D" w:rsidP="00FD25CF"/>
    <w:p w14:paraId="4E62ED1B" w14:textId="32DA0EBE" w:rsidR="0024383D" w:rsidRDefault="0024383D" w:rsidP="00FD25CF">
      <w:r>
        <w:t xml:space="preserve">Già per valori alti di epsilon il punteggio di similarità è molto basso: questo accade perché nel </w:t>
      </w:r>
      <w:proofErr w:type="spellStart"/>
      <w:r>
        <w:t>reference</w:t>
      </w:r>
      <w:proofErr w:type="spellEnd"/>
      <w:r>
        <w:t xml:space="preserve"> </w:t>
      </w:r>
      <w:proofErr w:type="spellStart"/>
      <w:r>
        <w:t>dfa</w:t>
      </w:r>
      <w:proofErr w:type="spellEnd"/>
      <w:r>
        <w:t xml:space="preserve"> abbiamo due stati “sorgente” senza alc</w:t>
      </w:r>
      <w:r w:rsidR="00EC2D79">
        <w:t xml:space="preserve">una transizione entrante, mentre il </w:t>
      </w:r>
      <w:proofErr w:type="spellStart"/>
      <w:r w:rsidR="00EC2D79">
        <w:t>subject</w:t>
      </w:r>
      <w:proofErr w:type="spellEnd"/>
      <w:r w:rsidR="00EC2D79">
        <w:t xml:space="preserve"> </w:t>
      </w:r>
      <w:proofErr w:type="spellStart"/>
      <w:r w:rsidR="00EC2D79">
        <w:t>dfa</w:t>
      </w:r>
      <w:proofErr w:type="spellEnd"/>
      <w:r w:rsidR="00EC2D79">
        <w:t xml:space="preserve"> ha per tutti gli stati almeno una transizione entrante.</w:t>
      </w:r>
    </w:p>
    <w:p w14:paraId="60D59B37" w14:textId="77777777" w:rsidR="00B655A8" w:rsidRDefault="00B655A8" w:rsidP="00FD25CF"/>
    <w:p w14:paraId="33DDF1C5" w14:textId="77777777" w:rsidR="003A11CB" w:rsidRDefault="003A11CB" w:rsidP="00FD25CF">
      <w:pPr>
        <w:rPr>
          <w:b/>
        </w:rPr>
      </w:pPr>
    </w:p>
    <w:p w14:paraId="6490D759" w14:textId="77777777" w:rsidR="003A11CB" w:rsidRDefault="003A11CB" w:rsidP="00FD25CF">
      <w:pPr>
        <w:rPr>
          <w:b/>
        </w:rPr>
      </w:pPr>
    </w:p>
    <w:p w14:paraId="23A267CC" w14:textId="77777777" w:rsidR="003A11CB" w:rsidRDefault="003A11CB" w:rsidP="00FD25CF">
      <w:pPr>
        <w:rPr>
          <w:b/>
        </w:rPr>
      </w:pPr>
    </w:p>
    <w:p w14:paraId="2874B741" w14:textId="77777777" w:rsidR="003A11CB" w:rsidRDefault="003A11CB" w:rsidP="00FD25CF">
      <w:pPr>
        <w:rPr>
          <w:b/>
        </w:rPr>
      </w:pPr>
    </w:p>
    <w:p w14:paraId="20A710A8" w14:textId="77777777" w:rsidR="003A11CB" w:rsidRDefault="003A11CB" w:rsidP="00FD25CF">
      <w:pPr>
        <w:rPr>
          <w:b/>
        </w:rPr>
      </w:pPr>
    </w:p>
    <w:p w14:paraId="4763DA30" w14:textId="53C47C35" w:rsidR="003A11CB" w:rsidRDefault="003A11CB" w:rsidP="00FD25CF">
      <w:pPr>
        <w:rPr>
          <w:b/>
        </w:rPr>
      </w:pPr>
      <w:r>
        <w:rPr>
          <w:b/>
        </w:rPr>
        <w:t>Confronto 8</w:t>
      </w:r>
    </w:p>
    <w:p w14:paraId="4288F8D2" w14:textId="052B1062" w:rsidR="00B655A8" w:rsidRDefault="003A11CB" w:rsidP="00FD25CF">
      <w:pPr>
        <w:rPr>
          <w:b/>
        </w:rPr>
      </w:pPr>
      <w:r>
        <w:rPr>
          <w:b/>
          <w:noProof/>
          <w:lang w:eastAsia="it-IT"/>
        </w:rPr>
        <w:drawing>
          <wp:inline distT="0" distB="0" distL="0" distR="0" wp14:anchorId="602038D8" wp14:editId="4F31ADFB">
            <wp:extent cx="2756158" cy="2727519"/>
            <wp:effectExtent l="0" t="0" r="12700" b="0"/>
            <wp:docPr id="16" name="Immagine 16" descr="diamant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amante2.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82813" cy="2753898"/>
                    </a:xfrm>
                    <a:prstGeom prst="rect">
                      <a:avLst/>
                    </a:prstGeom>
                    <a:noFill/>
                    <a:ln>
                      <a:noFill/>
                    </a:ln>
                  </pic:spPr>
                </pic:pic>
              </a:graphicData>
            </a:graphic>
          </wp:inline>
        </w:drawing>
      </w:r>
      <w:r>
        <w:rPr>
          <w:b/>
          <w:noProof/>
          <w:lang w:eastAsia="it-IT"/>
        </w:rPr>
        <w:drawing>
          <wp:inline distT="0" distB="0" distL="0" distR="0" wp14:anchorId="25A8FF72" wp14:editId="5F5C751B">
            <wp:extent cx="2870458" cy="924162"/>
            <wp:effectExtent l="0" t="0" r="0" b="0"/>
            <wp:docPr id="17" name="Immagine 17" descr="five_states_chai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ve_states_chain.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14578" cy="938367"/>
                    </a:xfrm>
                    <a:prstGeom prst="rect">
                      <a:avLst/>
                    </a:prstGeom>
                    <a:noFill/>
                    <a:ln>
                      <a:noFill/>
                    </a:ln>
                  </pic:spPr>
                </pic:pic>
              </a:graphicData>
            </a:graphic>
          </wp:inline>
        </w:drawing>
      </w:r>
    </w:p>
    <w:p w14:paraId="4A92DA8B" w14:textId="77777777" w:rsidR="003A11CB" w:rsidRPr="005F3D20" w:rsidRDefault="003A11CB" w:rsidP="003A11CB">
      <w:pPr>
        <w:rPr>
          <w:b/>
        </w:rPr>
      </w:pPr>
      <w:r w:rsidRPr="005F3D20">
        <w:rPr>
          <w:b/>
        </w:rPr>
        <w:t>Epsilon</w:t>
      </w:r>
      <w:r w:rsidRPr="005F3D20">
        <w:rPr>
          <w:b/>
        </w:rPr>
        <w:tab/>
      </w:r>
      <w:r w:rsidRPr="005F3D20">
        <w:rPr>
          <w:b/>
        </w:rPr>
        <w:tab/>
        <w:t>|||   Similarità</w:t>
      </w:r>
    </w:p>
    <w:p w14:paraId="7ED6F4A3" w14:textId="1C50941A" w:rsidR="003A11CB" w:rsidRDefault="003A11CB" w:rsidP="003A11CB">
      <w:r>
        <w:t>0.1</w:t>
      </w:r>
      <w:r>
        <w:tab/>
      </w:r>
      <w:r>
        <w:tab/>
      </w:r>
      <w:r>
        <w:tab/>
      </w:r>
      <w:r>
        <w:tab/>
        <w:t>0.0145185</w:t>
      </w:r>
    </w:p>
    <w:p w14:paraId="177411DF" w14:textId="0B5B11E0" w:rsidR="003A11CB" w:rsidRDefault="003A11CB" w:rsidP="003A11CB">
      <w:r>
        <w:t>0.01</w:t>
      </w:r>
      <w:r>
        <w:tab/>
      </w:r>
      <w:r>
        <w:tab/>
      </w:r>
      <w:r>
        <w:tab/>
      </w:r>
      <w:r>
        <w:tab/>
        <w:t>0.000813899</w:t>
      </w:r>
    </w:p>
    <w:p w14:paraId="0F09F079" w14:textId="77777777" w:rsidR="003A11CB" w:rsidRDefault="003A11CB" w:rsidP="003A11CB"/>
    <w:p w14:paraId="3FC96F87" w14:textId="34074E1D" w:rsidR="003A11CB" w:rsidRDefault="006E4CCE" w:rsidP="003A11CB">
      <w:r>
        <w:t>Caso più estremo del confronto 7</w:t>
      </w:r>
      <w:r w:rsidR="003A11CB">
        <w:t xml:space="preserve">: per epsilon pari a 0.1 gli automi si somigliano strutturalmente </w:t>
      </w:r>
      <w:proofErr w:type="gramStart"/>
      <w:r w:rsidR="003A11CB">
        <w:t>dell’ 1</w:t>
      </w:r>
      <w:proofErr w:type="gramEnd"/>
      <w:r w:rsidR="003A11CB">
        <w:t>%.</w:t>
      </w:r>
    </w:p>
    <w:p w14:paraId="0B5EE350" w14:textId="271A775E" w:rsidR="003A11CB" w:rsidRDefault="003A11CB" w:rsidP="003A11CB">
      <w:r>
        <w:t>Non solo come prima non c’è nessuno stato nel secondo automa che non abbia alcuna transizione in ingresso. In più ogni stato del primo automa ha 3 transizioni distinte in uscita, nel secondo automa ciascuno stato ha una sola transizione.</w:t>
      </w:r>
    </w:p>
    <w:p w14:paraId="3D621B8D" w14:textId="604BF8A2" w:rsidR="003A11CB" w:rsidRDefault="003A11CB" w:rsidP="003A11CB">
      <w:r>
        <w:t>Inoltre qui il minimo tra il numero degli stati dei due automi</w:t>
      </w:r>
      <w:r w:rsidR="006051C7">
        <w:t>, il coefficiente n che smorza il punteggio di similarità globale, è pari al numero degli stati di entrambi gli automi.</w:t>
      </w:r>
    </w:p>
    <w:p w14:paraId="7FB510A1" w14:textId="77777777" w:rsidR="006051C7" w:rsidRDefault="006051C7" w:rsidP="003A11CB"/>
    <w:p w14:paraId="5D8E3A56" w14:textId="4CEDE25C" w:rsidR="006051C7" w:rsidRPr="006051C7" w:rsidRDefault="006051C7" w:rsidP="003A11CB">
      <w:pPr>
        <w:rPr>
          <w:u w:val="single"/>
        </w:rPr>
      </w:pPr>
      <w:r w:rsidRPr="006051C7">
        <w:rPr>
          <w:u w:val="single"/>
        </w:rPr>
        <w:t>Quindi secondo questa misura di similarità, due automi sono totalmente diversi quando uno possiede un nodo sorgente e l’altro no, e il numero di transizioni entranti e uscenti è uniformemente distante confrontando tutti gli stati di un automa con tutti gli stati dell’altro.</w:t>
      </w:r>
    </w:p>
    <w:p w14:paraId="53078916" w14:textId="0DC0653D" w:rsidR="003A11CB" w:rsidRDefault="003A11CB" w:rsidP="00FD25CF">
      <w:pPr>
        <w:rPr>
          <w:b/>
        </w:rPr>
      </w:pPr>
    </w:p>
    <w:p w14:paraId="51E3CAF7" w14:textId="77777777" w:rsidR="007E4445" w:rsidRDefault="007E4445" w:rsidP="00FD25CF">
      <w:pPr>
        <w:rPr>
          <w:b/>
        </w:rPr>
      </w:pPr>
    </w:p>
    <w:p w14:paraId="2AEE578C" w14:textId="0FC59D86" w:rsidR="007E4445" w:rsidRDefault="007E4445" w:rsidP="00FD25CF">
      <w:pPr>
        <w:rPr>
          <w:b/>
        </w:rPr>
      </w:pPr>
      <w:r>
        <w:rPr>
          <w:b/>
        </w:rPr>
        <w:t>Confronto 9</w:t>
      </w:r>
    </w:p>
    <w:p w14:paraId="14A16C54" w14:textId="77777777" w:rsidR="007E4445" w:rsidRDefault="007E4445" w:rsidP="00FD25CF">
      <w:pPr>
        <w:rPr>
          <w:b/>
        </w:rPr>
      </w:pPr>
    </w:p>
    <w:p w14:paraId="2B38CA57" w14:textId="03CF25A6" w:rsidR="007E4445" w:rsidRDefault="007E4445" w:rsidP="00FD25CF">
      <w:pPr>
        <w:rPr>
          <w:b/>
        </w:rPr>
      </w:pPr>
      <w:r>
        <w:rPr>
          <w:b/>
          <w:noProof/>
          <w:lang w:eastAsia="it-IT"/>
        </w:rPr>
        <w:drawing>
          <wp:inline distT="0" distB="0" distL="0" distR="0" wp14:anchorId="3B9235AF" wp14:editId="73225EFA">
            <wp:extent cx="2756158" cy="2727519"/>
            <wp:effectExtent l="0" t="0" r="12700" b="0"/>
            <wp:docPr id="4" name="Immagine 4" descr="diamant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amante2.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82813" cy="2753898"/>
                    </a:xfrm>
                    <a:prstGeom prst="rect">
                      <a:avLst/>
                    </a:prstGeom>
                    <a:noFill/>
                    <a:ln>
                      <a:noFill/>
                    </a:ln>
                  </pic:spPr>
                </pic:pic>
              </a:graphicData>
            </a:graphic>
          </wp:inline>
        </w:drawing>
      </w:r>
      <w:r w:rsidR="000447A6">
        <w:rPr>
          <w:b/>
          <w:noProof/>
          <w:lang w:eastAsia="it-IT"/>
        </w:rPr>
        <w:drawing>
          <wp:inline distT="0" distB="0" distL="0" distR="0" wp14:anchorId="14158755" wp14:editId="30B325C6">
            <wp:extent cx="3068361" cy="2858908"/>
            <wp:effectExtent l="0" t="0" r="5080" b="11430"/>
            <wp:docPr id="12" name="Immagine 12" descr="diamant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mante3.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73210" cy="2863426"/>
                    </a:xfrm>
                    <a:prstGeom prst="rect">
                      <a:avLst/>
                    </a:prstGeom>
                    <a:noFill/>
                    <a:ln>
                      <a:noFill/>
                    </a:ln>
                  </pic:spPr>
                </pic:pic>
              </a:graphicData>
            </a:graphic>
          </wp:inline>
        </w:drawing>
      </w:r>
    </w:p>
    <w:p w14:paraId="63BCF6C4" w14:textId="77777777" w:rsidR="000447A6" w:rsidRDefault="000447A6" w:rsidP="00FD25CF">
      <w:pPr>
        <w:rPr>
          <w:b/>
        </w:rPr>
      </w:pPr>
    </w:p>
    <w:p w14:paraId="6353B53D" w14:textId="3D952E52" w:rsidR="000447A6" w:rsidRDefault="0002376A" w:rsidP="00FD25CF">
      <w:pPr>
        <w:rPr>
          <w:b/>
        </w:rPr>
      </w:pPr>
      <w:r w:rsidRPr="005F3D20">
        <w:rPr>
          <w:b/>
        </w:rPr>
        <w:t>Epsilon</w:t>
      </w:r>
      <w:r w:rsidRPr="005F3D20">
        <w:rPr>
          <w:b/>
        </w:rPr>
        <w:tab/>
      </w:r>
      <w:r w:rsidRPr="005F3D20">
        <w:rPr>
          <w:b/>
        </w:rPr>
        <w:tab/>
        <w:t>|||   Similarità</w:t>
      </w:r>
    </w:p>
    <w:p w14:paraId="1F1ECADF" w14:textId="1FA0586A" w:rsidR="0002376A" w:rsidRDefault="0002376A" w:rsidP="00FD25CF">
      <w:r>
        <w:t>0.0001</w:t>
      </w:r>
      <w:r>
        <w:tab/>
      </w:r>
      <w:r>
        <w:tab/>
      </w:r>
      <w:r>
        <w:tab/>
      </w:r>
      <w:r>
        <w:tab/>
        <w:t>0.600409</w:t>
      </w:r>
    </w:p>
    <w:p w14:paraId="6C5BFA5B" w14:textId="656CAEF3" w:rsidR="0002376A" w:rsidRDefault="0002376A" w:rsidP="00FD25CF">
      <w:r>
        <w:t>0.00001</w:t>
      </w:r>
      <w:r>
        <w:tab/>
      </w:r>
      <w:r>
        <w:tab/>
      </w:r>
      <w:r>
        <w:tab/>
        <w:t>0.600041</w:t>
      </w:r>
    </w:p>
    <w:p w14:paraId="682B81A3" w14:textId="77777777" w:rsidR="00165D06" w:rsidRDefault="00165D06" w:rsidP="00FD25CF"/>
    <w:p w14:paraId="2BDFB17A" w14:textId="77777777" w:rsidR="00D338D0" w:rsidRDefault="00D338D0" w:rsidP="00FD25CF">
      <w:pPr>
        <w:rPr>
          <w:b/>
        </w:rPr>
      </w:pPr>
    </w:p>
    <w:p w14:paraId="681925ED" w14:textId="549D26A0" w:rsidR="00165D06" w:rsidRDefault="00D338D0" w:rsidP="00FD25CF">
      <w:pPr>
        <w:rPr>
          <w:b/>
        </w:rPr>
      </w:pPr>
      <w:r>
        <w:rPr>
          <w:b/>
        </w:rPr>
        <w:t>Confronto 10</w:t>
      </w:r>
    </w:p>
    <w:p w14:paraId="55BA230A" w14:textId="77777777" w:rsidR="00D338D0" w:rsidRDefault="00D338D0" w:rsidP="00FD25CF">
      <w:pPr>
        <w:rPr>
          <w:b/>
        </w:rPr>
      </w:pPr>
    </w:p>
    <w:p w14:paraId="2EC9B1F5" w14:textId="77777777" w:rsidR="00147960" w:rsidRDefault="00147960" w:rsidP="00FD25CF">
      <w:pPr>
        <w:rPr>
          <w:b/>
        </w:rPr>
        <w:sectPr w:rsidR="00147960" w:rsidSect="005134D7">
          <w:type w:val="continuous"/>
          <w:pgSz w:w="11900" w:h="16840"/>
          <w:pgMar w:top="1417" w:right="1134" w:bottom="1134" w:left="1134" w:header="708" w:footer="708" w:gutter="0"/>
          <w:cols w:space="708"/>
          <w:docGrid w:linePitch="360"/>
        </w:sectPr>
      </w:pPr>
    </w:p>
    <w:p w14:paraId="4DB80809" w14:textId="77777777" w:rsidR="00D338D0" w:rsidRDefault="00D338D0" w:rsidP="00FD25CF">
      <w:pPr>
        <w:rPr>
          <w:b/>
        </w:rPr>
        <w:sectPr w:rsidR="00D338D0" w:rsidSect="00D338D0">
          <w:type w:val="continuous"/>
          <w:pgSz w:w="11900" w:h="16840"/>
          <w:pgMar w:top="1417" w:right="1134" w:bottom="1134" w:left="1134" w:header="708" w:footer="708" w:gutter="0"/>
          <w:cols w:num="2" w:space="708"/>
          <w:docGrid w:linePitch="360"/>
        </w:sectPr>
      </w:pPr>
    </w:p>
    <w:p w14:paraId="735A0607" w14:textId="77777777" w:rsidR="00147960" w:rsidRDefault="00D338D0" w:rsidP="00FD25CF">
      <w:pPr>
        <w:rPr>
          <w:b/>
        </w:rPr>
      </w:pPr>
      <w:r>
        <w:rPr>
          <w:b/>
          <w:noProof/>
          <w:lang w:eastAsia="it-IT"/>
        </w:rPr>
        <w:drawing>
          <wp:inline distT="0" distB="0" distL="0" distR="0" wp14:anchorId="6CA3CA80" wp14:editId="629C7401">
            <wp:extent cx="2756158" cy="2727519"/>
            <wp:effectExtent l="0" t="0" r="12700" b="0"/>
            <wp:docPr id="20" name="Immagine 20" descr="diamant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amante2.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82813" cy="2753898"/>
                    </a:xfrm>
                    <a:prstGeom prst="rect">
                      <a:avLst/>
                    </a:prstGeom>
                    <a:noFill/>
                    <a:ln>
                      <a:noFill/>
                    </a:ln>
                  </pic:spPr>
                </pic:pic>
              </a:graphicData>
            </a:graphic>
          </wp:inline>
        </w:drawing>
      </w:r>
    </w:p>
    <w:p w14:paraId="3836B22D" w14:textId="5FA61F52" w:rsidR="00D338D0" w:rsidRDefault="00D338D0" w:rsidP="00FD25CF">
      <w:pPr>
        <w:rPr>
          <w:b/>
        </w:rPr>
      </w:pPr>
      <w:r>
        <w:rPr>
          <w:b/>
          <w:noProof/>
          <w:lang w:eastAsia="it-IT"/>
        </w:rPr>
        <w:drawing>
          <wp:inline distT="0" distB="0" distL="0" distR="0" wp14:anchorId="5CC768C0" wp14:editId="670F28E2">
            <wp:extent cx="2833370" cy="2631031"/>
            <wp:effectExtent l="0" t="0" r="11430" b="10795"/>
            <wp:docPr id="19" name="Immagine 19" descr="diamant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mante4.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33370" cy="2631031"/>
                    </a:xfrm>
                    <a:prstGeom prst="rect">
                      <a:avLst/>
                    </a:prstGeom>
                    <a:noFill/>
                    <a:ln>
                      <a:noFill/>
                    </a:ln>
                  </pic:spPr>
                </pic:pic>
              </a:graphicData>
            </a:graphic>
          </wp:inline>
        </w:drawing>
      </w:r>
    </w:p>
    <w:p w14:paraId="60652D5A" w14:textId="77777777" w:rsidR="00D338D0" w:rsidRDefault="00D338D0" w:rsidP="00FD25CF">
      <w:pPr>
        <w:rPr>
          <w:b/>
        </w:rPr>
        <w:sectPr w:rsidR="00D338D0" w:rsidSect="00D338D0">
          <w:type w:val="continuous"/>
          <w:pgSz w:w="11900" w:h="16840"/>
          <w:pgMar w:top="1417" w:right="1134" w:bottom="1134" w:left="1134" w:header="708" w:footer="708" w:gutter="0"/>
          <w:cols w:num="2" w:space="708"/>
          <w:docGrid w:linePitch="360"/>
        </w:sectPr>
      </w:pPr>
    </w:p>
    <w:p w14:paraId="5D0A572A" w14:textId="77777777" w:rsidR="00D338D0" w:rsidRDefault="00D338D0" w:rsidP="00FD25CF">
      <w:pPr>
        <w:rPr>
          <w:b/>
        </w:rPr>
        <w:sectPr w:rsidR="00D338D0" w:rsidSect="005134D7">
          <w:type w:val="continuous"/>
          <w:pgSz w:w="11900" w:h="16840"/>
          <w:pgMar w:top="1417" w:right="1134" w:bottom="1134" w:left="1134" w:header="708" w:footer="708" w:gutter="0"/>
          <w:cols w:space="708"/>
          <w:docGrid w:linePitch="360"/>
        </w:sectPr>
      </w:pPr>
    </w:p>
    <w:p w14:paraId="6F338C09" w14:textId="77777777" w:rsidR="00D338D0" w:rsidRDefault="00D338D0" w:rsidP="00D338D0">
      <w:pPr>
        <w:rPr>
          <w:b/>
        </w:rPr>
      </w:pPr>
      <w:r w:rsidRPr="005F3D20">
        <w:rPr>
          <w:b/>
        </w:rPr>
        <w:t>Epsilon</w:t>
      </w:r>
      <w:r w:rsidRPr="005F3D20">
        <w:rPr>
          <w:b/>
        </w:rPr>
        <w:tab/>
      </w:r>
      <w:r w:rsidRPr="005F3D20">
        <w:rPr>
          <w:b/>
        </w:rPr>
        <w:tab/>
        <w:t>|||   Similarità</w:t>
      </w:r>
    </w:p>
    <w:p w14:paraId="7F5CCED3" w14:textId="5172D208" w:rsidR="00D338D0" w:rsidRDefault="00D338D0" w:rsidP="00FD25CF">
      <w:r>
        <w:t>0.0000000001</w:t>
      </w:r>
      <w:r>
        <w:tab/>
      </w:r>
      <w:r>
        <w:tab/>
      </w:r>
      <w:r>
        <w:tab/>
        <w:t>0.595699</w:t>
      </w:r>
    </w:p>
    <w:p w14:paraId="6012EF4A" w14:textId="77777777" w:rsidR="00D338D0" w:rsidRDefault="00D338D0" w:rsidP="00FD25CF"/>
    <w:p w14:paraId="10D4E912" w14:textId="77777777" w:rsidR="00F8594A" w:rsidRDefault="00F8594A" w:rsidP="00FD25CF"/>
    <w:p w14:paraId="48697B50" w14:textId="77777777" w:rsidR="00672A31" w:rsidRDefault="00672A31" w:rsidP="00FD25CF"/>
    <w:p w14:paraId="11AC9916" w14:textId="77777777" w:rsidR="00672A31" w:rsidRDefault="00672A31" w:rsidP="00FD25CF"/>
    <w:p w14:paraId="3BD6C20A" w14:textId="78D472B7" w:rsidR="00AD4C3D" w:rsidRDefault="00672A31" w:rsidP="00FD25CF">
      <w:pPr>
        <w:rPr>
          <w:b/>
        </w:rPr>
      </w:pPr>
      <w:r>
        <w:rPr>
          <w:b/>
        </w:rPr>
        <w:t>Confronto 11</w:t>
      </w:r>
    </w:p>
    <w:p w14:paraId="38DEDC9D" w14:textId="2F6798A5" w:rsidR="00AD4C3D" w:rsidRDefault="00AD4C3D" w:rsidP="00FD25CF">
      <w:pPr>
        <w:rPr>
          <w:b/>
        </w:rPr>
      </w:pPr>
      <w:r>
        <w:rPr>
          <w:b/>
          <w:noProof/>
          <w:lang w:eastAsia="it-IT"/>
        </w:rPr>
        <w:drawing>
          <wp:inline distT="0" distB="0" distL="0" distR="0" wp14:anchorId="273D4767" wp14:editId="74E90FFC">
            <wp:extent cx="3068361" cy="2858908"/>
            <wp:effectExtent l="0" t="0" r="5080" b="11430"/>
            <wp:docPr id="23" name="Immagine 23" descr="diamant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mante3.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73210" cy="2863426"/>
                    </a:xfrm>
                    <a:prstGeom prst="rect">
                      <a:avLst/>
                    </a:prstGeom>
                    <a:noFill/>
                    <a:ln>
                      <a:noFill/>
                    </a:ln>
                  </pic:spPr>
                </pic:pic>
              </a:graphicData>
            </a:graphic>
          </wp:inline>
        </w:drawing>
      </w:r>
      <w:r>
        <w:rPr>
          <w:b/>
          <w:noProof/>
          <w:lang w:eastAsia="it-IT"/>
        </w:rPr>
        <w:drawing>
          <wp:inline distT="0" distB="0" distL="0" distR="0" wp14:anchorId="3457B142" wp14:editId="527F8072">
            <wp:extent cx="3001733" cy="2787370"/>
            <wp:effectExtent l="0" t="0" r="0" b="6985"/>
            <wp:docPr id="24" name="Immagine 24" descr="diamant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mante4.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05374" cy="2790751"/>
                    </a:xfrm>
                    <a:prstGeom prst="rect">
                      <a:avLst/>
                    </a:prstGeom>
                    <a:noFill/>
                    <a:ln>
                      <a:noFill/>
                    </a:ln>
                  </pic:spPr>
                </pic:pic>
              </a:graphicData>
            </a:graphic>
          </wp:inline>
        </w:drawing>
      </w:r>
    </w:p>
    <w:p w14:paraId="350FC79C" w14:textId="77777777" w:rsidR="00AD4C3D" w:rsidRDefault="00AD4C3D" w:rsidP="00FD25CF">
      <w:pPr>
        <w:rPr>
          <w:b/>
        </w:rPr>
      </w:pPr>
    </w:p>
    <w:p w14:paraId="2A2EB81A" w14:textId="77777777" w:rsidR="00AD4C3D" w:rsidRDefault="00AD4C3D" w:rsidP="00FD25CF">
      <w:pPr>
        <w:rPr>
          <w:b/>
        </w:rPr>
      </w:pPr>
    </w:p>
    <w:p w14:paraId="619B4680" w14:textId="55E93EED" w:rsidR="00AD4C3D" w:rsidRDefault="00AD4C3D" w:rsidP="00FD25CF">
      <w:pPr>
        <w:rPr>
          <w:b/>
        </w:rPr>
      </w:pPr>
      <w:r w:rsidRPr="005F3D20">
        <w:rPr>
          <w:b/>
        </w:rPr>
        <w:t>Epsilon</w:t>
      </w:r>
      <w:r w:rsidRPr="005F3D20">
        <w:rPr>
          <w:b/>
        </w:rPr>
        <w:tab/>
      </w:r>
      <w:r w:rsidRPr="005F3D20">
        <w:rPr>
          <w:b/>
        </w:rPr>
        <w:tab/>
        <w:t>|||   Similarità</w:t>
      </w:r>
    </w:p>
    <w:p w14:paraId="43E10757" w14:textId="6F1CDF19" w:rsidR="002E4AE9" w:rsidRDefault="002E4AE9" w:rsidP="00FD25CF">
      <w:r>
        <w:t>0.1</w:t>
      </w:r>
      <w:r>
        <w:tab/>
      </w:r>
      <w:r>
        <w:tab/>
      </w:r>
      <w:r>
        <w:tab/>
      </w:r>
      <w:r>
        <w:tab/>
        <w:t>0.811825</w:t>
      </w:r>
    </w:p>
    <w:p w14:paraId="2AE35ABD" w14:textId="41A7A523" w:rsidR="002E4AE9" w:rsidRPr="002E4AE9" w:rsidRDefault="002E4AE9" w:rsidP="00FD25CF">
      <w:r>
        <w:t>0.01</w:t>
      </w:r>
      <w:r>
        <w:tab/>
      </w:r>
      <w:r>
        <w:tab/>
      </w:r>
      <w:r>
        <w:tab/>
      </w:r>
      <w:r>
        <w:tab/>
        <w:t>0.584368</w:t>
      </w:r>
    </w:p>
    <w:p w14:paraId="43303805" w14:textId="149C1BBE" w:rsidR="002E4AE9" w:rsidRPr="002E4AE9" w:rsidRDefault="002E4AE9" w:rsidP="00FD25CF">
      <w:r>
        <w:t>0.001</w:t>
      </w:r>
      <w:r>
        <w:tab/>
      </w:r>
      <w:r>
        <w:tab/>
      </w:r>
      <w:r>
        <w:tab/>
      </w:r>
      <w:r>
        <w:tab/>
        <w:t>0.545025</w:t>
      </w:r>
    </w:p>
    <w:p w14:paraId="701FF3E5" w14:textId="006F825D" w:rsidR="00AD4C3D" w:rsidRDefault="00AD4C3D" w:rsidP="00FD25CF">
      <w:r>
        <w:t>0.0001</w:t>
      </w:r>
      <w:r>
        <w:tab/>
      </w:r>
      <w:r>
        <w:tab/>
      </w:r>
      <w:r>
        <w:tab/>
      </w:r>
      <w:r>
        <w:tab/>
      </w:r>
      <w:r w:rsidR="00CD7F43">
        <w:t>0.540999</w:t>
      </w:r>
    </w:p>
    <w:p w14:paraId="3F599EAB" w14:textId="77777777" w:rsidR="00DB0D9F" w:rsidRDefault="00DB0D9F" w:rsidP="00FD25CF"/>
    <w:p w14:paraId="75BE2DF6" w14:textId="77777777" w:rsidR="008A0E1C" w:rsidRDefault="008A0E1C" w:rsidP="00FD25CF"/>
    <w:p w14:paraId="1BF63BF8" w14:textId="252DD782" w:rsidR="008A0E1C" w:rsidRDefault="008A0E1C" w:rsidP="00FD25CF">
      <w:pPr>
        <w:rPr>
          <w:b/>
        </w:rPr>
      </w:pPr>
      <w:r>
        <w:rPr>
          <w:b/>
        </w:rPr>
        <w:t>Confronto 12</w:t>
      </w:r>
    </w:p>
    <w:p w14:paraId="50674779" w14:textId="77777777" w:rsidR="008A0E1C" w:rsidRDefault="008A0E1C" w:rsidP="00FD25CF">
      <w:pPr>
        <w:rPr>
          <w:b/>
        </w:rPr>
      </w:pPr>
    </w:p>
    <w:p w14:paraId="6AB154F0" w14:textId="6CD39188" w:rsidR="008A0E1C" w:rsidRDefault="00FC0AD3" w:rsidP="00FD25CF">
      <w:pPr>
        <w:rPr>
          <w:b/>
        </w:rPr>
      </w:pPr>
      <w:r>
        <w:rPr>
          <w:b/>
          <w:noProof/>
          <w:lang w:eastAsia="it-IT"/>
        </w:rPr>
        <w:drawing>
          <wp:inline distT="0" distB="0" distL="0" distR="0" wp14:anchorId="2C02293C" wp14:editId="69F49D04">
            <wp:extent cx="2756158" cy="2727519"/>
            <wp:effectExtent l="0" t="0" r="12700" b="0"/>
            <wp:docPr id="18" name="Immagine 18" descr="diamant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amante2.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82813" cy="2753898"/>
                    </a:xfrm>
                    <a:prstGeom prst="rect">
                      <a:avLst/>
                    </a:prstGeom>
                    <a:noFill/>
                    <a:ln>
                      <a:noFill/>
                    </a:ln>
                  </pic:spPr>
                </pic:pic>
              </a:graphicData>
            </a:graphic>
          </wp:inline>
        </w:drawing>
      </w:r>
      <w:r>
        <w:rPr>
          <w:b/>
          <w:noProof/>
          <w:lang w:eastAsia="it-IT"/>
        </w:rPr>
        <w:drawing>
          <wp:inline distT="0" distB="0" distL="0" distR="0" wp14:anchorId="5ACB71FE" wp14:editId="4CA429C8">
            <wp:extent cx="2738051" cy="2636485"/>
            <wp:effectExtent l="0" t="0" r="5715" b="5715"/>
            <wp:docPr id="21" name="Immagine 21" descr="automata/diamante2_mo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omata/diamante2_mod.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81716" cy="2678531"/>
                    </a:xfrm>
                    <a:prstGeom prst="rect">
                      <a:avLst/>
                    </a:prstGeom>
                    <a:noFill/>
                    <a:ln>
                      <a:noFill/>
                    </a:ln>
                  </pic:spPr>
                </pic:pic>
              </a:graphicData>
            </a:graphic>
          </wp:inline>
        </w:drawing>
      </w:r>
    </w:p>
    <w:p w14:paraId="50E3C0A3" w14:textId="0AB02CE9" w:rsidR="00FC0AD3" w:rsidRPr="00F1653F" w:rsidRDefault="00F1653F" w:rsidP="00FD25CF">
      <w:r>
        <w:t>Lo stato 1 non è più connesso allo stato 2 tramite b, nella versione modificata di destra la transizione da 1 con b va in 3.</w:t>
      </w:r>
    </w:p>
    <w:p w14:paraId="72E9B420" w14:textId="77777777" w:rsidR="00F1653F" w:rsidRDefault="00F1653F" w:rsidP="00FD25CF">
      <w:pPr>
        <w:rPr>
          <w:b/>
        </w:rPr>
      </w:pPr>
    </w:p>
    <w:p w14:paraId="4C620508" w14:textId="0917D967" w:rsidR="00FC0AD3" w:rsidRDefault="00FC0AD3" w:rsidP="00FD25CF">
      <w:pPr>
        <w:rPr>
          <w:b/>
        </w:rPr>
      </w:pPr>
      <w:r w:rsidRPr="005F3D20">
        <w:rPr>
          <w:b/>
        </w:rPr>
        <w:t>Epsilon</w:t>
      </w:r>
      <w:r w:rsidRPr="005F3D20">
        <w:rPr>
          <w:b/>
        </w:rPr>
        <w:tab/>
      </w:r>
      <w:r w:rsidRPr="005F3D20">
        <w:rPr>
          <w:b/>
        </w:rPr>
        <w:tab/>
        <w:t>|||   Similarità</w:t>
      </w:r>
    </w:p>
    <w:p w14:paraId="1F63D5E1" w14:textId="287EF1B7" w:rsidR="00FC0AD3" w:rsidRDefault="00FC0AD3" w:rsidP="00FD25CF">
      <w:r>
        <w:t>0.1</w:t>
      </w:r>
      <w:r>
        <w:tab/>
      </w:r>
      <w:r>
        <w:tab/>
      </w:r>
      <w:r>
        <w:tab/>
      </w:r>
      <w:r>
        <w:tab/>
        <w:t>0.892889</w:t>
      </w:r>
    </w:p>
    <w:p w14:paraId="5410EDC8" w14:textId="680E0DE8" w:rsidR="00FC0AD3" w:rsidRDefault="00FC0AD3" w:rsidP="00FD25CF">
      <w:r>
        <w:t>0.01</w:t>
      </w:r>
      <w:r>
        <w:tab/>
      </w:r>
      <w:r>
        <w:tab/>
      </w:r>
      <w:r>
        <w:tab/>
      </w:r>
      <w:r>
        <w:tab/>
        <w:t>0.66627</w:t>
      </w:r>
    </w:p>
    <w:p w14:paraId="44ED8B84" w14:textId="7E387E01" w:rsidR="00FC0AD3" w:rsidRPr="00FC0AD3" w:rsidRDefault="00FC0AD3" w:rsidP="00FD25CF">
      <w:r>
        <w:t>0.001</w:t>
      </w:r>
      <w:r>
        <w:tab/>
      </w:r>
      <w:r>
        <w:tab/>
      </w:r>
      <w:r>
        <w:tab/>
      </w:r>
      <w:r>
        <w:tab/>
        <w:t>0.63378</w:t>
      </w:r>
    </w:p>
    <w:p w14:paraId="72FBFC29" w14:textId="3883B680" w:rsidR="00FC0AD3" w:rsidRDefault="00FC0AD3" w:rsidP="00FD25CF">
      <w:r>
        <w:t>0.0001</w:t>
      </w:r>
      <w:r>
        <w:tab/>
      </w:r>
      <w:r>
        <w:tab/>
      </w:r>
      <w:r>
        <w:tab/>
      </w:r>
      <w:r>
        <w:tab/>
        <w:t>0.630688</w:t>
      </w:r>
    </w:p>
    <w:p w14:paraId="5846EED0" w14:textId="52D3C6E9" w:rsidR="00FC0AD3" w:rsidRDefault="00194E94" w:rsidP="00FD25CF">
      <w:pPr>
        <w:rPr>
          <w:b/>
        </w:rPr>
      </w:pPr>
      <w:r>
        <w:rPr>
          <w:b/>
        </w:rPr>
        <w:t>Confronto 13</w:t>
      </w:r>
    </w:p>
    <w:p w14:paraId="1E36D485" w14:textId="77777777" w:rsidR="00FC0AD3" w:rsidRDefault="00FC0AD3" w:rsidP="00FD25CF"/>
    <w:p w14:paraId="2FFD3194" w14:textId="17A084B0" w:rsidR="00FC0AD3" w:rsidRDefault="000148A4" w:rsidP="00FD25CF">
      <w:r>
        <w:rPr>
          <w:noProof/>
          <w:lang w:eastAsia="it-IT"/>
        </w:rPr>
        <w:drawing>
          <wp:inline distT="0" distB="0" distL="0" distR="0" wp14:anchorId="706BB11D" wp14:editId="05D873E6">
            <wp:extent cx="3103859" cy="2860040"/>
            <wp:effectExtent l="0" t="0" r="0" b="10160"/>
            <wp:docPr id="22" name="Immagine 22" descr="automata/diamante_conness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utomata/diamante_connesso.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13775" cy="2869177"/>
                    </a:xfrm>
                    <a:prstGeom prst="rect">
                      <a:avLst/>
                    </a:prstGeom>
                    <a:noFill/>
                    <a:ln>
                      <a:noFill/>
                    </a:ln>
                  </pic:spPr>
                </pic:pic>
              </a:graphicData>
            </a:graphic>
          </wp:inline>
        </w:drawing>
      </w:r>
      <w:r>
        <w:rPr>
          <w:b/>
          <w:noProof/>
          <w:lang w:eastAsia="it-IT"/>
        </w:rPr>
        <w:drawing>
          <wp:inline distT="0" distB="0" distL="0" distR="0" wp14:anchorId="040F0399" wp14:editId="4F09A5C6">
            <wp:extent cx="2870458" cy="924162"/>
            <wp:effectExtent l="0" t="0" r="0" b="0"/>
            <wp:docPr id="25" name="Immagine 25" descr="five_states_chai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ve_states_chain.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14578" cy="938367"/>
                    </a:xfrm>
                    <a:prstGeom prst="rect">
                      <a:avLst/>
                    </a:prstGeom>
                    <a:noFill/>
                    <a:ln>
                      <a:noFill/>
                    </a:ln>
                  </pic:spPr>
                </pic:pic>
              </a:graphicData>
            </a:graphic>
          </wp:inline>
        </w:drawing>
      </w:r>
    </w:p>
    <w:p w14:paraId="402988AD" w14:textId="77777777" w:rsidR="000148A4" w:rsidRDefault="000148A4" w:rsidP="00FD25CF"/>
    <w:p w14:paraId="144099B9" w14:textId="77777777" w:rsidR="000148A4" w:rsidRDefault="000148A4" w:rsidP="000148A4">
      <w:pPr>
        <w:rPr>
          <w:b/>
        </w:rPr>
      </w:pPr>
      <w:r w:rsidRPr="005F3D20">
        <w:rPr>
          <w:b/>
        </w:rPr>
        <w:t>Epsilon</w:t>
      </w:r>
      <w:r w:rsidRPr="005F3D20">
        <w:rPr>
          <w:b/>
        </w:rPr>
        <w:tab/>
      </w:r>
      <w:r w:rsidRPr="005F3D20">
        <w:rPr>
          <w:b/>
        </w:rPr>
        <w:tab/>
        <w:t>|||   Similarità</w:t>
      </w:r>
    </w:p>
    <w:p w14:paraId="146D3655" w14:textId="6C20272F" w:rsidR="000148A4" w:rsidRDefault="000148A4" w:rsidP="00FD25CF">
      <w:r>
        <w:t>0.1</w:t>
      </w:r>
      <w:r>
        <w:tab/>
      </w:r>
      <w:r>
        <w:tab/>
      </w:r>
      <w:r>
        <w:tab/>
      </w:r>
      <w:r>
        <w:tab/>
        <w:t>0.015625</w:t>
      </w:r>
    </w:p>
    <w:p w14:paraId="39181666" w14:textId="7A4FD8D8" w:rsidR="000148A4" w:rsidRDefault="000148A4" w:rsidP="00FD25CF">
      <w:r>
        <w:t>0.01</w:t>
      </w:r>
      <w:r>
        <w:tab/>
      </w:r>
      <w:r>
        <w:tab/>
      </w:r>
      <w:r>
        <w:tab/>
      </w:r>
      <w:r>
        <w:tab/>
        <w:t>0.000976562</w:t>
      </w:r>
    </w:p>
    <w:p w14:paraId="264D30A4" w14:textId="77777777" w:rsidR="000148A4" w:rsidRDefault="000148A4" w:rsidP="00FD25CF"/>
    <w:p w14:paraId="643ECB6E" w14:textId="77777777" w:rsidR="000148A4" w:rsidRDefault="000148A4" w:rsidP="00FD25CF"/>
    <w:p w14:paraId="00CCA5A5" w14:textId="593C4B34" w:rsidR="00702C8E" w:rsidRDefault="00702C8E" w:rsidP="00FD25CF">
      <w:pPr>
        <w:rPr>
          <w:b/>
        </w:rPr>
      </w:pPr>
      <w:r>
        <w:rPr>
          <w:b/>
        </w:rPr>
        <w:t>Confronto 14</w:t>
      </w:r>
    </w:p>
    <w:p w14:paraId="45FB6AC8" w14:textId="77777777" w:rsidR="00702C8E" w:rsidRDefault="00702C8E" w:rsidP="00FD25CF">
      <w:pPr>
        <w:rPr>
          <w:b/>
        </w:rPr>
      </w:pPr>
    </w:p>
    <w:p w14:paraId="791DF94E" w14:textId="351FBC54" w:rsidR="00702C8E" w:rsidRDefault="00AD36BA" w:rsidP="00FD25CF">
      <w:pPr>
        <w:rPr>
          <w:b/>
        </w:rPr>
      </w:pPr>
      <w:r>
        <w:rPr>
          <w:b/>
          <w:noProof/>
          <w:lang w:eastAsia="it-IT"/>
        </w:rPr>
        <w:drawing>
          <wp:inline distT="0" distB="0" distL="0" distR="0" wp14:anchorId="369BF1C0" wp14:editId="179620E8">
            <wp:extent cx="2756158" cy="2727519"/>
            <wp:effectExtent l="0" t="0" r="12700" b="0"/>
            <wp:docPr id="26" name="Immagine 26" descr="diamant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amante2.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82813" cy="2753898"/>
                    </a:xfrm>
                    <a:prstGeom prst="rect">
                      <a:avLst/>
                    </a:prstGeom>
                    <a:noFill/>
                    <a:ln>
                      <a:noFill/>
                    </a:ln>
                  </pic:spPr>
                </pic:pic>
              </a:graphicData>
            </a:graphic>
          </wp:inline>
        </w:drawing>
      </w:r>
      <w:r>
        <w:rPr>
          <w:b/>
          <w:noProof/>
          <w:lang w:eastAsia="it-IT"/>
        </w:rPr>
        <w:drawing>
          <wp:inline distT="0" distB="0" distL="0" distR="0" wp14:anchorId="41DBFBC9" wp14:editId="7617CFC9">
            <wp:extent cx="2946655" cy="2715185"/>
            <wp:effectExtent l="0" t="0" r="0" b="3175"/>
            <wp:docPr id="27" name="Immagine 27" descr="automata/diamante_conness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utomata/diamante_connesso.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60101" cy="2727575"/>
                    </a:xfrm>
                    <a:prstGeom prst="rect">
                      <a:avLst/>
                    </a:prstGeom>
                    <a:noFill/>
                    <a:ln>
                      <a:noFill/>
                    </a:ln>
                  </pic:spPr>
                </pic:pic>
              </a:graphicData>
            </a:graphic>
          </wp:inline>
        </w:drawing>
      </w:r>
    </w:p>
    <w:p w14:paraId="0A8B59CB" w14:textId="77777777" w:rsidR="00AD36BA" w:rsidRDefault="00AD36BA" w:rsidP="00FD25CF">
      <w:pPr>
        <w:rPr>
          <w:b/>
        </w:rPr>
      </w:pPr>
    </w:p>
    <w:p w14:paraId="1F007952" w14:textId="233C5694" w:rsidR="00AD36BA" w:rsidRDefault="00AD36BA" w:rsidP="00FD25CF">
      <w:pPr>
        <w:rPr>
          <w:b/>
        </w:rPr>
      </w:pPr>
      <w:r w:rsidRPr="005F3D20">
        <w:rPr>
          <w:b/>
        </w:rPr>
        <w:t>Epsilon</w:t>
      </w:r>
      <w:r w:rsidRPr="005F3D20">
        <w:rPr>
          <w:b/>
        </w:rPr>
        <w:tab/>
      </w:r>
      <w:r w:rsidRPr="005F3D20">
        <w:rPr>
          <w:b/>
        </w:rPr>
        <w:tab/>
        <w:t>|||   Similarità</w:t>
      </w:r>
    </w:p>
    <w:p w14:paraId="5CD23532" w14:textId="13B90C85" w:rsidR="00AD36BA" w:rsidRDefault="00AD36BA" w:rsidP="00FD25CF">
      <w:r>
        <w:t>0.1</w:t>
      </w:r>
      <w:r>
        <w:tab/>
      </w:r>
      <w:r>
        <w:tab/>
      </w:r>
      <w:r>
        <w:tab/>
      </w:r>
      <w:r>
        <w:tab/>
        <w:t>0.17349</w:t>
      </w:r>
    </w:p>
    <w:p w14:paraId="074F994E" w14:textId="5F48416E" w:rsidR="00AD36BA" w:rsidRDefault="00AD36BA" w:rsidP="00FD25CF">
      <w:r>
        <w:t>0.01</w:t>
      </w:r>
      <w:r>
        <w:tab/>
      </w:r>
      <w:r>
        <w:tab/>
      </w:r>
      <w:r>
        <w:tab/>
      </w:r>
      <w:r>
        <w:tab/>
        <w:t>0.0185517</w:t>
      </w:r>
    </w:p>
    <w:p w14:paraId="7202FCFD" w14:textId="59737CFF" w:rsidR="00AD36BA" w:rsidRDefault="00AD36BA" w:rsidP="00FD25CF">
      <w:r>
        <w:t>0.001</w:t>
      </w:r>
      <w:r>
        <w:tab/>
      </w:r>
      <w:r>
        <w:tab/>
      </w:r>
      <w:r>
        <w:tab/>
      </w:r>
      <w:r>
        <w:tab/>
        <w:t>0.00198377</w:t>
      </w:r>
    </w:p>
    <w:p w14:paraId="44C1CA1C" w14:textId="13EDDE5D" w:rsidR="00AD36BA" w:rsidRDefault="00AD36BA" w:rsidP="00FD25CF">
      <w:r>
        <w:t>0.0001</w:t>
      </w:r>
      <w:r>
        <w:tab/>
      </w:r>
      <w:r>
        <w:tab/>
      </w:r>
      <w:r>
        <w:tab/>
      </w:r>
      <w:r>
        <w:tab/>
        <w:t>0.000212128</w:t>
      </w:r>
    </w:p>
    <w:p w14:paraId="701A3945" w14:textId="4FE5934C" w:rsidR="00F1653F" w:rsidRDefault="00F1653F" w:rsidP="00FD25CF">
      <w:r>
        <w:t>0.00001</w:t>
      </w:r>
      <w:r>
        <w:tab/>
      </w:r>
      <w:r>
        <w:tab/>
      </w:r>
      <w:r>
        <w:tab/>
        <w:t>1.64819e-05</w:t>
      </w:r>
    </w:p>
    <w:p w14:paraId="391403E1" w14:textId="77777777" w:rsidR="00F1653F" w:rsidRDefault="00F1653F" w:rsidP="00FD25CF"/>
    <w:p w14:paraId="3550AC2B" w14:textId="77777777" w:rsidR="00F1653F" w:rsidRDefault="00F1653F" w:rsidP="00FD25CF"/>
    <w:p w14:paraId="44BA52B5" w14:textId="1B84839B" w:rsidR="00805EE5" w:rsidRDefault="00805EE5" w:rsidP="00FD25CF">
      <w:pPr>
        <w:rPr>
          <w:b/>
        </w:rPr>
      </w:pPr>
      <w:r>
        <w:rPr>
          <w:b/>
        </w:rPr>
        <w:t>Confronto 15</w:t>
      </w:r>
    </w:p>
    <w:p w14:paraId="3B03CAB6" w14:textId="77777777" w:rsidR="00805EE5" w:rsidRDefault="00805EE5" w:rsidP="00FD25CF">
      <w:pPr>
        <w:rPr>
          <w:b/>
        </w:rPr>
      </w:pPr>
    </w:p>
    <w:p w14:paraId="45B9A2D5" w14:textId="440ADC6C" w:rsidR="00805EE5" w:rsidRDefault="00805EE5" w:rsidP="00FD25CF">
      <w:r>
        <w:rPr>
          <w:b/>
          <w:noProof/>
          <w:lang w:eastAsia="it-IT"/>
        </w:rPr>
        <w:drawing>
          <wp:inline distT="0" distB="0" distL="0" distR="0" wp14:anchorId="315AEE38" wp14:editId="0871A5CD">
            <wp:extent cx="2756158" cy="2727519"/>
            <wp:effectExtent l="0" t="0" r="12700" b="0"/>
            <wp:docPr id="28" name="Immagine 28" descr="diamant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amante2.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82813" cy="2753898"/>
                    </a:xfrm>
                    <a:prstGeom prst="rect">
                      <a:avLst/>
                    </a:prstGeom>
                    <a:noFill/>
                    <a:ln>
                      <a:noFill/>
                    </a:ln>
                  </pic:spPr>
                </pic:pic>
              </a:graphicData>
            </a:graphic>
          </wp:inline>
        </w:drawing>
      </w:r>
      <w:r>
        <w:rPr>
          <w:noProof/>
          <w:lang w:eastAsia="it-IT"/>
        </w:rPr>
        <w:drawing>
          <wp:inline distT="0" distB="0" distL="0" distR="0" wp14:anchorId="0E634DC6" wp14:editId="08566B1C">
            <wp:extent cx="3067424" cy="2430000"/>
            <wp:effectExtent l="0" t="0" r="6350" b="8890"/>
            <wp:docPr id="29" name="Immagine 29" descr="automata/diamante_senza_giri.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utomata/diamante_senza_giri.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02410" cy="2457716"/>
                    </a:xfrm>
                    <a:prstGeom prst="rect">
                      <a:avLst/>
                    </a:prstGeom>
                    <a:noFill/>
                    <a:ln>
                      <a:noFill/>
                    </a:ln>
                  </pic:spPr>
                </pic:pic>
              </a:graphicData>
            </a:graphic>
          </wp:inline>
        </w:drawing>
      </w:r>
    </w:p>
    <w:p w14:paraId="5F578D51" w14:textId="77777777" w:rsidR="00805EE5" w:rsidRDefault="00805EE5" w:rsidP="00805EE5">
      <w:pPr>
        <w:rPr>
          <w:b/>
        </w:rPr>
      </w:pPr>
      <w:r w:rsidRPr="005F3D20">
        <w:rPr>
          <w:b/>
        </w:rPr>
        <w:t>Epsilon</w:t>
      </w:r>
      <w:r w:rsidRPr="005F3D20">
        <w:rPr>
          <w:b/>
        </w:rPr>
        <w:tab/>
      </w:r>
      <w:r w:rsidRPr="005F3D20">
        <w:rPr>
          <w:b/>
        </w:rPr>
        <w:tab/>
        <w:t>|||   Similarità</w:t>
      </w:r>
    </w:p>
    <w:p w14:paraId="7657CCE3" w14:textId="5C168EC9" w:rsidR="00805EE5" w:rsidRDefault="00805EE5" w:rsidP="00FD25CF">
      <w:r>
        <w:t>0.1</w:t>
      </w:r>
      <w:r>
        <w:tab/>
      </w:r>
      <w:r>
        <w:tab/>
      </w:r>
      <w:r>
        <w:tab/>
      </w:r>
      <w:r>
        <w:tab/>
        <w:t>0.684733</w:t>
      </w:r>
    </w:p>
    <w:p w14:paraId="3CD54075" w14:textId="43530681" w:rsidR="00805EE5" w:rsidRDefault="00805EE5" w:rsidP="00FD25CF">
      <w:r>
        <w:t>0.01</w:t>
      </w:r>
      <w:r>
        <w:tab/>
      </w:r>
      <w:r>
        <w:tab/>
      </w:r>
      <w:r>
        <w:tab/>
      </w:r>
      <w:r>
        <w:tab/>
        <w:t>0.340158</w:t>
      </w:r>
    </w:p>
    <w:p w14:paraId="68709D64" w14:textId="5F24AD3B" w:rsidR="00805EE5" w:rsidRDefault="00805EE5" w:rsidP="00FD25CF">
      <w:r>
        <w:t>0.001</w:t>
      </w:r>
      <w:r>
        <w:tab/>
      </w:r>
      <w:r>
        <w:tab/>
      </w:r>
      <w:r>
        <w:tab/>
      </w:r>
      <w:r>
        <w:tab/>
        <w:t>0.30083</w:t>
      </w:r>
    </w:p>
    <w:p w14:paraId="632D6265" w14:textId="09807A88" w:rsidR="00805EE5" w:rsidRDefault="00805EE5" w:rsidP="00FD25CF">
      <w:r>
        <w:t>0.0001</w:t>
      </w:r>
      <w:r>
        <w:tab/>
      </w:r>
      <w:r>
        <w:tab/>
      </w:r>
      <w:r>
        <w:tab/>
      </w:r>
      <w:r>
        <w:tab/>
        <w:t>0.29711</w:t>
      </w:r>
    </w:p>
    <w:p w14:paraId="1D16A9E5" w14:textId="735E7900" w:rsidR="00805EE5" w:rsidRPr="00805EE5" w:rsidRDefault="00F1464B" w:rsidP="00FD25CF">
      <w:r>
        <w:t>0.00001</w:t>
      </w:r>
      <w:r>
        <w:tab/>
      </w:r>
      <w:r>
        <w:tab/>
      </w:r>
      <w:r>
        <w:tab/>
        <w:t>0.296765</w:t>
      </w:r>
      <w:bookmarkStart w:id="0" w:name="_GoBack"/>
      <w:bookmarkEnd w:id="0"/>
    </w:p>
    <w:sectPr w:rsidR="00805EE5" w:rsidRPr="00805EE5" w:rsidSect="005134D7">
      <w:type w:val="continuous"/>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8D6F17"/>
    <w:multiLevelType w:val="multilevel"/>
    <w:tmpl w:val="07C450FE"/>
    <w:lvl w:ilvl="0">
      <w:numFmt w:val="decimal"/>
      <w:lvlText w:val="%1"/>
      <w:lvlJc w:val="left"/>
      <w:pPr>
        <w:ind w:left="700" w:hanging="700"/>
      </w:pPr>
      <w:rPr>
        <w:rFonts w:hint="default"/>
      </w:rPr>
    </w:lvl>
    <w:lvl w:ilvl="1">
      <w:start w:val="1"/>
      <w:numFmt w:val="decimalZero"/>
      <w:lvlText w:val="%1.%2"/>
      <w:lvlJc w:val="left"/>
      <w:pPr>
        <w:ind w:left="700" w:hanging="7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520C5C00"/>
    <w:multiLevelType w:val="multilevel"/>
    <w:tmpl w:val="744C0D42"/>
    <w:lvl w:ilvl="0">
      <w:numFmt w:val="decimal"/>
      <w:lvlText w:val="%1"/>
      <w:lvlJc w:val="left"/>
      <w:pPr>
        <w:ind w:left="2120" w:hanging="2120"/>
      </w:pPr>
      <w:rPr>
        <w:rFonts w:hint="default"/>
      </w:rPr>
    </w:lvl>
    <w:lvl w:ilvl="1">
      <w:start w:val="1"/>
      <w:numFmt w:val="decimalZero"/>
      <w:lvlText w:val="%1.%2"/>
      <w:lvlJc w:val="left"/>
      <w:pPr>
        <w:ind w:left="2120" w:hanging="2120"/>
      </w:pPr>
      <w:rPr>
        <w:rFonts w:hint="default"/>
      </w:rPr>
    </w:lvl>
    <w:lvl w:ilvl="2">
      <w:start w:val="1"/>
      <w:numFmt w:val="decimal"/>
      <w:lvlText w:val="%1.%2.%3"/>
      <w:lvlJc w:val="left"/>
      <w:pPr>
        <w:ind w:left="2120" w:hanging="2120"/>
      </w:pPr>
      <w:rPr>
        <w:rFonts w:hint="default"/>
      </w:rPr>
    </w:lvl>
    <w:lvl w:ilvl="3">
      <w:start w:val="1"/>
      <w:numFmt w:val="decimal"/>
      <w:lvlText w:val="%1.%2.%3.%4"/>
      <w:lvlJc w:val="left"/>
      <w:pPr>
        <w:ind w:left="2120" w:hanging="2120"/>
      </w:pPr>
      <w:rPr>
        <w:rFonts w:hint="default"/>
      </w:rPr>
    </w:lvl>
    <w:lvl w:ilvl="4">
      <w:start w:val="1"/>
      <w:numFmt w:val="decimal"/>
      <w:lvlText w:val="%1.%2.%3.%4.%5"/>
      <w:lvlJc w:val="left"/>
      <w:pPr>
        <w:ind w:left="2120" w:hanging="2120"/>
      </w:pPr>
      <w:rPr>
        <w:rFonts w:hint="default"/>
      </w:rPr>
    </w:lvl>
    <w:lvl w:ilvl="5">
      <w:start w:val="1"/>
      <w:numFmt w:val="decimal"/>
      <w:lvlText w:val="%1.%2.%3.%4.%5.%6"/>
      <w:lvlJc w:val="left"/>
      <w:pPr>
        <w:ind w:left="2120" w:hanging="2120"/>
      </w:pPr>
      <w:rPr>
        <w:rFonts w:hint="default"/>
      </w:rPr>
    </w:lvl>
    <w:lvl w:ilvl="6">
      <w:start w:val="1"/>
      <w:numFmt w:val="decimal"/>
      <w:lvlText w:val="%1.%2.%3.%4.%5.%6.%7"/>
      <w:lvlJc w:val="left"/>
      <w:pPr>
        <w:ind w:left="2120" w:hanging="2120"/>
      </w:pPr>
      <w:rPr>
        <w:rFonts w:hint="default"/>
      </w:rPr>
    </w:lvl>
    <w:lvl w:ilvl="7">
      <w:start w:val="1"/>
      <w:numFmt w:val="decimal"/>
      <w:lvlText w:val="%1.%2.%3.%4.%5.%6.%7.%8"/>
      <w:lvlJc w:val="left"/>
      <w:pPr>
        <w:ind w:left="2120" w:hanging="2120"/>
      </w:pPr>
      <w:rPr>
        <w:rFonts w:hint="default"/>
      </w:rPr>
    </w:lvl>
    <w:lvl w:ilvl="8">
      <w:start w:val="1"/>
      <w:numFmt w:val="decimal"/>
      <w:lvlText w:val="%1.%2.%3.%4.%5.%6.%7.%8.%9"/>
      <w:lvlJc w:val="left"/>
      <w:pPr>
        <w:ind w:left="2120" w:hanging="2120"/>
      </w:pPr>
      <w:rPr>
        <w:rFonts w:hint="default"/>
      </w:rPr>
    </w:lvl>
  </w:abstractNum>
  <w:abstractNum w:abstractNumId="2">
    <w:nsid w:val="5A960536"/>
    <w:multiLevelType w:val="multilevel"/>
    <w:tmpl w:val="2A905B9C"/>
    <w:lvl w:ilvl="0">
      <w:numFmt w:val="decimal"/>
      <w:lvlText w:val="%1"/>
      <w:lvlJc w:val="left"/>
      <w:pPr>
        <w:ind w:left="2120" w:hanging="2120"/>
      </w:pPr>
      <w:rPr>
        <w:rFonts w:hint="default"/>
      </w:rPr>
    </w:lvl>
    <w:lvl w:ilvl="1">
      <w:start w:val="1"/>
      <w:numFmt w:val="decimalZero"/>
      <w:lvlText w:val="%1.%2"/>
      <w:lvlJc w:val="left"/>
      <w:pPr>
        <w:ind w:left="2120" w:hanging="2120"/>
      </w:pPr>
      <w:rPr>
        <w:rFonts w:hint="default"/>
      </w:rPr>
    </w:lvl>
    <w:lvl w:ilvl="2">
      <w:start w:val="1"/>
      <w:numFmt w:val="decimal"/>
      <w:lvlText w:val="%1.%2.%3"/>
      <w:lvlJc w:val="left"/>
      <w:pPr>
        <w:ind w:left="2120" w:hanging="2120"/>
      </w:pPr>
      <w:rPr>
        <w:rFonts w:hint="default"/>
      </w:rPr>
    </w:lvl>
    <w:lvl w:ilvl="3">
      <w:start w:val="1"/>
      <w:numFmt w:val="decimal"/>
      <w:lvlText w:val="%1.%2.%3.%4"/>
      <w:lvlJc w:val="left"/>
      <w:pPr>
        <w:ind w:left="2120" w:hanging="2120"/>
      </w:pPr>
      <w:rPr>
        <w:rFonts w:hint="default"/>
      </w:rPr>
    </w:lvl>
    <w:lvl w:ilvl="4">
      <w:start w:val="1"/>
      <w:numFmt w:val="decimal"/>
      <w:lvlText w:val="%1.%2.%3.%4.%5"/>
      <w:lvlJc w:val="left"/>
      <w:pPr>
        <w:ind w:left="2120" w:hanging="2120"/>
      </w:pPr>
      <w:rPr>
        <w:rFonts w:hint="default"/>
      </w:rPr>
    </w:lvl>
    <w:lvl w:ilvl="5">
      <w:start w:val="1"/>
      <w:numFmt w:val="decimal"/>
      <w:lvlText w:val="%1.%2.%3.%4.%5.%6"/>
      <w:lvlJc w:val="left"/>
      <w:pPr>
        <w:ind w:left="2120" w:hanging="2120"/>
      </w:pPr>
      <w:rPr>
        <w:rFonts w:hint="default"/>
      </w:rPr>
    </w:lvl>
    <w:lvl w:ilvl="6">
      <w:start w:val="1"/>
      <w:numFmt w:val="decimal"/>
      <w:lvlText w:val="%1.%2.%3.%4.%5.%6.%7"/>
      <w:lvlJc w:val="left"/>
      <w:pPr>
        <w:ind w:left="2120" w:hanging="2120"/>
      </w:pPr>
      <w:rPr>
        <w:rFonts w:hint="default"/>
      </w:rPr>
    </w:lvl>
    <w:lvl w:ilvl="7">
      <w:start w:val="1"/>
      <w:numFmt w:val="decimal"/>
      <w:lvlText w:val="%1.%2.%3.%4.%5.%6.%7.%8"/>
      <w:lvlJc w:val="left"/>
      <w:pPr>
        <w:ind w:left="2120" w:hanging="2120"/>
      </w:pPr>
      <w:rPr>
        <w:rFonts w:hint="default"/>
      </w:rPr>
    </w:lvl>
    <w:lvl w:ilvl="8">
      <w:start w:val="1"/>
      <w:numFmt w:val="decimal"/>
      <w:lvlText w:val="%1.%2.%3.%4.%5.%6.%7.%8.%9"/>
      <w:lvlJc w:val="left"/>
      <w:pPr>
        <w:ind w:left="2120" w:hanging="2120"/>
      </w:pPr>
      <w:rPr>
        <w:rFonts w:hint="default"/>
      </w:rPr>
    </w:lvl>
  </w:abstractNum>
  <w:abstractNum w:abstractNumId="3">
    <w:nsid w:val="5E3A1D9D"/>
    <w:multiLevelType w:val="multilevel"/>
    <w:tmpl w:val="8A3A65FE"/>
    <w:lvl w:ilvl="0">
      <w:numFmt w:val="decimal"/>
      <w:lvlText w:val="%1"/>
      <w:lvlJc w:val="left"/>
      <w:pPr>
        <w:ind w:left="880" w:hanging="880"/>
      </w:pPr>
      <w:rPr>
        <w:rFonts w:hint="default"/>
      </w:rPr>
    </w:lvl>
    <w:lvl w:ilvl="1">
      <w:start w:val="1"/>
      <w:numFmt w:val="decimalZero"/>
      <w:lvlText w:val="%1.%2"/>
      <w:lvlJc w:val="left"/>
      <w:pPr>
        <w:ind w:left="880" w:hanging="880"/>
      </w:pPr>
      <w:rPr>
        <w:rFonts w:hint="default"/>
      </w:rPr>
    </w:lvl>
    <w:lvl w:ilvl="2">
      <w:start w:val="1"/>
      <w:numFmt w:val="decimal"/>
      <w:lvlText w:val="%1.%2.%3"/>
      <w:lvlJc w:val="left"/>
      <w:pPr>
        <w:ind w:left="880" w:hanging="880"/>
      </w:pPr>
      <w:rPr>
        <w:rFonts w:hint="default"/>
      </w:rPr>
    </w:lvl>
    <w:lvl w:ilvl="3">
      <w:start w:val="1"/>
      <w:numFmt w:val="decimal"/>
      <w:lvlText w:val="%1.%2.%3.%4"/>
      <w:lvlJc w:val="left"/>
      <w:pPr>
        <w:ind w:left="880" w:hanging="8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6E9A60F6"/>
    <w:multiLevelType w:val="multilevel"/>
    <w:tmpl w:val="0BBC6FE4"/>
    <w:lvl w:ilvl="0">
      <w:numFmt w:val="decimal"/>
      <w:lvlText w:val="%1"/>
      <w:lvlJc w:val="left"/>
      <w:pPr>
        <w:ind w:left="2120" w:hanging="2120"/>
      </w:pPr>
      <w:rPr>
        <w:rFonts w:hint="default"/>
      </w:rPr>
    </w:lvl>
    <w:lvl w:ilvl="1">
      <w:start w:val="1"/>
      <w:numFmt w:val="decimalZero"/>
      <w:lvlText w:val="%1.%2"/>
      <w:lvlJc w:val="left"/>
      <w:pPr>
        <w:ind w:left="2120" w:hanging="2120"/>
      </w:pPr>
      <w:rPr>
        <w:rFonts w:hint="default"/>
      </w:rPr>
    </w:lvl>
    <w:lvl w:ilvl="2">
      <w:start w:val="1"/>
      <w:numFmt w:val="decimal"/>
      <w:lvlText w:val="%1.%2.%3"/>
      <w:lvlJc w:val="left"/>
      <w:pPr>
        <w:ind w:left="2120" w:hanging="2120"/>
      </w:pPr>
      <w:rPr>
        <w:rFonts w:hint="default"/>
      </w:rPr>
    </w:lvl>
    <w:lvl w:ilvl="3">
      <w:start w:val="1"/>
      <w:numFmt w:val="decimal"/>
      <w:lvlText w:val="%1.%2.%3.%4"/>
      <w:lvlJc w:val="left"/>
      <w:pPr>
        <w:ind w:left="2120" w:hanging="2120"/>
      </w:pPr>
      <w:rPr>
        <w:rFonts w:hint="default"/>
      </w:rPr>
    </w:lvl>
    <w:lvl w:ilvl="4">
      <w:start w:val="1"/>
      <w:numFmt w:val="decimal"/>
      <w:lvlText w:val="%1.%2.%3.%4.%5"/>
      <w:lvlJc w:val="left"/>
      <w:pPr>
        <w:ind w:left="2120" w:hanging="2120"/>
      </w:pPr>
      <w:rPr>
        <w:rFonts w:hint="default"/>
      </w:rPr>
    </w:lvl>
    <w:lvl w:ilvl="5">
      <w:start w:val="1"/>
      <w:numFmt w:val="decimal"/>
      <w:lvlText w:val="%1.%2.%3.%4.%5.%6"/>
      <w:lvlJc w:val="left"/>
      <w:pPr>
        <w:ind w:left="2120" w:hanging="2120"/>
      </w:pPr>
      <w:rPr>
        <w:rFonts w:hint="default"/>
      </w:rPr>
    </w:lvl>
    <w:lvl w:ilvl="6">
      <w:start w:val="1"/>
      <w:numFmt w:val="decimal"/>
      <w:lvlText w:val="%1.%2.%3.%4.%5.%6.%7"/>
      <w:lvlJc w:val="left"/>
      <w:pPr>
        <w:ind w:left="2120" w:hanging="2120"/>
      </w:pPr>
      <w:rPr>
        <w:rFonts w:hint="default"/>
      </w:rPr>
    </w:lvl>
    <w:lvl w:ilvl="7">
      <w:start w:val="1"/>
      <w:numFmt w:val="decimal"/>
      <w:lvlText w:val="%1.%2.%3.%4.%5.%6.%7.%8"/>
      <w:lvlJc w:val="left"/>
      <w:pPr>
        <w:ind w:left="2120" w:hanging="2120"/>
      </w:pPr>
      <w:rPr>
        <w:rFonts w:hint="default"/>
      </w:rPr>
    </w:lvl>
    <w:lvl w:ilvl="8">
      <w:start w:val="1"/>
      <w:numFmt w:val="decimal"/>
      <w:lvlText w:val="%1.%2.%3.%4.%5.%6.%7.%8.%9"/>
      <w:lvlJc w:val="left"/>
      <w:pPr>
        <w:ind w:left="2120" w:hanging="2120"/>
      </w:pPr>
      <w:rPr>
        <w:rFonts w:hint="default"/>
      </w:rPr>
    </w:lvl>
  </w:abstractNum>
  <w:abstractNum w:abstractNumId="5">
    <w:nsid w:val="75662461"/>
    <w:multiLevelType w:val="multilevel"/>
    <w:tmpl w:val="CA387CE6"/>
    <w:lvl w:ilvl="0">
      <w:numFmt w:val="decimal"/>
      <w:lvlText w:val="%1"/>
      <w:lvlJc w:val="left"/>
      <w:pPr>
        <w:ind w:left="1420" w:hanging="1420"/>
      </w:pPr>
      <w:rPr>
        <w:rFonts w:hint="default"/>
      </w:rPr>
    </w:lvl>
    <w:lvl w:ilvl="1">
      <w:start w:val="1"/>
      <w:numFmt w:val="decimalZero"/>
      <w:lvlText w:val="%1.%2"/>
      <w:lvlJc w:val="left"/>
      <w:pPr>
        <w:ind w:left="1420" w:hanging="1420"/>
      </w:pPr>
      <w:rPr>
        <w:rFonts w:hint="default"/>
      </w:rPr>
    </w:lvl>
    <w:lvl w:ilvl="2">
      <w:start w:val="1"/>
      <w:numFmt w:val="decimal"/>
      <w:lvlText w:val="%1.%2.%3"/>
      <w:lvlJc w:val="left"/>
      <w:pPr>
        <w:ind w:left="1420" w:hanging="1420"/>
      </w:pPr>
      <w:rPr>
        <w:rFonts w:hint="default"/>
      </w:rPr>
    </w:lvl>
    <w:lvl w:ilvl="3">
      <w:start w:val="1"/>
      <w:numFmt w:val="decimal"/>
      <w:lvlText w:val="%1.%2.%3.%4"/>
      <w:lvlJc w:val="left"/>
      <w:pPr>
        <w:ind w:left="1420" w:hanging="1420"/>
      </w:pPr>
      <w:rPr>
        <w:rFonts w:hint="default"/>
      </w:rPr>
    </w:lvl>
    <w:lvl w:ilvl="4">
      <w:start w:val="1"/>
      <w:numFmt w:val="decimal"/>
      <w:lvlText w:val="%1.%2.%3.%4.%5"/>
      <w:lvlJc w:val="left"/>
      <w:pPr>
        <w:ind w:left="1420" w:hanging="1420"/>
      </w:pPr>
      <w:rPr>
        <w:rFonts w:hint="default"/>
      </w:rPr>
    </w:lvl>
    <w:lvl w:ilvl="5">
      <w:start w:val="1"/>
      <w:numFmt w:val="decimal"/>
      <w:lvlText w:val="%1.%2.%3.%4.%5.%6"/>
      <w:lvlJc w:val="left"/>
      <w:pPr>
        <w:ind w:left="1420" w:hanging="142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5"/>
  </w:num>
  <w:num w:numId="3">
    <w:abstractNumId w:val="2"/>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169"/>
    <w:rsid w:val="00004A56"/>
    <w:rsid w:val="000148A4"/>
    <w:rsid w:val="0002376A"/>
    <w:rsid w:val="000256B4"/>
    <w:rsid w:val="00034237"/>
    <w:rsid w:val="000400E9"/>
    <w:rsid w:val="00042A03"/>
    <w:rsid w:val="000447A6"/>
    <w:rsid w:val="0012741F"/>
    <w:rsid w:val="00132696"/>
    <w:rsid w:val="00140F66"/>
    <w:rsid w:val="00147960"/>
    <w:rsid w:val="00165D06"/>
    <w:rsid w:val="00166F09"/>
    <w:rsid w:val="00166FA8"/>
    <w:rsid w:val="00177F67"/>
    <w:rsid w:val="00194E94"/>
    <w:rsid w:val="001D2480"/>
    <w:rsid w:val="001E4C0E"/>
    <w:rsid w:val="00217FA0"/>
    <w:rsid w:val="0022556D"/>
    <w:rsid w:val="0024383D"/>
    <w:rsid w:val="00295169"/>
    <w:rsid w:val="002A3515"/>
    <w:rsid w:val="002B79D2"/>
    <w:rsid w:val="002E4A74"/>
    <w:rsid w:val="002E4AE9"/>
    <w:rsid w:val="00310205"/>
    <w:rsid w:val="00383E67"/>
    <w:rsid w:val="0039158A"/>
    <w:rsid w:val="003972B0"/>
    <w:rsid w:val="003A08C5"/>
    <w:rsid w:val="003A11CB"/>
    <w:rsid w:val="003B1467"/>
    <w:rsid w:val="003C4E5B"/>
    <w:rsid w:val="00402153"/>
    <w:rsid w:val="00505C6C"/>
    <w:rsid w:val="005134D7"/>
    <w:rsid w:val="00594CA5"/>
    <w:rsid w:val="005C2513"/>
    <w:rsid w:val="005D5A4A"/>
    <w:rsid w:val="005F3D20"/>
    <w:rsid w:val="006051C7"/>
    <w:rsid w:val="006200B4"/>
    <w:rsid w:val="006402E8"/>
    <w:rsid w:val="00672A31"/>
    <w:rsid w:val="00682B62"/>
    <w:rsid w:val="0069098F"/>
    <w:rsid w:val="006E4CCE"/>
    <w:rsid w:val="006E5DF5"/>
    <w:rsid w:val="00701F62"/>
    <w:rsid w:val="00702C8E"/>
    <w:rsid w:val="00765AE2"/>
    <w:rsid w:val="007E4445"/>
    <w:rsid w:val="007E6150"/>
    <w:rsid w:val="00805EE5"/>
    <w:rsid w:val="00823F4D"/>
    <w:rsid w:val="00835E1D"/>
    <w:rsid w:val="00856B66"/>
    <w:rsid w:val="008620E8"/>
    <w:rsid w:val="00864405"/>
    <w:rsid w:val="008A0E1C"/>
    <w:rsid w:val="008A61A5"/>
    <w:rsid w:val="008A6EDF"/>
    <w:rsid w:val="008F7588"/>
    <w:rsid w:val="00904C86"/>
    <w:rsid w:val="00952229"/>
    <w:rsid w:val="00974D16"/>
    <w:rsid w:val="009C66FA"/>
    <w:rsid w:val="009D2EC6"/>
    <w:rsid w:val="009E0FFB"/>
    <w:rsid w:val="00A05A48"/>
    <w:rsid w:val="00A2434D"/>
    <w:rsid w:val="00AA3018"/>
    <w:rsid w:val="00AD1922"/>
    <w:rsid w:val="00AD36BA"/>
    <w:rsid w:val="00AD4C3D"/>
    <w:rsid w:val="00B13D05"/>
    <w:rsid w:val="00B655A8"/>
    <w:rsid w:val="00B77D06"/>
    <w:rsid w:val="00B86BF5"/>
    <w:rsid w:val="00BB5313"/>
    <w:rsid w:val="00BC00B8"/>
    <w:rsid w:val="00BD3E0C"/>
    <w:rsid w:val="00C77B93"/>
    <w:rsid w:val="00CD7F43"/>
    <w:rsid w:val="00D12E64"/>
    <w:rsid w:val="00D26748"/>
    <w:rsid w:val="00D26A5B"/>
    <w:rsid w:val="00D338D0"/>
    <w:rsid w:val="00D57079"/>
    <w:rsid w:val="00D72242"/>
    <w:rsid w:val="00DB0D9F"/>
    <w:rsid w:val="00DE25A1"/>
    <w:rsid w:val="00DF5986"/>
    <w:rsid w:val="00E12B8A"/>
    <w:rsid w:val="00E22564"/>
    <w:rsid w:val="00E71EB5"/>
    <w:rsid w:val="00E85DA1"/>
    <w:rsid w:val="00EC0582"/>
    <w:rsid w:val="00EC2D79"/>
    <w:rsid w:val="00F1112E"/>
    <w:rsid w:val="00F1464B"/>
    <w:rsid w:val="00F1653F"/>
    <w:rsid w:val="00F337AD"/>
    <w:rsid w:val="00F41529"/>
    <w:rsid w:val="00F8594A"/>
    <w:rsid w:val="00FC0AD3"/>
    <w:rsid w:val="00FD25CF"/>
    <w:rsid w:val="00FE2748"/>
    <w:rsid w:val="00FE7345"/>
    <w:rsid w:val="00FF3F09"/>
    <w:rsid w:val="00FF43B8"/>
  </w:rsids>
  <m:mathPr>
    <m:mathFont m:val="Cambria Math"/>
    <m:brkBin m:val="before"/>
    <m:brkBinSub m:val="--"/>
    <m:smallFrac m:val="0"/>
    <m:dispDef/>
    <m:lMargin m:val="0"/>
    <m:rMargin m:val="0"/>
    <m:defJc m:val="centerGroup"/>
    <m:wrapIndent m:val="1440"/>
    <m:intLim m:val="subSup"/>
    <m:naryLim m:val="undOvr"/>
  </m:mathPr>
  <w:themeFontLang w:val="it-IT"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2225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D25CF"/>
    <w:pPr>
      <w:ind w:left="720"/>
      <w:contextualSpacing/>
    </w:pPr>
  </w:style>
  <w:style w:type="character" w:styleId="Testosegnaposto">
    <w:name w:val="Placeholder Text"/>
    <w:basedOn w:val="Carpredefinitoparagrafo"/>
    <w:uiPriority w:val="99"/>
    <w:semiHidden/>
    <w:rsid w:val="005134D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4928246">
      <w:bodyDiv w:val="1"/>
      <w:marLeft w:val="0"/>
      <w:marRight w:val="0"/>
      <w:marTop w:val="0"/>
      <w:marBottom w:val="0"/>
      <w:divBdr>
        <w:top w:val="none" w:sz="0" w:space="0" w:color="auto"/>
        <w:left w:val="none" w:sz="0" w:space="0" w:color="auto"/>
        <w:bottom w:val="none" w:sz="0" w:space="0" w:color="auto"/>
        <w:right w:val="none" w:sz="0" w:space="0" w:color="auto"/>
      </w:divBdr>
    </w:div>
    <w:div w:id="1961766798">
      <w:bodyDiv w:val="1"/>
      <w:marLeft w:val="0"/>
      <w:marRight w:val="0"/>
      <w:marTop w:val="0"/>
      <w:marBottom w:val="0"/>
      <w:divBdr>
        <w:top w:val="none" w:sz="0" w:space="0" w:color="auto"/>
        <w:left w:val="none" w:sz="0" w:space="0" w:color="auto"/>
        <w:bottom w:val="none" w:sz="0" w:space="0" w:color="auto"/>
        <w:right w:val="none" w:sz="0" w:space="0" w:color="auto"/>
      </w:divBdr>
      <w:divsChild>
        <w:div w:id="2087796490">
          <w:marLeft w:val="0"/>
          <w:marRight w:val="0"/>
          <w:marTop w:val="0"/>
          <w:marBottom w:val="0"/>
          <w:divBdr>
            <w:top w:val="none" w:sz="0" w:space="0" w:color="auto"/>
            <w:left w:val="none" w:sz="0" w:space="0" w:color="auto"/>
            <w:bottom w:val="none" w:sz="0" w:space="0" w:color="auto"/>
            <w:right w:val="none" w:sz="0" w:space="0" w:color="auto"/>
          </w:divBdr>
          <w:divsChild>
            <w:div w:id="40005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image" Target="media/image9.jpeg"/><Relationship Id="rId14" Type="http://schemas.openxmlformats.org/officeDocument/2006/relationships/image" Target="media/image10.jpeg"/><Relationship Id="rId15" Type="http://schemas.openxmlformats.org/officeDocument/2006/relationships/image" Target="media/image11.jpeg"/><Relationship Id="rId16" Type="http://schemas.openxmlformats.org/officeDocument/2006/relationships/image" Target="media/image12.jpeg"/><Relationship Id="rId17" Type="http://schemas.openxmlformats.org/officeDocument/2006/relationships/image" Target="media/image13.jpeg"/><Relationship Id="rId18" Type="http://schemas.openxmlformats.org/officeDocument/2006/relationships/image" Target="media/image14.jpeg"/><Relationship Id="rId19" Type="http://schemas.openxmlformats.org/officeDocument/2006/relationships/image" Target="media/image15.jpe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11</Pages>
  <Words>1467</Words>
  <Characters>8366</Characters>
  <Application>Microsoft Macintosh Word</Application>
  <DocSecurity>0</DocSecurity>
  <Lines>69</Lines>
  <Paragraphs>19</Paragraphs>
  <ScaleCrop>false</ScaleCrop>
  <HeadingPairs>
    <vt:vector size="2" baseType="variant">
      <vt:variant>
        <vt:lpstr>Titolo</vt:lpstr>
      </vt:variant>
      <vt:variant>
        <vt:i4>1</vt:i4>
      </vt:variant>
    </vt:vector>
  </HeadingPairs>
  <TitlesOfParts>
    <vt:vector size="1" baseType="lpstr">
      <vt:lpstr/>
    </vt:vector>
  </TitlesOfParts>
  <LinksUpToDate>false</LinksUpToDate>
  <CharactersWithSpaces>9814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Utente di Microsoft Office</cp:lastModifiedBy>
  <cp:revision>19</cp:revision>
  <cp:lastPrinted>2018-07-15T16:57:00Z</cp:lastPrinted>
  <dcterms:created xsi:type="dcterms:W3CDTF">2018-07-15T16:57:00Z</dcterms:created>
  <dcterms:modified xsi:type="dcterms:W3CDTF">2018-07-16T17:12:00Z</dcterms:modified>
</cp:coreProperties>
</file>