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5B6B" w14:textId="7E4A7597" w:rsidR="00D52D06" w:rsidRDefault="004A7502" w:rsidP="00D52D06">
      <w:r>
        <w:rPr>
          <w:rStyle w:val="IntenseEmphasis"/>
        </w:rPr>
        <w:t>Business/</w:t>
      </w:r>
      <w:r w:rsidR="00D52D06">
        <w:rPr>
          <w:rStyle w:val="IntenseEmphasis"/>
        </w:rPr>
        <w:t xml:space="preserve">Entity Relationship – </w:t>
      </w:r>
      <w:r w:rsidR="00B95DAE">
        <w:rPr>
          <w:rStyle w:val="IntenseEmphasis"/>
        </w:rPr>
        <w:t>The customer</w:t>
      </w:r>
      <w:r w:rsidR="00D52D06">
        <w:rPr>
          <w:rStyle w:val="IntenseEmphasis"/>
        </w:rPr>
        <w:t xml:space="preserve"> and Marco</w:t>
      </w:r>
    </w:p>
    <w:p w14:paraId="0D9AEA11" w14:textId="38B09DDB" w:rsidR="00450921" w:rsidRPr="00D96D59" w:rsidRDefault="00D52D06" w:rsidP="00D52D06">
      <w:pPr>
        <w:pStyle w:val="ListParagraph"/>
        <w:numPr>
          <w:ilvl w:val="0"/>
          <w:numId w:val="5"/>
        </w:numPr>
      </w:pPr>
      <w:r>
        <w:t xml:space="preserve">Marco has no relationship with </w:t>
      </w:r>
      <w:proofErr w:type="gramStart"/>
      <w:r w:rsidR="00F22085">
        <w:t>The</w:t>
      </w:r>
      <w:proofErr w:type="gramEnd"/>
      <w:r w:rsidR="00F22085">
        <w:t xml:space="preserve"> customer’s Singapore team</w:t>
      </w:r>
      <w:r>
        <w:t xml:space="preserve"> at the time of </w:t>
      </w:r>
      <w:proofErr w:type="gramStart"/>
      <w:r w:rsidR="00F22085">
        <w:t>The</w:t>
      </w:r>
      <w:proofErr w:type="gramEnd"/>
      <w:r w:rsidR="00F22085">
        <w:t xml:space="preserve"> employee</w:t>
      </w:r>
      <w:r>
        <w:t xml:space="preserve">'s case (It was with </w:t>
      </w:r>
      <w:r w:rsidRPr="00D96D59">
        <w:t>SGET since 202</w:t>
      </w:r>
      <w:r w:rsidR="009B3243" w:rsidRPr="00D96D59">
        <w:t>0</w:t>
      </w:r>
      <w:r w:rsidR="00450921" w:rsidRPr="00D96D59">
        <w:t>)</w:t>
      </w:r>
      <w:r w:rsidR="00D670DB" w:rsidRPr="00D96D59">
        <w:t>.</w:t>
      </w:r>
    </w:p>
    <w:p w14:paraId="1D873E14" w14:textId="4D3BEC9F" w:rsidR="00A72736" w:rsidRPr="00D96D59" w:rsidRDefault="00D52D06" w:rsidP="00C84646">
      <w:pPr>
        <w:pStyle w:val="ListParagraph"/>
        <w:numPr>
          <w:ilvl w:val="0"/>
          <w:numId w:val="5"/>
        </w:numPr>
      </w:pPr>
      <w:r w:rsidRPr="00D96D59">
        <w:t>Marco</w:t>
      </w:r>
      <w:r w:rsidR="009047A9" w:rsidRPr="00D96D59">
        <w:t xml:space="preserve"> Singapore</w:t>
      </w:r>
      <w:r w:rsidRPr="00D96D59">
        <w:t xml:space="preserve"> later signed with </w:t>
      </w:r>
      <w:proofErr w:type="gramStart"/>
      <w:r w:rsidR="00F22085">
        <w:t>The</w:t>
      </w:r>
      <w:proofErr w:type="gramEnd"/>
      <w:r w:rsidR="00F22085">
        <w:t xml:space="preserve"> customer’s Singapore team</w:t>
      </w:r>
      <w:r w:rsidR="009047A9" w:rsidRPr="00D96D59">
        <w:t xml:space="preserve"> </w:t>
      </w:r>
      <w:r w:rsidR="009410A5" w:rsidRPr="00D96D59">
        <w:t xml:space="preserve">for </w:t>
      </w:r>
      <w:r w:rsidR="009B3243" w:rsidRPr="00D96D59">
        <w:t>multi</w:t>
      </w:r>
      <w:r w:rsidR="009A5612" w:rsidRPr="00D96D59">
        <w:t>-</w:t>
      </w:r>
      <w:r w:rsidR="009B3243" w:rsidRPr="00D96D59">
        <w:t>country</w:t>
      </w:r>
      <w:r w:rsidR="00450921" w:rsidRPr="00D96D59">
        <w:t xml:space="preserve"> EOR (local/foreigner) in</w:t>
      </w:r>
      <w:r w:rsidRPr="00D96D59">
        <w:t xml:space="preserve"> </w:t>
      </w:r>
      <w:r w:rsidR="003B4EBA" w:rsidRPr="00D96D59">
        <w:rPr>
          <w:rFonts w:hint="eastAsia"/>
        </w:rPr>
        <w:t>Mar</w:t>
      </w:r>
      <w:r w:rsidR="00FD7AC0" w:rsidRPr="00D96D59">
        <w:t xml:space="preserve"> and May</w:t>
      </w:r>
      <w:r w:rsidRPr="00D96D59">
        <w:t xml:space="preserve"> 2024</w:t>
      </w:r>
      <w:r w:rsidR="00450921" w:rsidRPr="00D96D59">
        <w:t>.</w:t>
      </w:r>
      <w:r w:rsidR="009A5612" w:rsidRPr="00D96D59">
        <w:t xml:space="preserve"> This is for </w:t>
      </w:r>
      <w:proofErr w:type="gramStart"/>
      <w:r w:rsidR="00B95DAE">
        <w:t>The</w:t>
      </w:r>
      <w:proofErr w:type="gramEnd"/>
      <w:r w:rsidR="00B95DAE">
        <w:t xml:space="preserve"> customer</w:t>
      </w:r>
      <w:r w:rsidR="009A5612" w:rsidRPr="00D96D59">
        <w:t xml:space="preserve"> HQ </w:t>
      </w:r>
      <w:r w:rsidR="002B555F" w:rsidRPr="00D96D59">
        <w:t>running Singapore as a billing entity.</w:t>
      </w:r>
    </w:p>
    <w:p w14:paraId="05C80E62" w14:textId="545B65E8" w:rsidR="00D52D06" w:rsidRDefault="006E7DF5" w:rsidP="00D52D06">
      <w:pPr>
        <w:pStyle w:val="ListParagraph"/>
        <w:numPr>
          <w:ilvl w:val="0"/>
          <w:numId w:val="5"/>
        </w:numPr>
      </w:pPr>
      <w:r w:rsidRPr="00D96D59">
        <w:t xml:space="preserve">In Nov 2023, </w:t>
      </w:r>
      <w:r w:rsidR="00D52D06" w:rsidRPr="00D96D59">
        <w:t>Marco Team knows there was some</w:t>
      </w:r>
      <w:r w:rsidR="00D52D06">
        <w:t xml:space="preserve"> issue with </w:t>
      </w:r>
      <w:proofErr w:type="gramStart"/>
      <w:r w:rsidR="00B95DAE">
        <w:t>The</w:t>
      </w:r>
      <w:proofErr w:type="gramEnd"/>
      <w:r w:rsidR="00B95DAE">
        <w:t xml:space="preserve"> customer</w:t>
      </w:r>
      <w:r w:rsidR="00D52D06">
        <w:t>'s Singapore entity (EP Renewal cannot be done) and requires help for a China National's EP</w:t>
      </w:r>
      <w:r w:rsidR="007B62F6">
        <w:t>.</w:t>
      </w:r>
    </w:p>
    <w:p w14:paraId="66DC87C3" w14:textId="6B8DDE12" w:rsidR="00D52D06" w:rsidRDefault="006E7DF5" w:rsidP="00D52D06">
      <w:pPr>
        <w:pStyle w:val="ListParagraph"/>
        <w:numPr>
          <w:ilvl w:val="0"/>
          <w:numId w:val="5"/>
        </w:numPr>
      </w:pPr>
      <w:r>
        <w:t xml:space="preserve">In Nov 2023, </w:t>
      </w:r>
      <w:r w:rsidR="00D52D06">
        <w:t xml:space="preserve">Tao checked with Wen Hang on if they have tried </w:t>
      </w:r>
      <w:r w:rsidR="00906AB2">
        <w:t>searching for</w:t>
      </w:r>
      <w:r w:rsidR="00D52D06">
        <w:t xml:space="preserve"> a local talent, Wen Han mentioned that they did but with no success. </w:t>
      </w:r>
    </w:p>
    <w:p w14:paraId="1DD68C55" w14:textId="4015F7F1" w:rsidR="00C84646" w:rsidRDefault="00C84646" w:rsidP="00A46FA7">
      <w:pPr>
        <w:pStyle w:val="ListParagraph"/>
        <w:numPr>
          <w:ilvl w:val="0"/>
          <w:numId w:val="5"/>
        </w:numPr>
      </w:pPr>
      <w:r w:rsidRPr="00C84646">
        <w:t xml:space="preserve">Marco </w:t>
      </w:r>
      <w:r w:rsidR="00741A3B">
        <w:t>t</w:t>
      </w:r>
      <w:r w:rsidRPr="00C84646">
        <w:t xml:space="preserve">eam met </w:t>
      </w:r>
      <w:proofErr w:type="gramStart"/>
      <w:r w:rsidR="00F22085">
        <w:t>The</w:t>
      </w:r>
      <w:proofErr w:type="gramEnd"/>
      <w:r w:rsidR="00F22085">
        <w:t xml:space="preserve"> customer’s Singapore team</w:t>
      </w:r>
      <w:r w:rsidR="006E7DF5">
        <w:t xml:space="preserve"> </w:t>
      </w:r>
      <w:r w:rsidRPr="00C84646">
        <w:t>on 29 No</w:t>
      </w:r>
      <w:r>
        <w:t xml:space="preserve">v 2023 to understand their situation, </w:t>
      </w:r>
      <w:r w:rsidR="00AF6F30">
        <w:t>the customer’s Singapore team</w:t>
      </w:r>
      <w:r>
        <w:t xml:space="preserve"> mentioned that 4 EP</w:t>
      </w:r>
      <w:r w:rsidR="006E7DF5">
        <w:t xml:space="preserve"> cannot renewal due to company issue</w:t>
      </w:r>
      <w:r w:rsidR="008C1214">
        <w:t>.</w:t>
      </w:r>
      <w:r w:rsidR="00741A3B">
        <w:t xml:space="preserve"> During the meeting, Marco team did not know the exact issue with </w:t>
      </w:r>
      <w:proofErr w:type="gramStart"/>
      <w:r w:rsidR="00F22085">
        <w:t>The</w:t>
      </w:r>
      <w:proofErr w:type="gramEnd"/>
      <w:r w:rsidR="00F22085">
        <w:t xml:space="preserve"> customer’s Singapore team</w:t>
      </w:r>
      <w:r w:rsidR="00741A3B">
        <w:t xml:space="preserve">. </w:t>
      </w:r>
      <w:r w:rsidR="00125814">
        <w:t xml:space="preserve">SK even showed the rejection screenshot to Marco Team. </w:t>
      </w:r>
      <w:proofErr w:type="gramStart"/>
      <w:r w:rsidR="00741A3B">
        <w:t>Marco</w:t>
      </w:r>
      <w:proofErr w:type="gramEnd"/>
      <w:r w:rsidR="00741A3B">
        <w:t xml:space="preserve"> team discussed </w:t>
      </w:r>
      <w:r w:rsidR="00CB45D0">
        <w:t xml:space="preserve">with </w:t>
      </w:r>
      <w:proofErr w:type="gramStart"/>
      <w:r w:rsidR="00125814">
        <w:t>SK on</w:t>
      </w:r>
      <w:proofErr w:type="gramEnd"/>
      <w:r w:rsidR="00125814">
        <w:t xml:space="preserve"> the potential reason </w:t>
      </w:r>
      <w:proofErr w:type="gramStart"/>
      <w:r w:rsidR="00125814">
        <w:t>of</w:t>
      </w:r>
      <w:proofErr w:type="gramEnd"/>
      <w:r w:rsidR="00125814">
        <w:t xml:space="preserve"> the rejection.</w:t>
      </w:r>
    </w:p>
    <w:p w14:paraId="2700E1BD" w14:textId="77C5EB4B" w:rsidR="00626DF6" w:rsidRPr="00C84646" w:rsidRDefault="00626DF6" w:rsidP="00A46FA7">
      <w:pPr>
        <w:pStyle w:val="ListParagraph"/>
        <w:numPr>
          <w:ilvl w:val="0"/>
          <w:numId w:val="5"/>
        </w:numPr>
      </w:pPr>
      <w:r>
        <w:t xml:space="preserve">All documents for </w:t>
      </w:r>
      <w:proofErr w:type="gramStart"/>
      <w:r w:rsidR="00F22085">
        <w:t>The</w:t>
      </w:r>
      <w:proofErr w:type="gramEnd"/>
      <w:r w:rsidR="00F22085">
        <w:t xml:space="preserve"> employee</w:t>
      </w:r>
      <w:r>
        <w:t xml:space="preserve"> </w:t>
      </w:r>
      <w:r w:rsidR="00934A83">
        <w:t>were</w:t>
      </w:r>
      <w:r>
        <w:t xml:space="preserve"> </w:t>
      </w:r>
      <w:r w:rsidR="00934A83">
        <w:t>sent from</w:t>
      </w:r>
      <w:r>
        <w:t xml:space="preserve"> </w:t>
      </w:r>
      <w:proofErr w:type="gramStart"/>
      <w:r w:rsidR="00F22085">
        <w:t>The</w:t>
      </w:r>
      <w:proofErr w:type="gramEnd"/>
      <w:r w:rsidR="00F22085">
        <w:t xml:space="preserve"> customer’s Singapore team</w:t>
      </w:r>
      <w:r>
        <w:t>.</w:t>
      </w:r>
    </w:p>
    <w:p w14:paraId="123078E1" w14:textId="7A266A94" w:rsidR="00D52D06" w:rsidRDefault="00D52D06" w:rsidP="00D52D06">
      <w:r>
        <w:rPr>
          <w:rStyle w:val="IntenseEmphasis"/>
        </w:rPr>
        <w:t xml:space="preserve">Employee </w:t>
      </w:r>
      <w:r w:rsidR="00F22085">
        <w:rPr>
          <w:rStyle w:val="IntenseEmphasis"/>
        </w:rPr>
        <w:t>The employee</w:t>
      </w:r>
    </w:p>
    <w:p w14:paraId="06287427" w14:textId="7D4DE644" w:rsidR="00D52D06" w:rsidRDefault="00F22085" w:rsidP="00D52D06">
      <w:pPr>
        <w:pStyle w:val="ListParagraph"/>
        <w:numPr>
          <w:ilvl w:val="0"/>
          <w:numId w:val="3"/>
        </w:numPr>
      </w:pPr>
      <w:r>
        <w:t>The employee</w:t>
      </w:r>
      <w:r w:rsidR="00D52D06" w:rsidRPr="00E70AD6">
        <w:t xml:space="preserve"> always has a HQ Employment Contract</w:t>
      </w:r>
      <w:r w:rsidR="00D52D06">
        <w:t>, even during 30 Nov 2023-Feb 2024</w:t>
      </w:r>
    </w:p>
    <w:p w14:paraId="178F5ED8" w14:textId="02B10503" w:rsidR="00D52D06" w:rsidRDefault="00D52D06" w:rsidP="00D52D06">
      <w:pPr>
        <w:pStyle w:val="ListParagraph"/>
        <w:numPr>
          <w:ilvl w:val="0"/>
          <w:numId w:val="3"/>
        </w:numPr>
      </w:pPr>
      <w:r>
        <w:t xml:space="preserve">SK from </w:t>
      </w:r>
      <w:proofErr w:type="gramStart"/>
      <w:r w:rsidR="00F22085">
        <w:t>The</w:t>
      </w:r>
      <w:proofErr w:type="gramEnd"/>
      <w:r w:rsidR="00F22085">
        <w:t xml:space="preserve"> customer’s Singapore team</w:t>
      </w:r>
      <w:r>
        <w:t xml:space="preserve"> was in contact with Marco </w:t>
      </w:r>
      <w:r w:rsidR="002112B0">
        <w:t>t</w:t>
      </w:r>
      <w:r>
        <w:t xml:space="preserve">eam, informed </w:t>
      </w:r>
      <w:proofErr w:type="gramStart"/>
      <w:r w:rsidR="00F22085">
        <w:t>The</w:t>
      </w:r>
      <w:proofErr w:type="gramEnd"/>
      <w:r w:rsidR="00F22085">
        <w:t xml:space="preserve"> employee</w:t>
      </w:r>
      <w:r>
        <w:t xml:space="preserve"> the arrangement </w:t>
      </w:r>
      <w:r w:rsidR="002112B0">
        <w:t>in</w:t>
      </w:r>
      <w:r>
        <w:t xml:space="preserve"> Dec 2023</w:t>
      </w:r>
      <w:r w:rsidR="002112B0">
        <w:t>.</w:t>
      </w:r>
    </w:p>
    <w:p w14:paraId="6EAF1859" w14:textId="6B74BA2F" w:rsidR="00D52D06" w:rsidRDefault="00D52D06" w:rsidP="00D52D06">
      <w:pPr>
        <w:pStyle w:val="ListParagraph"/>
        <w:numPr>
          <w:ilvl w:val="0"/>
          <w:numId w:val="3"/>
        </w:numPr>
      </w:pPr>
      <w:r>
        <w:t xml:space="preserve">Marco </w:t>
      </w:r>
      <w:r w:rsidR="002112B0">
        <w:t>t</w:t>
      </w:r>
      <w:r>
        <w:t xml:space="preserve">eam has no contact with </w:t>
      </w:r>
      <w:proofErr w:type="gramStart"/>
      <w:r w:rsidR="00F22085">
        <w:t>The</w:t>
      </w:r>
      <w:proofErr w:type="gramEnd"/>
      <w:r w:rsidR="00F22085">
        <w:t xml:space="preserve"> employee</w:t>
      </w:r>
      <w:r>
        <w:t xml:space="preserve"> until </w:t>
      </w:r>
      <w:r w:rsidR="00934A83">
        <w:t xml:space="preserve">10 </w:t>
      </w:r>
      <w:r>
        <w:t>Jan 2024.</w:t>
      </w:r>
      <w:r w:rsidR="00934A83">
        <w:t xml:space="preserve"> </w:t>
      </w:r>
      <w:r w:rsidR="00020D3D">
        <w:t xml:space="preserve">Marco team later has some communication with </w:t>
      </w:r>
      <w:proofErr w:type="gramStart"/>
      <w:r w:rsidR="00F22085">
        <w:t>The</w:t>
      </w:r>
      <w:proofErr w:type="gramEnd"/>
      <w:r w:rsidR="00F22085">
        <w:t xml:space="preserve"> employee</w:t>
      </w:r>
      <w:r w:rsidR="00020D3D">
        <w:t xml:space="preserve"> for document clarification.</w:t>
      </w:r>
    </w:p>
    <w:p w14:paraId="09DDB87A" w14:textId="6ABCCD0A" w:rsidR="00C801F4" w:rsidRDefault="00F22085" w:rsidP="00C801F4">
      <w:pPr>
        <w:pStyle w:val="ListParagraph"/>
        <w:numPr>
          <w:ilvl w:val="0"/>
          <w:numId w:val="3"/>
        </w:numPr>
      </w:pPr>
      <w:r>
        <w:t>The employee</w:t>
      </w:r>
      <w:r w:rsidR="00D52D06">
        <w:t xml:space="preserve"> </w:t>
      </w:r>
      <w:proofErr w:type="gramStart"/>
      <w:r w:rsidR="00D52D06">
        <w:t>has no involvement</w:t>
      </w:r>
      <w:proofErr w:type="gramEnd"/>
      <w:r w:rsidR="00D52D06">
        <w:t xml:space="preserve"> of setting up Marco and Stone Forest, he got to know it </w:t>
      </w:r>
      <w:r w:rsidR="002112B0">
        <w:t>in</w:t>
      </w:r>
      <w:r w:rsidR="00D52D06">
        <w:t xml:space="preserve"> Dec 2023</w:t>
      </w:r>
      <w:r w:rsidR="002112B0">
        <w:t xml:space="preserve"> from </w:t>
      </w:r>
      <w:proofErr w:type="gramStart"/>
      <w:r>
        <w:t>The</w:t>
      </w:r>
      <w:proofErr w:type="gramEnd"/>
      <w:r>
        <w:t xml:space="preserve"> customer’s Singapore team</w:t>
      </w:r>
      <w:r w:rsidR="002112B0">
        <w:t>.</w:t>
      </w:r>
    </w:p>
    <w:p w14:paraId="4C743586" w14:textId="5890BE11" w:rsidR="004A7502" w:rsidRPr="004A7502" w:rsidRDefault="004A7502" w:rsidP="00D52D06">
      <w:pPr>
        <w:rPr>
          <w:rStyle w:val="IntenseEmphasis"/>
        </w:rPr>
      </w:pPr>
      <w:r w:rsidRPr="004A7502">
        <w:rPr>
          <w:rStyle w:val="IntenseEmphasis"/>
        </w:rPr>
        <w:t xml:space="preserve">Local Service Delivery Partner – </w:t>
      </w:r>
      <w:r w:rsidR="00EB7F30">
        <w:rPr>
          <w:rStyle w:val="IntenseEmphasis"/>
        </w:rPr>
        <w:t xml:space="preserve">RSM </w:t>
      </w:r>
      <w:r w:rsidRPr="004A7502">
        <w:rPr>
          <w:rStyle w:val="IntenseEmphasis"/>
        </w:rPr>
        <w:t>Stone Forest</w:t>
      </w:r>
    </w:p>
    <w:p w14:paraId="4131BC9F" w14:textId="3506A95E" w:rsidR="004A7502" w:rsidRDefault="00EB7F30" w:rsidP="004A7502">
      <w:pPr>
        <w:pStyle w:val="ListParagraph"/>
        <w:numPr>
          <w:ilvl w:val="0"/>
          <w:numId w:val="2"/>
        </w:numPr>
      </w:pPr>
      <w:r>
        <w:t xml:space="preserve">RSM </w:t>
      </w:r>
      <w:r w:rsidR="004A7502">
        <w:t>Stone Forest is Marco Singapore’s Tax Advisor since 2023, it was introduced by Clyde &amp; Co (Marco’s legal advisor and DPO)</w:t>
      </w:r>
      <w:r w:rsidR="000B4677">
        <w:t>.</w:t>
      </w:r>
    </w:p>
    <w:p w14:paraId="69AC41AD" w14:textId="7EE1BC6D" w:rsidR="004A7502" w:rsidRDefault="00EB7F30" w:rsidP="004A7502">
      <w:pPr>
        <w:pStyle w:val="ListParagraph"/>
        <w:numPr>
          <w:ilvl w:val="0"/>
          <w:numId w:val="2"/>
        </w:numPr>
      </w:pPr>
      <w:r>
        <w:t xml:space="preserve">RSM </w:t>
      </w:r>
      <w:r w:rsidR="004A7502">
        <w:t xml:space="preserve">Stone Forest Tax Advisor recommended its staffing unit to work with Marco for Singapore Service Delivery of EOR (for both local and </w:t>
      </w:r>
      <w:r>
        <w:t>f</w:t>
      </w:r>
      <w:r w:rsidR="004A7502">
        <w:t>oreigner)</w:t>
      </w:r>
      <w:r w:rsidR="000B4677">
        <w:t>.</w:t>
      </w:r>
    </w:p>
    <w:p w14:paraId="3C8EB371" w14:textId="285C2FE6" w:rsidR="003A726D" w:rsidRDefault="003A726D" w:rsidP="004A7502">
      <w:pPr>
        <w:pStyle w:val="ListParagraph"/>
        <w:numPr>
          <w:ilvl w:val="0"/>
          <w:numId w:val="2"/>
        </w:numPr>
      </w:pPr>
      <w:r>
        <w:t>RSM Stone Forest Staffing unit has setup a working relationship with Marco Team in</w:t>
      </w:r>
      <w:r w:rsidR="009F4772">
        <w:t xml:space="preserve"> </w:t>
      </w:r>
      <w:r w:rsidR="00B10801">
        <w:t>June</w:t>
      </w:r>
      <w:r>
        <w:t xml:space="preserve"> 2023</w:t>
      </w:r>
      <w:r w:rsidR="00B10801">
        <w:t xml:space="preserve"> (with the understanding that </w:t>
      </w:r>
      <w:r w:rsidR="00CB4234">
        <w:t xml:space="preserve">RSM can do EOR for Marco in Singapore as </w:t>
      </w:r>
      <w:r w:rsidR="009F4772">
        <w:t xml:space="preserve">an </w:t>
      </w:r>
      <w:r w:rsidR="00CB4234">
        <w:t>EA)</w:t>
      </w:r>
      <w:r w:rsidR="000B4677">
        <w:t>.</w:t>
      </w:r>
    </w:p>
    <w:p w14:paraId="000BF396" w14:textId="32C9EDB0" w:rsidR="00F06AB1" w:rsidRDefault="00F06AB1" w:rsidP="004A7502">
      <w:pPr>
        <w:pStyle w:val="ListParagraph"/>
        <w:numPr>
          <w:ilvl w:val="0"/>
          <w:numId w:val="2"/>
        </w:numPr>
      </w:pPr>
      <w:r>
        <w:t>RSM Stone Forest informed Marco team about the compass changes in Oct 2023</w:t>
      </w:r>
    </w:p>
    <w:p w14:paraId="5D7C3AB0" w14:textId="36F008CF" w:rsidR="0018311E" w:rsidRDefault="008C02CE" w:rsidP="001A0477">
      <w:pPr>
        <w:pStyle w:val="ListParagraph"/>
        <w:numPr>
          <w:ilvl w:val="0"/>
          <w:numId w:val="2"/>
        </w:numPr>
      </w:pPr>
      <w:r>
        <w:lastRenderedPageBreak/>
        <w:t xml:space="preserve">Marco team </w:t>
      </w:r>
      <w:r w:rsidR="00EF5986">
        <w:t>sent out a</w:t>
      </w:r>
      <w:r w:rsidR="00353A12">
        <w:t>n</w:t>
      </w:r>
      <w:r w:rsidR="00EF5986">
        <w:t xml:space="preserve"> email to Store Forest on 29</w:t>
      </w:r>
      <w:r w:rsidR="00EF5986" w:rsidRPr="00EF5986">
        <w:rPr>
          <w:vertAlign w:val="superscript"/>
        </w:rPr>
        <w:t>th</w:t>
      </w:r>
      <w:r w:rsidR="00EF5986">
        <w:t xml:space="preserve"> Nov 2023 </w:t>
      </w:r>
      <w:r w:rsidR="00CD173D">
        <w:t xml:space="preserve">asking for EOR services and described the rejections </w:t>
      </w:r>
      <w:r w:rsidR="00F22085">
        <w:t>The customer’s Singapore team</w:t>
      </w:r>
      <w:r w:rsidR="00CD173D">
        <w:t xml:space="preserve"> faced.</w:t>
      </w:r>
    </w:p>
    <w:p w14:paraId="342AFD72" w14:textId="6204B179" w:rsidR="00D52D06" w:rsidRDefault="009F4326" w:rsidP="001A0477">
      <w:pPr>
        <w:pStyle w:val="ListParagraph"/>
        <w:numPr>
          <w:ilvl w:val="0"/>
          <w:numId w:val="2"/>
        </w:numPr>
      </w:pPr>
      <w:r>
        <w:t xml:space="preserve">Marco </w:t>
      </w:r>
      <w:r w:rsidR="00EF5986">
        <w:t xml:space="preserve">had a meeting with </w:t>
      </w:r>
      <w:r w:rsidR="008C02CE">
        <w:t xml:space="preserve">Forest </w:t>
      </w:r>
      <w:r w:rsidR="004E002F">
        <w:t>at</w:t>
      </w:r>
      <w:r w:rsidR="00881C00">
        <w:t xml:space="preserve"> the meeting </w:t>
      </w:r>
      <w:r w:rsidR="001A0477">
        <w:t>on 4</w:t>
      </w:r>
      <w:r w:rsidR="001A0477" w:rsidRPr="001A0477">
        <w:rPr>
          <w:vertAlign w:val="superscript"/>
        </w:rPr>
        <w:t>th</w:t>
      </w:r>
      <w:r w:rsidR="001A0477">
        <w:t xml:space="preserve"> Dec </w:t>
      </w:r>
      <w:r w:rsidR="004E002F">
        <w:t>2023</w:t>
      </w:r>
      <w:r>
        <w:t xml:space="preserve">, </w:t>
      </w:r>
      <w:r w:rsidR="00D52D06">
        <w:t xml:space="preserve">Stone Forest </w:t>
      </w:r>
      <w:r w:rsidR="004E002F">
        <w:t xml:space="preserve">confirmed </w:t>
      </w:r>
      <w:r w:rsidR="00D52D06">
        <w:t xml:space="preserve">that they can </w:t>
      </w:r>
      <w:r w:rsidR="00E24773">
        <w:t>provid</w:t>
      </w:r>
      <w:r w:rsidR="000438F8">
        <w:t>e</w:t>
      </w:r>
      <w:r w:rsidR="00E24773">
        <w:t xml:space="preserve"> EOR service</w:t>
      </w:r>
      <w:r w:rsidR="000438F8">
        <w:t xml:space="preserve"> for </w:t>
      </w:r>
      <w:proofErr w:type="gramStart"/>
      <w:r w:rsidR="00F22085">
        <w:t>The</w:t>
      </w:r>
      <w:proofErr w:type="gramEnd"/>
      <w:r w:rsidR="00F22085">
        <w:t xml:space="preserve"> employee</w:t>
      </w:r>
      <w:r w:rsidR="00E24773">
        <w:t>.</w:t>
      </w:r>
    </w:p>
    <w:p w14:paraId="05A7440A" w14:textId="09E80D56" w:rsidR="004A7502" w:rsidRDefault="004A7502" w:rsidP="004A7502">
      <w:pPr>
        <w:pStyle w:val="ListParagraph"/>
        <w:numPr>
          <w:ilvl w:val="0"/>
          <w:numId w:val="2"/>
        </w:numPr>
      </w:pPr>
      <w:r>
        <w:t xml:space="preserve">Stone Forest signed both Master Framework agreement and SOW for </w:t>
      </w:r>
      <w:proofErr w:type="gramStart"/>
      <w:r w:rsidR="00F22085">
        <w:t>The</w:t>
      </w:r>
      <w:proofErr w:type="gramEnd"/>
      <w:r w:rsidR="00F22085">
        <w:t xml:space="preserve"> employee</w:t>
      </w:r>
      <w:r>
        <w:t xml:space="preserve"> on 2</w:t>
      </w:r>
      <w:r w:rsidRPr="004A7502">
        <w:rPr>
          <w:vertAlign w:val="superscript"/>
        </w:rPr>
        <w:t>nd</w:t>
      </w:r>
      <w:r>
        <w:t xml:space="preserve"> Jan 2024</w:t>
      </w:r>
      <w:r w:rsidR="000B4677">
        <w:t>.</w:t>
      </w:r>
    </w:p>
    <w:p w14:paraId="79E5FEDE" w14:textId="3AE636D0" w:rsidR="004A7502" w:rsidRPr="004A7502" w:rsidRDefault="004A7502" w:rsidP="00D52D06">
      <w:pPr>
        <w:rPr>
          <w:rStyle w:val="IntenseEmphasis"/>
        </w:rPr>
      </w:pPr>
      <w:r w:rsidRPr="004A7502">
        <w:rPr>
          <w:rStyle w:val="IntenseEmphasis"/>
        </w:rPr>
        <w:t>Government Response</w:t>
      </w:r>
    </w:p>
    <w:p w14:paraId="4E45F62F" w14:textId="4BB3509C" w:rsidR="00D52D06" w:rsidRDefault="00D52D06" w:rsidP="004A7502">
      <w:pPr>
        <w:pStyle w:val="ListParagraph"/>
        <w:numPr>
          <w:ilvl w:val="0"/>
          <w:numId w:val="6"/>
        </w:numPr>
      </w:pPr>
      <w:r>
        <w:t>In government’s eye</w:t>
      </w:r>
      <w:r w:rsidR="004A7502">
        <w:t xml:space="preserve"> (in a simple way)</w:t>
      </w:r>
      <w:r>
        <w:t xml:space="preserve">: </w:t>
      </w:r>
      <w:r w:rsidR="00F22085">
        <w:t>The customer’s Singapore team</w:t>
      </w:r>
      <w:r>
        <w:t xml:space="preserve"> g</w:t>
      </w:r>
      <w:r w:rsidR="000438F8">
        <w:t>o</w:t>
      </w:r>
      <w:r>
        <w:t xml:space="preserve">t blacklisted, went for a </w:t>
      </w:r>
      <w:r w:rsidR="00D96D59">
        <w:t xml:space="preserve">local </w:t>
      </w:r>
      <w:r>
        <w:t>contract staffing company</w:t>
      </w:r>
      <w:r w:rsidR="00D96D59">
        <w:t xml:space="preserve"> to </w:t>
      </w:r>
      <w:r>
        <w:t xml:space="preserve">hire </w:t>
      </w:r>
      <w:proofErr w:type="gramStart"/>
      <w:r w:rsidR="00F22085">
        <w:t>The</w:t>
      </w:r>
      <w:proofErr w:type="gramEnd"/>
      <w:r w:rsidR="00F22085">
        <w:t xml:space="preserve"> employee</w:t>
      </w:r>
      <w:r w:rsidR="00D96D59">
        <w:t xml:space="preserve">, which is </w:t>
      </w:r>
      <w:r>
        <w:t>illegal</w:t>
      </w:r>
      <w:r w:rsidR="00D96D59">
        <w:t>.</w:t>
      </w:r>
    </w:p>
    <w:p w14:paraId="5C4BFAE2" w14:textId="77777777" w:rsidR="004A7502" w:rsidRDefault="00D52D06" w:rsidP="00D52D06">
      <w:pPr>
        <w:pStyle w:val="ListParagraph"/>
        <w:numPr>
          <w:ilvl w:val="0"/>
          <w:numId w:val="6"/>
        </w:numPr>
      </w:pPr>
      <w:r>
        <w:t>EOR vs Contract Staffing?</w:t>
      </w:r>
    </w:p>
    <w:p w14:paraId="0370972B" w14:textId="77777777" w:rsidR="004A7502" w:rsidRDefault="00D52D06" w:rsidP="004A7502">
      <w:pPr>
        <w:pStyle w:val="ListParagraph"/>
        <w:numPr>
          <w:ilvl w:val="1"/>
          <w:numId w:val="6"/>
        </w:numPr>
      </w:pPr>
      <w:r>
        <w:t xml:space="preserve">EOR </w:t>
      </w:r>
      <w:r w:rsidR="004A7502">
        <w:t xml:space="preserve">Definition </w:t>
      </w:r>
      <w:r>
        <w:t>by Tao:</w:t>
      </w:r>
    </w:p>
    <w:p w14:paraId="69F9F17E" w14:textId="77777777" w:rsidR="004A7502" w:rsidRDefault="00D52D06" w:rsidP="00D52D06">
      <w:pPr>
        <w:pStyle w:val="ListParagraph"/>
        <w:numPr>
          <w:ilvl w:val="2"/>
          <w:numId w:val="6"/>
        </w:numPr>
      </w:pPr>
      <w:r>
        <w:t>Legal Employer</w:t>
      </w:r>
    </w:p>
    <w:p w14:paraId="1E13584D" w14:textId="0C19F49F" w:rsidR="004A7502" w:rsidRDefault="00D52D06" w:rsidP="00D52D06">
      <w:pPr>
        <w:pStyle w:val="ListParagraph"/>
        <w:numPr>
          <w:ilvl w:val="2"/>
          <w:numId w:val="6"/>
        </w:numPr>
      </w:pPr>
      <w:r>
        <w:t>Legal Employee Status</w:t>
      </w:r>
      <w:r w:rsidR="004A7502">
        <w:t xml:space="preserve"> (+ Related Services</w:t>
      </w:r>
      <w:r w:rsidR="00274198">
        <w:t>, such as work visa</w:t>
      </w:r>
      <w:r w:rsidR="004A7502">
        <w:t>)</w:t>
      </w:r>
    </w:p>
    <w:p w14:paraId="026EC805" w14:textId="77777777" w:rsidR="004A7502" w:rsidRDefault="00D52D06" w:rsidP="00D52D06">
      <w:pPr>
        <w:pStyle w:val="ListParagraph"/>
        <w:numPr>
          <w:ilvl w:val="2"/>
          <w:numId w:val="6"/>
        </w:numPr>
      </w:pPr>
      <w:r>
        <w:t>Employment Contract</w:t>
      </w:r>
    </w:p>
    <w:p w14:paraId="36D951EF" w14:textId="77777777" w:rsidR="004A7502" w:rsidRDefault="00D52D06" w:rsidP="00D52D06">
      <w:pPr>
        <w:pStyle w:val="ListParagraph"/>
        <w:numPr>
          <w:ilvl w:val="2"/>
          <w:numId w:val="6"/>
        </w:numPr>
      </w:pPr>
      <w:r>
        <w:t>Payroll and Benefit</w:t>
      </w:r>
    </w:p>
    <w:p w14:paraId="177D0A4F" w14:textId="77777777" w:rsidR="004A7502" w:rsidRDefault="00D52D06" w:rsidP="00D52D06">
      <w:pPr>
        <w:pStyle w:val="ListParagraph"/>
        <w:numPr>
          <w:ilvl w:val="2"/>
          <w:numId w:val="6"/>
        </w:numPr>
      </w:pPr>
      <w:r>
        <w:t>HR Operation Support</w:t>
      </w:r>
    </w:p>
    <w:p w14:paraId="0DCC85DB" w14:textId="77777777" w:rsidR="004A7502" w:rsidRDefault="00D52D06" w:rsidP="004A7502">
      <w:pPr>
        <w:pStyle w:val="ListParagraph"/>
        <w:numPr>
          <w:ilvl w:val="1"/>
          <w:numId w:val="6"/>
        </w:numPr>
      </w:pPr>
      <w:r>
        <w:t>EOR By MOM:</w:t>
      </w:r>
    </w:p>
    <w:p w14:paraId="3ED5A4EE" w14:textId="2BC6CE62" w:rsidR="00D52D06" w:rsidRDefault="00D52D06" w:rsidP="00D96D59">
      <w:pPr>
        <w:pStyle w:val="ListParagraph"/>
        <w:numPr>
          <w:ilvl w:val="2"/>
          <w:numId w:val="6"/>
        </w:numPr>
      </w:pPr>
      <w:r>
        <w:t>No Entity in Singapore</w:t>
      </w:r>
      <w:r w:rsidR="00D96D59">
        <w:t xml:space="preserve"> (Personal </w:t>
      </w:r>
      <w:r w:rsidR="00AF6F30">
        <w:t>opinion</w:t>
      </w:r>
      <w:r w:rsidR="00274198">
        <w:t xml:space="preserve"> of </w:t>
      </w:r>
      <w:r w:rsidR="00AF6F30">
        <w:t>the officer</w:t>
      </w:r>
      <w:r w:rsidR="00274198">
        <w:t xml:space="preserve"> only. </w:t>
      </w:r>
      <w:r>
        <w:t xml:space="preserve">Law is hard to pass, go to MOM website for </w:t>
      </w:r>
      <w:r w:rsidR="00274198">
        <w:t xml:space="preserve">MP </w:t>
      </w:r>
      <w:r>
        <w:t xml:space="preserve">inquiry </w:t>
      </w:r>
      <w:r w:rsidR="00274198">
        <w:t>on EOR</w:t>
      </w:r>
      <w:r w:rsidR="004D1EF3">
        <w:t>)</w:t>
      </w:r>
    </w:p>
    <w:p w14:paraId="5D881EC3" w14:textId="3D3AA8B1" w:rsidR="004B3FF6" w:rsidRPr="004A7502" w:rsidRDefault="004B3FF6" w:rsidP="004B3FF6">
      <w:pPr>
        <w:rPr>
          <w:rStyle w:val="IntenseEmphasis"/>
        </w:rPr>
      </w:pPr>
      <w:r>
        <w:rPr>
          <w:rStyle w:val="IntenseEmphasis"/>
        </w:rPr>
        <w:t>Tao’s View</w:t>
      </w:r>
    </w:p>
    <w:p w14:paraId="4A110D82" w14:textId="4196D796" w:rsidR="004B3FF6" w:rsidRDefault="004B3FF6" w:rsidP="004B3FF6">
      <w:pPr>
        <w:pStyle w:val="ListParagraph"/>
        <w:numPr>
          <w:ilvl w:val="0"/>
          <w:numId w:val="4"/>
        </w:numPr>
      </w:pPr>
      <w:r>
        <w:t>Direct vs Indirect EOR Model</w:t>
      </w:r>
    </w:p>
    <w:p w14:paraId="0B4018EF" w14:textId="7E32313D" w:rsidR="004B3FF6" w:rsidRPr="00D52D06" w:rsidRDefault="004B3FF6" w:rsidP="004B3FF6">
      <w:pPr>
        <w:pStyle w:val="ListParagraph"/>
        <w:numPr>
          <w:ilvl w:val="0"/>
          <w:numId w:val="4"/>
        </w:numPr>
      </w:pPr>
      <w:r>
        <w:t>EA vs Payrolling vs AUG vs Portage</w:t>
      </w:r>
    </w:p>
    <w:p w14:paraId="6F4D2B41" w14:textId="62D45915" w:rsidR="004A7502" w:rsidRPr="004A7502" w:rsidRDefault="004A7502" w:rsidP="004A7502">
      <w:pPr>
        <w:rPr>
          <w:rStyle w:val="IntenseEmphasis"/>
        </w:rPr>
      </w:pPr>
      <w:r>
        <w:rPr>
          <w:rStyle w:val="IntenseEmphasis"/>
        </w:rPr>
        <w:t>Follow up</w:t>
      </w:r>
    </w:p>
    <w:p w14:paraId="40A68DA5" w14:textId="1D2CDDF5" w:rsidR="00D52D06" w:rsidRDefault="00AF6F30" w:rsidP="004A7502">
      <w:pPr>
        <w:pStyle w:val="ListParagraph"/>
        <w:numPr>
          <w:ilvl w:val="0"/>
          <w:numId w:val="4"/>
        </w:numPr>
      </w:pPr>
      <w:r>
        <w:t>MOM</w:t>
      </w:r>
      <w:r w:rsidR="00D52D06">
        <w:t xml:space="preserve"> meeting </w:t>
      </w:r>
      <w:r>
        <w:t>The Customer’s Management</w:t>
      </w:r>
      <w:r w:rsidR="00D52D06">
        <w:t xml:space="preserve"> in early Feb.</w:t>
      </w:r>
    </w:p>
    <w:p w14:paraId="6652C00C" w14:textId="4A00B774" w:rsidR="004A7502" w:rsidRPr="00D52D06" w:rsidRDefault="004A7502" w:rsidP="004A7502">
      <w:pPr>
        <w:pStyle w:val="ListParagraph"/>
        <w:numPr>
          <w:ilvl w:val="0"/>
          <w:numId w:val="4"/>
        </w:numPr>
      </w:pPr>
      <w:r>
        <w:t xml:space="preserve">Investigation </w:t>
      </w:r>
      <w:r w:rsidR="000924DB">
        <w:t>concludes</w:t>
      </w:r>
      <w:r>
        <w:t xml:space="preserve"> in May/June 2025</w:t>
      </w:r>
    </w:p>
    <w:p w14:paraId="0700B0EC" w14:textId="0F3F8D21" w:rsidR="0022701C" w:rsidRPr="00D14937" w:rsidRDefault="00CD1E24" w:rsidP="0022701C">
      <w:pPr>
        <w:rPr>
          <w:rStyle w:val="IntenseEmphasis"/>
        </w:rPr>
      </w:pPr>
      <w:r w:rsidRPr="00D14937">
        <w:rPr>
          <w:rStyle w:val="IntenseEmphasis"/>
        </w:rPr>
        <w:t>Reference</w:t>
      </w:r>
    </w:p>
    <w:p w14:paraId="33E1D7D4" w14:textId="77777777" w:rsidR="00AC632C" w:rsidRDefault="008431BE" w:rsidP="00BA35F7">
      <w:pPr>
        <w:pStyle w:val="ListParagraph"/>
        <w:numPr>
          <w:ilvl w:val="0"/>
          <w:numId w:val="8"/>
        </w:numPr>
      </w:pPr>
      <w:r w:rsidRPr="00906FCB">
        <w:t>EOR</w:t>
      </w:r>
      <w:r w:rsidR="00A310E4" w:rsidRPr="00906FCB">
        <w:t xml:space="preserve"> Defi</w:t>
      </w:r>
      <w:r w:rsidR="00575D90" w:rsidRPr="00906FCB">
        <w:t xml:space="preserve">nition </w:t>
      </w:r>
      <w:r w:rsidR="009A7B72">
        <w:t>by</w:t>
      </w:r>
      <w:r w:rsidR="00296D94" w:rsidRPr="00906FCB">
        <w:t xml:space="preserve"> M</w:t>
      </w:r>
      <w:r w:rsidR="00AC400F" w:rsidRPr="00906FCB">
        <w:t>O</w:t>
      </w:r>
      <w:r w:rsidR="003036D2" w:rsidRPr="00906FCB">
        <w:t>M</w:t>
      </w:r>
      <w:r w:rsidR="003D59CC">
        <w:rPr>
          <w:rFonts w:hint="eastAsia"/>
        </w:rPr>
        <w:t>:</w:t>
      </w:r>
      <w:r w:rsidR="00910C1F" w:rsidRPr="00910C1F">
        <w:t xml:space="preserve"> </w:t>
      </w:r>
    </w:p>
    <w:p w14:paraId="75605589" w14:textId="216B9831" w:rsidR="00AA2244" w:rsidRDefault="00AC632C" w:rsidP="00AC632C">
      <w:pPr>
        <w:pStyle w:val="ListParagraph"/>
        <w:ind w:left="360"/>
      </w:pPr>
      <w:hyperlink r:id="rId8" w:history="1">
        <w:r w:rsidRPr="00963F91">
          <w:rPr>
            <w:rStyle w:val="Hyperlink"/>
          </w:rPr>
          <w:t>https://www.mom.gov.sg/newsroom/parliament-questions-and-replies/2023/1107-written-answer-to-pq-on-employers-of-record-and-protection-for-employees-of-eors</w:t>
        </w:r>
      </w:hyperlink>
    </w:p>
    <w:p w14:paraId="742B86F8" w14:textId="77777777" w:rsidR="00AC632C" w:rsidRDefault="00AC632C" w:rsidP="00AC632C">
      <w:pPr>
        <w:pStyle w:val="ListParagraph"/>
        <w:ind w:left="360"/>
      </w:pPr>
    </w:p>
    <w:p w14:paraId="66459FF6" w14:textId="77777777" w:rsidR="00AC632C" w:rsidRPr="00906FCB" w:rsidRDefault="00AC632C" w:rsidP="00AC632C">
      <w:pPr>
        <w:pStyle w:val="ListParagraph"/>
        <w:ind w:left="360"/>
      </w:pPr>
    </w:p>
    <w:p w14:paraId="1004139E" w14:textId="209AF79B" w:rsidR="004F1A1A" w:rsidRDefault="0018248C" w:rsidP="006A3DB0">
      <w:pPr>
        <w:pStyle w:val="ListParagraph"/>
      </w:pPr>
      <w:r>
        <w:rPr>
          <w:noProof/>
        </w:rPr>
        <w:lastRenderedPageBreak/>
        <w:drawing>
          <wp:inline distT="0" distB="0" distL="0" distR="0" wp14:anchorId="33AA6D57" wp14:editId="1107B2C4">
            <wp:extent cx="5038640" cy="6019800"/>
            <wp:effectExtent l="0" t="0" r="0" b="0"/>
            <wp:docPr id="818536011" name="Picture 1" descr="A document with text and imag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F656891-A331-4099-BF6C-A8433E4153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36011" name="Picture 1" descr="A document with text and imag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646" cy="603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694B" w14:textId="77777777" w:rsidR="00181C69" w:rsidRDefault="00181C69" w:rsidP="006A3DB0">
      <w:pPr>
        <w:pStyle w:val="ListParagraph"/>
      </w:pPr>
    </w:p>
    <w:p w14:paraId="0AA37DF5" w14:textId="77777777" w:rsidR="00181C69" w:rsidRDefault="00181C69" w:rsidP="006A3DB0">
      <w:pPr>
        <w:pStyle w:val="ListParagraph"/>
      </w:pPr>
    </w:p>
    <w:p w14:paraId="209D7C91" w14:textId="77777777" w:rsidR="00181C69" w:rsidRDefault="00181C69" w:rsidP="006A3DB0">
      <w:pPr>
        <w:pStyle w:val="ListParagraph"/>
      </w:pPr>
    </w:p>
    <w:p w14:paraId="7A9613BF" w14:textId="77777777" w:rsidR="00181C69" w:rsidRDefault="00181C69" w:rsidP="006A3DB0">
      <w:pPr>
        <w:pStyle w:val="ListParagraph"/>
      </w:pPr>
    </w:p>
    <w:p w14:paraId="5DEC354B" w14:textId="77777777" w:rsidR="00181C69" w:rsidRDefault="00181C69" w:rsidP="006A3DB0">
      <w:pPr>
        <w:pStyle w:val="ListParagraph"/>
      </w:pPr>
    </w:p>
    <w:p w14:paraId="34DF1E00" w14:textId="77777777" w:rsidR="00181C69" w:rsidRDefault="00181C69" w:rsidP="006A3DB0">
      <w:pPr>
        <w:pStyle w:val="ListParagraph"/>
      </w:pPr>
    </w:p>
    <w:p w14:paraId="71887922" w14:textId="77777777" w:rsidR="00181C69" w:rsidRDefault="00181C69" w:rsidP="006A3DB0">
      <w:pPr>
        <w:pStyle w:val="ListParagraph"/>
      </w:pPr>
    </w:p>
    <w:p w14:paraId="7ED40CE5" w14:textId="77777777" w:rsidR="002605E3" w:rsidRDefault="002605E3" w:rsidP="00AC632C"/>
    <w:p w14:paraId="7A9A5086" w14:textId="16DEDD14" w:rsidR="00DD37BE" w:rsidRDefault="00DD37BE" w:rsidP="002B4850">
      <w:pPr>
        <w:pStyle w:val="ListParagraph"/>
        <w:ind w:left="360"/>
      </w:pPr>
    </w:p>
    <w:p w14:paraId="7538B4C8" w14:textId="77777777" w:rsidR="00AC632C" w:rsidRDefault="00E94441" w:rsidP="00111C07">
      <w:pPr>
        <w:pStyle w:val="ListParagraph"/>
        <w:numPr>
          <w:ilvl w:val="0"/>
          <w:numId w:val="8"/>
        </w:numPr>
      </w:pPr>
      <w:r>
        <w:lastRenderedPageBreak/>
        <w:t xml:space="preserve">EOR </w:t>
      </w:r>
      <w:r w:rsidR="0018084E">
        <w:t>De</w:t>
      </w:r>
      <w:r w:rsidR="00E11AC0">
        <w:t>f</w:t>
      </w:r>
      <w:r w:rsidR="00AD53A0">
        <w:t>inition b</w:t>
      </w:r>
      <w:r w:rsidR="007F5DCD">
        <w:t>y Marco</w:t>
      </w:r>
      <w:r w:rsidR="00030932">
        <w:t>:</w:t>
      </w:r>
      <w:r w:rsidR="00030932" w:rsidRPr="00030932">
        <w:t xml:space="preserve"> </w:t>
      </w:r>
    </w:p>
    <w:p w14:paraId="2B99D118" w14:textId="50197B62" w:rsidR="00390CEC" w:rsidRDefault="00AC632C" w:rsidP="00AC632C">
      <w:pPr>
        <w:pStyle w:val="ListParagraph"/>
        <w:ind w:left="360"/>
      </w:pPr>
      <w:hyperlink r:id="rId10" w:history="1">
        <w:r w:rsidRPr="00963F91">
          <w:rPr>
            <w:rStyle w:val="Hyperlink"/>
          </w:rPr>
          <w:t>https://marcopayroll.com/services/employer-of-record/</w:t>
        </w:r>
      </w:hyperlink>
      <w:r w:rsidR="000309CA">
        <w:t xml:space="preserve"> </w:t>
      </w:r>
    </w:p>
    <w:p w14:paraId="4890AEED" w14:textId="77777777" w:rsidR="004C054C" w:rsidRDefault="004C054C" w:rsidP="00924608">
      <w:pPr>
        <w:pStyle w:val="ListParagraph"/>
        <w:ind w:left="360"/>
      </w:pPr>
    </w:p>
    <w:p w14:paraId="3B89A63E" w14:textId="77777777" w:rsidR="0032625C" w:rsidRDefault="0032625C" w:rsidP="00542E15">
      <w:pPr>
        <w:pStyle w:val="ListParagraph"/>
      </w:pPr>
    </w:p>
    <w:p w14:paraId="64D7BC96" w14:textId="24646BD6" w:rsidR="0054195C" w:rsidRDefault="00741FB6" w:rsidP="00542E15">
      <w:pPr>
        <w:pStyle w:val="ListParagraph"/>
      </w:pPr>
      <w:r>
        <w:rPr>
          <w:noProof/>
        </w:rPr>
        <w:drawing>
          <wp:inline distT="0" distB="0" distL="0" distR="0" wp14:anchorId="3F621740" wp14:editId="77966BE9">
            <wp:extent cx="5567363" cy="2933493"/>
            <wp:effectExtent l="0" t="0" r="0" b="635"/>
            <wp:docPr id="1256640199" name="Picture 3" descr="A blue screen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3139774-ECF9-486B-AE45-C8CD15BF5F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40199" name="Picture 3" descr="A blue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198" cy="293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531D" w14:textId="77777777" w:rsidR="00EF0E22" w:rsidRDefault="00EF0E22" w:rsidP="00D1771E"/>
    <w:p w14:paraId="6C327090" w14:textId="0A82C1A9" w:rsidR="008E4950" w:rsidRDefault="00CD4786" w:rsidP="00586F2D">
      <w:pPr>
        <w:pStyle w:val="ListParagraph"/>
        <w:numPr>
          <w:ilvl w:val="0"/>
          <w:numId w:val="8"/>
        </w:numPr>
      </w:pPr>
      <w:r>
        <w:rPr>
          <w:rFonts w:hint="eastAsia"/>
        </w:rPr>
        <w:t>Payroll</w:t>
      </w:r>
      <w:r w:rsidR="00127EE5">
        <w:rPr>
          <w:rFonts w:hint="eastAsia"/>
        </w:rPr>
        <w:t>ing De</w:t>
      </w:r>
      <w:r w:rsidR="00583119">
        <w:rPr>
          <w:rFonts w:hint="eastAsia"/>
        </w:rPr>
        <w:t>finition</w:t>
      </w:r>
      <w:r w:rsidR="008C6845">
        <w:rPr>
          <w:rFonts w:hint="eastAsia"/>
        </w:rPr>
        <w:t xml:space="preserve"> by </w:t>
      </w:r>
      <w:r w:rsidR="004F387A">
        <w:rPr>
          <w:rFonts w:hint="eastAsia"/>
        </w:rPr>
        <w:t>Netherl</w:t>
      </w:r>
      <w:r w:rsidR="00053F1B">
        <w:rPr>
          <w:rFonts w:hint="eastAsia"/>
        </w:rPr>
        <w:t>ands</w:t>
      </w:r>
      <w:r w:rsidR="00E16A79">
        <w:rPr>
          <w:rFonts w:hint="eastAsia"/>
        </w:rPr>
        <w:t xml:space="preserve"> G</w:t>
      </w:r>
      <w:r w:rsidR="00177A75">
        <w:rPr>
          <w:rFonts w:hint="eastAsia"/>
        </w:rPr>
        <w:t>overnment</w:t>
      </w:r>
      <w:r w:rsidR="00327CA1">
        <w:rPr>
          <w:rFonts w:hint="eastAsia"/>
        </w:rPr>
        <w:t xml:space="preserve">: </w:t>
      </w:r>
      <w:hyperlink r:id="rId12" w:history="1">
        <w:r w:rsidR="000E4F10" w:rsidRPr="00963F91">
          <w:rPr>
            <w:rStyle w:val="Hyperlink"/>
          </w:rPr>
          <w:t>https://business.gov.nl/regulation/payrolling/</w:t>
        </w:r>
      </w:hyperlink>
      <w:r w:rsidR="000E4F10">
        <w:rPr>
          <w:rFonts w:hint="eastAsia"/>
        </w:rPr>
        <w:t xml:space="preserve"> </w:t>
      </w:r>
    </w:p>
    <w:p w14:paraId="200952D8" w14:textId="36D388C3" w:rsidR="00D5723E" w:rsidRDefault="00AA2203" w:rsidP="00BB645A">
      <w:pPr>
        <w:pStyle w:val="ListParagraph"/>
        <w:ind w:left="360"/>
      </w:pPr>
      <w:r>
        <w:rPr>
          <w:noProof/>
        </w:rPr>
        <w:drawing>
          <wp:inline distT="0" distB="0" distL="0" distR="0" wp14:anchorId="706D9EAE" wp14:editId="1DF4FCB5">
            <wp:extent cx="5943600" cy="1976120"/>
            <wp:effectExtent l="0" t="0" r="0" b="5080"/>
            <wp:docPr id="2024886160" name="Picture 4" descr="A close-up of a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7205671-6032-4F49-9668-FF9A3732AA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6160" name="Picture 4" descr="A close-up of a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0E67" w14:textId="3719D423" w:rsidR="00D1771E" w:rsidRDefault="00D1771E" w:rsidP="00EB2149"/>
    <w:p w14:paraId="139BB923" w14:textId="4584F6B4" w:rsidR="00EB2149" w:rsidRDefault="00ED6D47" w:rsidP="001D3191">
      <w:pPr>
        <w:pStyle w:val="ListParagraph"/>
        <w:numPr>
          <w:ilvl w:val="0"/>
          <w:numId w:val="8"/>
        </w:numPr>
      </w:pPr>
      <w:r>
        <w:rPr>
          <w:rFonts w:hint="eastAsia"/>
        </w:rPr>
        <w:t xml:space="preserve">Salary </w:t>
      </w:r>
      <w:r w:rsidR="00AD69B2">
        <w:rPr>
          <w:rFonts w:hint="eastAsia"/>
        </w:rPr>
        <w:t>P</w:t>
      </w:r>
      <w:r w:rsidR="006D6407">
        <w:rPr>
          <w:rFonts w:hint="eastAsia"/>
        </w:rPr>
        <w:t>ortage</w:t>
      </w:r>
      <w:r w:rsidR="007A72DE">
        <w:rPr>
          <w:rFonts w:hint="eastAsia"/>
        </w:rPr>
        <w:t xml:space="preserve"> </w:t>
      </w:r>
      <w:r w:rsidR="00717FAC">
        <w:rPr>
          <w:rFonts w:hint="eastAsia"/>
        </w:rPr>
        <w:t>Definit</w:t>
      </w:r>
      <w:r w:rsidR="00AE5CF9">
        <w:rPr>
          <w:rFonts w:hint="eastAsia"/>
        </w:rPr>
        <w:t xml:space="preserve">ion by </w:t>
      </w:r>
      <w:r w:rsidR="00AF7540">
        <w:rPr>
          <w:rFonts w:hint="eastAsia"/>
        </w:rPr>
        <w:t xml:space="preserve">France </w:t>
      </w:r>
      <w:r w:rsidR="00B25F17">
        <w:rPr>
          <w:rFonts w:hint="eastAsia"/>
        </w:rPr>
        <w:t>G</w:t>
      </w:r>
      <w:r w:rsidR="00FE1541">
        <w:rPr>
          <w:rFonts w:hint="eastAsia"/>
        </w:rPr>
        <w:t>overnment</w:t>
      </w:r>
      <w:r w:rsidR="000672F7">
        <w:rPr>
          <w:rFonts w:hint="eastAsia"/>
        </w:rPr>
        <w:t>:</w:t>
      </w:r>
    </w:p>
    <w:p w14:paraId="2A35FDDE" w14:textId="04B586B7" w:rsidR="000672F7" w:rsidRDefault="0065710B" w:rsidP="000672F7">
      <w:pPr>
        <w:pStyle w:val="ListParagraph"/>
        <w:ind w:left="360"/>
      </w:pPr>
      <w:hyperlink r:id="rId14" w:history="1">
        <w:r w:rsidRPr="00963F91">
          <w:rPr>
            <w:rStyle w:val="Hyperlink"/>
          </w:rPr>
          <w:t>https://entreprendre.service-public.fr/vosdroits/F31620?lang=en</w:t>
        </w:r>
      </w:hyperlink>
      <w:r>
        <w:rPr>
          <w:rFonts w:hint="eastAsia"/>
        </w:rPr>
        <w:t xml:space="preserve"> </w:t>
      </w:r>
    </w:p>
    <w:p w14:paraId="46432B10" w14:textId="77777777" w:rsidR="00352781" w:rsidRPr="0065710B" w:rsidRDefault="00352781" w:rsidP="000672F7">
      <w:pPr>
        <w:pStyle w:val="ListParagraph"/>
        <w:ind w:left="360"/>
      </w:pPr>
    </w:p>
    <w:p w14:paraId="3A1C0A6C" w14:textId="6B92A56D" w:rsidR="00F84809" w:rsidRPr="00F84809" w:rsidRDefault="00F84809" w:rsidP="00F84809">
      <w:pPr>
        <w:pStyle w:val="ListParagraph"/>
        <w:ind w:left="360"/>
      </w:pPr>
      <w:r w:rsidRPr="00F84809">
        <w:rPr>
          <w:noProof/>
        </w:rPr>
        <w:lastRenderedPageBreak/>
        <w:drawing>
          <wp:inline distT="0" distB="0" distL="0" distR="0" wp14:anchorId="54180F9E" wp14:editId="06357C46">
            <wp:extent cx="5943600" cy="1325245"/>
            <wp:effectExtent l="0" t="0" r="0" b="8255"/>
            <wp:docPr id="1479436094" name="Picture 6" descr="A close-up of a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29CA55D-0B7B-4AA3-8F95-44A0114488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36094" name="Picture 6" descr="A close-up of a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0E054" w14:textId="77777777" w:rsidR="00352781" w:rsidRDefault="00352781" w:rsidP="00352781"/>
    <w:p w14:paraId="3BAD3211" w14:textId="77777777" w:rsidR="001D6A39" w:rsidRDefault="00352781" w:rsidP="00352781">
      <w:pPr>
        <w:pStyle w:val="ListParagraph"/>
        <w:numPr>
          <w:ilvl w:val="0"/>
          <w:numId w:val="8"/>
        </w:numPr>
      </w:pPr>
      <w:r>
        <w:rPr>
          <w:rFonts w:hint="eastAsia"/>
        </w:rPr>
        <w:t>AUG Definition by Germany Government:</w:t>
      </w:r>
      <w:r w:rsidR="001D6A39" w:rsidRPr="001D6A39">
        <w:t xml:space="preserve"> </w:t>
      </w:r>
    </w:p>
    <w:p w14:paraId="36772491" w14:textId="1782CA8A" w:rsidR="00352781" w:rsidRDefault="00695E1E" w:rsidP="001D6A39">
      <w:pPr>
        <w:pStyle w:val="ListParagraph"/>
        <w:ind w:left="360"/>
      </w:pPr>
      <w:hyperlink r:id="rId16" w:history="1">
        <w:r w:rsidRPr="00963F91">
          <w:rPr>
            <w:rStyle w:val="Hyperlink"/>
          </w:rPr>
          <w:t>https://www.gesetze-im-internet.de/a_g/__1.html</w:t>
        </w:r>
      </w:hyperlink>
      <w:r w:rsidR="001D6A39">
        <w:rPr>
          <w:rFonts w:hint="eastAsia"/>
        </w:rPr>
        <w:t xml:space="preserve"> </w:t>
      </w:r>
    </w:p>
    <w:p w14:paraId="09522CA4" w14:textId="77777777" w:rsidR="002F667F" w:rsidRDefault="002F667F" w:rsidP="001D6A39">
      <w:pPr>
        <w:pStyle w:val="ListParagraph"/>
        <w:ind w:left="360"/>
      </w:pPr>
    </w:p>
    <w:p w14:paraId="75B2D1C9" w14:textId="15467345" w:rsidR="00695E1E" w:rsidRDefault="006F0C68" w:rsidP="001D6A39">
      <w:pPr>
        <w:pStyle w:val="ListParagraph"/>
        <w:ind w:left="360"/>
      </w:pPr>
      <w:r>
        <w:rPr>
          <w:noProof/>
        </w:rPr>
        <w:drawing>
          <wp:inline distT="0" distB="0" distL="0" distR="0" wp14:anchorId="4AC0D5BD" wp14:editId="14DEF03C">
            <wp:extent cx="5895975" cy="952455"/>
            <wp:effectExtent l="0" t="0" r="0" b="635"/>
            <wp:docPr id="142231886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18867" name="Picture 1" descr="A close-up of a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382" cy="95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4E6C" w14:textId="77777777" w:rsidR="00352781" w:rsidRDefault="00352781" w:rsidP="00352781">
      <w:pPr>
        <w:pStyle w:val="ListParagraph"/>
        <w:ind w:left="360"/>
      </w:pPr>
    </w:p>
    <w:p w14:paraId="231EBB88" w14:textId="1C1D7A30" w:rsidR="00DE00E9" w:rsidRDefault="00DE00E9" w:rsidP="000C2976">
      <w:pPr>
        <w:pStyle w:val="ListParagraph"/>
      </w:pPr>
    </w:p>
    <w:p w14:paraId="28E02673" w14:textId="604A72B0" w:rsidR="006C2FEB" w:rsidRDefault="006C2FEB"/>
    <w:sectPr w:rsidR="006C2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530"/>
    <w:multiLevelType w:val="hybridMultilevel"/>
    <w:tmpl w:val="51D49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455B0"/>
    <w:multiLevelType w:val="hybridMultilevel"/>
    <w:tmpl w:val="84EEF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50EF7"/>
    <w:multiLevelType w:val="hybridMultilevel"/>
    <w:tmpl w:val="91FE5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729AF"/>
    <w:multiLevelType w:val="hybridMultilevel"/>
    <w:tmpl w:val="D40A0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61E4F"/>
    <w:multiLevelType w:val="hybridMultilevel"/>
    <w:tmpl w:val="CFE8B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16BB9"/>
    <w:multiLevelType w:val="hybridMultilevel"/>
    <w:tmpl w:val="ED043A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77483"/>
    <w:multiLevelType w:val="hybridMultilevel"/>
    <w:tmpl w:val="1D8C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F43"/>
    <w:multiLevelType w:val="hybridMultilevel"/>
    <w:tmpl w:val="D2989E1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252586">
    <w:abstractNumId w:val="4"/>
  </w:num>
  <w:num w:numId="2" w16cid:durableId="1249117407">
    <w:abstractNumId w:val="0"/>
  </w:num>
  <w:num w:numId="3" w16cid:durableId="1255093552">
    <w:abstractNumId w:val="2"/>
  </w:num>
  <w:num w:numId="4" w16cid:durableId="172650532">
    <w:abstractNumId w:val="5"/>
  </w:num>
  <w:num w:numId="5" w16cid:durableId="394817542">
    <w:abstractNumId w:val="6"/>
  </w:num>
  <w:num w:numId="6" w16cid:durableId="66268746">
    <w:abstractNumId w:val="1"/>
  </w:num>
  <w:num w:numId="7" w16cid:durableId="858548049">
    <w:abstractNumId w:val="3"/>
  </w:num>
  <w:num w:numId="8" w16cid:durableId="4947631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06"/>
    <w:rsid w:val="00015AD9"/>
    <w:rsid w:val="00020D3D"/>
    <w:rsid w:val="00030142"/>
    <w:rsid w:val="00030932"/>
    <w:rsid w:val="000309CA"/>
    <w:rsid w:val="000410ED"/>
    <w:rsid w:val="000438F8"/>
    <w:rsid w:val="00053F1B"/>
    <w:rsid w:val="000672F7"/>
    <w:rsid w:val="0007039F"/>
    <w:rsid w:val="0007736F"/>
    <w:rsid w:val="00083A4F"/>
    <w:rsid w:val="000924DB"/>
    <w:rsid w:val="000932EB"/>
    <w:rsid w:val="000A024B"/>
    <w:rsid w:val="000B2E50"/>
    <w:rsid w:val="000B4677"/>
    <w:rsid w:val="000C2976"/>
    <w:rsid w:val="000E4F10"/>
    <w:rsid w:val="000F12D0"/>
    <w:rsid w:val="000F5D0C"/>
    <w:rsid w:val="00103E83"/>
    <w:rsid w:val="00111C07"/>
    <w:rsid w:val="00125814"/>
    <w:rsid w:val="00127EE5"/>
    <w:rsid w:val="00147746"/>
    <w:rsid w:val="00152685"/>
    <w:rsid w:val="00161772"/>
    <w:rsid w:val="0017192E"/>
    <w:rsid w:val="0017283C"/>
    <w:rsid w:val="00177A75"/>
    <w:rsid w:val="0018084E"/>
    <w:rsid w:val="00181C69"/>
    <w:rsid w:val="0018248C"/>
    <w:rsid w:val="0018311E"/>
    <w:rsid w:val="001A0477"/>
    <w:rsid w:val="001D2ADE"/>
    <w:rsid w:val="001D3191"/>
    <w:rsid w:val="001D6A39"/>
    <w:rsid w:val="001E1917"/>
    <w:rsid w:val="002112B0"/>
    <w:rsid w:val="0022701C"/>
    <w:rsid w:val="002605E3"/>
    <w:rsid w:val="00274198"/>
    <w:rsid w:val="0028027D"/>
    <w:rsid w:val="00296D94"/>
    <w:rsid w:val="002A64F8"/>
    <w:rsid w:val="002B2402"/>
    <w:rsid w:val="002B4850"/>
    <w:rsid w:val="002B555F"/>
    <w:rsid w:val="002F667F"/>
    <w:rsid w:val="003036D2"/>
    <w:rsid w:val="0032625C"/>
    <w:rsid w:val="00327CA1"/>
    <w:rsid w:val="00345C4B"/>
    <w:rsid w:val="00351E56"/>
    <w:rsid w:val="00352781"/>
    <w:rsid w:val="00353A12"/>
    <w:rsid w:val="0035531C"/>
    <w:rsid w:val="00365D0F"/>
    <w:rsid w:val="00390CEC"/>
    <w:rsid w:val="0039567A"/>
    <w:rsid w:val="003A726D"/>
    <w:rsid w:val="003B4EBA"/>
    <w:rsid w:val="003C04EB"/>
    <w:rsid w:val="003D59CC"/>
    <w:rsid w:val="00401BA2"/>
    <w:rsid w:val="00406C2D"/>
    <w:rsid w:val="00416C23"/>
    <w:rsid w:val="004273EE"/>
    <w:rsid w:val="004401D8"/>
    <w:rsid w:val="00450921"/>
    <w:rsid w:val="00456EC1"/>
    <w:rsid w:val="00464A70"/>
    <w:rsid w:val="004700D4"/>
    <w:rsid w:val="00474556"/>
    <w:rsid w:val="004A7502"/>
    <w:rsid w:val="004B3FF6"/>
    <w:rsid w:val="004B656C"/>
    <w:rsid w:val="004C054C"/>
    <w:rsid w:val="004D1EF3"/>
    <w:rsid w:val="004E002F"/>
    <w:rsid w:val="004F1A1A"/>
    <w:rsid w:val="004F387A"/>
    <w:rsid w:val="00502570"/>
    <w:rsid w:val="005138E2"/>
    <w:rsid w:val="0052515B"/>
    <w:rsid w:val="005256CE"/>
    <w:rsid w:val="0054195C"/>
    <w:rsid w:val="00542E15"/>
    <w:rsid w:val="00572CA6"/>
    <w:rsid w:val="00575D90"/>
    <w:rsid w:val="00583119"/>
    <w:rsid w:val="00586F2D"/>
    <w:rsid w:val="00597D16"/>
    <w:rsid w:val="005B6C6C"/>
    <w:rsid w:val="005F200C"/>
    <w:rsid w:val="005F3DCC"/>
    <w:rsid w:val="00626DF6"/>
    <w:rsid w:val="0065710B"/>
    <w:rsid w:val="006927A2"/>
    <w:rsid w:val="00692C66"/>
    <w:rsid w:val="00695E1E"/>
    <w:rsid w:val="006A3DB0"/>
    <w:rsid w:val="006C2FEB"/>
    <w:rsid w:val="006D6407"/>
    <w:rsid w:val="006E7DF5"/>
    <w:rsid w:val="006F0C68"/>
    <w:rsid w:val="006F2D98"/>
    <w:rsid w:val="006F679E"/>
    <w:rsid w:val="00705B42"/>
    <w:rsid w:val="00710395"/>
    <w:rsid w:val="00717FAC"/>
    <w:rsid w:val="00726578"/>
    <w:rsid w:val="00726A5F"/>
    <w:rsid w:val="00736C6E"/>
    <w:rsid w:val="00741A3B"/>
    <w:rsid w:val="00741FB6"/>
    <w:rsid w:val="00777029"/>
    <w:rsid w:val="00792418"/>
    <w:rsid w:val="00793C15"/>
    <w:rsid w:val="007A72DE"/>
    <w:rsid w:val="007B62F6"/>
    <w:rsid w:val="007C320C"/>
    <w:rsid w:val="007D248E"/>
    <w:rsid w:val="007E2254"/>
    <w:rsid w:val="007F5DCD"/>
    <w:rsid w:val="0080126A"/>
    <w:rsid w:val="008260C2"/>
    <w:rsid w:val="00827034"/>
    <w:rsid w:val="008431BE"/>
    <w:rsid w:val="00881C00"/>
    <w:rsid w:val="008A6680"/>
    <w:rsid w:val="008C02CE"/>
    <w:rsid w:val="008C1214"/>
    <w:rsid w:val="008C5640"/>
    <w:rsid w:val="008C6845"/>
    <w:rsid w:val="008E4950"/>
    <w:rsid w:val="009047A9"/>
    <w:rsid w:val="00906AB2"/>
    <w:rsid w:val="00906FCB"/>
    <w:rsid w:val="00907227"/>
    <w:rsid w:val="00910C1F"/>
    <w:rsid w:val="00923EBE"/>
    <w:rsid w:val="00923F4B"/>
    <w:rsid w:val="00924608"/>
    <w:rsid w:val="00934A83"/>
    <w:rsid w:val="009410A5"/>
    <w:rsid w:val="009801C4"/>
    <w:rsid w:val="009A4B8C"/>
    <w:rsid w:val="009A5612"/>
    <w:rsid w:val="009A7B72"/>
    <w:rsid w:val="009B1E1A"/>
    <w:rsid w:val="009B3243"/>
    <w:rsid w:val="009B4BCE"/>
    <w:rsid w:val="009C429F"/>
    <w:rsid w:val="009D49D9"/>
    <w:rsid w:val="009E15F5"/>
    <w:rsid w:val="009E171A"/>
    <w:rsid w:val="009F4326"/>
    <w:rsid w:val="009F4772"/>
    <w:rsid w:val="00A310E4"/>
    <w:rsid w:val="00A326F7"/>
    <w:rsid w:val="00A35B0E"/>
    <w:rsid w:val="00A46FA7"/>
    <w:rsid w:val="00A64118"/>
    <w:rsid w:val="00A72736"/>
    <w:rsid w:val="00AA2203"/>
    <w:rsid w:val="00AA2244"/>
    <w:rsid w:val="00AC400F"/>
    <w:rsid w:val="00AC632C"/>
    <w:rsid w:val="00AD53A0"/>
    <w:rsid w:val="00AD69B2"/>
    <w:rsid w:val="00AE5CF9"/>
    <w:rsid w:val="00AF6F30"/>
    <w:rsid w:val="00AF7540"/>
    <w:rsid w:val="00B04BA9"/>
    <w:rsid w:val="00B10801"/>
    <w:rsid w:val="00B12ED3"/>
    <w:rsid w:val="00B23CFF"/>
    <w:rsid w:val="00B25F17"/>
    <w:rsid w:val="00B55D9A"/>
    <w:rsid w:val="00B562E9"/>
    <w:rsid w:val="00B679E5"/>
    <w:rsid w:val="00B95DAE"/>
    <w:rsid w:val="00BA35F7"/>
    <w:rsid w:val="00BB645A"/>
    <w:rsid w:val="00BB7258"/>
    <w:rsid w:val="00BC0444"/>
    <w:rsid w:val="00BE2083"/>
    <w:rsid w:val="00C06054"/>
    <w:rsid w:val="00C17557"/>
    <w:rsid w:val="00C204F2"/>
    <w:rsid w:val="00C20735"/>
    <w:rsid w:val="00C23A91"/>
    <w:rsid w:val="00C41D7F"/>
    <w:rsid w:val="00C422CC"/>
    <w:rsid w:val="00C44FD5"/>
    <w:rsid w:val="00C6237F"/>
    <w:rsid w:val="00C657DE"/>
    <w:rsid w:val="00C801F4"/>
    <w:rsid w:val="00C807EC"/>
    <w:rsid w:val="00C84646"/>
    <w:rsid w:val="00CA1240"/>
    <w:rsid w:val="00CA5BD3"/>
    <w:rsid w:val="00CA5DA0"/>
    <w:rsid w:val="00CB4234"/>
    <w:rsid w:val="00CB45D0"/>
    <w:rsid w:val="00CD173D"/>
    <w:rsid w:val="00CD1E24"/>
    <w:rsid w:val="00CD4786"/>
    <w:rsid w:val="00CF1F7C"/>
    <w:rsid w:val="00CF7E36"/>
    <w:rsid w:val="00D14937"/>
    <w:rsid w:val="00D1771E"/>
    <w:rsid w:val="00D34BA4"/>
    <w:rsid w:val="00D4078E"/>
    <w:rsid w:val="00D4427E"/>
    <w:rsid w:val="00D44D00"/>
    <w:rsid w:val="00D52D06"/>
    <w:rsid w:val="00D5723E"/>
    <w:rsid w:val="00D670DB"/>
    <w:rsid w:val="00D778FE"/>
    <w:rsid w:val="00D96D59"/>
    <w:rsid w:val="00DA6FE2"/>
    <w:rsid w:val="00DD37BE"/>
    <w:rsid w:val="00DE00E9"/>
    <w:rsid w:val="00E02C04"/>
    <w:rsid w:val="00E11AC0"/>
    <w:rsid w:val="00E16A79"/>
    <w:rsid w:val="00E24773"/>
    <w:rsid w:val="00E3359C"/>
    <w:rsid w:val="00E422EE"/>
    <w:rsid w:val="00E43B78"/>
    <w:rsid w:val="00E44641"/>
    <w:rsid w:val="00E70AD6"/>
    <w:rsid w:val="00E94441"/>
    <w:rsid w:val="00E979CA"/>
    <w:rsid w:val="00EB2149"/>
    <w:rsid w:val="00EB7F30"/>
    <w:rsid w:val="00ED6D47"/>
    <w:rsid w:val="00EE79A0"/>
    <w:rsid w:val="00EF0E22"/>
    <w:rsid w:val="00EF5986"/>
    <w:rsid w:val="00F06AB1"/>
    <w:rsid w:val="00F12D48"/>
    <w:rsid w:val="00F22085"/>
    <w:rsid w:val="00F61B47"/>
    <w:rsid w:val="00F84809"/>
    <w:rsid w:val="00FC76FC"/>
    <w:rsid w:val="00FD03C3"/>
    <w:rsid w:val="00FD05A9"/>
    <w:rsid w:val="00FD7AC0"/>
    <w:rsid w:val="00FE1541"/>
    <w:rsid w:val="00FE2040"/>
    <w:rsid w:val="00FE61E6"/>
    <w:rsid w:val="00FF0999"/>
    <w:rsid w:val="00FF0BFF"/>
    <w:rsid w:val="00FF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D25C2"/>
  <w15:chartTrackingRefBased/>
  <w15:docId w15:val="{5A22563F-686F-4F13-8B3D-F3E60693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2D0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52D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D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6A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6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m.gov.sg/newsroom/parliament-questions-and-replies/2023/1107-written-answer-to-pq-on-employers-of-record-and-protection-for-employees-of-eors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business.gov.nl/regulation/payrolling/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www.gesetze-im-internet.de/a_g/__1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marcopayroll.com/services/employer-of-record/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entreprendre.service-public.fr/vosdroits/F31620?lang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664b83-020f-4c79-8dc8-9c2c8526c91c">
      <Terms xmlns="http://schemas.microsoft.com/office/infopath/2007/PartnerControls"/>
    </lcf76f155ced4ddcb4097134ff3c332f>
    <TaxCatchAll xmlns="50564a26-a09d-4455-88b4-c0edf926b0c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EEBC8F064ACA48A72080030336645D" ma:contentTypeVersion="12" ma:contentTypeDescription="Create a new document." ma:contentTypeScope="" ma:versionID="44fe70565ab0a02eaa7b6076827e041f">
  <xsd:schema xmlns:xsd="http://www.w3.org/2001/XMLSchema" xmlns:xs="http://www.w3.org/2001/XMLSchema" xmlns:p="http://schemas.microsoft.com/office/2006/metadata/properties" xmlns:ns2="1b664b83-020f-4c79-8dc8-9c2c8526c91c" xmlns:ns3="50564a26-a09d-4455-88b4-c0edf926b0cd" targetNamespace="http://schemas.microsoft.com/office/2006/metadata/properties" ma:root="true" ma:fieldsID="751371d6e7e7e41e749ab7e176e187ee" ns2:_="" ns3:_="">
    <xsd:import namespace="1b664b83-020f-4c79-8dc8-9c2c8526c91c"/>
    <xsd:import namespace="50564a26-a09d-4455-88b4-c0edf926b0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64b83-020f-4c79-8dc8-9c2c8526c9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d7991dd-2d9e-441a-baa4-15d822ce9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64a26-a09d-4455-88b4-c0edf926b0c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ef120fb-424c-4a75-bada-45f55c2c98ac}" ma:internalName="TaxCatchAll" ma:showField="CatchAllData" ma:web="50564a26-a09d-4455-88b4-c0edf926b0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2F381E-0367-4928-B36F-C4A53330BDE6}">
  <ds:schemaRefs>
    <ds:schemaRef ds:uri="http://schemas.microsoft.com/office/2006/metadata/properties"/>
    <ds:schemaRef ds:uri="http://schemas.microsoft.com/office/infopath/2007/PartnerControls"/>
    <ds:schemaRef ds:uri="1b664b83-020f-4c79-8dc8-9c2c8526c91c"/>
    <ds:schemaRef ds:uri="50564a26-a09d-4455-88b4-c0edf926b0cd"/>
  </ds:schemaRefs>
</ds:datastoreItem>
</file>

<file path=customXml/itemProps2.xml><?xml version="1.0" encoding="utf-8"?>
<ds:datastoreItem xmlns:ds="http://schemas.openxmlformats.org/officeDocument/2006/customXml" ds:itemID="{635415CD-BFF1-4379-9515-142281E20B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56F758-8D5D-4669-A465-7AC42E9FCB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664b83-020f-4c79-8dc8-9c2c8526c91c"/>
    <ds:schemaRef ds:uri="50564a26-a09d-4455-88b4-c0edf926b0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Links>
    <vt:vector size="36" baseType="variant">
      <vt:variant>
        <vt:i4>6160430</vt:i4>
      </vt:variant>
      <vt:variant>
        <vt:i4>15</vt:i4>
      </vt:variant>
      <vt:variant>
        <vt:i4>0</vt:i4>
      </vt:variant>
      <vt:variant>
        <vt:i4>5</vt:i4>
      </vt:variant>
      <vt:variant>
        <vt:lpwstr>https://www.gesetze-im-internet.de/a_g/__1.html</vt:lpwstr>
      </vt:variant>
      <vt:variant>
        <vt:lpwstr/>
      </vt:variant>
      <vt:variant>
        <vt:i4>6750255</vt:i4>
      </vt:variant>
      <vt:variant>
        <vt:i4>12</vt:i4>
      </vt:variant>
      <vt:variant>
        <vt:i4>0</vt:i4>
      </vt:variant>
      <vt:variant>
        <vt:i4>5</vt:i4>
      </vt:variant>
      <vt:variant>
        <vt:lpwstr>https://entreprendre.service-public.fr/vosdroits/F31620?lang=en</vt:lpwstr>
      </vt:variant>
      <vt:variant>
        <vt:lpwstr/>
      </vt:variant>
      <vt:variant>
        <vt:i4>7733363</vt:i4>
      </vt:variant>
      <vt:variant>
        <vt:i4>9</vt:i4>
      </vt:variant>
      <vt:variant>
        <vt:i4>0</vt:i4>
      </vt:variant>
      <vt:variant>
        <vt:i4>5</vt:i4>
      </vt:variant>
      <vt:variant>
        <vt:lpwstr>https://business.gov.nl/regulation/payrolling/</vt:lpwstr>
      </vt:variant>
      <vt:variant>
        <vt:lpwstr/>
      </vt:variant>
      <vt:variant>
        <vt:i4>1245205</vt:i4>
      </vt:variant>
      <vt:variant>
        <vt:i4>6</vt:i4>
      </vt:variant>
      <vt:variant>
        <vt:i4>0</vt:i4>
      </vt:variant>
      <vt:variant>
        <vt:i4>5</vt:i4>
      </vt:variant>
      <vt:variant>
        <vt:lpwstr>https://marcopayroll.com/services/employer-of-record/</vt:lpwstr>
      </vt:variant>
      <vt:variant>
        <vt:lpwstr/>
      </vt:variant>
      <vt:variant>
        <vt:i4>3735659</vt:i4>
      </vt:variant>
      <vt:variant>
        <vt:i4>3</vt:i4>
      </vt:variant>
      <vt:variant>
        <vt:i4>0</vt:i4>
      </vt:variant>
      <vt:variant>
        <vt:i4>5</vt:i4>
      </vt:variant>
      <vt:variant>
        <vt:lpwstr>https://www.mom.gov.sg/newsroom/parliament-questions-and-replies/2023/1107-written-answer-to-pq-on-employers-of-record-and-protection-for-employees-of-eors</vt:lpwstr>
      </vt:variant>
      <vt:variant>
        <vt:lpwstr/>
      </vt:variant>
      <vt:variant>
        <vt:i4>6881287</vt:i4>
      </vt:variant>
      <vt:variant>
        <vt:i4>0</vt:i4>
      </vt:variant>
      <vt:variant>
        <vt:i4>0</vt:i4>
      </vt:variant>
      <vt:variant>
        <vt:i4>5</vt:i4>
      </vt:variant>
      <vt:variant>
        <vt:lpwstr>mailto:Raymond_j_koh@mom.gov.sg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Tao</dc:creator>
  <cp:keywords/>
  <dc:description/>
  <cp:lastModifiedBy>Michelle Tai Mun Shin</cp:lastModifiedBy>
  <cp:revision>8</cp:revision>
  <dcterms:created xsi:type="dcterms:W3CDTF">2025-02-06T04:55:00Z</dcterms:created>
  <dcterms:modified xsi:type="dcterms:W3CDTF">2025-07-03T07:30:00Z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0x010100ADEEBC8F064ACA48A72080030336645D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