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1697A" w14:textId="0F53335E" w:rsidR="00F92229" w:rsidRDefault="00F92229">
      <w:r w:rsidRPr="006F2124">
        <w:rPr>
          <w:highlight w:val="yellow"/>
        </w:rPr>
        <w:t>Slide 4</w:t>
      </w:r>
    </w:p>
    <w:p w14:paraId="7080670A" w14:textId="2C22AE89" w:rsidR="00F92229" w:rsidRDefault="002561E9">
      <w:r w:rsidRPr="006F2124">
        <w:rPr>
          <w:highlight w:val="lightGray"/>
        </w:rPr>
        <w:t>Grafo</w:t>
      </w:r>
      <w:r>
        <w:t xml:space="preserve"> → metodo di </w:t>
      </w:r>
      <w:r w:rsidR="00CF2DFF">
        <w:t>rappresentazione</w:t>
      </w:r>
      <w:r>
        <w:t xml:space="preserve"> di insiem</w:t>
      </w:r>
      <w:r w:rsidR="00CF2DFF">
        <w:t>i</w:t>
      </w:r>
      <w:r>
        <w:t xml:space="preserve"> di dati</w:t>
      </w:r>
      <w:r w:rsidR="006F2124">
        <w:t>, i</w:t>
      </w:r>
      <w:r w:rsidR="008920A4">
        <w:t>n cui esistono delle relazioni tra i nodi</w:t>
      </w:r>
      <w:r w:rsidR="006F2124">
        <w:t>.</w:t>
      </w:r>
    </w:p>
    <w:p w14:paraId="498E8ED7" w14:textId="77777777" w:rsidR="006F2124" w:rsidRPr="006F2124" w:rsidRDefault="006F2124">
      <w:pPr>
        <w:rPr>
          <w:sz w:val="2"/>
          <w:szCs w:val="2"/>
        </w:rPr>
      </w:pPr>
    </w:p>
    <w:p w14:paraId="095B4417" w14:textId="7D0ABC79" w:rsidR="008920A4" w:rsidRDefault="008920A4">
      <w:r>
        <w:t xml:space="preserve">I </w:t>
      </w:r>
      <w:r w:rsidRPr="00BA3EFF">
        <w:rPr>
          <w:b/>
          <w:bCs/>
          <w:u w:val="single"/>
        </w:rPr>
        <w:t>nodi</w:t>
      </w:r>
      <w:r>
        <w:t xml:space="preserve"> sono i punti del dataset, possono essere dei concetti, dei pazienti, degli utenti ad </w:t>
      </w:r>
      <w:r w:rsidRPr="00BA3EFF">
        <w:rPr>
          <w:highlight w:val="cyan"/>
        </w:rPr>
        <w:t>esempi</w:t>
      </w:r>
      <w:r w:rsidR="006F2124" w:rsidRPr="00BA3EFF">
        <w:rPr>
          <w:highlight w:val="cyan"/>
        </w:rPr>
        <w:t>o</w:t>
      </w:r>
      <w:r>
        <w:t xml:space="preserve"> di Twitter che si inviano un messaggio…</w:t>
      </w:r>
    </w:p>
    <w:p w14:paraId="6C689544" w14:textId="61791CDB" w:rsidR="008920A4" w:rsidRDefault="008920A4">
      <w:r>
        <w:t xml:space="preserve">Gli </w:t>
      </w:r>
      <w:r w:rsidRPr="00BA3EFF">
        <w:rPr>
          <w:b/>
          <w:bCs/>
          <w:u w:val="single"/>
        </w:rPr>
        <w:t>archi</w:t>
      </w:r>
      <w:r w:rsidR="007A0846">
        <w:t xml:space="preserve"> (anche detti </w:t>
      </w:r>
      <w:r w:rsidR="007A0846" w:rsidRPr="00BA3EFF">
        <w:rPr>
          <w:b/>
          <w:bCs/>
          <w:i/>
          <w:iCs/>
        </w:rPr>
        <w:t>edge</w:t>
      </w:r>
      <w:r w:rsidR="007A0846">
        <w:t xml:space="preserve"> o </w:t>
      </w:r>
      <w:r w:rsidR="007A0846" w:rsidRPr="00BA3EFF">
        <w:rPr>
          <w:b/>
          <w:bCs/>
          <w:i/>
          <w:iCs/>
        </w:rPr>
        <w:t>link</w:t>
      </w:r>
      <w:r w:rsidR="007A0846">
        <w:t>)</w:t>
      </w:r>
      <w:r>
        <w:t xml:space="preserve"> indicano una relazione tra i due nodi.</w:t>
      </w:r>
    </w:p>
    <w:p w14:paraId="1AD90ACF" w14:textId="138056EE" w:rsidR="00751037" w:rsidRDefault="00751037"/>
    <w:p w14:paraId="54C0685D" w14:textId="601D6C7B" w:rsidR="00F92229" w:rsidRDefault="00516F8F" w:rsidP="00BA3EFF">
      <w:pPr>
        <w:jc w:val="center"/>
      </w:pPr>
      <w:r>
        <w:t>Tendenzialmente un grafo lo si vede indicato così:</w:t>
      </w:r>
    </w:p>
    <w:p w14:paraId="15FBF34D" w14:textId="3D6C3535" w:rsidR="00200533" w:rsidRDefault="00200533" w:rsidP="00BA3EFF">
      <w:pPr>
        <w:jc w:val="center"/>
      </w:pPr>
      <w:r>
        <w:rPr>
          <w:noProof/>
        </w:rPr>
        <w:drawing>
          <wp:inline distT="0" distB="0" distL="0" distR="0" wp14:anchorId="7FC5C8CD" wp14:editId="5A5F65E1">
            <wp:extent cx="1343025" cy="889956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05CC" w14:textId="77777777" w:rsidR="00BA3EFF" w:rsidRDefault="00BA3EFF" w:rsidP="00BA3EFF"/>
    <w:p w14:paraId="55FC21EC" w14:textId="5100FE52" w:rsidR="00BA3EFF" w:rsidRPr="00BA3EFF" w:rsidRDefault="00BA3EFF">
      <w:pPr>
        <w:rPr>
          <w:color w:val="FF0000"/>
        </w:rPr>
      </w:pPr>
      <w:r>
        <w:rPr>
          <w:color w:val="FF0000"/>
        </w:rPr>
        <w:t>U</w:t>
      </w:r>
      <w:r w:rsidRPr="00BA3EFF">
        <w:rPr>
          <w:color w:val="FF0000"/>
        </w:rPr>
        <w:t>NDIRECTED GRAPH</w:t>
      </w:r>
    </w:p>
    <w:p w14:paraId="55108769" w14:textId="046A46D0" w:rsidR="00C2103A" w:rsidRPr="00BA3EFF" w:rsidRDefault="00200533">
      <w:pPr>
        <w:rPr>
          <w:color w:val="FF0000"/>
        </w:rPr>
      </w:pPr>
      <w:r w:rsidRPr="00BA3EFF"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7D5C99B8" wp14:editId="692611A3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190625" cy="527713"/>
            <wp:effectExtent l="0" t="0" r="0" b="571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EFF">
        <w:t>I</w:t>
      </w:r>
      <w:r w:rsidR="003E7F40">
        <w:t xml:space="preserve"> nodi del grafo sono uniti da</w:t>
      </w:r>
      <w:r w:rsidR="00BA3EFF">
        <w:t xml:space="preserve"> </w:t>
      </w:r>
      <w:r w:rsidR="003E7F40">
        <w:t>archi che non hanno una direzione.</w:t>
      </w:r>
    </w:p>
    <w:p w14:paraId="4D613119" w14:textId="31CA308B" w:rsidR="003E7F40" w:rsidRDefault="003E7F40">
      <w:r>
        <w:t>Questo indica una relazione biunivoca: il nodo A è in relazione con il nodo D ed il nodo D è in relazione con il nodo A.</w:t>
      </w:r>
    </w:p>
    <w:p w14:paraId="34B51139" w14:textId="77777777" w:rsidR="003E7F40" w:rsidRDefault="003E7F40"/>
    <w:p w14:paraId="45D833A4" w14:textId="41355659" w:rsidR="003E7F40" w:rsidRDefault="00070AAA">
      <w:r w:rsidRPr="00BA3EFF">
        <w:rPr>
          <w:highlight w:val="yellow"/>
        </w:rPr>
        <w:t>Slide 5</w:t>
      </w:r>
    </w:p>
    <w:p w14:paraId="363E6F98" w14:textId="4865B650" w:rsidR="002710AE" w:rsidRDefault="002710AE">
      <w:r>
        <w:rPr>
          <w:color w:val="FF0000"/>
        </w:rPr>
        <w:t>D</w:t>
      </w:r>
      <w:r w:rsidRPr="00BA3EFF">
        <w:rPr>
          <w:color w:val="FF0000"/>
        </w:rPr>
        <w:t>IRECTED GRAPH</w:t>
      </w:r>
    </w:p>
    <w:p w14:paraId="36A66AE3" w14:textId="2175D9E8" w:rsidR="00070AAA" w:rsidRDefault="00C63C39">
      <w:r w:rsidRPr="00BA3EFF">
        <w:rPr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53075889" wp14:editId="2474627A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914400" cy="8382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AAA">
        <w:t xml:space="preserve">I grafi che ad </w:t>
      </w:r>
      <w:r w:rsidR="00070AAA" w:rsidRPr="00BA3EFF">
        <w:rPr>
          <w:highlight w:val="cyan"/>
        </w:rPr>
        <w:t>esempio</w:t>
      </w:r>
      <w:r w:rsidR="00070AAA">
        <w:t xml:space="preserve"> rappresentano i messaggi di Twitter sono grafi diretti, ovvero grafi in cui il nodo A manda un messaggio al nodo B, ma il nodo B non rimanda un messaggio al nodo A.</w:t>
      </w:r>
    </w:p>
    <w:p w14:paraId="3C579785" w14:textId="010FF0A3" w:rsidR="00C63C39" w:rsidRDefault="00C63C39"/>
    <w:p w14:paraId="5B8F3AF6" w14:textId="20D5CD7B" w:rsidR="002710AE" w:rsidRDefault="002710AE">
      <w:pPr>
        <w:rPr>
          <w:sz w:val="2"/>
          <w:szCs w:val="2"/>
        </w:rPr>
      </w:pPr>
    </w:p>
    <w:p w14:paraId="4538AC05" w14:textId="77777777" w:rsidR="002710AE" w:rsidRPr="002710AE" w:rsidRDefault="002710AE">
      <w:pPr>
        <w:rPr>
          <w:sz w:val="2"/>
          <w:szCs w:val="2"/>
        </w:rPr>
      </w:pPr>
    </w:p>
    <w:p w14:paraId="067ED63B" w14:textId="5D73CEDD" w:rsidR="000B2F69" w:rsidRDefault="0037036B">
      <w:r>
        <w:rPr>
          <w:noProof/>
        </w:rPr>
        <w:drawing>
          <wp:anchor distT="0" distB="0" distL="114300" distR="114300" simplePos="0" relativeHeight="251667456" behindDoc="0" locked="0" layoutInCell="1" allowOverlap="1" wp14:anchorId="3C8E7130" wp14:editId="1810F42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228725" cy="847725"/>
            <wp:effectExtent l="0" t="0" r="9525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98E">
        <w:t xml:space="preserve"> I nodi diretti possono avere archi che rappresentano entrambe le direzioni, in questo caso si dicono </w:t>
      </w:r>
      <w:r w:rsidR="00AC598E" w:rsidRPr="00BA3EFF">
        <w:rPr>
          <w:b/>
          <w:bCs/>
        </w:rPr>
        <w:t>archi paralleli</w:t>
      </w:r>
      <w:r w:rsidR="00AC598E">
        <w:t>.</w:t>
      </w:r>
    </w:p>
    <w:p w14:paraId="3ED3EBCC" w14:textId="6309C015" w:rsidR="0037036B" w:rsidRPr="00BA3EFF" w:rsidRDefault="0037036B">
      <w:pPr>
        <w:rPr>
          <w:sz w:val="2"/>
          <w:szCs w:val="2"/>
        </w:rPr>
      </w:pPr>
    </w:p>
    <w:p w14:paraId="081AD0B5" w14:textId="4BC0B0D0" w:rsidR="0037036B" w:rsidRDefault="0037036B">
      <w:r>
        <w:t>(Solitamente si trovano come in figura, ma dovrebbero essere indicati</w:t>
      </w:r>
      <w:r w:rsidR="00BA3EFF">
        <w:t xml:space="preserve"> come</w:t>
      </w:r>
      <w:r>
        <w:t xml:space="preserve"> in rosso.)</w:t>
      </w:r>
    </w:p>
    <w:p w14:paraId="1216C118" w14:textId="0DFA6993" w:rsidR="002710AE" w:rsidRDefault="002710AE"/>
    <w:p w14:paraId="5AB0D430" w14:textId="77777777" w:rsidR="002710AE" w:rsidRPr="002710AE" w:rsidRDefault="002710AE">
      <w:pPr>
        <w:rPr>
          <w:sz w:val="2"/>
          <w:szCs w:val="2"/>
        </w:rPr>
      </w:pPr>
    </w:p>
    <w:p w14:paraId="057763C9" w14:textId="503BCBE4" w:rsidR="002710AE" w:rsidRPr="002710AE" w:rsidRDefault="002710AE">
      <w:pPr>
        <w:rPr>
          <w:color w:val="FF0000"/>
        </w:rPr>
      </w:pPr>
      <w:r w:rsidRPr="002710AE">
        <w:rPr>
          <w:color w:val="FF0000"/>
        </w:rPr>
        <w:t>WEIGHTED GRAPH</w:t>
      </w:r>
    </w:p>
    <w:p w14:paraId="67414611" w14:textId="1E5DC907" w:rsidR="001A5D57" w:rsidRDefault="001A5D57">
      <w:r w:rsidRPr="001A5D57">
        <w:rPr>
          <w:noProof/>
        </w:rPr>
        <w:drawing>
          <wp:anchor distT="0" distB="0" distL="114300" distR="114300" simplePos="0" relativeHeight="251668480" behindDoc="0" locked="0" layoutInCell="1" allowOverlap="1" wp14:anchorId="4364E934" wp14:editId="5B26FF3F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628775" cy="733138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75A9">
        <w:t xml:space="preserve">Alcuni grafi possono essere </w:t>
      </w:r>
      <w:r w:rsidR="00E675A9" w:rsidRPr="002710AE">
        <w:rPr>
          <w:b/>
          <w:bCs/>
          <w:u w:val="single"/>
        </w:rPr>
        <w:t>pesati</w:t>
      </w:r>
      <w:r w:rsidR="00E4338D">
        <w:t>: gli edge trasportano un peso che tendenzialmente indica la forza della relazione.</w:t>
      </w:r>
    </w:p>
    <w:p w14:paraId="4BAE1243" w14:textId="2A9D4B8C" w:rsidR="00E4338D" w:rsidRDefault="00E4338D">
      <w:r w:rsidRPr="002710AE">
        <w:rPr>
          <w:highlight w:val="cyan"/>
        </w:rPr>
        <w:t>Esempio</w:t>
      </w:r>
      <w:r>
        <w:t xml:space="preserve">: se si ha una matrice di similarità, quindi una matrice quadrata in cui ogni nodo, ogni elemento della </w:t>
      </w:r>
      <w:r w:rsidR="002710AE">
        <w:t>matrice</w:t>
      </w:r>
      <w:r>
        <w:t xml:space="preserve"> rappresenta la similarità tra due </w:t>
      </w:r>
      <w:r>
        <w:lastRenderedPageBreak/>
        <w:t>campioni; i campioni sono i nodi del grafo , l’elemento sulla matrice di similarità può essere visto come l’elemento di una matrice di adiacenza che dice quanto quei nodi sono simili ovvero q</w:t>
      </w:r>
      <w:r w:rsidRPr="002710AE">
        <w:rPr>
          <w:highlight w:val="lightGray"/>
        </w:rPr>
        <w:t>uesta similarità può essere il peso sull’arco ch</w:t>
      </w:r>
      <w:r w:rsidR="002710AE" w:rsidRPr="002710AE">
        <w:rPr>
          <w:highlight w:val="lightGray"/>
        </w:rPr>
        <w:t xml:space="preserve">e </w:t>
      </w:r>
      <w:r w:rsidRPr="002710AE">
        <w:rPr>
          <w:highlight w:val="lightGray"/>
        </w:rPr>
        <w:t>connette nodi adiacenti</w:t>
      </w:r>
      <w:r>
        <w:t>.</w:t>
      </w:r>
    </w:p>
    <w:p w14:paraId="06C8EB45" w14:textId="77777777" w:rsidR="002710AE" w:rsidRPr="002710AE" w:rsidRDefault="002710AE">
      <w:pPr>
        <w:rPr>
          <w:sz w:val="2"/>
          <w:szCs w:val="2"/>
        </w:rPr>
      </w:pPr>
    </w:p>
    <w:p w14:paraId="5B66FD8D" w14:textId="2340C4C1" w:rsidR="00E4338D" w:rsidRDefault="002710AE">
      <w:r>
        <w:t xml:space="preserve">• </w:t>
      </w:r>
      <w:r w:rsidR="00E4338D">
        <w:t>Quindi per elementi che hanno similarità 0, non ci saranno archi.</w:t>
      </w:r>
    </w:p>
    <w:p w14:paraId="28F8A7C0" w14:textId="0DE4F2BC" w:rsidR="00E4338D" w:rsidRDefault="002710AE">
      <w:r>
        <w:t xml:space="preserve">• </w:t>
      </w:r>
      <w:r w:rsidR="00E4338D">
        <w:t xml:space="preserve">Per elementi che hanno una </w:t>
      </w:r>
      <w:r w:rsidR="003348FB">
        <w:t>similarità</w:t>
      </w:r>
      <w:r w:rsidR="00E4338D">
        <w:t xml:space="preserve"> &gt;0, ci sarà un arco che li unisce e questo arco è pesato dalla similarità.</w:t>
      </w:r>
    </w:p>
    <w:p w14:paraId="42A9715C" w14:textId="796EA64B" w:rsidR="00E4338D" w:rsidRDefault="00E4338D"/>
    <w:p w14:paraId="3F798D6F" w14:textId="77777777" w:rsidR="002710AE" w:rsidRDefault="002710AE">
      <w:r w:rsidRPr="004C5D68">
        <w:rPr>
          <w:highlight w:val="cyan"/>
        </w:rPr>
        <w:t>Esempio</w:t>
      </w:r>
    </w:p>
    <w:p w14:paraId="24EE7D37" w14:textId="3BE446B6" w:rsidR="00E4338D" w:rsidRDefault="00093CFE">
      <w:r>
        <w:t>In campo medico: i nodi di un grafo rappresentano i pazienti che sono collegati sulla base della loro similarità, si fa una network di pazienti.</w:t>
      </w:r>
    </w:p>
    <w:p w14:paraId="29C50FD4" w14:textId="77777777" w:rsidR="004E24C5" w:rsidRDefault="004E24C5" w:rsidP="004E24C5">
      <w:r>
        <w:t>I grafi pesati vengono utilizzati per la predizione dei rischi sui pazienti.</w:t>
      </w:r>
    </w:p>
    <w:p w14:paraId="5AB340AD" w14:textId="77777777" w:rsidR="004E24C5" w:rsidRDefault="004E24C5"/>
    <w:p w14:paraId="44C75AFE" w14:textId="77777777" w:rsidR="004C5D68" w:rsidRDefault="009F7CF6">
      <w:r w:rsidRPr="004C5D68">
        <w:rPr>
          <w:highlight w:val="cyan"/>
        </w:rPr>
        <w:t>Altro esempio</w:t>
      </w:r>
    </w:p>
    <w:p w14:paraId="1BAE1D0F" w14:textId="3512839B" w:rsidR="00AC598E" w:rsidRDefault="009F7CF6">
      <w:r>
        <w:t xml:space="preserve">I nodi sono i potenziali terroristi, sono collegati se tra loro c’è una relazione e il peso </w:t>
      </w:r>
      <w:r w:rsidR="004C5D68">
        <w:t>indica</w:t>
      </w:r>
      <w:r>
        <w:t xml:space="preserve"> la forza della relazione che indica quanto i due personaggi interagisono o la loro similarita </w:t>
      </w:r>
      <w:r w:rsidR="004C5D68">
        <w:t>in termini di</w:t>
      </w:r>
      <w:r>
        <w:t xml:space="preserve"> nazionalità, potenza dell’attacco..</w:t>
      </w:r>
    </w:p>
    <w:p w14:paraId="6E1AC63C" w14:textId="07FD0FD6" w:rsidR="009F7CF6" w:rsidRDefault="009F7CF6"/>
    <w:p w14:paraId="0C74175E" w14:textId="77777777" w:rsidR="000947A5" w:rsidRDefault="004E24C5">
      <w:r w:rsidRPr="004415B7">
        <w:rPr>
          <w:color w:val="FF0000"/>
        </w:rPr>
        <w:t>COMPLETE</w:t>
      </w:r>
      <w:r w:rsidR="000947A5" w:rsidRPr="004415B7">
        <w:rPr>
          <w:color w:val="FF0000"/>
        </w:rPr>
        <w:t xml:space="preserve"> GRAPH </w:t>
      </w:r>
      <w:r w:rsidR="000947A5">
        <w:t>che possono essere:</w:t>
      </w:r>
    </w:p>
    <w:p w14:paraId="63636EFA" w14:textId="3074DC5C" w:rsidR="004415B7" w:rsidRDefault="00BA4146" w:rsidP="00735A5B">
      <w:pPr>
        <w:pStyle w:val="Paragrafoelenco"/>
        <w:numPr>
          <w:ilvl w:val="0"/>
          <w:numId w:val="1"/>
        </w:numPr>
      </w:pPr>
      <w:r w:rsidRPr="00735A5B">
        <w:rPr>
          <w:color w:val="FF0000"/>
        </w:rPr>
        <w:t>FULLY CONNECTED</w:t>
      </w:r>
      <w:r w:rsidR="004E24C5" w:rsidRPr="00735A5B">
        <w:rPr>
          <w:color w:val="FF0000"/>
        </w:rPr>
        <w:t xml:space="preserve"> GRAPH</w:t>
      </w:r>
      <w:r w:rsidR="00735A5B">
        <w:t>:</w:t>
      </w:r>
      <w:r w:rsidR="00876D27">
        <w:t xml:space="preserve"> ogni nodo</w:t>
      </w:r>
      <w:r w:rsidR="000947A5">
        <w:t xml:space="preserve"> è collegato ad ogni altro</w:t>
      </w:r>
      <w:r w:rsidR="00735A5B">
        <w:t xml:space="preserve"> nodo.</w:t>
      </w:r>
    </w:p>
    <w:p w14:paraId="041C6020" w14:textId="77777777" w:rsidR="004415B7" w:rsidRDefault="004415B7" w:rsidP="004415B7">
      <w:pPr>
        <w:pStyle w:val="Paragrafoelenco"/>
      </w:pPr>
    </w:p>
    <w:p w14:paraId="599B58B9" w14:textId="23B9762B" w:rsidR="000947A5" w:rsidRDefault="000947A5" w:rsidP="00735A5B">
      <w:pPr>
        <w:pStyle w:val="Paragrafoelenco"/>
        <w:numPr>
          <w:ilvl w:val="0"/>
          <w:numId w:val="1"/>
        </w:numPr>
      </w:pPr>
      <w:r w:rsidRPr="00735A5B">
        <w:rPr>
          <w:color w:val="FF0000"/>
        </w:rPr>
        <w:t>DENSELY CONNECTED GRAPH</w:t>
      </w:r>
      <w:r w:rsidR="00735A5B">
        <w:t xml:space="preserve">: </w:t>
      </w:r>
      <w:r w:rsidR="00C759BC">
        <w:t xml:space="preserve">ogni nodo </w:t>
      </w:r>
      <w:r w:rsidR="00CA2D47">
        <w:t xml:space="preserve">ha un alto </w:t>
      </w:r>
      <w:r w:rsidR="00CA2D47" w:rsidRPr="00735A5B">
        <w:rPr>
          <w:i/>
          <w:iCs/>
        </w:rPr>
        <w:t>degree</w:t>
      </w:r>
      <w:r w:rsidR="00CA2D47">
        <w:t>.</w:t>
      </w:r>
    </w:p>
    <w:p w14:paraId="5C2982D2" w14:textId="1ACF5417" w:rsidR="00CA2D47" w:rsidRDefault="00CA2D47" w:rsidP="00CA2D47"/>
    <w:p w14:paraId="1ED9B539" w14:textId="345852E8" w:rsidR="00CA2D47" w:rsidRPr="00735A5B" w:rsidRDefault="00F96FFB" w:rsidP="00CA2D47">
      <w:pPr>
        <w:rPr>
          <w:color w:val="FF0000"/>
        </w:rPr>
      </w:pPr>
      <w:r w:rsidRPr="00735A5B">
        <w:rPr>
          <w:color w:val="FF0000"/>
        </w:rPr>
        <w:t>REGULAR GRAPH</w:t>
      </w:r>
    </w:p>
    <w:p w14:paraId="3B715A42" w14:textId="5A09E095" w:rsidR="00F96FFB" w:rsidRDefault="009E48E5" w:rsidP="00CA2D47">
      <w:r>
        <w:rPr>
          <w:noProof/>
        </w:rPr>
        <w:drawing>
          <wp:anchor distT="0" distB="0" distL="114300" distR="114300" simplePos="0" relativeHeight="251669504" behindDoc="0" locked="0" layoutInCell="1" allowOverlap="1" wp14:anchorId="1D69A08F" wp14:editId="1B54956A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714375" cy="790575"/>
            <wp:effectExtent l="0" t="0" r="9525" b="952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A5B">
        <w:rPr>
          <w:noProof/>
        </w:rPr>
        <w:t>Ogni</w:t>
      </w:r>
      <w:r w:rsidR="00F96FFB">
        <w:t xml:space="preserve"> nodo è connesso allo stesso numero di nodi, ovvero (in figura) ogni nodo è connesso a due vicini.</w:t>
      </w:r>
    </w:p>
    <w:p w14:paraId="0BC827AF" w14:textId="3B7573F7" w:rsidR="000B2F69" w:rsidRDefault="00FC12D1">
      <w:r>
        <w:t xml:space="preserve">Quindi i </w:t>
      </w:r>
      <w:r w:rsidR="00735A5B">
        <w:t>vicini</w:t>
      </w:r>
      <w:r>
        <w:t xml:space="preserve"> sono i nodi direttamente connessi ad ogni nodo.</w:t>
      </w:r>
    </w:p>
    <w:p w14:paraId="45AC6CC1" w14:textId="02D4F345" w:rsidR="009E48E5" w:rsidRDefault="009E48E5"/>
    <w:p w14:paraId="538B94A0" w14:textId="0B785422" w:rsidR="009E48E5" w:rsidRDefault="00573261">
      <w:r>
        <w:t xml:space="preserve">Questo è un caso particolare di grafo formato da due </w:t>
      </w:r>
      <w:r w:rsidRPr="00735A5B">
        <w:rPr>
          <w:highlight w:val="lightGray"/>
        </w:rPr>
        <w:t>triangoli</w:t>
      </w:r>
      <w:r>
        <w:t>: la loro presenza indica che ogni nodo ha due vicini, che sono anche vicini tra di loro</w:t>
      </w:r>
      <w:r w:rsidR="00735A5B">
        <w:t>;</w:t>
      </w:r>
      <w:r>
        <w:t xml:space="preserve"> ossia ogni nodo è connesso a due vicini che sono anche connessi tra di loro.</w:t>
      </w:r>
    </w:p>
    <w:p w14:paraId="01D273FE" w14:textId="0B65C3DA" w:rsidR="00573261" w:rsidRDefault="00573261">
      <w:r>
        <w:t xml:space="preserve">Questo grafo è composto </w:t>
      </w:r>
      <w:r w:rsidR="00735A5B">
        <w:t>da</w:t>
      </w:r>
      <w:r>
        <w:t xml:space="preserve"> due </w:t>
      </w:r>
      <w:r w:rsidRPr="00735A5B">
        <w:rPr>
          <w:highlight w:val="lightGray"/>
          <w:u w:val="single"/>
        </w:rPr>
        <w:t>componenti connesse</w:t>
      </w:r>
      <w:r>
        <w:t>, ovvero due sottografi in cui ogni nodo è raggiungibile tramite un cammino nel nodo.</w:t>
      </w:r>
    </w:p>
    <w:p w14:paraId="5A172C3B" w14:textId="77777777" w:rsidR="00735A5B" w:rsidRDefault="00735A5B"/>
    <w:p w14:paraId="57C76FEE" w14:textId="1D24A479" w:rsidR="00573261" w:rsidRDefault="00573261">
      <w:r w:rsidRPr="00D818BB">
        <w:rPr>
          <w:highlight w:val="lightGray"/>
          <w:u w:val="single"/>
        </w:rPr>
        <w:t>Cammino</w:t>
      </w:r>
      <w:r>
        <w:t>: insieme di edge che portano da un nodo ad un altro.</w:t>
      </w:r>
    </w:p>
    <w:p w14:paraId="21C679D8" w14:textId="563D1CAC" w:rsidR="00573261" w:rsidRDefault="00573261"/>
    <w:p w14:paraId="0181DE16" w14:textId="74BBB4B6" w:rsidR="00573261" w:rsidRDefault="00FD688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010AF6A" wp14:editId="6C3553A0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1371600" cy="923925"/>
            <wp:effectExtent l="0" t="0" r="0" b="952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" r="1"/>
                    <a:stretch/>
                  </pic:blipFill>
                  <pic:spPr bwMode="auto">
                    <a:xfrm>
                      <a:off x="0" y="0"/>
                      <a:ext cx="1371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3503">
        <w:t xml:space="preserve">Ad </w:t>
      </w:r>
      <w:r w:rsidR="00663503" w:rsidRPr="00735A5B">
        <w:rPr>
          <w:highlight w:val="cyan"/>
        </w:rPr>
        <w:t>esempio</w:t>
      </w:r>
      <w:r w:rsidR="00663503">
        <w:t xml:space="preserve"> qui si ha un grafo connesso perché ogni coppia di nodi è connessa da un grafo.</w:t>
      </w:r>
    </w:p>
    <w:p w14:paraId="4C765F39" w14:textId="36AAC25E" w:rsidR="00FC12D1" w:rsidRDefault="00FD6889">
      <w:r>
        <w:t>Se si parte da un qualsiasi nodo, si può raggiungere un qualsiasi altro nodo, attraverso un cammino.</w:t>
      </w:r>
    </w:p>
    <w:p w14:paraId="4FEF5528" w14:textId="2BA2C489" w:rsidR="00FD6889" w:rsidRDefault="00FD6889"/>
    <w:p w14:paraId="1E5A8FEB" w14:textId="174BBD4A" w:rsidR="00FD6889" w:rsidRDefault="00FD6889">
      <w:r>
        <w:t xml:space="preserve">Il link tratteggiato indica </w:t>
      </w:r>
      <w:r w:rsidR="002A1671">
        <w:t>l’edge</w:t>
      </w:r>
      <w:r w:rsidR="00735A5B">
        <w:t xml:space="preserve">, </w:t>
      </w:r>
      <w:r w:rsidR="002A1671">
        <w:t>che se rimosso</w:t>
      </w:r>
      <w:r w:rsidR="00735A5B">
        <w:t>,</w:t>
      </w:r>
      <w:r w:rsidR="002A1671">
        <w:t xml:space="preserve"> crea due componenti connesse.</w:t>
      </w:r>
    </w:p>
    <w:p w14:paraId="31119D6F" w14:textId="399AB526" w:rsidR="002A1671" w:rsidRDefault="00D72A0E">
      <w:r>
        <w:t>Il numero di componenti connesse all’interno di un grafo è fondamentale.</w:t>
      </w:r>
    </w:p>
    <w:p w14:paraId="7F2455C8" w14:textId="2FFBD7D6" w:rsidR="00D72A0E" w:rsidRDefault="00D72A0E"/>
    <w:p w14:paraId="6B940215" w14:textId="7051498A" w:rsidR="00D72A0E" w:rsidRDefault="00D72A0E">
      <w:r>
        <w:t xml:space="preserve">Il </w:t>
      </w:r>
      <w:r w:rsidRPr="00D818BB">
        <w:rPr>
          <w:highlight w:val="lightGray"/>
          <w:u w:val="single"/>
        </w:rPr>
        <w:t>diametro di un grafo</w:t>
      </w:r>
      <w:r>
        <w:t xml:space="preserve"> che ha una sola componente connessa è il cammino minimo maggiore </w:t>
      </w:r>
      <w:r w:rsidR="00E93982">
        <w:t xml:space="preserve">(più lungo) </w:t>
      </w:r>
      <w:r>
        <w:t>all’interno del grafo.</w:t>
      </w:r>
    </w:p>
    <w:p w14:paraId="104F18BD" w14:textId="28C6C475" w:rsidR="00D72A0E" w:rsidRDefault="00391FDD">
      <w:r>
        <w:t>Se si prende ogni nodo</w:t>
      </w:r>
      <w:r w:rsidR="00D818BB">
        <w:t xml:space="preserve"> e</w:t>
      </w:r>
      <w:r>
        <w:t xml:space="preserve"> si calcolano i cammini che connetto</w:t>
      </w:r>
      <w:r w:rsidR="00D818BB">
        <w:t>n</w:t>
      </w:r>
      <w:r>
        <w:t>o quel nodo a tutti gli altri nodi del grafo</w:t>
      </w:r>
      <w:r w:rsidR="00057985">
        <w:t>, si calcola per ogni nodo il cammino minimo che lo porta a quel nodo, poi si prende un altro nodo si calcola il cammino minimo che lo porta a quel nodo e così via; quindi per ogni nodo si ha il nodo a lui più distante, ossia il nodo per cui il cammino minimo è più lungo.</w:t>
      </w:r>
    </w:p>
    <w:p w14:paraId="105EEE94" w14:textId="6C6B913F" w:rsidR="00057985" w:rsidRDefault="00057985">
      <w:r>
        <w:t>Se si fa questo per tutti i nodi del g</w:t>
      </w:r>
      <w:r w:rsidR="00D818BB">
        <w:t>r</w:t>
      </w:r>
      <w:r>
        <w:t xml:space="preserve">afo si ha </w:t>
      </w:r>
      <w:r w:rsidRPr="00D818BB">
        <w:rPr>
          <w:highlight w:val="lightGray"/>
        </w:rPr>
        <w:t>il cammino minimo più lungo, ossia il diametro del grafo</w:t>
      </w:r>
      <w:r>
        <w:t>.</w:t>
      </w:r>
    </w:p>
    <w:p w14:paraId="55246F83" w14:textId="71D6E7E7" w:rsidR="00057985" w:rsidRDefault="00057985"/>
    <w:p w14:paraId="5C8B77A9" w14:textId="1430462C" w:rsidR="00057985" w:rsidRDefault="00565C90">
      <w:r w:rsidRPr="00D818BB">
        <w:rPr>
          <w:highlight w:val="yellow"/>
        </w:rPr>
        <w:t>Slide 6</w:t>
      </w:r>
    </w:p>
    <w:p w14:paraId="7DDE1872" w14:textId="77777777" w:rsidR="00E32FB8" w:rsidRPr="00E63585" w:rsidRDefault="00E32FB8">
      <w:pPr>
        <w:rPr>
          <w:color w:val="FF0000"/>
        </w:rPr>
      </w:pPr>
      <w:r w:rsidRPr="00E63585">
        <w:rPr>
          <w:noProof/>
          <w:color w:val="FF0000"/>
        </w:rPr>
        <w:drawing>
          <wp:anchor distT="0" distB="0" distL="114300" distR="114300" simplePos="0" relativeHeight="251671552" behindDoc="0" locked="0" layoutInCell="1" allowOverlap="1" wp14:anchorId="18A20000" wp14:editId="66F52914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323975" cy="1057275"/>
            <wp:effectExtent l="0" t="0" r="9525" b="952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585">
        <w:rPr>
          <w:color w:val="FF0000"/>
        </w:rPr>
        <w:t>TREE</w:t>
      </w:r>
    </w:p>
    <w:p w14:paraId="1B00CE11" w14:textId="7537368B" w:rsidR="00565C90" w:rsidRDefault="00565C90">
      <w:r>
        <w:t xml:space="preserve">Ci sono dei grafi particolari </w:t>
      </w:r>
      <w:r w:rsidR="00E63585">
        <w:t>ossia</w:t>
      </w:r>
      <w:r>
        <w:t xml:space="preserve"> gli </w:t>
      </w:r>
      <w:r w:rsidRPr="00E63585">
        <w:rPr>
          <w:highlight w:val="lightGray"/>
        </w:rPr>
        <w:t>alberi</w:t>
      </w:r>
      <w:r>
        <w:t xml:space="preserve"> che sono </w:t>
      </w:r>
      <w:r w:rsidR="00E63585">
        <w:t>generalmente</w:t>
      </w:r>
      <w:r>
        <w:t xml:space="preserve"> formati da un nodo che è quello più importante ossia il nodo padre, da questo nodo padre (nel caso di grafi diretti) sono raggiungibili le foglie, ma delle foglie non si può riraggiungere il padre perciò </w:t>
      </w:r>
      <w:r w:rsidRPr="00BD44F5">
        <w:rPr>
          <w:u w:val="single"/>
        </w:rPr>
        <w:t>non esistono cicli</w:t>
      </w:r>
      <w:r>
        <w:t xml:space="preserve"> all’interno del grafo.</w:t>
      </w:r>
    </w:p>
    <w:p w14:paraId="6153C505" w14:textId="65BA3119" w:rsidR="00FD6889" w:rsidRDefault="00FD6889"/>
    <w:p w14:paraId="32FA7595" w14:textId="372474C7" w:rsidR="00FD6889" w:rsidRDefault="000E31AA">
      <w:r>
        <w:t>I trangoli formano un ciclo, ossia si può tornare al nodo di partenza.</w:t>
      </w:r>
    </w:p>
    <w:p w14:paraId="0CA0C6B2" w14:textId="7F402CD3" w:rsidR="000E31AA" w:rsidRDefault="000E31AA">
      <w:r>
        <w:t>I cicli sono meno frequenti nei grafi direzionati, cioè grafi con edge orientati</w:t>
      </w:r>
      <w:r w:rsidR="000D5036">
        <w:t xml:space="preserve"> (con una direzione)</w:t>
      </w:r>
      <w:r>
        <w:t>, però esistono anche in grafi direzionati.</w:t>
      </w:r>
    </w:p>
    <w:p w14:paraId="284E8F5B" w14:textId="68DE6C99" w:rsidR="000E31AA" w:rsidRDefault="000E31AA"/>
    <w:p w14:paraId="37F921EB" w14:textId="538964EE" w:rsidR="000E31AA" w:rsidRDefault="000322BB">
      <w:r>
        <w:t>Gli alberi sono particolar</w:t>
      </w:r>
      <w:r w:rsidR="00BD44F5">
        <w:t>i</w:t>
      </w:r>
      <w:r>
        <w:t xml:space="preserve"> perché non ci sono </w:t>
      </w:r>
      <w:r w:rsidR="00072340">
        <w:t>cicli, cioè si parte da un nodo e si raggiunge la coda.</w:t>
      </w:r>
    </w:p>
    <w:p w14:paraId="2A57759A" w14:textId="671FC3CB" w:rsidR="00072340" w:rsidRDefault="00072340">
      <w:r>
        <w:t>Nel caso di non direzione, dalla coda si può raggiungere il padre.</w:t>
      </w:r>
    </w:p>
    <w:p w14:paraId="3BAB9737" w14:textId="77777777" w:rsidR="00E32FB8" w:rsidRDefault="00E32FB8"/>
    <w:p w14:paraId="2AB51478" w14:textId="6DB7B51A" w:rsidR="00E32FB8" w:rsidRPr="00BD44F5" w:rsidRDefault="00E32FB8">
      <w:pPr>
        <w:rPr>
          <w:color w:val="FF0000"/>
        </w:rPr>
      </w:pPr>
      <w:r w:rsidRPr="00BD44F5">
        <w:rPr>
          <w:noProof/>
          <w:color w:val="FF0000"/>
        </w:rPr>
        <w:drawing>
          <wp:anchor distT="0" distB="0" distL="114300" distR="114300" simplePos="0" relativeHeight="251672576" behindDoc="0" locked="0" layoutInCell="1" allowOverlap="1" wp14:anchorId="6A42C8CE" wp14:editId="606EEA55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1323975" cy="1076325"/>
            <wp:effectExtent l="0" t="0" r="9525" b="9525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44F5">
        <w:rPr>
          <w:color w:val="FF0000"/>
        </w:rPr>
        <w:t>ROOTED TREE</w:t>
      </w:r>
    </w:p>
    <w:p w14:paraId="48A728CC" w14:textId="73CDB7F5" w:rsidR="00072340" w:rsidRDefault="00072340">
      <w:r>
        <w:t xml:space="preserve">Nel caso di alberi decisionali si parte da un nodo padre, che è il più importante perché da lui </w:t>
      </w:r>
      <w:r w:rsidR="00BD44F5">
        <w:t xml:space="preserve">solamente escono </w:t>
      </w:r>
      <w:r>
        <w:t>gli archi orientati e portano ai figli che portano poi alle foglie.</w:t>
      </w:r>
    </w:p>
    <w:p w14:paraId="1E1E3362" w14:textId="56C4CD48" w:rsidR="00072340" w:rsidRDefault="0001084E">
      <w:r>
        <w:t>Le foglie sono raggiungibili tramite uno ed un solo cammino.</w:t>
      </w:r>
    </w:p>
    <w:p w14:paraId="07C63CC1" w14:textId="039F6566" w:rsidR="00072340" w:rsidRPr="00BD44F5" w:rsidRDefault="00E32FB8">
      <w:pPr>
        <w:rPr>
          <w:color w:val="FF0000"/>
        </w:rPr>
      </w:pPr>
      <w:r w:rsidRPr="00BD44F5">
        <w:rPr>
          <w:noProof/>
          <w:color w:val="FF0000"/>
        </w:rPr>
        <w:lastRenderedPageBreak/>
        <w:drawing>
          <wp:anchor distT="0" distB="0" distL="114300" distR="114300" simplePos="0" relativeHeight="251673600" behindDoc="0" locked="0" layoutInCell="1" allowOverlap="1" wp14:anchorId="15019F99" wp14:editId="20DD953C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828675" cy="1447800"/>
            <wp:effectExtent l="0" t="0" r="9525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340" w:rsidRPr="00BD44F5">
        <w:rPr>
          <w:color w:val="FF0000"/>
        </w:rPr>
        <w:t xml:space="preserve">DAG </w:t>
      </w:r>
    </w:p>
    <w:p w14:paraId="01FBB6AC" w14:textId="1041EBE7" w:rsidR="009E48E5" w:rsidRDefault="00F5448E">
      <w:r>
        <w:t xml:space="preserve">In questo caso non è un albero </w:t>
      </w:r>
      <w:r w:rsidR="0009045A">
        <w:t xml:space="preserve">(di decisione) </w:t>
      </w:r>
      <w:r>
        <w:t>perché ci sono due nodi padre.</w:t>
      </w:r>
    </w:p>
    <w:p w14:paraId="694BF5C1" w14:textId="61267C91" w:rsidR="00314BA1" w:rsidRDefault="00314BA1" w:rsidP="007B2E17"/>
    <w:p w14:paraId="1C859EB8" w14:textId="4D26BCBA" w:rsidR="009C3869" w:rsidRDefault="009C3869" w:rsidP="007B2E17"/>
    <w:p w14:paraId="62231B23" w14:textId="77D4F94F" w:rsidR="009C3869" w:rsidRDefault="009C3869" w:rsidP="007B2E17"/>
    <w:p w14:paraId="406D459C" w14:textId="3B143987" w:rsidR="009C3869" w:rsidRDefault="009C3869" w:rsidP="007B2E17"/>
    <w:p w14:paraId="11EFD14E" w14:textId="383D47F9" w:rsidR="009C3869" w:rsidRDefault="009C3869" w:rsidP="007B2E17"/>
    <w:p w14:paraId="21FEDC7F" w14:textId="27BA97FA" w:rsidR="009C3869" w:rsidRDefault="009C3869" w:rsidP="007B2E17">
      <w:r w:rsidRPr="00BD44F5">
        <w:rPr>
          <w:highlight w:val="yellow"/>
        </w:rPr>
        <w:t>Slide 7</w:t>
      </w:r>
    </w:p>
    <w:p w14:paraId="3C652152" w14:textId="3E06DFA2" w:rsidR="009C3869" w:rsidRDefault="006A3269" w:rsidP="007B2E17">
      <w:r w:rsidRPr="00BD44F5">
        <w:rPr>
          <w:u w:val="single"/>
        </w:rPr>
        <w:t>Perché visualizzare un grafo</w:t>
      </w:r>
      <w:r>
        <w:t>?</w:t>
      </w:r>
    </w:p>
    <w:p w14:paraId="28BE2E7B" w14:textId="079CE553" w:rsidR="006A3269" w:rsidRDefault="00950504" w:rsidP="007B2E17">
      <w:r>
        <w:t>Quando si han</w:t>
      </w:r>
      <w:r w:rsidR="00BD44F5">
        <w:t>n</w:t>
      </w:r>
      <w:r>
        <w:t>o dataset rappresentabili come grafi, la visualizzazione consente di rappresentare le comunità.</w:t>
      </w:r>
    </w:p>
    <w:p w14:paraId="46D2C0E6" w14:textId="6D6B394F" w:rsidR="00950504" w:rsidRDefault="00950504" w:rsidP="007B2E17">
      <w:r>
        <w:t>Consente di identificare quegli edge che sono importanti perché connettono due componenti connesse, ossia quegli edge che se tolti eliminano qualsiasi relazione tra due sottografi.</w:t>
      </w:r>
    </w:p>
    <w:p w14:paraId="772D0EE3" w14:textId="64B6A59A" w:rsidR="00950504" w:rsidRDefault="00950504" w:rsidP="007B2E17"/>
    <w:p w14:paraId="4DFBF629" w14:textId="29164A37" w:rsidR="002837C3" w:rsidRDefault="002837C3" w:rsidP="007B2E17">
      <w:r>
        <w:t>Una visualizzazione ci permette di capire quali sono quelle componenti connesse per cui con pochi link, o la rimozione di un link</w:t>
      </w:r>
      <w:r w:rsidR="00BD44F5">
        <w:t>,</w:t>
      </w:r>
      <w:r>
        <w:t xml:space="preserve"> può generare nuove componenti sconnesse tra di loro oppure per cui basterebbe l’inferenza di un link per generare un’unica componente connessa.</w:t>
      </w:r>
    </w:p>
    <w:p w14:paraId="41EBBB6E" w14:textId="2D645C3E" w:rsidR="002837C3" w:rsidRDefault="002837C3" w:rsidP="007B2E17">
      <w:r>
        <w:t>Si possono anche generare delle feature.</w:t>
      </w:r>
    </w:p>
    <w:p w14:paraId="7E338B7D" w14:textId="51997F93" w:rsidR="002837C3" w:rsidRDefault="002837C3" w:rsidP="007B2E17">
      <w:r>
        <w:t xml:space="preserve">Quindi </w:t>
      </w:r>
      <w:r w:rsidRPr="00BD44F5">
        <w:rPr>
          <w:highlight w:val="lightGray"/>
        </w:rPr>
        <w:t>se si vede il grafo come una matrice di adiacenza allora si possonio usare le coordinate come feature</w:t>
      </w:r>
      <w:r>
        <w:t>.</w:t>
      </w:r>
    </w:p>
    <w:p w14:paraId="3CBFB57E" w14:textId="77777777" w:rsidR="002B2BE9" w:rsidRDefault="002B2BE9" w:rsidP="007B2E17"/>
    <w:p w14:paraId="122E7DBD" w14:textId="73B01532" w:rsidR="002837C3" w:rsidRDefault="002837C3" w:rsidP="007B2E17">
      <w:r w:rsidRPr="00BD44F5">
        <w:rPr>
          <w:highlight w:val="yellow"/>
        </w:rPr>
        <w:t>Slide 8</w:t>
      </w:r>
    </w:p>
    <w:p w14:paraId="452A1301" w14:textId="39539C7F" w:rsidR="002837C3" w:rsidRDefault="002837C3" w:rsidP="007B2E17">
      <w:r>
        <w:t xml:space="preserve">Molte </w:t>
      </w:r>
      <w:r w:rsidR="00736309">
        <w:t xml:space="preserve">volte </w:t>
      </w:r>
      <w:r>
        <w:t xml:space="preserve">interessa </w:t>
      </w:r>
      <w:r w:rsidRPr="00BD44F5">
        <w:rPr>
          <w:highlight w:val="lightGray"/>
        </w:rPr>
        <w:t>far</w:t>
      </w:r>
      <w:r w:rsidR="00BD44F5" w:rsidRPr="00BD44F5">
        <w:rPr>
          <w:highlight w:val="lightGray"/>
        </w:rPr>
        <w:t xml:space="preserve">e </w:t>
      </w:r>
      <w:r w:rsidRPr="00BD44F5">
        <w:rPr>
          <w:highlight w:val="lightGray"/>
        </w:rPr>
        <w:t xml:space="preserve">la proiezione del grafo in uno spazio multidimensionale </w:t>
      </w:r>
      <w:r w:rsidR="00736309" w:rsidRPr="00BD44F5">
        <w:rPr>
          <w:highlight w:val="lightGray"/>
        </w:rPr>
        <w:t>(</w:t>
      </w:r>
      <w:r w:rsidR="00736309" w:rsidRPr="00BD44F5">
        <w:rPr>
          <w:highlight w:val="lightGray"/>
          <w:u w:val="single"/>
        </w:rPr>
        <w:t>matrice di adiacenza</w:t>
      </w:r>
      <w:r w:rsidR="00736309" w:rsidRPr="00BD44F5">
        <w:rPr>
          <w:highlight w:val="lightGray"/>
        </w:rPr>
        <w:t xml:space="preserve">) </w:t>
      </w:r>
      <w:r w:rsidRPr="00BD44F5">
        <w:rPr>
          <w:highlight w:val="lightGray"/>
        </w:rPr>
        <w:t>per cui poi lo si riesce a visualizzare</w:t>
      </w:r>
      <w:r>
        <w:t xml:space="preserve">. </w:t>
      </w:r>
    </w:p>
    <w:p w14:paraId="238C1934" w14:textId="7D2F1062" w:rsidR="00736309" w:rsidRPr="00BD44F5" w:rsidRDefault="00736309" w:rsidP="007B2E17">
      <w:pPr>
        <w:rPr>
          <w:sz w:val="2"/>
          <w:szCs w:val="2"/>
        </w:rPr>
      </w:pPr>
    </w:p>
    <w:p w14:paraId="7E1F2780" w14:textId="7DAD2155" w:rsidR="00736309" w:rsidRDefault="002B2BE9" w:rsidP="007B2E17">
      <w:r>
        <w:rPr>
          <w:noProof/>
        </w:rPr>
        <w:drawing>
          <wp:anchor distT="0" distB="0" distL="114300" distR="114300" simplePos="0" relativeHeight="251674624" behindDoc="0" locked="0" layoutInCell="1" allowOverlap="1" wp14:anchorId="0E917F05" wp14:editId="0843EEE5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3162300" cy="1947642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4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1DC">
        <w:t>(Gli edge possono anche essere delle similarità)</w:t>
      </w:r>
    </w:p>
    <w:p w14:paraId="2FDCA846" w14:textId="2FA5D697" w:rsidR="00F611DC" w:rsidRDefault="00DF355E" w:rsidP="007B2E17">
      <w:r>
        <w:t>Si numerano i nodi</w:t>
      </w:r>
      <w:r w:rsidR="00341E99">
        <w:t xml:space="preserve">, gli si dà  un indice, </w:t>
      </w:r>
      <w:r>
        <w:t>e poi s</w:t>
      </w:r>
      <w:r w:rsidR="001C48D6">
        <w:t>i può creare una tabella con 10x10 elementi</w:t>
      </w:r>
      <w:r w:rsidR="00CF7C04">
        <w:t xml:space="preserve"> (la </w:t>
      </w:r>
      <w:r w:rsidR="00BD44F5">
        <w:t>matrice</w:t>
      </w:r>
      <w:r w:rsidR="00CF7C04">
        <w:t xml:space="preserve"> di adiacenza)</w:t>
      </w:r>
      <w:r w:rsidR="001C48D6">
        <w:t xml:space="preserve"> </w:t>
      </w:r>
      <w:r w:rsidR="00413B98">
        <w:t xml:space="preserve">in cui si mostra </w:t>
      </w:r>
      <w:r w:rsidR="00CF7C04">
        <w:t>quali nodi sono connessi tra loro.</w:t>
      </w:r>
    </w:p>
    <w:p w14:paraId="64C394A2" w14:textId="39A07778" w:rsidR="00CF7C04" w:rsidRDefault="00CF7C04" w:rsidP="007B2E17">
      <w:r>
        <w:t xml:space="preserve">Si mette 0 quando </w:t>
      </w:r>
      <w:r w:rsidR="006360FD">
        <w:t>il nodo non è in relazione con nessun altro nodo</w:t>
      </w:r>
      <w:r>
        <w:t xml:space="preserve"> o è in relazione con sé stesso (si ha un ciclo – vedi nodo 1).</w:t>
      </w:r>
    </w:p>
    <w:p w14:paraId="40059CD7" w14:textId="7FE17EFB" w:rsidR="00CF7C04" w:rsidRDefault="00CF7C04" w:rsidP="007B2E17"/>
    <w:p w14:paraId="0DB0B831" w14:textId="3DE41CAA" w:rsidR="00EE4796" w:rsidRDefault="00EE4796" w:rsidP="007B2E17">
      <w:r>
        <w:t>La matrice di adiacenza ha tante colonne quanti sono i nodi (cardinalità insieme V → G=(V,E) ).</w:t>
      </w:r>
    </w:p>
    <w:p w14:paraId="732C8C7B" w14:textId="5F1A204E" w:rsidR="00EE4796" w:rsidRDefault="00EE4796" w:rsidP="007B2E17">
      <w:r>
        <w:t>Ha tante rig</w:t>
      </w:r>
      <w:r w:rsidR="000D2B20">
        <w:t>he quanti sono i nodi.</w:t>
      </w:r>
    </w:p>
    <w:p w14:paraId="25173896" w14:textId="3BB27E8E" w:rsidR="00371FA7" w:rsidRDefault="000D2B20" w:rsidP="007B2E17">
      <w:r w:rsidRPr="00BD44F5">
        <w:rPr>
          <w:u w:val="single"/>
        </w:rPr>
        <w:lastRenderedPageBreak/>
        <w:t>La matrice di adiacenza è un pò come la matrice di similarità</w:t>
      </w:r>
      <w:r>
        <w:t>: per ogni elemento</w:t>
      </w:r>
      <w:r w:rsidR="0059282F">
        <w:t xml:space="preserve"> della matrice si vede se il </w:t>
      </w:r>
      <w:r w:rsidR="0059282F" w:rsidRPr="00BD44F5">
        <w:rPr>
          <w:color w:val="FF0000"/>
        </w:rPr>
        <w:t xml:space="preserve">nodo j-esimo (colonna) </w:t>
      </w:r>
      <w:r w:rsidR="0059282F">
        <w:t xml:space="preserve">è linkato da un edge al </w:t>
      </w:r>
      <w:r w:rsidR="0059282F" w:rsidRPr="00BD44F5">
        <w:rPr>
          <w:color w:val="FF0000"/>
        </w:rPr>
        <w:t>nodo i-esimo (riga)</w:t>
      </w:r>
      <w:r w:rsidR="0059282F">
        <w:t xml:space="preserve"> e in caso di archi pesati si mettte il peso dell’arco; nel caso di archi non pesati si mette 1 cioè </w:t>
      </w:r>
      <w:r w:rsidR="00371FA7">
        <w:t>un valore booleano che indica che quei due nodi sono legati.</w:t>
      </w:r>
    </w:p>
    <w:p w14:paraId="12FB4617" w14:textId="77777777" w:rsidR="00B810BF" w:rsidRDefault="00B810BF" w:rsidP="007B2E17"/>
    <w:p w14:paraId="51E6A46A" w14:textId="77777777" w:rsidR="00B810BF" w:rsidRDefault="00B810BF" w:rsidP="007B2E17">
      <w:r>
        <w:t>Se non si ha un numero grande di nodi e di archi, solitamente di un grafo si ha la sua matrice di adiacenza.</w:t>
      </w:r>
    </w:p>
    <w:p w14:paraId="30CF1F59" w14:textId="77777777" w:rsidR="004B61A3" w:rsidRDefault="004B61A3" w:rsidP="007B2E17"/>
    <w:p w14:paraId="3D58E3D0" w14:textId="49ADE673" w:rsidR="002B2BE9" w:rsidRDefault="002B2BE9" w:rsidP="002B2BE9">
      <w:r>
        <w:t>Tante volte si vuole anche visualizzare la matrice di adiacenza</w:t>
      </w:r>
      <w:r>
        <w:t xml:space="preserve"> ed il modo più semplice di farlo è </w:t>
      </w:r>
      <w:r w:rsidR="00C22507">
        <w:t>ve</w:t>
      </w:r>
      <w:r w:rsidR="00C22507" w:rsidRPr="00BD44F5">
        <w:rPr>
          <w:highlight w:val="lightGray"/>
        </w:rPr>
        <w:t>dere ta</w:t>
      </w:r>
      <w:r w:rsidR="00BD44F5" w:rsidRPr="00BD44F5">
        <w:rPr>
          <w:highlight w:val="lightGray"/>
        </w:rPr>
        <w:t>l</w:t>
      </w:r>
      <w:r w:rsidR="00C22507" w:rsidRPr="00BD44F5">
        <w:rPr>
          <w:highlight w:val="lightGray"/>
        </w:rPr>
        <w:t>e matrice come</w:t>
      </w:r>
      <w:r w:rsidR="00BB6FB2" w:rsidRPr="00BD44F5">
        <w:rPr>
          <w:highlight w:val="lightGray"/>
        </w:rPr>
        <w:t xml:space="preserve"> un’immagine</w:t>
      </w:r>
      <w:r w:rsidR="00BB6FB2">
        <w:t xml:space="preserve"> e visualizzar</w:t>
      </w:r>
      <w:r w:rsidR="00C22507">
        <w:t>e l’immagine: se un grafo non diretto si visualizzerà un’immagine in bianco e nero dove si vedono i punti bianchi dove c’è l’1.</w:t>
      </w:r>
    </w:p>
    <w:p w14:paraId="2566586A" w14:textId="2D4EA6C4" w:rsidR="00C22507" w:rsidRDefault="00C22507" w:rsidP="002B2BE9">
      <w:r>
        <w:t>Se si tratta di un grafo diretto si vedrà un’immagin</w:t>
      </w:r>
      <w:r w:rsidR="007D0F11">
        <w:t>e</w:t>
      </w:r>
      <w:r>
        <w:t xml:space="preserve"> a diversi livelli di grigio.</w:t>
      </w:r>
    </w:p>
    <w:p w14:paraId="2A0E2F08" w14:textId="3D607D3A" w:rsidR="002B2BE9" w:rsidRDefault="002B2BE9" w:rsidP="007B2E17"/>
    <w:p w14:paraId="057F8C2B" w14:textId="475D81FA" w:rsidR="00091B0A" w:rsidRDefault="00091B0A" w:rsidP="007B2E17">
      <w:r w:rsidRPr="00BD44F5">
        <w:rPr>
          <w:highlight w:val="yellow"/>
        </w:rPr>
        <w:t>Slide 1</w:t>
      </w:r>
      <w:r w:rsidR="00E2025F" w:rsidRPr="00BD44F5">
        <w:rPr>
          <w:highlight w:val="yellow"/>
        </w:rPr>
        <w:t>2</w:t>
      </w:r>
    </w:p>
    <w:p w14:paraId="237BF909" w14:textId="4CEE595D" w:rsidR="00B858FE" w:rsidRDefault="00B858FE" w:rsidP="007B2E17">
      <w:r>
        <w:t xml:space="preserve">I grafi nascono dal </w:t>
      </w:r>
      <w:r w:rsidRPr="00BD44F5">
        <w:rPr>
          <w:u w:val="single"/>
        </w:rPr>
        <w:t>problema dei 7 ponti</w:t>
      </w:r>
      <w:r>
        <w:t>.</w:t>
      </w:r>
    </w:p>
    <w:p w14:paraId="29D8D63F" w14:textId="58ADD9BC" w:rsidR="003C1BCF" w:rsidRDefault="003C1BCF" w:rsidP="007B2E17">
      <w:r>
        <w:t>Eulero formul</w:t>
      </w:r>
      <w:r w:rsidR="00A002F9">
        <w:t>ò</w:t>
      </w:r>
      <w:r>
        <w:t xml:space="preserve"> i 7 ponti come nodi e dimostrò che non esiste un cammino che passa dai 7 ponti una sola volta.</w:t>
      </w:r>
    </w:p>
    <w:p w14:paraId="2086E507" w14:textId="720D0E50" w:rsidR="00A002F9" w:rsidRDefault="00A002F9" w:rsidP="007B2E17"/>
    <w:p w14:paraId="79EB0BEB" w14:textId="097A5676" w:rsidR="00A002F9" w:rsidRDefault="00A002F9" w:rsidP="007B2E17">
      <w:r w:rsidRPr="00BD44F5">
        <w:rPr>
          <w:highlight w:val="yellow"/>
        </w:rPr>
        <w:t>Slide 13</w:t>
      </w:r>
    </w:p>
    <w:p w14:paraId="67BB70DB" w14:textId="263BBF04" w:rsidR="00A002F9" w:rsidRDefault="00A002F9" w:rsidP="007B2E17">
      <w:r>
        <w:t>Un altro proble</w:t>
      </w:r>
      <w:r w:rsidR="00BD44F5">
        <w:t>m</w:t>
      </w:r>
      <w:r>
        <w:t xml:space="preserve">a è il </w:t>
      </w:r>
      <w:r w:rsidRPr="00BD44F5">
        <w:rPr>
          <w:u w:val="single"/>
        </w:rPr>
        <w:t>problema dei 4 colori</w:t>
      </w:r>
      <w:r w:rsidR="00F54BEC">
        <w:t>, per cui vengono utilizzati i grafi per dimostrarlo.</w:t>
      </w:r>
    </w:p>
    <w:p w14:paraId="390F573A" w14:textId="70741C9C" w:rsidR="00F54BEC" w:rsidRDefault="00F54BEC" w:rsidP="007B2E17">
      <w:r>
        <w:t>La separazione del piano deve essere fatta in modo che ciascuna ragione tocchi gli altri colori.</w:t>
      </w:r>
    </w:p>
    <w:p w14:paraId="317A89F4" w14:textId="41802C2D" w:rsidR="00F54BEC" w:rsidRDefault="00F54BEC" w:rsidP="007B2E17"/>
    <w:p w14:paraId="57010983" w14:textId="0BF97AF6" w:rsidR="00A05D8D" w:rsidRDefault="00A05D8D" w:rsidP="00BD44F5">
      <w:pPr>
        <w:jc w:val="center"/>
      </w:pPr>
      <w:r>
        <w:t>Queste sono le teorie da cui sono nate le visualizzazion</w:t>
      </w:r>
      <w:r w:rsidR="00121B77">
        <w:t>i</w:t>
      </w:r>
      <w:r>
        <w:t xml:space="preserve"> dei grafi.</w:t>
      </w:r>
    </w:p>
    <w:p w14:paraId="7CEEEBAE" w14:textId="77777777" w:rsidR="00BD44F5" w:rsidRDefault="00BD44F5" w:rsidP="00BD44F5">
      <w:pPr>
        <w:jc w:val="center"/>
      </w:pPr>
    </w:p>
    <w:p w14:paraId="16754189" w14:textId="12BF31C3" w:rsidR="00A05D8D" w:rsidRDefault="00121B77" w:rsidP="007B2E17">
      <w:r w:rsidRPr="00BD44F5">
        <w:rPr>
          <w:highlight w:val="yellow"/>
        </w:rPr>
        <w:t>Slide 15</w:t>
      </w:r>
    </w:p>
    <w:p w14:paraId="4BE4C335" w14:textId="4953D7D3" w:rsidR="00121B77" w:rsidRDefault="0087722D" w:rsidP="007B2E17">
      <w:r w:rsidRPr="00BD44F5">
        <w:rPr>
          <w:b/>
          <w:bCs/>
          <w:i/>
          <w:iCs/>
        </w:rPr>
        <w:t>Graph visualization</w:t>
      </w:r>
      <w:r w:rsidR="00BD44F5">
        <w:t xml:space="preserve">, </w:t>
      </w:r>
      <w:r w:rsidRPr="00BD44F5">
        <w:rPr>
          <w:b/>
          <w:bCs/>
          <w:i/>
          <w:iCs/>
        </w:rPr>
        <w:t>graph prediction</w:t>
      </w:r>
      <w:r>
        <w:t xml:space="preserve">, </w:t>
      </w:r>
      <w:r w:rsidRPr="00BD44F5">
        <w:rPr>
          <w:b/>
          <w:bCs/>
          <w:i/>
          <w:iCs/>
        </w:rPr>
        <w:t>graph analysis</w:t>
      </w:r>
      <w:r>
        <w:t xml:space="preserve"> vengono anche dette </w:t>
      </w:r>
      <w:r w:rsidRPr="00BD44F5">
        <w:rPr>
          <w:b/>
          <w:bCs/>
          <w:i/>
          <w:iCs/>
        </w:rPr>
        <w:t>network visualization</w:t>
      </w:r>
      <w:r>
        <w:t xml:space="preserve">, </w:t>
      </w:r>
      <w:r w:rsidRPr="00BD44F5">
        <w:rPr>
          <w:b/>
          <w:bCs/>
          <w:i/>
          <w:iCs/>
        </w:rPr>
        <w:t>n</w:t>
      </w:r>
      <w:r w:rsidR="00BD44F5" w:rsidRPr="00BD44F5">
        <w:rPr>
          <w:b/>
          <w:bCs/>
          <w:i/>
          <w:iCs/>
        </w:rPr>
        <w:t>e</w:t>
      </w:r>
      <w:r w:rsidRPr="00BD44F5">
        <w:rPr>
          <w:b/>
          <w:bCs/>
          <w:i/>
          <w:iCs/>
        </w:rPr>
        <w:t>twork analsysis</w:t>
      </w:r>
      <w:r>
        <w:t xml:space="preserve">, </w:t>
      </w:r>
      <w:r w:rsidRPr="00BD44F5">
        <w:rPr>
          <w:b/>
          <w:bCs/>
          <w:i/>
          <w:iCs/>
        </w:rPr>
        <w:t>network prediciton</w:t>
      </w:r>
      <w:r>
        <w:t>.</w:t>
      </w:r>
    </w:p>
    <w:p w14:paraId="0161459B" w14:textId="0BB80EAC" w:rsidR="0087722D" w:rsidRDefault="0087722D" w:rsidP="007B2E17"/>
    <w:p w14:paraId="2F179B47" w14:textId="718B2138" w:rsidR="0087722D" w:rsidRDefault="0087722D" w:rsidP="007B2E17">
      <w:r>
        <w:t xml:space="preserve">Le predizioni fatte sui grafi sono tendenzialmente fatte sui nodi, quindi </w:t>
      </w:r>
      <w:r w:rsidRPr="00BD44F5">
        <w:rPr>
          <w:b/>
          <w:bCs/>
          <w:i/>
          <w:iCs/>
        </w:rPr>
        <w:t>node prediction</w:t>
      </w:r>
      <w:r>
        <w:t xml:space="preserve">, oppure </w:t>
      </w:r>
      <w:r w:rsidR="00350DFC" w:rsidRPr="00BD44F5">
        <w:rPr>
          <w:b/>
          <w:bCs/>
          <w:i/>
          <w:iCs/>
        </w:rPr>
        <w:t>link prediction</w:t>
      </w:r>
      <w:r w:rsidR="00350DFC">
        <w:t>, si vuole quindi pr</w:t>
      </w:r>
      <w:r w:rsidR="00BD44F5">
        <w:t>e</w:t>
      </w:r>
      <w:r w:rsidR="00350DFC">
        <w:t xml:space="preserve">dire se </w:t>
      </w:r>
      <w:r w:rsidR="00BD44F5">
        <w:t>t</w:t>
      </w:r>
      <w:r w:rsidR="00350DFC">
        <w:t xml:space="preserve">ra due nodi esiste un edge </w:t>
      </w:r>
      <w:r w:rsidR="00BD44F5">
        <w:t>oppure no</w:t>
      </w:r>
      <w:r w:rsidR="00350DFC">
        <w:t>.</w:t>
      </w:r>
    </w:p>
    <w:p w14:paraId="67EC47D9" w14:textId="77777777" w:rsidR="00441425" w:rsidRDefault="00441425" w:rsidP="007B2E17"/>
    <w:p w14:paraId="79235C75" w14:textId="381A66F3" w:rsidR="00350DFC" w:rsidRPr="003667AB" w:rsidRDefault="00350DFC" w:rsidP="007B2E17">
      <w:pPr>
        <w:rPr>
          <w:color w:val="FF0000"/>
        </w:rPr>
      </w:pPr>
      <w:r w:rsidRPr="003667AB">
        <w:rPr>
          <w:color w:val="FF0000"/>
        </w:rPr>
        <w:t>NODE PREDICTION</w:t>
      </w:r>
    </w:p>
    <w:p w14:paraId="50D55A68" w14:textId="77777777" w:rsidR="00441425" w:rsidRDefault="00441425" w:rsidP="00441425">
      <w:r>
        <w:t xml:space="preserve">Sui nodi tante volte è indicata una label, ad </w:t>
      </w:r>
      <w:r w:rsidRPr="00935F29">
        <w:rPr>
          <w:highlight w:val="cyan"/>
        </w:rPr>
        <w:t>esempio</w:t>
      </w:r>
      <w:r>
        <w:t xml:space="preserve"> in campo medico il nodo rappresentante il paziente ha una label con indicato “deceduto” o meno.</w:t>
      </w:r>
    </w:p>
    <w:p w14:paraId="3DB48168" w14:textId="77777777" w:rsidR="00441425" w:rsidRDefault="00441425" w:rsidP="007B2E17"/>
    <w:p w14:paraId="0CFC8BC0" w14:textId="108CAF8B" w:rsidR="00350DFC" w:rsidRDefault="00350DFC" w:rsidP="007B2E17">
      <w:r>
        <w:lastRenderedPageBreak/>
        <w:t>Dato un nuovo nodo che viene inserito nel grafo</w:t>
      </w:r>
      <w:r w:rsidR="004553AA">
        <w:t>, bisogna predire se quel nodo sarà 1 o 0; cioè se per la diagnosi, il paziente ha una malattia o non ce l’ha.</w:t>
      </w:r>
    </w:p>
    <w:p w14:paraId="003713B5" w14:textId="5BFBC0AC" w:rsidR="004553AA" w:rsidRDefault="004553AA" w:rsidP="007B2E17"/>
    <w:p w14:paraId="641B6FFC" w14:textId="22391232" w:rsidR="004553AA" w:rsidRDefault="004553AA" w:rsidP="007B2E17">
      <w:r w:rsidRPr="00935F29">
        <w:rPr>
          <w:highlight w:val="yellow"/>
        </w:rPr>
        <w:t xml:space="preserve">Slide </w:t>
      </w:r>
      <w:r w:rsidR="00AD6837" w:rsidRPr="00935F29">
        <w:rPr>
          <w:highlight w:val="yellow"/>
        </w:rPr>
        <w:t>17</w:t>
      </w:r>
    </w:p>
    <w:p w14:paraId="027BC2E9" w14:textId="6495B74E" w:rsidR="00AD6837" w:rsidRDefault="00AD6837" w:rsidP="007B2E17">
      <w:r>
        <w:t xml:space="preserve">Ci sono diversi benefici nella </w:t>
      </w:r>
      <w:r w:rsidRPr="00935F29">
        <w:rPr>
          <w:i/>
          <w:iCs/>
        </w:rPr>
        <w:t>graph visualization</w:t>
      </w:r>
      <w:r>
        <w:t>:</w:t>
      </w:r>
    </w:p>
    <w:p w14:paraId="5EA60EB0" w14:textId="4440038A" w:rsidR="00AD6837" w:rsidRDefault="00AD6837" w:rsidP="007B2E17">
      <w:r>
        <w:t xml:space="preserve">si possono visualizzare dei trend, </w:t>
      </w:r>
      <w:r w:rsidR="00935F29">
        <w:t xml:space="preserve">fare </w:t>
      </w:r>
      <w:r>
        <w:t>correlazione tra i dati, condividere ciò che si ha trovato</w:t>
      </w:r>
      <w:r w:rsidR="00A57198">
        <w:t>, fare delle analisi dei grafi.</w:t>
      </w:r>
    </w:p>
    <w:p w14:paraId="4BFF04EC" w14:textId="3D14B8CD" w:rsidR="00A57198" w:rsidRDefault="00A57198" w:rsidP="007B2E17"/>
    <w:sectPr w:rsidR="00A571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B255C"/>
    <w:multiLevelType w:val="hybridMultilevel"/>
    <w:tmpl w:val="B58E83DA"/>
    <w:lvl w:ilvl="0" w:tplc="54DE1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55"/>
    <w:rsid w:val="0001084E"/>
    <w:rsid w:val="000322BB"/>
    <w:rsid w:val="00056C78"/>
    <w:rsid w:val="00057985"/>
    <w:rsid w:val="00064B1D"/>
    <w:rsid w:val="00070AAA"/>
    <w:rsid w:val="00072340"/>
    <w:rsid w:val="0009045A"/>
    <w:rsid w:val="00091B0A"/>
    <w:rsid w:val="00093CFE"/>
    <w:rsid w:val="00094489"/>
    <w:rsid w:val="000947A5"/>
    <w:rsid w:val="000B2F69"/>
    <w:rsid w:val="000C5A61"/>
    <w:rsid w:val="000D11A2"/>
    <w:rsid w:val="000D2B20"/>
    <w:rsid w:val="000D5036"/>
    <w:rsid w:val="000E31AA"/>
    <w:rsid w:val="000E4D23"/>
    <w:rsid w:val="00121B77"/>
    <w:rsid w:val="00123E96"/>
    <w:rsid w:val="00126510"/>
    <w:rsid w:val="00176DA1"/>
    <w:rsid w:val="001A5D57"/>
    <w:rsid w:val="001C3C9D"/>
    <w:rsid w:val="001C48D6"/>
    <w:rsid w:val="00200533"/>
    <w:rsid w:val="002561E9"/>
    <w:rsid w:val="00260541"/>
    <w:rsid w:val="00267942"/>
    <w:rsid w:val="002710AE"/>
    <w:rsid w:val="002837C3"/>
    <w:rsid w:val="00286B2E"/>
    <w:rsid w:val="00290E9A"/>
    <w:rsid w:val="002925BF"/>
    <w:rsid w:val="002A1671"/>
    <w:rsid w:val="002B2BE9"/>
    <w:rsid w:val="002B7D86"/>
    <w:rsid w:val="002C33E5"/>
    <w:rsid w:val="002C635A"/>
    <w:rsid w:val="002D14A1"/>
    <w:rsid w:val="00310379"/>
    <w:rsid w:val="0031048E"/>
    <w:rsid w:val="00314BA1"/>
    <w:rsid w:val="003348FB"/>
    <w:rsid w:val="00341E99"/>
    <w:rsid w:val="003476B9"/>
    <w:rsid w:val="00350DFC"/>
    <w:rsid w:val="003667AB"/>
    <w:rsid w:val="003668A9"/>
    <w:rsid w:val="0037036B"/>
    <w:rsid w:val="00371FA7"/>
    <w:rsid w:val="00377D66"/>
    <w:rsid w:val="0038173E"/>
    <w:rsid w:val="00391FDD"/>
    <w:rsid w:val="003921BC"/>
    <w:rsid w:val="003B6DE5"/>
    <w:rsid w:val="003C190E"/>
    <w:rsid w:val="003C1BCF"/>
    <w:rsid w:val="003E7F40"/>
    <w:rsid w:val="004026C7"/>
    <w:rsid w:val="00413B98"/>
    <w:rsid w:val="00427E25"/>
    <w:rsid w:val="004308DA"/>
    <w:rsid w:val="00441425"/>
    <w:rsid w:val="004415B7"/>
    <w:rsid w:val="004553AA"/>
    <w:rsid w:val="004575A9"/>
    <w:rsid w:val="004B61A3"/>
    <w:rsid w:val="004C5D68"/>
    <w:rsid w:val="004E24C5"/>
    <w:rsid w:val="00516F8F"/>
    <w:rsid w:val="005529CB"/>
    <w:rsid w:val="00565C90"/>
    <w:rsid w:val="00573261"/>
    <w:rsid w:val="0059282F"/>
    <w:rsid w:val="006360FD"/>
    <w:rsid w:val="006405B9"/>
    <w:rsid w:val="006622E2"/>
    <w:rsid w:val="00663503"/>
    <w:rsid w:val="006A3269"/>
    <w:rsid w:val="006C3D3C"/>
    <w:rsid w:val="006F1605"/>
    <w:rsid w:val="006F2124"/>
    <w:rsid w:val="007007CA"/>
    <w:rsid w:val="00711B97"/>
    <w:rsid w:val="00735A5B"/>
    <w:rsid w:val="00736309"/>
    <w:rsid w:val="00751037"/>
    <w:rsid w:val="0075107E"/>
    <w:rsid w:val="00766F89"/>
    <w:rsid w:val="00771D4F"/>
    <w:rsid w:val="007A0846"/>
    <w:rsid w:val="007B2E17"/>
    <w:rsid w:val="007B72FD"/>
    <w:rsid w:val="007D0F11"/>
    <w:rsid w:val="0085759D"/>
    <w:rsid w:val="00867AE1"/>
    <w:rsid w:val="00876D27"/>
    <w:rsid w:val="0087722D"/>
    <w:rsid w:val="008836A2"/>
    <w:rsid w:val="008920A4"/>
    <w:rsid w:val="00935F29"/>
    <w:rsid w:val="00943035"/>
    <w:rsid w:val="009442AF"/>
    <w:rsid w:val="00950504"/>
    <w:rsid w:val="009835C3"/>
    <w:rsid w:val="00990658"/>
    <w:rsid w:val="00995B7A"/>
    <w:rsid w:val="009C3869"/>
    <w:rsid w:val="009E48E5"/>
    <w:rsid w:val="009F7CF6"/>
    <w:rsid w:val="00A002F9"/>
    <w:rsid w:val="00A05D8D"/>
    <w:rsid w:val="00A14A3F"/>
    <w:rsid w:val="00A51355"/>
    <w:rsid w:val="00A57198"/>
    <w:rsid w:val="00AA6C04"/>
    <w:rsid w:val="00AB5855"/>
    <w:rsid w:val="00AC598E"/>
    <w:rsid w:val="00AD6837"/>
    <w:rsid w:val="00AE7010"/>
    <w:rsid w:val="00B1589B"/>
    <w:rsid w:val="00B54B4C"/>
    <w:rsid w:val="00B724F4"/>
    <w:rsid w:val="00B74BEA"/>
    <w:rsid w:val="00B810BF"/>
    <w:rsid w:val="00B81818"/>
    <w:rsid w:val="00B858FE"/>
    <w:rsid w:val="00BA3EFF"/>
    <w:rsid w:val="00BA4146"/>
    <w:rsid w:val="00BB508D"/>
    <w:rsid w:val="00BB6FB2"/>
    <w:rsid w:val="00BD44F5"/>
    <w:rsid w:val="00BE527C"/>
    <w:rsid w:val="00C146C0"/>
    <w:rsid w:val="00C2103A"/>
    <w:rsid w:val="00C22507"/>
    <w:rsid w:val="00C63B71"/>
    <w:rsid w:val="00C63C39"/>
    <w:rsid w:val="00C759BC"/>
    <w:rsid w:val="00CA0556"/>
    <w:rsid w:val="00CA2442"/>
    <w:rsid w:val="00CA2D47"/>
    <w:rsid w:val="00CD0DF4"/>
    <w:rsid w:val="00CF2DFF"/>
    <w:rsid w:val="00CF7C04"/>
    <w:rsid w:val="00D33020"/>
    <w:rsid w:val="00D671CA"/>
    <w:rsid w:val="00D72A0E"/>
    <w:rsid w:val="00D73F50"/>
    <w:rsid w:val="00D818BB"/>
    <w:rsid w:val="00DF355E"/>
    <w:rsid w:val="00E150C8"/>
    <w:rsid w:val="00E2025F"/>
    <w:rsid w:val="00E32FB8"/>
    <w:rsid w:val="00E4338D"/>
    <w:rsid w:val="00E53EA5"/>
    <w:rsid w:val="00E63585"/>
    <w:rsid w:val="00E66E09"/>
    <w:rsid w:val="00E675A9"/>
    <w:rsid w:val="00E67DB4"/>
    <w:rsid w:val="00E77CA3"/>
    <w:rsid w:val="00E93982"/>
    <w:rsid w:val="00EE4796"/>
    <w:rsid w:val="00EF3DB7"/>
    <w:rsid w:val="00F21046"/>
    <w:rsid w:val="00F216FE"/>
    <w:rsid w:val="00F31125"/>
    <w:rsid w:val="00F5448E"/>
    <w:rsid w:val="00F54BEC"/>
    <w:rsid w:val="00F604AC"/>
    <w:rsid w:val="00F611DC"/>
    <w:rsid w:val="00F92229"/>
    <w:rsid w:val="00F96FFB"/>
    <w:rsid w:val="00FC12D1"/>
    <w:rsid w:val="00FD4D84"/>
    <w:rsid w:val="00FD6889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BFC5"/>
  <w15:chartTrackingRefBased/>
  <w15:docId w15:val="{CB17D08C-37B8-4CA1-BFCC-9706007A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231</cp:revision>
  <dcterms:created xsi:type="dcterms:W3CDTF">2021-03-15T10:53:00Z</dcterms:created>
  <dcterms:modified xsi:type="dcterms:W3CDTF">2021-03-29T09:02:00Z</dcterms:modified>
</cp:coreProperties>
</file>