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E548" w14:textId="73083A50" w:rsidR="00FA1C5B" w:rsidRDefault="00295154">
      <w:r w:rsidRPr="005172BC">
        <w:rPr>
          <w:highlight w:val="yellow"/>
        </w:rPr>
        <w:t>Slide 84</w:t>
      </w:r>
    </w:p>
    <w:p w14:paraId="65433C78" w14:textId="4CABF989" w:rsidR="00295154" w:rsidRDefault="00295154">
      <w:r>
        <w:t>Se si aggiungesse dell’</w:t>
      </w:r>
      <w:r w:rsidRPr="00BF6DF8">
        <w:rPr>
          <w:color w:val="FF0000"/>
        </w:rPr>
        <w:t>interattività</w:t>
      </w:r>
      <w:r>
        <w:t xml:space="preserve"> a quest</w:t>
      </w:r>
      <w:r w:rsidR="0026006F">
        <w:t>a</w:t>
      </w:r>
      <w:r>
        <w:t xml:space="preserve"> infografica sarebbe meglio</w:t>
      </w:r>
      <w:r w:rsidR="009E2F36">
        <w:t xml:space="preserve">, in questo modo diventerebbe una </w:t>
      </w:r>
      <w:r w:rsidR="001B0531">
        <w:t>dashboard.</w:t>
      </w:r>
    </w:p>
    <w:p w14:paraId="4DED059C" w14:textId="77777777" w:rsidR="00F76658" w:rsidRDefault="00F76658"/>
    <w:p w14:paraId="57157588" w14:textId="0A7BE42B" w:rsidR="001B0531" w:rsidRDefault="001B0531">
      <w:r>
        <w:t xml:space="preserve">Una volta capiti quali sono i </w:t>
      </w:r>
      <w:r w:rsidR="00CB574F">
        <w:t>principi</w:t>
      </w:r>
      <w:r>
        <w:t xml:space="preserve"> alla base della visualizzazione, </w:t>
      </w:r>
      <w:r w:rsidR="00C2737B">
        <w:t xml:space="preserve">si vede </w:t>
      </w:r>
      <w:r>
        <w:t xml:space="preserve">come </w:t>
      </w:r>
      <w:r w:rsidR="00CB574F">
        <w:t>ragionare</w:t>
      </w:r>
      <w:r>
        <w:t xml:space="preserve"> con i colori e organizzare le cose in modo </w:t>
      </w:r>
      <w:r w:rsidR="00D33A15">
        <w:t>“</w:t>
      </w:r>
      <w:r>
        <w:t>occidentale</w:t>
      </w:r>
      <w:r w:rsidR="00D33A15">
        <w:t>”</w:t>
      </w:r>
      <w:r>
        <w:t xml:space="preserve"> o </w:t>
      </w:r>
      <w:r w:rsidRPr="00C07ADB">
        <w:rPr>
          <w:u w:val="single"/>
        </w:rPr>
        <w:t>centralli</w:t>
      </w:r>
      <w:r w:rsidR="00D33A15" w:rsidRPr="00C07ADB">
        <w:rPr>
          <w:u w:val="single"/>
        </w:rPr>
        <w:t>z</w:t>
      </w:r>
      <w:r w:rsidRPr="00C07ADB">
        <w:rPr>
          <w:u w:val="single"/>
        </w:rPr>
        <w:t>zato</w:t>
      </w:r>
      <w:r w:rsidR="00D33A15">
        <w:t xml:space="preserve"> → le</w:t>
      </w:r>
      <w:r>
        <w:t xml:space="preserve"> infografiche e</w:t>
      </w:r>
      <w:r w:rsidR="00D33A15">
        <w:t xml:space="preserve"> le</w:t>
      </w:r>
      <w:r>
        <w:t xml:space="preserve"> dashboard sono </w:t>
      </w:r>
      <w:r w:rsidR="00C07ADB">
        <w:t>caratterizzate</w:t>
      </w:r>
      <w:r>
        <w:t xml:space="preserve"> da diverse </w:t>
      </w:r>
      <w:r w:rsidR="00C07ADB">
        <w:t>visualizzazioni</w:t>
      </w:r>
      <w:r>
        <w:t xml:space="preserve"> messe insieme.</w:t>
      </w:r>
    </w:p>
    <w:p w14:paraId="43F9E413" w14:textId="528E2733" w:rsidR="001B0531" w:rsidRDefault="001B0531">
      <w:r>
        <w:t xml:space="preserve">Si cerca di </w:t>
      </w:r>
      <w:r w:rsidRPr="00111B83">
        <w:rPr>
          <w:highlight w:val="lightGray"/>
        </w:rPr>
        <w:t>centrare la dashboard o l’infografica intorno all’argomento principale</w:t>
      </w:r>
      <w:r>
        <w:t>.</w:t>
      </w:r>
    </w:p>
    <w:p w14:paraId="3F61AA3E" w14:textId="77777777" w:rsidR="00F76658" w:rsidRDefault="00F76658"/>
    <w:p w14:paraId="4A9AE658" w14:textId="48E37B97" w:rsidR="001B0531" w:rsidRDefault="001B0531">
      <w:r>
        <w:t>Al centro dei mondiali</w:t>
      </w:r>
      <w:r w:rsidR="00496D4F">
        <w:t xml:space="preserve">, </w:t>
      </w:r>
      <w:r>
        <w:t xml:space="preserve">interessa chi </w:t>
      </w:r>
      <w:r w:rsidR="00496D4F">
        <w:t>arriverà</w:t>
      </w:r>
      <w:r>
        <w:t xml:space="preserve"> in cima </w:t>
      </w:r>
      <w:r w:rsidR="00CA540E">
        <w:t>al</w:t>
      </w:r>
      <w:r>
        <w:t xml:space="preserve"> </w:t>
      </w:r>
      <w:r w:rsidR="00496D4F">
        <w:t>podio</w:t>
      </w:r>
      <w:r>
        <w:t xml:space="preserve"> finale.</w:t>
      </w:r>
    </w:p>
    <w:p w14:paraId="5FF76017" w14:textId="39A58D9F" w:rsidR="001B0531" w:rsidRDefault="001B0531">
      <w:r>
        <w:t xml:space="preserve">Al centro dell’infografica infatti ci sono i tornamenti che </w:t>
      </w:r>
      <w:r w:rsidR="00782D8D">
        <w:t xml:space="preserve">rimangono </w:t>
      </w:r>
      <w:r>
        <w:t xml:space="preserve">dopo che sono state </w:t>
      </w:r>
      <w:r w:rsidR="00782D8D">
        <w:t>eliminate</w:t>
      </w:r>
      <w:r>
        <w:t xml:space="preserve"> tutte le squadre.</w:t>
      </w:r>
    </w:p>
    <w:p w14:paraId="1F36CDE0" w14:textId="77777777" w:rsidR="00637EFD" w:rsidRDefault="00637EFD"/>
    <w:p w14:paraId="2568440A" w14:textId="365E968E" w:rsidR="00734F12" w:rsidRDefault="00637EFD" w:rsidP="00637EFD">
      <w:r>
        <w:t xml:space="preserve">Questa infografica è assai colorata, però </w:t>
      </w:r>
      <w:r w:rsidR="001D5313">
        <w:t xml:space="preserve">l’accostamento dei colori è buono in quanto ci sono </w:t>
      </w:r>
      <w:r w:rsidR="001D5313" w:rsidRPr="00EF5900">
        <w:rPr>
          <w:u w:val="single"/>
        </w:rPr>
        <w:t>buoni contrasti</w:t>
      </w:r>
      <w:r w:rsidR="001D5313">
        <w:t>.</w:t>
      </w:r>
    </w:p>
    <w:p w14:paraId="0266FC7A" w14:textId="3FD6765B" w:rsidR="001D5313" w:rsidRDefault="003A48D1">
      <w:r>
        <w:t>A SX si passa col canale del verde</w:t>
      </w:r>
      <w:r w:rsidR="00436C0F">
        <w:t xml:space="preserve">, poi </w:t>
      </w:r>
      <w:r>
        <w:t>come si abbassa il verde si vede comparire il giallo, poi l’arancione, poi il rosso e poi il blu.</w:t>
      </w:r>
    </w:p>
    <w:p w14:paraId="4D749235" w14:textId="2EE2382B" w:rsidR="003A48D1" w:rsidRDefault="003A48D1">
      <w:r>
        <w:t>Si utilizzano dei colori che si vedono in natura.</w:t>
      </w:r>
    </w:p>
    <w:p w14:paraId="37918C9C" w14:textId="65CBFEFB" w:rsidR="003A48D1" w:rsidRDefault="003A48D1"/>
    <w:p w14:paraId="5E01D9DE" w14:textId="1B13404B" w:rsidR="003A48D1" w:rsidRDefault="00993E70">
      <w:r>
        <w:t xml:space="preserve">Questo accostamento di </w:t>
      </w:r>
      <w:r w:rsidR="005C1C16">
        <w:t>transizione</w:t>
      </w:r>
      <w:r>
        <w:t xml:space="preserve"> dal verde al giallo al blu…</w:t>
      </w:r>
      <w:r w:rsidR="005C1C16">
        <w:t xml:space="preserve"> </w:t>
      </w:r>
      <w:r w:rsidR="00760753">
        <w:t>è vist</w:t>
      </w:r>
      <w:r w:rsidR="005C1C16">
        <w:t>o</w:t>
      </w:r>
      <w:r w:rsidR="00760753">
        <w:t xml:space="preserve"> come più naturale e meno </w:t>
      </w:r>
      <w:r w:rsidR="005C1C16">
        <w:t>soggetto</w:t>
      </w:r>
      <w:r w:rsidR="00760753">
        <w:t xml:space="preserve"> a contrasti all’interno della </w:t>
      </w:r>
      <w:r w:rsidR="004A3C55">
        <w:t>nostra</w:t>
      </w:r>
      <w:r w:rsidR="00760753">
        <w:t xml:space="preserve"> percezione.</w:t>
      </w:r>
    </w:p>
    <w:p w14:paraId="02AECB69" w14:textId="45106F81" w:rsidR="00760753" w:rsidRDefault="00760753"/>
    <w:p w14:paraId="22927B43" w14:textId="11F0BAA8" w:rsidR="00691ED0" w:rsidRDefault="00691ED0">
      <w:r>
        <w:t xml:space="preserve">Nel </w:t>
      </w:r>
      <w:r w:rsidR="00E7272C">
        <w:t>momento</w:t>
      </w:r>
      <w:r>
        <w:t xml:space="preserve"> in cui si sa come organizzare l’infografica, ci vuole un attimo a passare alla dashboard.</w:t>
      </w:r>
    </w:p>
    <w:p w14:paraId="6F172940" w14:textId="1630EB1E" w:rsidR="00691ED0" w:rsidRDefault="00573777">
      <w:r w:rsidRPr="00623BB3">
        <w:rPr>
          <w:highlight w:val="lightGray"/>
        </w:rPr>
        <w:t xml:space="preserve">Le dashboard </w:t>
      </w:r>
      <w:r w:rsidR="00691ED0" w:rsidRPr="00623BB3">
        <w:rPr>
          <w:highlight w:val="lightGray"/>
        </w:rPr>
        <w:t xml:space="preserve">uniscono </w:t>
      </w:r>
      <w:r w:rsidRPr="00623BB3">
        <w:rPr>
          <w:highlight w:val="lightGray"/>
        </w:rPr>
        <w:t>l’interattività</w:t>
      </w:r>
      <w:r w:rsidRPr="00623BB3">
        <w:rPr>
          <w:highlight w:val="lightGray"/>
        </w:rPr>
        <w:t xml:space="preserve"> </w:t>
      </w:r>
      <w:r w:rsidR="00691ED0" w:rsidRPr="00623BB3">
        <w:rPr>
          <w:highlight w:val="lightGray"/>
        </w:rPr>
        <w:t>all</w:t>
      </w:r>
      <w:r w:rsidRPr="00623BB3">
        <w:rPr>
          <w:highlight w:val="lightGray"/>
        </w:rPr>
        <w:t>’infografica</w:t>
      </w:r>
      <w:r w:rsidR="00691ED0">
        <w:t>.</w:t>
      </w:r>
    </w:p>
    <w:p w14:paraId="0719B2AD" w14:textId="02532EC9" w:rsidR="00691ED0" w:rsidRDefault="00F01135">
      <w:r w:rsidRPr="00623BB3">
        <w:rPr>
          <w:u w:val="single"/>
        </w:rPr>
        <w:t>La dashboard si può dire che è l’evoluzione interattiva di un’infografica</w:t>
      </w:r>
      <w:r>
        <w:t>: entrambe combinano testi, visualizzazioni</w:t>
      </w:r>
      <w:r w:rsidR="00FF497F">
        <w:t xml:space="preserve">, </w:t>
      </w:r>
      <w:r>
        <w:t>immagini per attirare l’attenzione.</w:t>
      </w:r>
    </w:p>
    <w:p w14:paraId="7A09A44E" w14:textId="7BC42237" w:rsidR="00F01135" w:rsidRDefault="00F01135">
      <w:r>
        <w:t xml:space="preserve">La dashboard è un’applicazione o una pagina </w:t>
      </w:r>
      <w:r w:rsidR="004A217D">
        <w:t>I</w:t>
      </w:r>
      <w:r>
        <w:t>nternet che permette una qualche interattività</w:t>
      </w:r>
      <w:r w:rsidR="004A217D">
        <w:t xml:space="preserve"> </w:t>
      </w:r>
      <w:r>
        <w:t>(a differenza della infografica).</w:t>
      </w:r>
    </w:p>
    <w:p w14:paraId="6D6EFEFB" w14:textId="77777777" w:rsidR="004A217D" w:rsidRDefault="004A217D"/>
    <w:p w14:paraId="2467C639" w14:textId="2E617FC2" w:rsidR="00F01135" w:rsidRDefault="0093408E">
      <w:r w:rsidRPr="002B7CED">
        <w:rPr>
          <w:highlight w:val="yellow"/>
        </w:rPr>
        <w:t>Slide 85</w:t>
      </w:r>
    </w:p>
    <w:p w14:paraId="05EF8E9C" w14:textId="14422FF1" w:rsidR="0091770D" w:rsidRDefault="00391607">
      <w:r>
        <w:t>Tufte per formalizzare queste “bugie” all’interno delle visualizzazione, per stabilire quando una visualizzazione è pasticciata</w:t>
      </w:r>
      <w:r w:rsidR="002B7CED">
        <w:t xml:space="preserve"> ha stabilito queste tre formalizzazioni appunto</w:t>
      </w:r>
      <w:r w:rsidR="00EA0543">
        <w:t>.</w:t>
      </w:r>
    </w:p>
    <w:p w14:paraId="6EFD1D7F" w14:textId="77777777" w:rsidR="009D33EA" w:rsidRDefault="009D33EA"/>
    <w:p w14:paraId="62E191B8" w14:textId="4516C9BF" w:rsidR="0091770D" w:rsidRDefault="0091770D">
      <w:r>
        <w:t xml:space="preserve">Quando si parla di infografica e di visualizzazione </w:t>
      </w:r>
      <w:r w:rsidRPr="001660C1">
        <w:rPr>
          <w:u w:val="single"/>
        </w:rPr>
        <w:t>vo</w:t>
      </w:r>
      <w:r w:rsidRPr="0074353B">
        <w:rPr>
          <w:u w:val="single"/>
        </w:rPr>
        <w:t xml:space="preserve">lta a fare una sorta di pubblicità del contenuto che si vuole </w:t>
      </w:r>
      <w:r w:rsidR="009D33EA" w:rsidRPr="0074353B">
        <w:rPr>
          <w:u w:val="single"/>
        </w:rPr>
        <w:t>passare</w:t>
      </w:r>
      <w:r>
        <w:t xml:space="preserve"> alle persone che </w:t>
      </w:r>
      <w:r w:rsidR="009D33EA">
        <w:t>vedranno</w:t>
      </w:r>
      <w:r>
        <w:t xml:space="preserve"> la </w:t>
      </w:r>
      <w:r w:rsidR="009D33EA">
        <w:t>visualizzazione,</w:t>
      </w:r>
      <w:r>
        <w:t xml:space="preserve"> allor</w:t>
      </w:r>
      <w:r w:rsidR="00C25F8A">
        <w:t>a ad un</w:t>
      </w:r>
      <w:r>
        <w:t xml:space="preserve"> po</w:t>
      </w:r>
      <w:r w:rsidR="00C25F8A">
        <w:t>’</w:t>
      </w:r>
      <w:r>
        <w:t xml:space="preserve"> di estetica bisogna fare attenzion</w:t>
      </w:r>
      <w:r w:rsidR="00C25F8A">
        <w:t>e</w:t>
      </w:r>
      <w:r>
        <w:t>.</w:t>
      </w:r>
    </w:p>
    <w:p w14:paraId="76D4295B" w14:textId="6D890169" w:rsidR="00CD25AC" w:rsidRDefault="00CD25AC">
      <w:r>
        <w:lastRenderedPageBreak/>
        <w:t xml:space="preserve">Tufte cerca di dare delle regole che permettono di dire quando la visualizzazione passa da un </w:t>
      </w:r>
      <w:r w:rsidR="001660C1">
        <w:t>abbellimento</w:t>
      </w:r>
      <w:r>
        <w:t xml:space="preserve"> a scopo pubblicitario</w:t>
      </w:r>
      <w:r w:rsidR="009D60F6">
        <w:t>/</w:t>
      </w:r>
      <w:r>
        <w:t>di</w:t>
      </w:r>
      <w:r w:rsidR="000B7932">
        <w:t xml:space="preserve">vulgativo ad un abbellimento che dà fastidio e che impedisce di capire il contenuto che sta dietro la visualizzazione </w:t>
      </w:r>
      <w:r>
        <w:t>.</w:t>
      </w:r>
    </w:p>
    <w:p w14:paraId="4FC4C5CC" w14:textId="4AE50B2F" w:rsidR="00CD25AC" w:rsidRDefault="00CD25AC"/>
    <w:p w14:paraId="4FEAEF60" w14:textId="5F63A337" w:rsidR="00CD25AC" w:rsidRDefault="00CD25AC">
      <w:r w:rsidRPr="009D60F6">
        <w:rPr>
          <w:highlight w:val="yellow"/>
        </w:rPr>
        <w:t>Slide 86</w:t>
      </w:r>
    </w:p>
    <w:p w14:paraId="3F6967FB" w14:textId="5966ECC8" w:rsidR="00CD25AC" w:rsidRDefault="00CD25AC">
      <w:r w:rsidRPr="00974BC5">
        <w:rPr>
          <w:i/>
          <w:iCs/>
          <w:color w:val="FF0000"/>
          <w:u w:val="single"/>
        </w:rPr>
        <w:t>Data ink</w:t>
      </w:r>
      <w:r w:rsidRPr="00974BC5">
        <w:rPr>
          <w:color w:val="FF0000"/>
        </w:rPr>
        <w:t xml:space="preserve"> </w:t>
      </w:r>
      <w:r>
        <w:t xml:space="preserve">→ inchiostro </w:t>
      </w:r>
      <w:r w:rsidR="00974BC5">
        <w:t>deputato</w:t>
      </w:r>
      <w:r>
        <w:t xml:space="preserve"> alla vis</w:t>
      </w:r>
      <w:r w:rsidR="00FF0F44">
        <w:t>u</w:t>
      </w:r>
      <w:r>
        <w:t>alizzazione</w:t>
      </w:r>
    </w:p>
    <w:p w14:paraId="7C27D16D" w14:textId="38D6D160" w:rsidR="00CD25AC" w:rsidRDefault="00CD25AC">
      <w:r w:rsidRPr="004D2995">
        <w:rPr>
          <w:i/>
          <w:iCs/>
          <w:color w:val="FF0000"/>
          <w:u w:val="single"/>
        </w:rPr>
        <w:t>Data ink ratio</w:t>
      </w:r>
      <w:r>
        <w:t xml:space="preserve">: </w:t>
      </w:r>
      <w:r w:rsidR="004D2995">
        <w:t>r</w:t>
      </w:r>
      <w:r>
        <w:t>apporto tra la quantit</w:t>
      </w:r>
      <w:r w:rsidR="004D2995">
        <w:t xml:space="preserve">à </w:t>
      </w:r>
      <w:r>
        <w:t xml:space="preserve">di inchiostro che </w:t>
      </w:r>
      <w:r w:rsidR="004D2995">
        <w:t>si spende</w:t>
      </w:r>
      <w:r>
        <w:t xml:space="preserve"> per </w:t>
      </w:r>
      <w:r w:rsidR="004D2995">
        <w:t>i dati e</w:t>
      </w:r>
      <w:r>
        <w:t xml:space="preserve"> la quantit</w:t>
      </w:r>
      <w:r w:rsidR="00306FD1">
        <w:t>à</w:t>
      </w:r>
      <w:r>
        <w:t xml:space="preserve"> di </w:t>
      </w:r>
      <w:r w:rsidR="004D2995">
        <w:t>inchiostro che si usa per</w:t>
      </w:r>
      <w:r>
        <w:t xml:space="preserve"> </w:t>
      </w:r>
      <w:r w:rsidR="004D2995">
        <w:t>stampare</w:t>
      </w:r>
      <w:r>
        <w:t xml:space="preserve"> </w:t>
      </w:r>
      <w:r w:rsidR="004D2995">
        <w:t>l’intera</w:t>
      </w:r>
      <w:r>
        <w:t xml:space="preserve"> </w:t>
      </w:r>
      <w:r w:rsidR="004D2995">
        <w:t>visualizzazione</w:t>
      </w:r>
      <w:r>
        <w:t>.</w:t>
      </w:r>
    </w:p>
    <w:p w14:paraId="263BCFAB" w14:textId="5F9A97FB" w:rsidR="00CD25AC" w:rsidRDefault="00CD25AC"/>
    <w:p w14:paraId="48C54F40" w14:textId="44146AB1" w:rsidR="00CD25AC" w:rsidRDefault="00064BEC">
      <w:r>
        <w:t xml:space="preserve">Quanto è </w:t>
      </w:r>
      <w:r w:rsidR="0001414D">
        <w:t xml:space="preserve">la proporzione dei pixel colorati ch effettivamente si usa per trasmettere un dato reale, </w:t>
      </w:r>
      <w:r>
        <w:t>un’info</w:t>
      </w:r>
      <w:r w:rsidR="009728D5">
        <w:t>rmazion</w:t>
      </w:r>
      <w:r>
        <w:t>e reale</w:t>
      </w:r>
      <w:r w:rsidR="0001414D">
        <w:t>?</w:t>
      </w:r>
    </w:p>
    <w:p w14:paraId="4340A263" w14:textId="21A29A24" w:rsidR="00064BEC" w:rsidRDefault="00064BEC"/>
    <w:p w14:paraId="76001950" w14:textId="327C1ACC" w:rsidR="00064BEC" w:rsidRDefault="00064BEC">
      <w:r w:rsidRPr="002C7378">
        <w:rPr>
          <w:highlight w:val="yellow"/>
        </w:rPr>
        <w:t>Slide 87</w:t>
      </w:r>
    </w:p>
    <w:p w14:paraId="134FE693" w14:textId="77777777" w:rsidR="00D66631" w:rsidRDefault="00064BEC">
      <w:r>
        <w:t>Se si fa una visualizzazione così: dove c’è una griglia che dà fastidio, lo sfondo è un colore troppo particolare…</w:t>
      </w:r>
    </w:p>
    <w:p w14:paraId="20E3A428" w14:textId="72664F49" w:rsidR="00064BEC" w:rsidRDefault="00064BEC">
      <w:r>
        <w:t xml:space="preserve">Questa visualizzazione non è </w:t>
      </w:r>
      <w:r w:rsidRPr="00D66631">
        <w:rPr>
          <w:i/>
          <w:iCs/>
          <w:color w:val="FF0000"/>
        </w:rPr>
        <w:t>misleading</w:t>
      </w:r>
      <w:r>
        <w:t>, dice le cose come stanno</w:t>
      </w:r>
      <w:r w:rsidR="00D66631">
        <w:t xml:space="preserve">, </w:t>
      </w:r>
      <w:r>
        <w:t xml:space="preserve">però tutte le </w:t>
      </w:r>
      <w:r w:rsidR="00592370">
        <w:t>informazioni</w:t>
      </w:r>
      <w:r>
        <w:t xml:space="preserve"> che vuole trasmettere questa visualizzazione sono offuscate da tutte i </w:t>
      </w:r>
      <w:r w:rsidR="00592370">
        <w:t>“ghirigori”</w:t>
      </w:r>
      <w:r>
        <w:t xml:space="preserve"> presenti attorno</w:t>
      </w:r>
      <w:r w:rsidR="00BC5625">
        <w:t>, come la grigli</w:t>
      </w:r>
      <w:r w:rsidR="00537493">
        <w:t>a</w:t>
      </w:r>
      <w:r w:rsidR="00BC5625">
        <w:t>, lo s</w:t>
      </w:r>
      <w:r w:rsidR="00537493">
        <w:t>fondo…</w:t>
      </w:r>
    </w:p>
    <w:p w14:paraId="0DE54105" w14:textId="33712B94" w:rsidR="00BC5625" w:rsidRDefault="00BC5625">
      <w:r>
        <w:t xml:space="preserve">Le griglie poi tendono a stare al centro della barra e </w:t>
      </w:r>
      <w:r w:rsidR="003F7F2F">
        <w:t>inoltre</w:t>
      </w:r>
      <w:r>
        <w:t xml:space="preserve"> creano una falsa percezione dell’area della barra</w:t>
      </w:r>
      <w:r w:rsidR="003F7F2F">
        <w:t xml:space="preserve"> stessa</w:t>
      </w:r>
      <w:r>
        <w:t>, contro cui il nostro cervello deve combattere.</w:t>
      </w:r>
    </w:p>
    <w:p w14:paraId="1305DB0D" w14:textId="62B13379" w:rsidR="00BC5625" w:rsidRDefault="00BC5625"/>
    <w:p w14:paraId="43109A2C" w14:textId="0DC1D0B4" w:rsidR="00BC5625" w:rsidRDefault="00222EFD">
      <w:r w:rsidRPr="00CA0A7F">
        <w:rPr>
          <w:highlight w:val="lightGray"/>
        </w:rPr>
        <w:t>Tufte</w:t>
      </w:r>
      <w:r w:rsidR="00BC5625" w:rsidRPr="00CA0A7F">
        <w:rPr>
          <w:highlight w:val="lightGray"/>
        </w:rPr>
        <w:t xml:space="preserve"> dice che il </w:t>
      </w:r>
      <w:r w:rsidR="00BC5625" w:rsidRPr="00CA0A7F">
        <w:rPr>
          <w:i/>
          <w:iCs/>
          <w:highlight w:val="lightGray"/>
        </w:rPr>
        <w:t>data ink ratio</w:t>
      </w:r>
      <w:r w:rsidR="00BC5625" w:rsidRPr="00CA0A7F">
        <w:rPr>
          <w:highlight w:val="lightGray"/>
        </w:rPr>
        <w:t xml:space="preserve"> fa vedere la </w:t>
      </w:r>
      <w:r w:rsidR="00B644A3" w:rsidRPr="00CA0A7F">
        <w:rPr>
          <w:highlight w:val="lightGray"/>
        </w:rPr>
        <w:t>proporzione</w:t>
      </w:r>
      <w:r w:rsidR="00BC5625" w:rsidRPr="00CA0A7F">
        <w:rPr>
          <w:highlight w:val="lightGray"/>
        </w:rPr>
        <w:t xml:space="preserve"> dell’inchiosotro che </w:t>
      </w:r>
      <w:r w:rsidR="009403BF" w:rsidRPr="00CA0A7F">
        <w:rPr>
          <w:highlight w:val="lightGray"/>
        </w:rPr>
        <w:t>si</w:t>
      </w:r>
      <w:r w:rsidR="00BC5625" w:rsidRPr="00CA0A7F">
        <w:rPr>
          <w:highlight w:val="lightGray"/>
        </w:rPr>
        <w:t xml:space="preserve"> usa per </w:t>
      </w:r>
      <w:r w:rsidR="00A44F16" w:rsidRPr="00CA0A7F">
        <w:rPr>
          <w:highlight w:val="lightGray"/>
        </w:rPr>
        <w:t>mostrare</w:t>
      </w:r>
      <w:r w:rsidR="00BC5625" w:rsidRPr="00CA0A7F">
        <w:rPr>
          <w:highlight w:val="lightGray"/>
        </w:rPr>
        <w:t xml:space="preserve"> la vera informazione che</w:t>
      </w:r>
      <w:r w:rsidR="007B6FC8" w:rsidRPr="00CA0A7F">
        <w:rPr>
          <w:highlight w:val="lightGray"/>
        </w:rPr>
        <w:t xml:space="preserve"> </w:t>
      </w:r>
      <w:r w:rsidR="00BC5625" w:rsidRPr="00CA0A7F">
        <w:rPr>
          <w:highlight w:val="lightGray"/>
        </w:rPr>
        <w:t>si vuole passare ai pro</w:t>
      </w:r>
      <w:r w:rsidR="007B6FC8" w:rsidRPr="00CA0A7F">
        <w:rPr>
          <w:highlight w:val="lightGray"/>
        </w:rPr>
        <w:t>p</w:t>
      </w:r>
      <w:r w:rsidR="00BC5625" w:rsidRPr="00CA0A7F">
        <w:rPr>
          <w:highlight w:val="lightGray"/>
        </w:rPr>
        <w:t>ri utenti</w:t>
      </w:r>
      <w:r w:rsidR="00BC5625">
        <w:t>.</w:t>
      </w:r>
    </w:p>
    <w:p w14:paraId="673D738F" w14:textId="3A3926C2" w:rsidR="00BC5625" w:rsidRDefault="00BC5625"/>
    <w:p w14:paraId="3D90B286" w14:textId="0C555115" w:rsidR="00FE78A6" w:rsidRDefault="00FE78A6">
      <w:r>
        <w:t xml:space="preserve">Questo grafico poteva essere migliore senza </w:t>
      </w:r>
      <w:r w:rsidRPr="00CA0A7F">
        <w:rPr>
          <w:i/>
          <w:iCs/>
        </w:rPr>
        <w:t>grid</w:t>
      </w:r>
      <w:r>
        <w:t xml:space="preserve"> (griglia).</w:t>
      </w:r>
    </w:p>
    <w:p w14:paraId="401459E3" w14:textId="67C92956" w:rsidR="00FE78A6" w:rsidRDefault="00FE78A6"/>
    <w:p w14:paraId="2B43BA36" w14:textId="772E7F62" w:rsidR="00FE78A6" w:rsidRDefault="006B4430">
      <w:r>
        <w:t xml:space="preserve">Supposto che l’utilizzo del </w:t>
      </w:r>
      <w:r w:rsidRPr="00A26CA4">
        <w:rPr>
          <w:b/>
          <w:bCs/>
          <w:i/>
          <w:iCs/>
        </w:rPr>
        <w:t>bar chart</w:t>
      </w:r>
      <w:r>
        <w:t xml:space="preserve"> sia un utilizzo pensato, dal momento in cui si sta colorando le barre delle stesso colore, </w:t>
      </w:r>
      <w:r w:rsidR="00A26CA4">
        <w:t>v</w:t>
      </w:r>
      <w:r>
        <w:t>uol dire che non si vuole mettere in risalto alcuna barra in particolare</w:t>
      </w:r>
      <w:r w:rsidR="00A26CA4">
        <w:t>.</w:t>
      </w:r>
    </w:p>
    <w:p w14:paraId="42B01C03" w14:textId="1819AA7D" w:rsidR="006B4430" w:rsidRDefault="006B4430">
      <w:r>
        <w:t xml:space="preserve">Non si vuole mettere in risalto nemmento un </w:t>
      </w:r>
      <w:r w:rsidRPr="00A26CA4">
        <w:rPr>
          <w:i/>
          <w:iCs/>
        </w:rPr>
        <w:t>trend</w:t>
      </w:r>
      <w:r>
        <w:t>.</w:t>
      </w:r>
    </w:p>
    <w:p w14:paraId="2BAE38D4" w14:textId="4DD9D4AD" w:rsidR="006B4430" w:rsidRDefault="006B4430">
      <w:r>
        <w:t>Si poteva pensare di mettere i puntini al posto delle bar</w:t>
      </w:r>
      <w:r w:rsidR="00A26CA4">
        <w:t>r</w:t>
      </w:r>
      <w:r>
        <w:t>e, ma si sarebbe persa la percezione di area, di quantità.</w:t>
      </w:r>
    </w:p>
    <w:p w14:paraId="7BE74765" w14:textId="44116D37" w:rsidR="006B4430" w:rsidRDefault="006B4430">
      <w:r>
        <w:t xml:space="preserve">Quindi </w:t>
      </w:r>
      <w:r w:rsidR="00A26CA4">
        <w:t xml:space="preserve">devono </w:t>
      </w:r>
      <w:r w:rsidR="00A26CA4">
        <w:t>per forza</w:t>
      </w:r>
      <w:r w:rsidR="00A26CA4">
        <w:t xml:space="preserve"> essere usate </w:t>
      </w:r>
      <w:r>
        <w:t>le barre.</w:t>
      </w:r>
    </w:p>
    <w:p w14:paraId="5355A6F4" w14:textId="473CF1E0" w:rsidR="006B4430" w:rsidRDefault="00AD7336">
      <w:r>
        <w:t>[ E</w:t>
      </w:r>
      <w:r w:rsidR="006B4430">
        <w:t>ra meglio avere delle barr</w:t>
      </w:r>
      <w:r>
        <w:t>e</w:t>
      </w:r>
      <w:r w:rsidR="006B4430">
        <w:t xml:space="preserve"> vuote non colorate (in basso)</w:t>
      </w:r>
      <w:r>
        <w:t xml:space="preserve"> – slide 89</w:t>
      </w:r>
      <w:r w:rsidR="006B4430">
        <w:t>.</w:t>
      </w:r>
      <w:r>
        <w:t>]</w:t>
      </w:r>
    </w:p>
    <w:p w14:paraId="26FDB514" w14:textId="1C0C464A" w:rsidR="006B4430" w:rsidRDefault="006B4430"/>
    <w:p w14:paraId="1DF13896" w14:textId="4A1492B5" w:rsidR="005E1D9C" w:rsidRDefault="005E1D9C"/>
    <w:p w14:paraId="124CF6C9" w14:textId="77777777" w:rsidR="005E1D9C" w:rsidRDefault="005E1D9C"/>
    <w:p w14:paraId="3F0E044D" w14:textId="7F933729" w:rsidR="006B4430" w:rsidRDefault="006B4430">
      <w:r w:rsidRPr="005E1D9C">
        <w:rPr>
          <w:highlight w:val="yellow"/>
        </w:rPr>
        <w:lastRenderedPageBreak/>
        <w:t>Slide 88</w:t>
      </w:r>
    </w:p>
    <w:p w14:paraId="767959B2" w14:textId="77777777" w:rsidR="00F06C5B" w:rsidRDefault="00F06C5B">
      <w:r>
        <w:t>1.</w:t>
      </w:r>
      <w:r w:rsidR="005E1D9C">
        <w:t xml:space="preserve"> </w:t>
      </w:r>
      <w:r w:rsidR="006B4430">
        <w:t xml:space="preserve">Tufte dice che </w:t>
      </w:r>
      <w:r w:rsidR="005E1D9C">
        <w:t>innanzitutto</w:t>
      </w:r>
      <w:r w:rsidR="006B4430">
        <w:t xml:space="preserve"> </w:t>
      </w:r>
      <w:r w:rsidR="006B4430" w:rsidRPr="005E1D9C">
        <w:rPr>
          <w:highlight w:val="lightGray"/>
        </w:rPr>
        <w:t>bisogna ricordarsi che si vogliono mostarre i dati</w:t>
      </w:r>
      <w:r w:rsidR="005E1D9C">
        <w:t xml:space="preserve"> </w:t>
      </w:r>
      <w:r w:rsidR="00C62196">
        <w:t>(non colori)</w:t>
      </w:r>
    </w:p>
    <w:p w14:paraId="4DB817B4" w14:textId="254E3CF0" w:rsidR="006B4430" w:rsidRDefault="00F06C5B">
      <w:r>
        <w:t>2.</w:t>
      </w:r>
      <w:r w:rsidR="006B4430">
        <w:t xml:space="preserve"> </w:t>
      </w:r>
      <w:r>
        <w:rPr>
          <w:highlight w:val="lightGray"/>
        </w:rPr>
        <w:t>B</w:t>
      </w:r>
      <w:r w:rsidR="006B4430" w:rsidRPr="005E1D9C">
        <w:rPr>
          <w:highlight w:val="lightGray"/>
        </w:rPr>
        <w:t xml:space="preserve">isogna massimizzare il </w:t>
      </w:r>
      <w:r w:rsidR="006B4430" w:rsidRPr="005E1D9C">
        <w:rPr>
          <w:i/>
          <w:iCs/>
          <w:highlight w:val="lightGray"/>
        </w:rPr>
        <w:t>data ink ratio</w:t>
      </w:r>
      <w:r w:rsidR="006B4430">
        <w:t>.</w:t>
      </w:r>
    </w:p>
    <w:p w14:paraId="5A25035A" w14:textId="369DD8DD" w:rsidR="005E1D9C" w:rsidRDefault="00F06C5B">
      <w:r>
        <w:t>3.</w:t>
      </w:r>
      <w:r w:rsidR="005E1D9C">
        <w:t xml:space="preserve"> </w:t>
      </w:r>
      <w:r w:rsidR="00DA7404">
        <w:t xml:space="preserve">Rimuovere il </w:t>
      </w:r>
      <w:r w:rsidR="00DA7404" w:rsidRPr="005E1D9C">
        <w:rPr>
          <w:i/>
          <w:iCs/>
          <w:color w:val="FF0000"/>
        </w:rPr>
        <w:t>non data ink</w:t>
      </w:r>
      <w:r w:rsidR="00DA7404">
        <w:t xml:space="preserve">, ossia il </w:t>
      </w:r>
      <w:r w:rsidR="00DA7404" w:rsidRPr="005E1D9C">
        <w:rPr>
          <w:i/>
          <w:iCs/>
          <w:color w:val="FF0000"/>
        </w:rPr>
        <w:t>visual</w:t>
      </w:r>
      <w:r w:rsidR="005E1D9C" w:rsidRPr="005E1D9C">
        <w:rPr>
          <w:i/>
          <w:iCs/>
          <w:color w:val="FF0000"/>
        </w:rPr>
        <w:t xml:space="preserve"> c</w:t>
      </w:r>
      <w:r w:rsidR="00DA7404" w:rsidRPr="005E1D9C">
        <w:rPr>
          <w:i/>
          <w:iCs/>
          <w:color w:val="FF0000"/>
        </w:rPr>
        <w:t>lut</w:t>
      </w:r>
      <w:r w:rsidR="005E1D9C" w:rsidRPr="005E1D9C">
        <w:rPr>
          <w:i/>
          <w:iCs/>
          <w:color w:val="FF0000"/>
        </w:rPr>
        <w:t>t</w:t>
      </w:r>
      <w:r w:rsidR="00DA7404" w:rsidRPr="005E1D9C">
        <w:rPr>
          <w:i/>
          <w:iCs/>
          <w:color w:val="FF0000"/>
        </w:rPr>
        <w:t>er</w:t>
      </w:r>
      <w:r w:rsidR="005E1D9C">
        <w:t xml:space="preserve">, il </w:t>
      </w:r>
      <w:r w:rsidR="00DA7404" w:rsidRPr="005E1D9C">
        <w:rPr>
          <w:u w:val="single"/>
        </w:rPr>
        <w:t>rumore visivo</w:t>
      </w:r>
      <w:r w:rsidR="00DA7404">
        <w:t xml:space="preserve"> → </w:t>
      </w:r>
      <w:r w:rsidR="005E1D9C">
        <w:t xml:space="preserve">ad </w:t>
      </w:r>
      <w:r w:rsidR="00DA7404" w:rsidRPr="005E1D9C">
        <w:rPr>
          <w:highlight w:val="cyan"/>
        </w:rPr>
        <w:t>esempio</w:t>
      </w:r>
      <w:r w:rsidR="00385F12">
        <w:t xml:space="preserve"> nella slide 87</w:t>
      </w:r>
      <w:r w:rsidR="00DA7404">
        <w:t xml:space="preserve"> il colore nelle barre era un inchiostro irrilevante</w:t>
      </w:r>
      <w:r w:rsidR="00EF405E">
        <w:t>,</w:t>
      </w:r>
      <w:r w:rsidR="00DA7404">
        <w:t xml:space="preserve"> in quanto l’area era già percepita dal </w:t>
      </w:r>
      <w:r w:rsidR="005E1D9C">
        <w:t>contorno</w:t>
      </w:r>
      <w:r w:rsidR="00DA7404">
        <w:t xml:space="preserve"> della b</w:t>
      </w:r>
      <w:r w:rsidR="005E1D9C">
        <w:t>arra stessa.</w:t>
      </w:r>
    </w:p>
    <w:p w14:paraId="68821394" w14:textId="460E578B" w:rsidR="00DA7404" w:rsidRDefault="00AD552E">
      <w:r>
        <w:t>5</w:t>
      </w:r>
      <w:r w:rsidR="00DA7404">
        <w:t xml:space="preserve">. </w:t>
      </w:r>
      <w:r w:rsidR="000A218C">
        <w:t>Bisogna fare</w:t>
      </w:r>
      <w:r w:rsidR="00DA7404">
        <w:t xml:space="preserve"> una visualizzazione</w:t>
      </w:r>
      <w:r w:rsidR="000A218C">
        <w:t xml:space="preserve"> e poi bisogna provarla</w:t>
      </w:r>
      <w:r w:rsidR="00DA7404">
        <w:t xml:space="preserve">, se non piace </w:t>
      </w:r>
      <w:r w:rsidR="000A218C">
        <w:t>→ bisogna aggiustarla</w:t>
      </w:r>
      <w:r w:rsidR="00DA7404">
        <w:t xml:space="preserve"> → </w:t>
      </w:r>
      <w:r w:rsidR="000A218C">
        <w:t>bisogna fare</w:t>
      </w:r>
      <w:r w:rsidR="00DA7404">
        <w:t xml:space="preserve"> delle prove finché non </w:t>
      </w:r>
      <w:r w:rsidR="000A218C">
        <w:t>si raggiunge</w:t>
      </w:r>
      <w:r w:rsidR="00DA7404">
        <w:t xml:space="preserve"> una buona visualizzazione.</w:t>
      </w:r>
    </w:p>
    <w:p w14:paraId="27373A52" w14:textId="0CC52C0A" w:rsidR="00DA7404" w:rsidRDefault="00DA7404"/>
    <w:p w14:paraId="033743B8" w14:textId="2E350196" w:rsidR="00DA7404" w:rsidRDefault="001C2812">
      <w:r w:rsidRPr="00225E70">
        <w:rPr>
          <w:i/>
          <w:iCs/>
          <w:highlight w:val="cyan"/>
        </w:rPr>
        <w:t>Let’s see in practice</w:t>
      </w:r>
      <w:r w:rsidR="00D33C1D">
        <w:rPr>
          <w:i/>
          <w:iCs/>
        </w:rPr>
        <w:t xml:space="preserve"> </w:t>
      </w:r>
      <w:r w:rsidR="00D33C1D">
        <w:t xml:space="preserve">– </w:t>
      </w:r>
      <w:r w:rsidR="00D33C1D" w:rsidRPr="00D236C2">
        <w:rPr>
          <w:color w:val="FF0000"/>
        </w:rPr>
        <w:t>N.B. APPLICABILE PER IL PROGETTO</w:t>
      </w:r>
      <w:r w:rsidR="00D33C1D">
        <w:t>:</w:t>
      </w:r>
    </w:p>
    <w:p w14:paraId="55D3CD3D" w14:textId="6329EF54" w:rsidR="001C2812" w:rsidRDefault="0010291C">
      <w:r>
        <w:t>Si parla sempre di grafici a barre perché sono sempre i più semplici da capire.</w:t>
      </w:r>
    </w:p>
    <w:p w14:paraId="5ACF4C45" w14:textId="4460C7C0" w:rsidR="0010291C" w:rsidRDefault="0010291C"/>
    <w:p w14:paraId="5485BA6E" w14:textId="34D480C1" w:rsidR="00525D47" w:rsidRDefault="005A6A52">
      <w:r>
        <w:t>Ci sono le label, c’è l’asse delle y e la legenda.</w:t>
      </w:r>
    </w:p>
    <w:p w14:paraId="394201B4" w14:textId="7B35254F" w:rsidR="005A6A52" w:rsidRDefault="00225E70">
      <w:r>
        <w:t>Il</w:t>
      </w:r>
      <w:r w:rsidR="005A6A52">
        <w:t xml:space="preserve"> numero di </w:t>
      </w:r>
      <w:r>
        <w:t>categorie</w:t>
      </w:r>
      <w:r w:rsidR="005A6A52">
        <w:t xml:space="preserve"> va bene, non sono più di 5 e quindi la memoria se le ricorda.</w:t>
      </w:r>
    </w:p>
    <w:p w14:paraId="2520CEF7" w14:textId="2DAB7985" w:rsidR="005875A8" w:rsidRDefault="005875A8">
      <w:r>
        <w:t>C’è la legenda ma c’è anche l’asse delle x .</w:t>
      </w:r>
    </w:p>
    <w:p w14:paraId="2661BE0E" w14:textId="75E69BD3" w:rsidR="005875A8" w:rsidRDefault="005875A8">
      <w:r>
        <w:t>È stato tolto il background che dava fastidio.</w:t>
      </w:r>
    </w:p>
    <w:p w14:paraId="723DB200" w14:textId="595F42E8" w:rsidR="005875A8" w:rsidRDefault="005875A8">
      <w:r w:rsidRPr="00842120">
        <w:rPr>
          <w:u w:val="single"/>
        </w:rPr>
        <w:t xml:space="preserve">Dato che c’è la legenda perché mettere le </w:t>
      </w:r>
      <w:r w:rsidR="00842120" w:rsidRPr="00842120">
        <w:rPr>
          <w:u w:val="single"/>
        </w:rPr>
        <w:t>label</w:t>
      </w:r>
      <w:r w:rsidRPr="00842120">
        <w:rPr>
          <w:u w:val="single"/>
        </w:rPr>
        <w:t xml:space="preserve"> </w:t>
      </w:r>
      <w:r w:rsidRPr="00842120">
        <w:t>sull’asse x</w:t>
      </w:r>
      <w:r w:rsidR="00C87ADC">
        <w:t xml:space="preserve">? Meglio rimuovere </w:t>
      </w:r>
      <w:r w:rsidR="00436515">
        <w:t>la legenda</w:t>
      </w:r>
      <w:r w:rsidR="00842120">
        <w:t>, è un extra rimovibile</w:t>
      </w:r>
      <w:r w:rsidR="00436515">
        <w:t>.</w:t>
      </w:r>
    </w:p>
    <w:p w14:paraId="70388A09" w14:textId="10904CB5" w:rsidR="000C37B3" w:rsidRDefault="00E36EE5">
      <w:r>
        <w:t>A</w:t>
      </w:r>
      <w:r>
        <w:t xml:space="preserve">nche </w:t>
      </w:r>
      <w:r w:rsidR="00804AEE">
        <w:t xml:space="preserve">Il bordo intorno al grafico introduce un </w:t>
      </w:r>
      <w:r w:rsidR="00804AEE" w:rsidRPr="00E36EE5">
        <w:rPr>
          <w:i/>
          <w:iCs/>
        </w:rPr>
        <w:t>visual clutter</w:t>
      </w:r>
      <w:r w:rsidR="00804AEE">
        <w:t>.</w:t>
      </w:r>
    </w:p>
    <w:p w14:paraId="5D426BC6" w14:textId="61807EB2" w:rsidR="000C37B3" w:rsidRDefault="0024239D">
      <w:r>
        <w:t xml:space="preserve">Il grigino dell’ombra per far percepire del </w:t>
      </w:r>
      <w:r w:rsidR="00E36EE5">
        <w:t>3D</w:t>
      </w:r>
      <w:r>
        <w:t xml:space="preserve"> non fa capire bene la quantità, meglio rimuoverl</w:t>
      </w:r>
      <w:r w:rsidR="00E36EE5">
        <w:t>o</w:t>
      </w:r>
      <w:r>
        <w:t>.</w:t>
      </w:r>
    </w:p>
    <w:p w14:paraId="1D310900" w14:textId="77777777" w:rsidR="0058589C" w:rsidRDefault="0058589C"/>
    <w:p w14:paraId="282FC67F" w14:textId="2EF8E334" w:rsidR="0024239D" w:rsidRDefault="0000659F">
      <w:r>
        <w:t>Il fatto di rendere grigi i testi è una scelta.</w:t>
      </w:r>
    </w:p>
    <w:p w14:paraId="5D065A50" w14:textId="2711C3C6" w:rsidR="0000659F" w:rsidRDefault="0000659F">
      <w:r w:rsidRPr="005D27A7">
        <w:rPr>
          <w:highlight w:val="darkGray"/>
        </w:rPr>
        <w:t xml:space="preserve">Il testo </w:t>
      </w:r>
      <w:r w:rsidR="0058589C" w:rsidRPr="005D27A7">
        <w:rPr>
          <w:highlight w:val="darkGray"/>
        </w:rPr>
        <w:t>puramente</w:t>
      </w:r>
      <w:r w:rsidRPr="005D27A7">
        <w:rPr>
          <w:highlight w:val="darkGray"/>
        </w:rPr>
        <w:t xml:space="preserve"> nero</w:t>
      </w:r>
      <w:r>
        <w:t>, l’</w:t>
      </w:r>
      <w:r w:rsidRPr="0058589C">
        <w:rPr>
          <w:i/>
          <w:iCs/>
        </w:rPr>
        <w:t>automatic</w:t>
      </w:r>
      <w:r>
        <w:t xml:space="preserve"> </w:t>
      </w:r>
      <w:r w:rsidRPr="0058589C">
        <w:rPr>
          <w:i/>
          <w:iCs/>
        </w:rPr>
        <w:t>color</w:t>
      </w:r>
      <w:r>
        <w:t xml:space="preserve"> ch</w:t>
      </w:r>
      <w:r w:rsidR="005D27A7">
        <w:t>e forniscono</w:t>
      </w:r>
      <w:r>
        <w:t xml:space="preserve"> Word e </w:t>
      </w:r>
      <w:r w:rsidR="0058589C">
        <w:t>P</w:t>
      </w:r>
      <w:r>
        <w:t>ower</w:t>
      </w:r>
      <w:r w:rsidR="0058589C">
        <w:t>P</w:t>
      </w:r>
      <w:r>
        <w:t xml:space="preserve">oint </w:t>
      </w:r>
      <w:r w:rsidRPr="000E5192">
        <w:rPr>
          <w:highlight w:val="darkGray"/>
        </w:rPr>
        <w:t xml:space="preserve">non </w:t>
      </w:r>
      <w:r w:rsidR="005D27A7" w:rsidRPr="000E5192">
        <w:rPr>
          <w:highlight w:val="darkGray"/>
        </w:rPr>
        <w:t>è</w:t>
      </w:r>
      <w:r w:rsidRPr="000E5192">
        <w:rPr>
          <w:highlight w:val="darkGray"/>
        </w:rPr>
        <w:t xml:space="preserve"> ottimal</w:t>
      </w:r>
      <w:r w:rsidR="005D27A7" w:rsidRPr="000E5192">
        <w:rPr>
          <w:highlight w:val="darkGray"/>
        </w:rPr>
        <w:t>è,</w:t>
      </w:r>
      <w:r w:rsidRPr="000E5192">
        <w:rPr>
          <w:highlight w:val="darkGray"/>
        </w:rPr>
        <w:t xml:space="preserve"> è migliore il grigio scuro che è ugualmente bene percep</w:t>
      </w:r>
      <w:r w:rsidR="0058589C" w:rsidRPr="000E5192">
        <w:rPr>
          <w:highlight w:val="darkGray"/>
        </w:rPr>
        <w:t>i</w:t>
      </w:r>
      <w:r w:rsidRPr="000E5192">
        <w:rPr>
          <w:highlight w:val="darkGray"/>
        </w:rPr>
        <w:t>to dall’occhio umano</w:t>
      </w:r>
      <w:r>
        <w:t>.</w:t>
      </w:r>
    </w:p>
    <w:p w14:paraId="6DD67DAE" w14:textId="77777777" w:rsidR="00F06053" w:rsidRDefault="00F06053"/>
    <w:p w14:paraId="3A6EFAFB" w14:textId="58A05CA4" w:rsidR="007036CC" w:rsidRDefault="007036CC">
      <w:r>
        <w:t xml:space="preserve">Tufte dice </w:t>
      </w:r>
      <w:r w:rsidR="000E5192">
        <w:t>di rimuovere anche</w:t>
      </w:r>
      <w:r>
        <w:t xml:space="preserve"> l’asse delle y.</w:t>
      </w:r>
    </w:p>
    <w:p w14:paraId="230BEF2F" w14:textId="03B5A81A" w:rsidR="001C5DF2" w:rsidRDefault="001C5DF2">
      <w:r>
        <w:t>Il suggerimento che rende</w:t>
      </w:r>
      <w:r w:rsidR="00F06053">
        <w:t xml:space="preserve"> </w:t>
      </w:r>
      <w:r>
        <w:t>il numero palese e più chiaro</w:t>
      </w:r>
      <w:r w:rsidR="00F06053">
        <w:t xml:space="preserve">, </w:t>
      </w:r>
      <w:r>
        <w:t xml:space="preserve">è usare numeri </w:t>
      </w:r>
      <w:r w:rsidR="0062021E">
        <w:t>precisi</w:t>
      </w:r>
      <w:r>
        <w:t xml:space="preserve"> per dare l’informazione dettagliata.</w:t>
      </w:r>
    </w:p>
    <w:p w14:paraId="0BD47B7B" w14:textId="77777777" w:rsidR="0062021E" w:rsidRDefault="0062021E"/>
    <w:p w14:paraId="35542820" w14:textId="000646BD" w:rsidR="00FC4F52" w:rsidRDefault="0062021E">
      <w:r>
        <w:t>Se</w:t>
      </w:r>
      <w:r w:rsidR="00C03D5F">
        <w:t xml:space="preserve"> ci si è accorti di aver tolto troppo si può tornare indietro.</w:t>
      </w:r>
    </w:p>
    <w:p w14:paraId="231E05D5" w14:textId="51D27912" w:rsidR="00C03D5F" w:rsidRDefault="00C03D5F"/>
    <w:p w14:paraId="127B8654" w14:textId="0F580EF1" w:rsidR="00C03D5F" w:rsidRDefault="005352A5">
      <w:r>
        <w:t>(In slide figura a DX) i</w:t>
      </w:r>
      <w:r w:rsidR="0049124E">
        <w:t xml:space="preserve">l fatto che non ci siano gli assi non </w:t>
      </w:r>
      <w:r w:rsidR="00215D95">
        <w:t>crea disturbo</w:t>
      </w:r>
      <w:r w:rsidR="0049124E">
        <w:t xml:space="preserve"> e </w:t>
      </w:r>
      <w:r w:rsidR="00215D95">
        <w:t>permette</w:t>
      </w:r>
      <w:r w:rsidR="0049124E">
        <w:t xml:space="preserve"> di confrontare meglio le diverse frequende delle onde.</w:t>
      </w:r>
    </w:p>
    <w:p w14:paraId="49AC9BBF" w14:textId="19282F13" w:rsidR="0049124E" w:rsidRDefault="0049124E"/>
    <w:p w14:paraId="35A2B256" w14:textId="77777777" w:rsidR="00CA0BE6" w:rsidRDefault="00CA0BE6"/>
    <w:p w14:paraId="0F33522C" w14:textId="262EBCCB" w:rsidR="0049124E" w:rsidRDefault="0049124E">
      <w:r w:rsidRPr="00B67955">
        <w:rPr>
          <w:highlight w:val="yellow"/>
        </w:rPr>
        <w:lastRenderedPageBreak/>
        <w:t>Slide 89</w:t>
      </w:r>
    </w:p>
    <w:p w14:paraId="10F14C05" w14:textId="0F8AD604" w:rsidR="0049124E" w:rsidRDefault="0049124E">
      <w:r w:rsidRPr="003B7F46">
        <w:rPr>
          <w:i/>
          <w:iCs/>
          <w:color w:val="FF0000"/>
          <w:u w:val="single"/>
        </w:rPr>
        <w:t>Visual clutter</w:t>
      </w:r>
      <w:r>
        <w:t xml:space="preserve">: tutto quell’inchiostro che si mette </w:t>
      </w:r>
      <w:r w:rsidR="00E1130B">
        <w:t>in una</w:t>
      </w:r>
      <w:r>
        <w:t xml:space="preserve"> visualizzazione</w:t>
      </w:r>
      <w:r w:rsidR="003B7F46">
        <w:t>,</w:t>
      </w:r>
      <w:r>
        <w:t xml:space="preserve"> che di suo è </w:t>
      </w:r>
      <w:r w:rsidR="00D14227">
        <w:t xml:space="preserve">già </w:t>
      </w:r>
      <w:r>
        <w:t>fatta bene.</w:t>
      </w:r>
    </w:p>
    <w:p w14:paraId="0A40047B" w14:textId="6A0D8D9D" w:rsidR="0049124E" w:rsidRDefault="0049124E">
      <w:r w:rsidRPr="00237D6E">
        <w:rPr>
          <w:i/>
          <w:iCs/>
          <w:color w:val="FF0000"/>
          <w:u w:val="single"/>
        </w:rPr>
        <w:t>Chart junk</w:t>
      </w:r>
      <w:r>
        <w:t>: uso eccessivo di effetti garfici.</w:t>
      </w:r>
    </w:p>
    <w:p w14:paraId="24FEA005" w14:textId="574DAD71" w:rsidR="0049124E" w:rsidRDefault="0049124E"/>
    <w:p w14:paraId="54E0BD9F" w14:textId="04D575B1" w:rsidR="0049124E" w:rsidRDefault="0049124E">
      <w:r>
        <w:t xml:space="preserve">In alto si ha un grafico che dà in milioni le spese della </w:t>
      </w:r>
      <w:r w:rsidR="003F3F28">
        <w:t>C</w:t>
      </w:r>
      <w:r>
        <w:t xml:space="preserve">asa </w:t>
      </w:r>
      <w:r w:rsidR="003F3F28">
        <w:t>B</w:t>
      </w:r>
      <w:r>
        <w:t xml:space="preserve">ianca e del </w:t>
      </w:r>
      <w:r w:rsidR="003F3F28">
        <w:t>S</w:t>
      </w:r>
      <w:r>
        <w:t xml:space="preserve">enato durante le </w:t>
      </w:r>
      <w:r w:rsidR="003F3F28">
        <w:t>campagne</w:t>
      </w:r>
      <w:r>
        <w:t xml:space="preserve"> poltiche</w:t>
      </w:r>
      <w:r w:rsidR="003F3F28">
        <w:t xml:space="preserve">; </w:t>
      </w:r>
      <w:r>
        <w:t>sotto</w:t>
      </w:r>
      <w:r w:rsidR="003F3F28">
        <w:t xml:space="preserve"> si ha</w:t>
      </w:r>
      <w:r>
        <w:t xml:space="preserve"> lo stesso grafico disegnat</w:t>
      </w:r>
      <w:r w:rsidR="003F3F28">
        <w:t>o però</w:t>
      </w:r>
      <w:r>
        <w:t xml:space="preserve"> alla “</w:t>
      </w:r>
      <w:r w:rsidR="003F3F28">
        <w:t>Tufte</w:t>
      </w:r>
      <w:r>
        <w:t xml:space="preserve"> style” e reso più semplice.</w:t>
      </w:r>
    </w:p>
    <w:p w14:paraId="45BB4C97" w14:textId="10873D48" w:rsidR="0049124E" w:rsidRDefault="0049124E">
      <w:r>
        <w:t xml:space="preserve">Tufte argomenta il fatto che il </w:t>
      </w:r>
      <w:r w:rsidR="003F3F28">
        <w:t>grafico</w:t>
      </w:r>
      <w:r>
        <w:t xml:space="preserve"> sopra è impreciso e complica nella percezione dei numeri.</w:t>
      </w:r>
    </w:p>
    <w:p w14:paraId="4B82F0D1" w14:textId="77ACC5B8" w:rsidR="0049124E" w:rsidRDefault="003F3F28">
      <w:r>
        <w:t>Argomenta</w:t>
      </w:r>
      <w:r w:rsidR="0049124E">
        <w:t xml:space="preserve"> anche che 1977 non ha la stessa base di partenza dell’82 quindi </w:t>
      </w:r>
      <w:r>
        <w:t xml:space="preserve">i </w:t>
      </w:r>
      <w:r w:rsidR="001E39B7">
        <w:t>prezzi</w:t>
      </w:r>
      <w:r w:rsidR="0049124E">
        <w:t xml:space="preserve"> dell’82 possono essere </w:t>
      </w:r>
      <w:r w:rsidR="0018231D">
        <w:t>percepiti</w:t>
      </w:r>
      <w:r w:rsidR="0049124E">
        <w:t xml:space="preserve"> più alti.</w:t>
      </w:r>
    </w:p>
    <w:p w14:paraId="710FA7D6" w14:textId="00A6BEBF" w:rsidR="0049124E" w:rsidRDefault="0049124E"/>
    <w:p w14:paraId="17F05E8F" w14:textId="2D83E0BF" w:rsidR="0049124E" w:rsidRDefault="00D3386A">
      <w:r>
        <w:t xml:space="preserve">Studi percettivi su utenti dicono che si usano molti </w:t>
      </w:r>
      <w:r w:rsidRPr="00467C4C">
        <w:rPr>
          <w:i/>
          <w:iCs/>
        </w:rPr>
        <w:t>chart junk</w:t>
      </w:r>
      <w:r w:rsidR="00467C4C">
        <w:t xml:space="preserve">, se ad </w:t>
      </w:r>
      <w:r w:rsidR="00467C4C" w:rsidRPr="00467C4C">
        <w:rPr>
          <w:highlight w:val="cyan"/>
        </w:rPr>
        <w:t>esempio</w:t>
      </w:r>
      <w:r w:rsidR="00467C4C">
        <w:t xml:space="preserve"> </w:t>
      </w:r>
      <w:r>
        <w:t xml:space="preserve">la visualizzazione si fa con un </w:t>
      </w:r>
      <w:r w:rsidR="00467C4C">
        <w:t>meme</w:t>
      </w:r>
      <w:r>
        <w:t>, gli utenti che hanno vist</w:t>
      </w:r>
      <w:r w:rsidR="00467C4C">
        <w:t xml:space="preserve">o il meme </w:t>
      </w:r>
      <w:r>
        <w:t xml:space="preserve">rispetto ad utenti che hanno </w:t>
      </w:r>
      <w:r w:rsidR="00467C4C">
        <w:t>visto</w:t>
      </w:r>
      <w:r>
        <w:t xml:space="preserve"> il grafico vero e </w:t>
      </w:r>
      <w:r w:rsidR="00467C4C">
        <w:t>proprio</w:t>
      </w:r>
      <w:r>
        <w:t xml:space="preserve"> a volte si ricordano </w:t>
      </w:r>
      <w:r w:rsidR="000E1D1B">
        <w:t xml:space="preserve">di </w:t>
      </w:r>
      <w:r>
        <w:t xml:space="preserve">più </w:t>
      </w:r>
      <w:r w:rsidR="00467C4C">
        <w:t xml:space="preserve">l’informazione </w:t>
      </w:r>
      <w:r>
        <w:t xml:space="preserve">passata </w:t>
      </w:r>
      <w:r w:rsidR="00467C4C">
        <w:t xml:space="preserve">(proprio </w:t>
      </w:r>
      <w:r>
        <w:t>gra</w:t>
      </w:r>
      <w:r w:rsidR="00467C4C">
        <w:t>z</w:t>
      </w:r>
      <w:r>
        <w:t>ie al meme</w:t>
      </w:r>
      <w:r w:rsidR="00467C4C">
        <w:t>)</w:t>
      </w:r>
      <w:r>
        <w:t>.</w:t>
      </w:r>
    </w:p>
    <w:p w14:paraId="5CFF2256" w14:textId="42D534AE" w:rsidR="00D3386A" w:rsidRDefault="00D3386A"/>
    <w:p w14:paraId="0852BF39" w14:textId="25C3193D" w:rsidR="00D3386A" w:rsidRDefault="00D3386A">
      <w:r w:rsidRPr="0013532B">
        <w:rPr>
          <w:highlight w:val="yellow"/>
        </w:rPr>
        <w:t>Slide 90</w:t>
      </w:r>
    </w:p>
    <w:p w14:paraId="48ABF46E" w14:textId="33BD0BAF" w:rsidR="00D3386A" w:rsidRDefault="00D3386A">
      <w:r>
        <w:t xml:space="preserve">Tufte dice di </w:t>
      </w:r>
      <w:r w:rsidRPr="004724E9">
        <w:rPr>
          <w:highlight w:val="lightGray"/>
        </w:rPr>
        <w:t xml:space="preserve">non </w:t>
      </w:r>
      <w:r w:rsidR="0013532B" w:rsidRPr="004724E9">
        <w:rPr>
          <w:highlight w:val="lightGray"/>
        </w:rPr>
        <w:t>mentire</w:t>
      </w:r>
      <w:r w:rsidRPr="004724E9">
        <w:rPr>
          <w:highlight w:val="lightGray"/>
        </w:rPr>
        <w:t xml:space="preserve"> con le scale</w:t>
      </w:r>
      <w:r>
        <w:t>.</w:t>
      </w:r>
    </w:p>
    <w:p w14:paraId="72798E0E" w14:textId="73EBFD2A" w:rsidR="00D3386A" w:rsidRDefault="00D3386A">
      <w:r>
        <w:t xml:space="preserve">Non usare </w:t>
      </w:r>
      <w:r w:rsidRPr="004724E9">
        <w:rPr>
          <w:i/>
          <w:iCs/>
        </w:rPr>
        <w:t>chart junk</w:t>
      </w:r>
      <w:r>
        <w:t xml:space="preserve">, </w:t>
      </w:r>
      <w:r w:rsidR="004724E9">
        <w:t>effetti</w:t>
      </w:r>
      <w:r>
        <w:t xml:space="preserve"> g</w:t>
      </w:r>
      <w:r w:rsidR="004724E9">
        <w:t>r</w:t>
      </w:r>
      <w:r>
        <w:t>afici tr</w:t>
      </w:r>
      <w:r w:rsidR="004724E9">
        <w:t>o</w:t>
      </w:r>
      <w:r>
        <w:t>ppo eccessivi.</w:t>
      </w:r>
    </w:p>
    <w:p w14:paraId="67853E56" w14:textId="53723A7D" w:rsidR="00D3386A" w:rsidRDefault="00D3386A">
      <w:r w:rsidRPr="00365008">
        <w:rPr>
          <w:highlight w:val="lightGray"/>
        </w:rPr>
        <w:t>Aggiustare in senso matematico (</w:t>
      </w:r>
      <w:r w:rsidR="00365008" w:rsidRPr="00365008">
        <w:rPr>
          <w:highlight w:val="lightGray"/>
        </w:rPr>
        <w:t>normalizzare</w:t>
      </w:r>
      <w:r w:rsidRPr="00365008">
        <w:rPr>
          <w:highlight w:val="lightGray"/>
        </w:rPr>
        <w:t>) i dati</w:t>
      </w:r>
      <w:r>
        <w:t xml:space="preserve">: non si possono mettere nello stesso </w:t>
      </w:r>
      <w:r w:rsidR="007B00CC">
        <w:t>plot</w:t>
      </w:r>
      <w:r>
        <w:t xml:space="preserve"> cose divers</w:t>
      </w:r>
      <w:r w:rsidR="007B00CC">
        <w:t>e → un grafico sull’età ed un grafico sull’altezza media degli individui poiché le altezza hanno un range totalmente diverso dalle età</w:t>
      </w:r>
      <w:r w:rsidR="00030626">
        <w:t xml:space="preserve"> – si parla di scale completamente diverse</w:t>
      </w:r>
      <w:r>
        <w:t>.</w:t>
      </w:r>
    </w:p>
    <w:p w14:paraId="603AC13F" w14:textId="4914870C" w:rsidR="00030626" w:rsidRDefault="00030626"/>
    <w:p w14:paraId="338DA62F" w14:textId="21521EE1" w:rsidR="00030626" w:rsidRPr="00691294" w:rsidRDefault="00030626" w:rsidP="00691294">
      <w:pPr>
        <w:jc w:val="center"/>
        <w:rPr>
          <w:color w:val="FF0000"/>
        </w:rPr>
      </w:pPr>
      <w:r w:rsidRPr="00691294">
        <w:rPr>
          <w:color w:val="FF0000"/>
        </w:rPr>
        <w:t>Se bisogna comparare dati di tipo diverso bisogna normalizzarli.</w:t>
      </w:r>
    </w:p>
    <w:p w14:paraId="5D018588" w14:textId="1E6CA38D" w:rsidR="00D3386A" w:rsidRDefault="00D3386A"/>
    <w:p w14:paraId="466B7D3B" w14:textId="24B0231E" w:rsidR="008434F6" w:rsidRDefault="008434F6">
      <w:r w:rsidRPr="007B00CC">
        <w:rPr>
          <w:highlight w:val="yellow"/>
        </w:rPr>
        <w:t>Slide 91</w:t>
      </w:r>
    </w:p>
    <w:p w14:paraId="48CB1657" w14:textId="18FE91C3" w:rsidR="00D3386A" w:rsidRDefault="00D3386A">
      <w:r w:rsidRPr="000E20C0">
        <w:rPr>
          <w:highlight w:val="lightGray"/>
        </w:rPr>
        <w:t xml:space="preserve">Il </w:t>
      </w:r>
      <w:r w:rsidR="0056026C" w:rsidRPr="000E20C0">
        <w:rPr>
          <w:highlight w:val="lightGray"/>
        </w:rPr>
        <w:t>grafico</w:t>
      </w:r>
      <w:r w:rsidRPr="000E20C0">
        <w:rPr>
          <w:highlight w:val="lightGray"/>
        </w:rPr>
        <w:t xml:space="preserve"> non deve essere </w:t>
      </w:r>
      <w:r w:rsidR="000E20C0" w:rsidRPr="000E20C0">
        <w:rPr>
          <w:highlight w:val="lightGray"/>
        </w:rPr>
        <w:t>ridondante</w:t>
      </w:r>
      <w:r w:rsidRPr="000E20C0">
        <w:rPr>
          <w:highlight w:val="lightGray"/>
        </w:rPr>
        <w:t xml:space="preserve"> ma autocontenuto</w:t>
      </w:r>
      <w:r>
        <w:t>: deve avere dei titol</w:t>
      </w:r>
      <w:r w:rsidR="000E20C0">
        <w:t>i</w:t>
      </w:r>
      <w:r>
        <w:t xml:space="preserve"> che </w:t>
      </w:r>
      <w:r w:rsidR="000E20C0">
        <w:t>spiegano bene</w:t>
      </w:r>
      <w:r>
        <w:t xml:space="preserve"> il contenuto.</w:t>
      </w:r>
    </w:p>
    <w:p w14:paraId="110DEACC" w14:textId="27AD0029" w:rsidR="00D3386A" w:rsidRDefault="008434F6">
      <w:r>
        <w:t xml:space="preserve">Non usare cose </w:t>
      </w:r>
      <w:r w:rsidRPr="00273032">
        <w:rPr>
          <w:i/>
          <w:iCs/>
        </w:rPr>
        <w:t>misleading</w:t>
      </w:r>
      <w:r>
        <w:t>: non usare nel grafico più dimensioni di quelle che in realtà ci sono nelle variabili.</w:t>
      </w:r>
    </w:p>
    <w:p w14:paraId="09280292" w14:textId="0182BA20" w:rsidR="008434F6" w:rsidRDefault="008434F6"/>
    <w:p w14:paraId="0F2B0318" w14:textId="2C68803B" w:rsidR="00FD11EE" w:rsidRDefault="00FD11EE">
      <w:r w:rsidRPr="00273032">
        <w:rPr>
          <w:highlight w:val="yellow"/>
        </w:rPr>
        <w:t>Slide 92</w:t>
      </w:r>
    </w:p>
    <w:p w14:paraId="400C32EC" w14:textId="4522DDFD" w:rsidR="00FD11EE" w:rsidRDefault="00273032">
      <w:r>
        <w:t>I</w:t>
      </w:r>
      <w:r w:rsidR="00293FAD">
        <w:t>l valore nel 1978 comp</w:t>
      </w:r>
      <w:r>
        <w:t>a</w:t>
      </w:r>
      <w:r w:rsidR="00293FAD">
        <w:t>rato al 1985.</w:t>
      </w:r>
    </w:p>
    <w:p w14:paraId="0286389A" w14:textId="099E0BB3" w:rsidR="00E6687E" w:rsidRDefault="00E6687E">
      <w:r>
        <w:t xml:space="preserve">I </w:t>
      </w:r>
      <w:r w:rsidR="00273032">
        <w:t>d</w:t>
      </w:r>
      <w:r>
        <w:t xml:space="preserve">ati </w:t>
      </w:r>
      <w:r w:rsidR="00273032">
        <w:t>reali</w:t>
      </w:r>
      <w:r>
        <w:t xml:space="preserve"> sono una comparazione tra 18 miglia nel 1978 e 27.5 miglia nel 1985.</w:t>
      </w:r>
    </w:p>
    <w:p w14:paraId="1CDAC01B" w14:textId="445F3103" w:rsidR="00E6687E" w:rsidRDefault="00E6687E">
      <w:r>
        <w:t>Si capisce che 27.5 non è il doppio di 18, mentre 5.3 è 8 volte 0.6 → si stanno visualizzan</w:t>
      </w:r>
      <w:r w:rsidR="00273032">
        <w:t>d</w:t>
      </w:r>
      <w:r>
        <w:t>o due segmenti che danno una percezione dela lunghezza</w:t>
      </w:r>
      <w:r w:rsidR="00273032">
        <w:t>,</w:t>
      </w:r>
      <w:r>
        <w:t xml:space="preserve"> le une diverse dalle altre.</w:t>
      </w:r>
    </w:p>
    <w:p w14:paraId="6A3493F4" w14:textId="77777777" w:rsidR="0099426E" w:rsidRDefault="0099426E"/>
    <w:p w14:paraId="3482F780" w14:textId="5FB10138" w:rsidR="0099426E" w:rsidRDefault="0099426E">
      <w:r w:rsidRPr="007840CE">
        <w:rPr>
          <w:highlight w:val="yellow"/>
        </w:rPr>
        <w:lastRenderedPageBreak/>
        <w:t>Slide 93</w:t>
      </w:r>
    </w:p>
    <w:p w14:paraId="7B018EE1" w14:textId="77363579" w:rsidR="00E6687E" w:rsidRDefault="00E6687E">
      <w:r>
        <w:t xml:space="preserve">Per formalizzare questa cosa </w:t>
      </w:r>
      <w:r w:rsidR="00426B57">
        <w:t>T</w:t>
      </w:r>
      <w:r>
        <w:t xml:space="preserve">ufte introduce il </w:t>
      </w:r>
      <w:r w:rsidR="0099426E" w:rsidRPr="00426B57">
        <w:rPr>
          <w:i/>
          <w:iCs/>
          <w:color w:val="FF0000"/>
          <w:u w:val="single"/>
        </w:rPr>
        <w:t>lie factor</w:t>
      </w:r>
      <w:r w:rsidR="0099426E">
        <w:t>.</w:t>
      </w:r>
    </w:p>
    <w:p w14:paraId="22B247E6" w14:textId="13000D88" w:rsidR="00E6687E" w:rsidRDefault="00E6687E"/>
    <w:p w14:paraId="0413D049" w14:textId="251C6547" w:rsidR="00E6687E" w:rsidRDefault="00E6687E">
      <w:r w:rsidRPr="00426B57">
        <w:rPr>
          <w:highlight w:val="yellow"/>
        </w:rPr>
        <w:t>Slide 9</w:t>
      </w:r>
      <w:r w:rsidR="0099426E" w:rsidRPr="00426B57">
        <w:rPr>
          <w:highlight w:val="yellow"/>
        </w:rPr>
        <w:t>4</w:t>
      </w:r>
    </w:p>
    <w:p w14:paraId="51C65944" w14:textId="66F50F7C" w:rsidR="00E6687E" w:rsidRDefault="00426B57">
      <w:r>
        <w:t>L’effetto</w:t>
      </w:r>
      <w:r w:rsidR="00E6687E">
        <w:t xml:space="preserve"> mos</w:t>
      </w:r>
      <w:r>
        <w:t>tr</w:t>
      </w:r>
      <w:r w:rsidR="00E6687E">
        <w:t xml:space="preserve">ato nel </w:t>
      </w:r>
      <w:r>
        <w:t>grafico</w:t>
      </w:r>
      <w:r w:rsidR="00E6687E">
        <w:t xml:space="preserve"> rispetto </w:t>
      </w:r>
      <w:r>
        <w:t>all’effetto</w:t>
      </w:r>
      <w:r w:rsidR="00E6687E">
        <w:t xml:space="preserve"> </w:t>
      </w:r>
      <w:r w:rsidR="008559C9">
        <w:t>mostrato</w:t>
      </w:r>
      <w:r w:rsidR="00E6687E">
        <w:t xml:space="preserve"> nei dati.</w:t>
      </w:r>
    </w:p>
    <w:p w14:paraId="39449841" w14:textId="0AFEEA99" w:rsidR="00140EB5" w:rsidRDefault="00140EB5">
      <w:r>
        <w:t>7.83</w:t>
      </w:r>
      <w:r w:rsidR="00F31B94">
        <w:t>/</w:t>
      </w:r>
      <w:r>
        <w:t>0.53 = 14.8</w:t>
      </w:r>
      <w:r w:rsidR="00F31B94">
        <w:tab/>
      </w:r>
      <w:r>
        <w:t>Più è alto o più è basso e più bisogna migliorare le cose.</w:t>
      </w:r>
    </w:p>
    <w:p w14:paraId="0E8E52EC" w14:textId="050FE122" w:rsidR="00140EB5" w:rsidRDefault="00140EB5"/>
    <w:p w14:paraId="6992F081" w14:textId="4154D007" w:rsidR="00140EB5" w:rsidRDefault="00140EB5">
      <w:r w:rsidRPr="00F31B94">
        <w:rPr>
          <w:highlight w:val="yellow"/>
        </w:rPr>
        <w:t>Slide 9</w:t>
      </w:r>
      <w:r w:rsidR="000920E6" w:rsidRPr="00F31B94">
        <w:rPr>
          <w:highlight w:val="yellow"/>
        </w:rPr>
        <w:t>6</w:t>
      </w:r>
    </w:p>
    <w:p w14:paraId="6DBD64C5" w14:textId="7A78A67C" w:rsidR="000920E6" w:rsidRDefault="000920E6">
      <w:r>
        <w:t>Stessa cosa vale per la scala delle immagini.</w:t>
      </w:r>
    </w:p>
    <w:p w14:paraId="0197EDBE" w14:textId="1D866BBF" w:rsidR="000920E6" w:rsidRDefault="007036BD">
      <w:r>
        <w:t xml:space="preserve">Il trend generale deve essere di 45°, </w:t>
      </w:r>
      <w:r w:rsidRPr="00EC0FB6">
        <w:rPr>
          <w:highlight w:val="lightGray"/>
        </w:rPr>
        <w:t>l’orientazione media deve essere di 45°</w:t>
      </w:r>
      <w:r>
        <w:t>.</w:t>
      </w:r>
    </w:p>
    <w:p w14:paraId="0FF42192" w14:textId="0ED9FA61" w:rsidR="00663831" w:rsidRDefault="00663831">
      <w:r>
        <w:t xml:space="preserve">Si prende l’immagine come immagine </w:t>
      </w:r>
      <w:r w:rsidR="007C7F53">
        <w:t xml:space="preserve">e </w:t>
      </w:r>
      <w:r>
        <w:t>si applica una decomposizione spettrale, si muovono le componenti in alta frequenza</w:t>
      </w:r>
      <w:r w:rsidR="007C7F53">
        <w:t xml:space="preserve">, </w:t>
      </w:r>
      <w:r>
        <w:t>si pr</w:t>
      </w:r>
      <w:r w:rsidR="007C7F53">
        <w:t>e</w:t>
      </w:r>
      <w:r>
        <w:t>nde l</w:t>
      </w:r>
      <w:r w:rsidR="007C7F53">
        <w:t xml:space="preserve">a </w:t>
      </w:r>
      <w:r>
        <w:t>curva di trend e si vede qual</w:t>
      </w:r>
      <w:r w:rsidR="007C7F53">
        <w:t xml:space="preserve"> è la </w:t>
      </w:r>
      <w:r>
        <w:t>frequenza smussata.</w:t>
      </w:r>
    </w:p>
    <w:p w14:paraId="1E6BC61B" w14:textId="21CCE527" w:rsidR="00663831" w:rsidRDefault="00663831">
      <w:r>
        <w:t xml:space="preserve">SI </w:t>
      </w:r>
      <w:r w:rsidR="007C7F53">
        <w:t>ottiene</w:t>
      </w:r>
      <w:r>
        <w:t xml:space="preserve"> così la </w:t>
      </w:r>
      <w:r w:rsidR="007C7F53">
        <w:t>frequenza</w:t>
      </w:r>
      <w:r>
        <w:t xml:space="preserve"> di trend e se si </w:t>
      </w:r>
      <w:r w:rsidR="007C7F53">
        <w:t>ottiene</w:t>
      </w:r>
      <w:r>
        <w:t xml:space="preserve"> 45° va bene.</w:t>
      </w:r>
    </w:p>
    <w:p w14:paraId="03CC41EA" w14:textId="4E094E87" w:rsidR="00663831" w:rsidRDefault="00663831"/>
    <w:p w14:paraId="56167B6E" w14:textId="6E03EDDE" w:rsidR="00663831" w:rsidRDefault="008051AB">
      <w:r w:rsidRPr="001C4655">
        <w:rPr>
          <w:highlight w:val="yellow"/>
        </w:rPr>
        <w:t>Slide 97</w:t>
      </w:r>
    </w:p>
    <w:p w14:paraId="27C9516A" w14:textId="67F767E3" w:rsidR="008051AB" w:rsidRDefault="008051AB">
      <w:r>
        <w:t xml:space="preserve">La stessa cosa succede per le tabelle: come pulirle per fare in modo di non inserire troppo </w:t>
      </w:r>
      <w:r w:rsidRPr="007159E6">
        <w:rPr>
          <w:i/>
          <w:iCs/>
        </w:rPr>
        <w:t>chart junk</w:t>
      </w:r>
      <w:r w:rsidR="001C4655">
        <w:t>?</w:t>
      </w:r>
    </w:p>
    <w:p w14:paraId="588C1D23" w14:textId="1246ADC5" w:rsidR="008051AB" w:rsidRDefault="008051AB"/>
    <w:p w14:paraId="3C85212E" w14:textId="4E8D87F2" w:rsidR="008051AB" w:rsidRDefault="00261D04">
      <w:r w:rsidRPr="007159E6">
        <w:rPr>
          <w:highlight w:val="yellow"/>
        </w:rPr>
        <w:t>Slide 9</w:t>
      </w:r>
      <w:r w:rsidR="005E4FFE" w:rsidRPr="007159E6">
        <w:rPr>
          <w:highlight w:val="yellow"/>
        </w:rPr>
        <w:t>9</w:t>
      </w:r>
    </w:p>
    <w:p w14:paraId="3A950721" w14:textId="26A51F77" w:rsidR="00261D04" w:rsidRDefault="005E4FFE">
      <w:r w:rsidRPr="007159E6">
        <w:rPr>
          <w:i/>
          <w:iCs/>
          <w:color w:val="FF0000"/>
          <w:u w:val="single"/>
        </w:rPr>
        <w:t>Information maps</w:t>
      </w:r>
      <w:r w:rsidRPr="007159E6">
        <w:rPr>
          <w:color w:val="FF0000"/>
        </w:rPr>
        <w:t xml:space="preserve"> </w:t>
      </w:r>
      <w:r>
        <w:t>→ sono visualizzaizoni</w:t>
      </w:r>
    </w:p>
    <w:p w14:paraId="4B74D92F" w14:textId="198E1C5F" w:rsidR="005E4FFE" w:rsidRDefault="007159E6">
      <w:r w:rsidRPr="00185AFE">
        <w:rPr>
          <w:b/>
          <w:bCs/>
        </w:rPr>
        <w:t>McCundless</w:t>
      </w:r>
      <w:r>
        <w:t xml:space="preserve"> c</w:t>
      </w:r>
      <w:r w:rsidR="005E4FFE">
        <w:t xml:space="preserve">erca di mappare tutte le </w:t>
      </w:r>
      <w:r>
        <w:t>informazioni</w:t>
      </w:r>
      <w:r w:rsidR="005E4FFE">
        <w:t xml:space="preserve"> che trov</w:t>
      </w:r>
      <w:r>
        <w:t>a</w:t>
      </w:r>
      <w:r w:rsidR="005E4FFE">
        <w:t xml:space="preserve"> in gi</w:t>
      </w:r>
      <w:r>
        <w:t>r</w:t>
      </w:r>
      <w:r w:rsidR="005E4FFE">
        <w:t xml:space="preserve">o per il mondo, facendo </w:t>
      </w:r>
      <w:r w:rsidR="005E4FFE" w:rsidRPr="007159E6">
        <w:rPr>
          <w:i/>
          <w:iCs/>
        </w:rPr>
        <w:t>scraping</w:t>
      </w:r>
      <w:r w:rsidR="005E4FFE">
        <w:t xml:space="preserve"> di diversi siti</w:t>
      </w:r>
      <w:r w:rsidR="0068596A">
        <w:t>, in una visualizzazione.</w:t>
      </w:r>
    </w:p>
    <w:p w14:paraId="2FCF06CD" w14:textId="6CA0D385" w:rsidR="00433FA8" w:rsidRDefault="00A50272">
      <w:r>
        <w:t>Cercare u</w:t>
      </w:r>
      <w:r w:rsidR="007159E6">
        <w:t xml:space="preserve">n </w:t>
      </w:r>
      <w:r>
        <w:t>mapping che porti dall’informzione astratta alla visualizzazione sul computer.</w:t>
      </w:r>
    </w:p>
    <w:p w14:paraId="0B7D1807" w14:textId="77777777" w:rsidR="006E2CDD" w:rsidRDefault="006E2CDD"/>
    <w:p w14:paraId="4AD7E2A6" w14:textId="5E9051FE" w:rsidR="00433FA8" w:rsidRDefault="00433FA8">
      <w:r w:rsidRPr="007159E6">
        <w:rPr>
          <w:highlight w:val="yellow"/>
        </w:rPr>
        <w:t>Slide 100</w:t>
      </w:r>
    </w:p>
    <w:p w14:paraId="41F43B03" w14:textId="6C51D7C7" w:rsidR="006E2CDD" w:rsidRDefault="006E2CDD" w:rsidP="006E2CDD">
      <w:r>
        <w:t>Per fare questo utilizza tecniche classiche di visualizzazione: va a</w:t>
      </w:r>
      <w:r w:rsidR="007159E6">
        <w:t xml:space="preserve"> </w:t>
      </w:r>
      <w:r>
        <w:t>vedere quali sono i soldi spesi</w:t>
      </w:r>
      <w:r w:rsidR="007159E6">
        <w:t>,</w:t>
      </w:r>
      <w:r>
        <w:t xml:space="preserve"> guadagnati ricevuti</w:t>
      </w:r>
      <w:r w:rsidR="007159E6">
        <w:t xml:space="preserve">, </w:t>
      </w:r>
      <w:r>
        <w:t>donati</w:t>
      </w:r>
      <w:r w:rsidR="007159E6">
        <w:t>,</w:t>
      </w:r>
      <w:r>
        <w:t xml:space="preserve"> in diversi campi e lo fa facendo lo </w:t>
      </w:r>
      <w:r w:rsidR="00E358D4" w:rsidRPr="00E358D4">
        <w:rPr>
          <w:i/>
          <w:iCs/>
        </w:rPr>
        <w:t>scraping</w:t>
      </w:r>
      <w:r>
        <w:t xml:space="preserve"> da </w:t>
      </w:r>
      <w:r w:rsidR="00E358D4">
        <w:t>I</w:t>
      </w:r>
      <w:r>
        <w:t>nternet.</w:t>
      </w:r>
    </w:p>
    <w:p w14:paraId="61A675FB" w14:textId="590F697B" w:rsidR="00433FA8" w:rsidRDefault="00433FA8">
      <w:r>
        <w:t>È andato a vedere da diversi giornali quali sono i numeri legati ai dollari.</w:t>
      </w:r>
    </w:p>
    <w:p w14:paraId="76E15665" w14:textId="33C3ACCD" w:rsidR="00433FA8" w:rsidRDefault="00433FA8">
      <w:r>
        <w:t>Ha visto cosa succede a questi numeri.</w:t>
      </w:r>
    </w:p>
    <w:p w14:paraId="74C9028C" w14:textId="5188B45C" w:rsidR="00433FA8" w:rsidRDefault="00433FA8"/>
    <w:p w14:paraId="047C1833" w14:textId="4430470F" w:rsidR="006E2CDD" w:rsidRDefault="006E2CDD">
      <w:r w:rsidRPr="00E358D4">
        <w:rPr>
          <w:highlight w:val="yellow"/>
        </w:rPr>
        <w:t>Slide 101</w:t>
      </w:r>
    </w:p>
    <w:p w14:paraId="32B29AAA" w14:textId="32927872" w:rsidR="00987DCF" w:rsidRDefault="00987DCF">
      <w:r>
        <w:t>Rosa → donazioni</w:t>
      </w:r>
      <w:r w:rsidR="00E358D4">
        <w:tab/>
      </w:r>
      <w:r>
        <w:t>Beige → valori mercato</w:t>
      </w:r>
    </w:p>
    <w:p w14:paraId="03FFB394" w14:textId="7CBAA222" w:rsidR="00987DCF" w:rsidRDefault="00987DCF">
      <w:r>
        <w:t>Con i diversi colori indica l’origine del denaro.</w:t>
      </w:r>
    </w:p>
    <w:p w14:paraId="1EEAFF38" w14:textId="4A823ECC" w:rsidR="00987DCF" w:rsidRDefault="00A93D04">
      <w:r>
        <w:t xml:space="preserve">I costi predetti </w:t>
      </w:r>
      <w:r w:rsidR="00D60765">
        <w:t>per  vari motivi.</w:t>
      </w:r>
    </w:p>
    <w:p w14:paraId="01AFFD7E" w14:textId="579C7508" w:rsidR="00D60765" w:rsidRDefault="00D60765"/>
    <w:p w14:paraId="28429ED5" w14:textId="3A40F467" w:rsidR="00D60765" w:rsidRDefault="00D60765">
      <w:r>
        <w:t xml:space="preserve">Ciò che interessa è che </w:t>
      </w:r>
      <w:r w:rsidRPr="00E358D4">
        <w:rPr>
          <w:highlight w:val="lightGray"/>
        </w:rPr>
        <w:t>ha most</w:t>
      </w:r>
      <w:r w:rsidR="00E358D4">
        <w:rPr>
          <w:highlight w:val="lightGray"/>
        </w:rPr>
        <w:t>r</w:t>
      </w:r>
      <w:r w:rsidRPr="00E358D4">
        <w:rPr>
          <w:highlight w:val="lightGray"/>
        </w:rPr>
        <w:t>ato un dato reale</w:t>
      </w:r>
      <w:r>
        <w:t>.</w:t>
      </w:r>
    </w:p>
    <w:p w14:paraId="7EE2AE14" w14:textId="3D400038" w:rsidR="00D60765" w:rsidRDefault="00D60765">
      <w:r>
        <w:t xml:space="preserve">Poteva </w:t>
      </w:r>
      <w:r w:rsidR="001D4768">
        <w:t xml:space="preserve">visualizzare la stessa </w:t>
      </w:r>
      <w:r w:rsidR="00953900">
        <w:t>cosa</w:t>
      </w:r>
      <w:r>
        <w:t xml:space="preserve"> con grafici a</w:t>
      </w:r>
      <w:r w:rsidR="001D4768">
        <w:t xml:space="preserve"> </w:t>
      </w:r>
      <w:r>
        <w:t xml:space="preserve">barre o </w:t>
      </w:r>
      <w:r w:rsidR="00953900">
        <w:t>in altri modi,</w:t>
      </w:r>
      <w:r>
        <w:t xml:space="preserve"> ma ha scelto la </w:t>
      </w:r>
      <w:r w:rsidRPr="00B8416C">
        <w:rPr>
          <w:i/>
          <w:iCs/>
          <w:color w:val="FF0000"/>
          <w:u w:val="single"/>
        </w:rPr>
        <w:t>treemap</w:t>
      </w:r>
      <w:r>
        <w:t>.</w:t>
      </w:r>
    </w:p>
    <w:p w14:paraId="7A60C3DE" w14:textId="6D4710D5" w:rsidR="00D60765" w:rsidRDefault="00D60765"/>
    <w:p w14:paraId="5A5DBEE0" w14:textId="79CA515A" w:rsidR="00D60765" w:rsidRDefault="00D60765">
      <w:r>
        <w:t xml:space="preserve">La </w:t>
      </w:r>
      <w:r w:rsidR="00B8416C">
        <w:t>invent</w:t>
      </w:r>
      <w:r w:rsidR="004C1861">
        <w:t>ò</w:t>
      </w:r>
      <w:r>
        <w:t xml:space="preserve"> </w:t>
      </w:r>
      <w:r w:rsidR="00C247B3" w:rsidRPr="00EB79AB">
        <w:rPr>
          <w:b/>
          <w:bCs/>
        </w:rPr>
        <w:t>Brayman</w:t>
      </w:r>
      <w:r>
        <w:t xml:space="preserve"> per vedere l’occup</w:t>
      </w:r>
      <w:r w:rsidR="004C1861">
        <w:t>a</w:t>
      </w:r>
      <w:r>
        <w:t>zione in memoria del suo computer.</w:t>
      </w:r>
    </w:p>
    <w:p w14:paraId="59E48FFA" w14:textId="77777777" w:rsidR="00160860" w:rsidRDefault="00160860"/>
    <w:p w14:paraId="32F3D326" w14:textId="6362A1C3" w:rsidR="00D60765" w:rsidRDefault="004C1861">
      <w:r>
        <w:t>Si disegna</w:t>
      </w:r>
      <w:r w:rsidR="00131CE2">
        <w:t xml:space="preserve"> un rettangolo,</w:t>
      </w:r>
      <w:r>
        <w:t xml:space="preserve"> si</w:t>
      </w:r>
      <w:r w:rsidR="00131CE2">
        <w:t xml:space="preserve"> hanno tanti valori da </w:t>
      </w:r>
      <w:r w:rsidR="002C783C">
        <w:t>inserire</w:t>
      </w:r>
      <w:r w:rsidR="00131CE2">
        <w:t xml:space="preserve"> dentro al rettngolo e </w:t>
      </w:r>
      <w:r w:rsidR="002C783C">
        <w:t>si divide</w:t>
      </w:r>
      <w:r w:rsidR="00131CE2">
        <w:t xml:space="preserve"> il rettangolo in </w:t>
      </w:r>
      <w:r w:rsidR="002C783C">
        <w:t>tante</w:t>
      </w:r>
      <w:r w:rsidR="00131CE2">
        <w:t xml:space="preserve"> aree che sono </w:t>
      </w:r>
      <w:r w:rsidR="002C783C">
        <w:t>proporzionali</w:t>
      </w:r>
      <w:r w:rsidR="00131CE2">
        <w:t xml:space="preserve"> ad un valore.</w:t>
      </w:r>
    </w:p>
    <w:p w14:paraId="12916722" w14:textId="3EC0DEA9" w:rsidR="00131CE2" w:rsidRDefault="00131CE2">
      <w:r>
        <w:t xml:space="preserve">Alla fine quando si sono </w:t>
      </w:r>
      <w:r w:rsidR="00B471ED">
        <w:t>inseriti</w:t>
      </w:r>
      <w:r>
        <w:t xml:space="preserve"> tu</w:t>
      </w:r>
      <w:r w:rsidR="00B471ED">
        <w:t>t</w:t>
      </w:r>
      <w:r>
        <w:t>ti i valori</w:t>
      </w:r>
      <w:r w:rsidR="001E03C0">
        <w:t xml:space="preserve">, </w:t>
      </w:r>
      <w:r w:rsidRPr="005739F3">
        <w:rPr>
          <w:highlight w:val="lightGray"/>
        </w:rPr>
        <w:t xml:space="preserve">non solo si ha la percezione di ogni singola quantità in quanto si usano delle aree ma si ha anche la  percezione di quanto una singola area è diversa </w:t>
      </w:r>
      <w:r w:rsidR="00CB0AD3" w:rsidRPr="005739F3">
        <w:rPr>
          <w:highlight w:val="lightGray"/>
        </w:rPr>
        <w:t>rispetto</w:t>
      </w:r>
      <w:r w:rsidRPr="005739F3">
        <w:rPr>
          <w:highlight w:val="lightGray"/>
        </w:rPr>
        <w:t xml:space="preserve"> alle altre</w:t>
      </w:r>
      <w:r>
        <w:t>.</w:t>
      </w:r>
    </w:p>
    <w:p w14:paraId="27D3F6EC" w14:textId="06BCAE43" w:rsidR="00131CE2" w:rsidRDefault="00131CE2">
      <w:r>
        <w:t xml:space="preserve">Basti vedere i soldi spesi per la </w:t>
      </w:r>
      <w:r w:rsidR="005739F3">
        <w:t>guerra</w:t>
      </w:r>
      <w:r>
        <w:t xml:space="preserve"> in </w:t>
      </w:r>
      <w:r w:rsidR="005739F3">
        <w:t>A</w:t>
      </w:r>
      <w:r>
        <w:t xml:space="preserve">fghanistan, sono molto di più rispetto a queli spesi per la </w:t>
      </w:r>
      <w:r w:rsidR="005739F3">
        <w:t>C</w:t>
      </w:r>
      <w:r>
        <w:t xml:space="preserve">ina </w:t>
      </w:r>
      <w:r w:rsidR="005739F3">
        <w:t>a</w:t>
      </w:r>
      <w:r>
        <w:t xml:space="preserve">d </w:t>
      </w:r>
      <w:r w:rsidRPr="005739F3">
        <w:rPr>
          <w:highlight w:val="cyan"/>
        </w:rPr>
        <w:t>esempio</w:t>
      </w:r>
      <w:r w:rsidR="005739F3">
        <w:t>, quindi l’area è più grande.</w:t>
      </w:r>
    </w:p>
    <w:p w14:paraId="4F27584A" w14:textId="3372FB9B" w:rsidR="00131CE2" w:rsidRDefault="00131CE2"/>
    <w:p w14:paraId="5D2B324A" w14:textId="4AC87955" w:rsidR="00131CE2" w:rsidRDefault="00BA4D0C">
      <w:r>
        <w:t>Si ha una percezione immediata di quanto è</w:t>
      </w:r>
      <w:r w:rsidR="007135C4">
        <w:t xml:space="preserve"> grande</w:t>
      </w:r>
      <w:r>
        <w:t xml:space="preserve"> un’area rispetto alle altre.</w:t>
      </w:r>
    </w:p>
    <w:p w14:paraId="13B848BC" w14:textId="1FCB042E" w:rsidR="00BA4D0C" w:rsidRDefault="00BA4D0C"/>
    <w:p w14:paraId="4A6C0ECF" w14:textId="079E6A5A" w:rsidR="00BA4D0C" w:rsidRDefault="00CD616E">
      <w:r>
        <w:t>Bra</w:t>
      </w:r>
      <w:r w:rsidR="00160860">
        <w:t>y</w:t>
      </w:r>
      <w:r>
        <w:t xml:space="preserve">man </w:t>
      </w:r>
      <w:r w:rsidR="00160860">
        <w:t>voleva</w:t>
      </w:r>
      <w:r>
        <w:t xml:space="preserve"> capire cosa occupava lo spazio di memora del suo computer</w:t>
      </w:r>
      <w:r w:rsidR="00897D5D">
        <w:t>, l’occupazione delle directory in memoria.</w:t>
      </w:r>
    </w:p>
    <w:p w14:paraId="0363246E" w14:textId="5C53837E" w:rsidR="00CD616E" w:rsidRDefault="00897D5D">
      <w:r>
        <w:t>Aveva associato un colore diverso ad ogni directory nel suo caso (magari aveva poche directory).</w:t>
      </w:r>
    </w:p>
    <w:p w14:paraId="0AE84F05" w14:textId="1E9DEE51" w:rsidR="00897D5D" w:rsidRDefault="00897D5D"/>
    <w:p w14:paraId="2BCC4C74" w14:textId="7DE1C73A" w:rsidR="00897D5D" w:rsidRDefault="00897D5D">
      <w:r>
        <w:t xml:space="preserve">Il quadratino marrone dei tre mercarti legati a </w:t>
      </w:r>
      <w:r w:rsidR="00160860">
        <w:t>I</w:t>
      </w:r>
      <w:r>
        <w:t xml:space="preserve">nternet/al commercio di </w:t>
      </w:r>
      <w:r w:rsidR="00160860">
        <w:t>c</w:t>
      </w:r>
      <w:r>
        <w:t xml:space="preserve">omputer è diviso in </w:t>
      </w:r>
      <w:r w:rsidR="00160860" w:rsidRPr="00160860">
        <w:rPr>
          <w:i/>
          <w:iCs/>
        </w:rPr>
        <w:t>A</w:t>
      </w:r>
      <w:r w:rsidRPr="00160860">
        <w:rPr>
          <w:i/>
          <w:iCs/>
        </w:rPr>
        <w:t>pple market</w:t>
      </w:r>
      <w:r>
        <w:t xml:space="preserve">, </w:t>
      </w:r>
      <w:r w:rsidR="00160860" w:rsidRPr="00160860">
        <w:rPr>
          <w:i/>
          <w:iCs/>
        </w:rPr>
        <w:t>G</w:t>
      </w:r>
      <w:r w:rsidRPr="00160860">
        <w:rPr>
          <w:i/>
          <w:iCs/>
        </w:rPr>
        <w:t>oogle market</w:t>
      </w:r>
      <w:r>
        <w:t xml:space="preserve"> e </w:t>
      </w:r>
      <w:r w:rsidR="00160860" w:rsidRPr="00160860">
        <w:rPr>
          <w:i/>
          <w:iCs/>
        </w:rPr>
        <w:t>M</w:t>
      </w:r>
      <w:r w:rsidRPr="00160860">
        <w:rPr>
          <w:i/>
          <w:iCs/>
        </w:rPr>
        <w:t>icrosoft market</w:t>
      </w:r>
      <w:r>
        <w:t>.</w:t>
      </w:r>
    </w:p>
    <w:p w14:paraId="448176E7" w14:textId="25364793" w:rsidR="00897D5D" w:rsidRDefault="00270A88">
      <w:r>
        <w:t>Aree vicine sono in qualche modo connesse tra di loro e aree lontane in qualche modo disconnesse.</w:t>
      </w:r>
    </w:p>
    <w:p w14:paraId="2E649C95" w14:textId="5A0C6DEF" w:rsidR="00270A88" w:rsidRDefault="00270A88">
      <w:r>
        <w:t xml:space="preserve">Tutte le aree danno il rapporto di quante sono diverse loro </w:t>
      </w:r>
      <w:r w:rsidR="00160860">
        <w:t>rispetto</w:t>
      </w:r>
      <w:r>
        <w:t xml:space="preserve"> alle altre.</w:t>
      </w:r>
    </w:p>
    <w:p w14:paraId="72FEA9CB" w14:textId="2EC4CBDB" w:rsidR="00270A88" w:rsidRDefault="00270A88"/>
    <w:p w14:paraId="4ECD54D1" w14:textId="4629B9AE" w:rsidR="00270A88" w:rsidRDefault="00270A88">
      <w:r w:rsidRPr="00B3125B">
        <w:rPr>
          <w:highlight w:val="yellow"/>
        </w:rPr>
        <w:t>Slide 102</w:t>
      </w:r>
    </w:p>
    <w:p w14:paraId="49C5336F" w14:textId="5F4E7E8D" w:rsidR="00270A88" w:rsidRDefault="00915A41">
      <w:r w:rsidRPr="00EB79AB">
        <w:rPr>
          <w:b/>
          <w:bCs/>
        </w:rPr>
        <w:t>Shneiderman</w:t>
      </w:r>
      <w:r w:rsidR="00270A88">
        <w:t xml:space="preserve"> è partito dal quadrato</w:t>
      </w:r>
      <w:r w:rsidR="00B50E91">
        <w:t xml:space="preserve"> (della slide precedente)</w:t>
      </w:r>
      <w:r w:rsidR="00270A88">
        <w:t xml:space="preserve"> e ha creato diversi tipi di </w:t>
      </w:r>
      <w:r w:rsidR="00270A88" w:rsidRPr="00EB79AB">
        <w:rPr>
          <w:b/>
          <w:bCs/>
          <w:i/>
          <w:iCs/>
        </w:rPr>
        <w:t>treemap</w:t>
      </w:r>
      <w:r w:rsidR="00270A88">
        <w:t>.</w:t>
      </w:r>
    </w:p>
    <w:p w14:paraId="7E0B6836" w14:textId="7C7BFE4C" w:rsidR="008721CC" w:rsidRDefault="008721CC"/>
    <w:p w14:paraId="2EB622BB" w14:textId="3274E8E2" w:rsidR="00285242" w:rsidRDefault="00285242">
      <w:r w:rsidRPr="00EB79AB">
        <w:rPr>
          <w:highlight w:val="yellow"/>
        </w:rPr>
        <w:t>Slide 103</w:t>
      </w:r>
    </w:p>
    <w:p w14:paraId="4A16FF6A" w14:textId="06B26CFF" w:rsidR="00285242" w:rsidRDefault="00285242">
      <w:r>
        <w:t xml:space="preserve">A volte le </w:t>
      </w:r>
      <w:r w:rsidRPr="00EB79AB">
        <w:rPr>
          <w:b/>
          <w:bCs/>
          <w:i/>
          <w:iCs/>
        </w:rPr>
        <w:t>treemap</w:t>
      </w:r>
      <w:r>
        <w:t xml:space="preserve"> sono rappresentate come degli alberi.</w:t>
      </w:r>
    </w:p>
    <w:p w14:paraId="060C224C" w14:textId="69D93E9A" w:rsidR="00285242" w:rsidRDefault="00285242">
      <w:r>
        <w:t>S</w:t>
      </w:r>
      <w:r w:rsidR="00EB79AB">
        <w:t xml:space="preserve">i </w:t>
      </w:r>
      <w:r>
        <w:t>parte da tutto i</w:t>
      </w:r>
      <w:r w:rsidR="00555B7C">
        <w:t>l</w:t>
      </w:r>
      <w:r>
        <w:t xml:space="preserve"> computer, da quante directory è composto…finché non si arriva alle foglie.</w:t>
      </w:r>
    </w:p>
    <w:p w14:paraId="1311270E" w14:textId="49DF32B6" w:rsidR="00285242" w:rsidRDefault="00EB2B1F">
      <w:r>
        <w:t xml:space="preserve">Si possono fare </w:t>
      </w:r>
      <w:r w:rsidR="00285242">
        <w:t>tante grosse le foglie</w:t>
      </w:r>
      <w:r>
        <w:t xml:space="preserve">/i rami </w:t>
      </w:r>
      <w:r w:rsidR="00285242">
        <w:t>quanto è l’occupzione in memoria</w:t>
      </w:r>
      <w:r>
        <w:t>.</w:t>
      </w:r>
    </w:p>
    <w:p w14:paraId="475CE3F7" w14:textId="25892D70" w:rsidR="00EB2B1F" w:rsidRDefault="00EB2B1F">
      <w:r>
        <w:t xml:space="preserve">Si può arricchire una </w:t>
      </w:r>
      <w:r w:rsidRPr="001654A0">
        <w:rPr>
          <w:b/>
          <w:bCs/>
          <w:i/>
          <w:iCs/>
        </w:rPr>
        <w:t>treemap</w:t>
      </w:r>
      <w:r>
        <w:t xml:space="preserve"> con raggi più spessi.</w:t>
      </w:r>
    </w:p>
    <w:p w14:paraId="1AA0D611" w14:textId="12235EC5" w:rsidR="00EB2B1F" w:rsidRDefault="00EB2B1F"/>
    <w:p w14:paraId="71F7737F" w14:textId="7EF08367" w:rsidR="000B0D30" w:rsidRDefault="000B0D30">
      <w:r w:rsidRPr="001654A0">
        <w:rPr>
          <w:highlight w:val="yellow"/>
        </w:rPr>
        <w:lastRenderedPageBreak/>
        <w:t>Slide 104</w:t>
      </w:r>
    </w:p>
    <w:p w14:paraId="6BEDFBE8" w14:textId="3F916D0D" w:rsidR="000B0D30" w:rsidRDefault="000B0D30">
      <w:r>
        <w:t xml:space="preserve">Ci sono anche le </w:t>
      </w:r>
      <w:r w:rsidRPr="001654A0">
        <w:rPr>
          <w:i/>
          <w:iCs/>
          <w:color w:val="FF0000"/>
          <w:u w:val="single"/>
        </w:rPr>
        <w:t>treemap</w:t>
      </w:r>
      <w:r w:rsidRPr="001654A0">
        <w:rPr>
          <w:color w:val="FF0000"/>
          <w:u w:val="single"/>
        </w:rPr>
        <w:t xml:space="preserve"> radiali</w:t>
      </w:r>
      <w:r>
        <w:t>.</w:t>
      </w:r>
    </w:p>
    <w:p w14:paraId="4911530E" w14:textId="38AC16EE" w:rsidR="000B0D30" w:rsidRDefault="000B0D30"/>
    <w:p w14:paraId="3CF86FF1" w14:textId="3040A020" w:rsidR="000B0D30" w:rsidRDefault="000B0D30">
      <w:r w:rsidRPr="001654A0">
        <w:rPr>
          <w:highlight w:val="yellow"/>
        </w:rPr>
        <w:t>Slide 105</w:t>
      </w:r>
    </w:p>
    <w:p w14:paraId="3A4BC551" w14:textId="5E4F10F0" w:rsidR="000B0D30" w:rsidRDefault="000B0D30">
      <w:r w:rsidRPr="001654A0">
        <w:rPr>
          <w:i/>
          <w:iCs/>
          <w:color w:val="FF0000"/>
          <w:u w:val="single"/>
        </w:rPr>
        <w:t>Tidy trees</w:t>
      </w:r>
      <w:r>
        <w:t xml:space="preserve">: sono </w:t>
      </w:r>
      <w:r w:rsidRPr="001654A0">
        <w:rPr>
          <w:i/>
          <w:iCs/>
        </w:rPr>
        <w:t>treemap</w:t>
      </w:r>
      <w:r>
        <w:t xml:space="preserve"> in cui le foglie si trovano alla stessa altezza.</w:t>
      </w:r>
    </w:p>
    <w:p w14:paraId="1A49A2FA" w14:textId="15FE17DB" w:rsidR="000B0D30" w:rsidRDefault="000B0D30"/>
    <w:p w14:paraId="4FE5E787" w14:textId="12A94371" w:rsidR="000B0D30" w:rsidRDefault="000B0D30">
      <w:r w:rsidRPr="001654A0">
        <w:rPr>
          <w:highlight w:val="yellow"/>
        </w:rPr>
        <w:t>Slide 107</w:t>
      </w:r>
    </w:p>
    <w:p w14:paraId="5112540E" w14:textId="753682BF" w:rsidR="000B0D30" w:rsidRDefault="000B0D30">
      <w:r>
        <w:t xml:space="preserve">SI tratta di </w:t>
      </w:r>
      <w:r w:rsidRPr="001654A0">
        <w:rPr>
          <w:i/>
          <w:iCs/>
          <w:color w:val="FF0000"/>
        </w:rPr>
        <w:t>density plot 3</w:t>
      </w:r>
      <w:r w:rsidR="001654A0">
        <w:rPr>
          <w:i/>
          <w:iCs/>
          <w:color w:val="FF0000"/>
        </w:rPr>
        <w:t>D</w:t>
      </w:r>
      <w:r>
        <w:t>.</w:t>
      </w:r>
    </w:p>
    <w:p w14:paraId="088DEDB6" w14:textId="36B95914" w:rsidR="000B0D30" w:rsidRDefault="000B0D30">
      <w:r>
        <w:t xml:space="preserve">Sono una sorta di </w:t>
      </w:r>
      <w:r w:rsidR="001654A0">
        <w:t>istogrammi</w:t>
      </w:r>
      <w:r>
        <w:t xml:space="preserve"> interpolati in modo da </w:t>
      </w:r>
      <w:r w:rsidR="001654A0">
        <w:t>formare</w:t>
      </w:r>
      <w:r>
        <w:t xml:space="preserve"> </w:t>
      </w:r>
      <w:r w:rsidRPr="001654A0">
        <w:rPr>
          <w:i/>
          <w:iCs/>
        </w:rPr>
        <w:t>densit</w:t>
      </w:r>
      <w:r w:rsidR="001654A0" w:rsidRPr="001654A0">
        <w:rPr>
          <w:i/>
          <w:iCs/>
        </w:rPr>
        <w:t>y</w:t>
      </w:r>
      <w:r w:rsidRPr="001654A0">
        <w:rPr>
          <w:i/>
          <w:iCs/>
        </w:rPr>
        <w:t xml:space="preserve"> plot</w:t>
      </w:r>
      <w:r>
        <w:t>.</w:t>
      </w:r>
    </w:p>
    <w:p w14:paraId="0C8A57E1" w14:textId="5C5A4AB8" w:rsidR="000B0D30" w:rsidRDefault="001654A0">
      <w:r>
        <w:t>Ogni</w:t>
      </w:r>
      <w:r w:rsidR="000B0D30">
        <w:t xml:space="preserve"> linea colorata è un density plot.</w:t>
      </w:r>
    </w:p>
    <w:p w14:paraId="0F50D070" w14:textId="5E8631A7" w:rsidR="00223CB5" w:rsidRDefault="000B0D30">
      <w:r>
        <w:t xml:space="preserve">Vengono anche detti </w:t>
      </w:r>
      <w:r w:rsidRPr="001654A0">
        <w:rPr>
          <w:i/>
          <w:iCs/>
          <w:color w:val="FF0000"/>
          <w:u w:val="single"/>
        </w:rPr>
        <w:t>density area plot</w:t>
      </w:r>
      <w:r w:rsidR="00223CB5">
        <w:t>, in quanto composti da aree.</w:t>
      </w:r>
      <w:r w:rsidR="001654A0">
        <w:t xml:space="preserve"> </w:t>
      </w:r>
      <w:r w:rsidR="00223CB5">
        <w:t>Danno più una percezione di quantità.</w:t>
      </w:r>
    </w:p>
    <w:p w14:paraId="38B3F3BB" w14:textId="77777777" w:rsidR="00EB5942" w:rsidRDefault="00EB5942"/>
    <w:p w14:paraId="43E5C77D" w14:textId="7EEEBFE0" w:rsidR="00CB122D" w:rsidRDefault="00CB122D">
      <w:r>
        <w:t>Si sono interpolate le barre dell’istogramma e si</w:t>
      </w:r>
      <w:r w:rsidR="00EB5942">
        <w:t xml:space="preserve"> </w:t>
      </w:r>
      <w:r>
        <w:t xml:space="preserve">è </w:t>
      </w:r>
      <w:r w:rsidR="00EB5942">
        <w:t>o</w:t>
      </w:r>
      <w:r>
        <w:t xml:space="preserve">ttenuto il </w:t>
      </w:r>
      <w:r w:rsidRPr="00EB3831">
        <w:rPr>
          <w:b/>
          <w:bCs/>
          <w:i/>
          <w:iCs/>
        </w:rPr>
        <w:t>density plot</w:t>
      </w:r>
      <w:r>
        <w:t>.</w:t>
      </w:r>
    </w:p>
    <w:p w14:paraId="3E144B86" w14:textId="5B38FD08" w:rsidR="00223CB5" w:rsidRDefault="00002C5F">
      <w:r>
        <w:t xml:space="preserve">Se si colora l’are sotto il </w:t>
      </w:r>
      <w:r w:rsidRPr="00EB3831">
        <w:rPr>
          <w:b/>
          <w:bCs/>
          <w:i/>
          <w:iCs/>
        </w:rPr>
        <w:t>density plot</w:t>
      </w:r>
      <w:r>
        <w:t xml:space="preserve"> divent</w:t>
      </w:r>
      <w:r w:rsidR="00EB5942">
        <w:t xml:space="preserve">a </w:t>
      </w:r>
      <w:r>
        <w:t xml:space="preserve">un </w:t>
      </w:r>
      <w:r w:rsidRPr="00EB3831">
        <w:rPr>
          <w:b/>
          <w:bCs/>
          <w:i/>
          <w:iCs/>
        </w:rPr>
        <w:t>density area plot</w:t>
      </w:r>
      <w:r>
        <w:t>.</w:t>
      </w:r>
    </w:p>
    <w:p w14:paraId="70D8B63A" w14:textId="50770D43" w:rsidR="00CB122D" w:rsidRDefault="00CB122D"/>
    <w:p w14:paraId="0244A99F" w14:textId="7284726B" w:rsidR="000B4900" w:rsidRDefault="00107DED">
      <w:r>
        <w:t xml:space="preserve">Nel momento in cui si impone la </w:t>
      </w:r>
      <w:r w:rsidRPr="00EB3831">
        <w:rPr>
          <w:i/>
          <w:iCs/>
        </w:rPr>
        <w:t>feature</w:t>
      </w:r>
      <w:r>
        <w:t xml:space="preserve"> di trasparenza e si vede quando i due grafici si sovrappongono</w:t>
      </w:r>
      <w:r w:rsidR="00EB3831">
        <w:t xml:space="preserve">, </w:t>
      </w:r>
      <w:r>
        <w:t>si riesce a veder</w:t>
      </w:r>
      <w:r w:rsidR="003139D0">
        <w:t>e</w:t>
      </w:r>
      <w:r>
        <w:t xml:space="preserve"> la differenza tra i grafi</w:t>
      </w:r>
      <w:r w:rsidR="003139D0">
        <w:t>ci,</w:t>
      </w:r>
      <w:r>
        <w:t xml:space="preserve"> ma nel mo</w:t>
      </w:r>
      <w:r w:rsidR="003139D0">
        <w:t>m</w:t>
      </w:r>
      <w:r>
        <w:t>ento in cui</w:t>
      </w:r>
      <w:r w:rsidR="003139D0">
        <w:t xml:space="preserve"> però</w:t>
      </w:r>
      <w:r>
        <w:t xml:space="preserve"> si hanno tanti grafici, </w:t>
      </w:r>
      <w:r w:rsidR="00620CBF">
        <w:t xml:space="preserve">questo </w:t>
      </w:r>
      <w:r>
        <w:t>non è chiaro.</w:t>
      </w:r>
    </w:p>
    <w:p w14:paraId="1450B04D" w14:textId="7688340A" w:rsidR="00107DED" w:rsidRDefault="00107DED"/>
    <w:p w14:paraId="62415B11" w14:textId="59B4C952" w:rsidR="00107DED" w:rsidRDefault="00107DED">
      <w:r>
        <w:t>Si chiama</w:t>
      </w:r>
      <w:r w:rsidR="00620CBF">
        <w:t>no</w:t>
      </w:r>
      <w:r>
        <w:t xml:space="preserve"> </w:t>
      </w:r>
      <w:r w:rsidRPr="00620CBF">
        <w:rPr>
          <w:i/>
          <w:iCs/>
          <w:color w:val="FF0000"/>
        </w:rPr>
        <w:t>trails</w:t>
      </w:r>
      <w:r w:rsidRPr="00620CBF">
        <w:rPr>
          <w:color w:val="FF0000"/>
        </w:rPr>
        <w:t xml:space="preserve"> </w:t>
      </w:r>
      <w:r>
        <w:t xml:space="preserve">ossia </w:t>
      </w:r>
      <w:r w:rsidRPr="005B4054">
        <w:rPr>
          <w:b/>
          <w:bCs/>
          <w:i/>
          <w:iCs/>
        </w:rPr>
        <w:t>density plot</w:t>
      </w:r>
      <w:r>
        <w:t xml:space="preserve"> disposti in 3d.</w:t>
      </w:r>
    </w:p>
    <w:p w14:paraId="11CFE728" w14:textId="57D06A38" w:rsidR="00107DED" w:rsidRDefault="00F5707E">
      <w:r>
        <w:t xml:space="preserve">Dal momento in cui percepiamo il </w:t>
      </w:r>
      <w:r w:rsidR="005B4054">
        <w:t>3D</w:t>
      </w:r>
      <w:r>
        <w:t xml:space="preserve"> capiamo che </w:t>
      </w:r>
      <w:r w:rsidR="005B4054">
        <w:t xml:space="preserve">ad </w:t>
      </w:r>
      <w:r w:rsidR="005B4054" w:rsidRPr="00F23773">
        <w:rPr>
          <w:highlight w:val="cyan"/>
        </w:rPr>
        <w:t>esempio</w:t>
      </w:r>
      <w:r w:rsidR="005B4054">
        <w:t xml:space="preserve"> il</w:t>
      </w:r>
      <w:r>
        <w:t xml:space="preserve"> grafico azzurro è più piccolo di quello verde: capiamo la prospettiva → si </w:t>
      </w:r>
      <w:r w:rsidR="00F23773">
        <w:t>possono</w:t>
      </w:r>
      <w:r>
        <w:t xml:space="preserve"> mettere i </w:t>
      </w:r>
      <w:r w:rsidR="00F23773">
        <w:t>grafici</w:t>
      </w:r>
      <w:r>
        <w:t xml:space="preserve"> più piccoli davanti e quelli più grossi in fondo.</w:t>
      </w:r>
    </w:p>
    <w:p w14:paraId="45705CD5" w14:textId="02A623BC" w:rsidR="00F5707E" w:rsidRDefault="00F5707E"/>
    <w:p w14:paraId="3AB59A4B" w14:textId="54A73690" w:rsidR="00F5707E" w:rsidRDefault="00F5707E">
      <w:r>
        <w:t xml:space="preserve">Con questo grafico </w:t>
      </w:r>
      <w:r w:rsidR="00185AFE" w:rsidRPr="00185AFE">
        <w:rPr>
          <w:b/>
          <w:bCs/>
        </w:rPr>
        <w:t>McCundless</w:t>
      </w:r>
      <w:r w:rsidR="00185AFE">
        <w:t xml:space="preserve"> </w:t>
      </w:r>
      <w:r>
        <w:t>vuole mostare cose di cui gli Americani hanno più paura.</w:t>
      </w:r>
    </w:p>
    <w:p w14:paraId="5F450D14" w14:textId="17DDBFCA" w:rsidR="00F5707E" w:rsidRDefault="00F5707E">
      <w:r>
        <w:t>(Ha analizzato dei tweet.)</w:t>
      </w:r>
    </w:p>
    <w:p w14:paraId="311371D0" w14:textId="520212B3" w:rsidR="00F5707E" w:rsidRDefault="00F5707E"/>
    <w:p w14:paraId="2DB7FDBC" w14:textId="35A72FD4" w:rsidR="004F1965" w:rsidRDefault="004F1965">
      <w:r w:rsidRPr="00185AFE">
        <w:rPr>
          <w:highlight w:val="yellow"/>
        </w:rPr>
        <w:t>Slide 108</w:t>
      </w:r>
    </w:p>
    <w:p w14:paraId="69E29933" w14:textId="54723027" w:rsidR="00D27ABA" w:rsidRDefault="00D27ABA">
      <w:r>
        <w:t xml:space="preserve">Se si </w:t>
      </w:r>
      <w:r w:rsidR="00CC1030">
        <w:t>volevano</w:t>
      </w:r>
      <w:r>
        <w:t xml:space="preserve"> dare delle informazioni precise e si </w:t>
      </w:r>
      <w:r w:rsidR="00CC1030">
        <w:t>voleva</w:t>
      </w:r>
      <w:r>
        <w:t xml:space="preserve"> permetter</w:t>
      </w:r>
      <w:r w:rsidR="00CC1030">
        <w:t>e</w:t>
      </w:r>
      <w:r>
        <w:t xml:space="preserve"> un confronto preciso</w:t>
      </w:r>
      <w:r w:rsidR="00CC1030">
        <w:t xml:space="preserve">, </w:t>
      </w:r>
      <w:r>
        <w:t>si potevano fare delle linee</w:t>
      </w:r>
      <w:r w:rsidR="00643BCE">
        <w:t xml:space="preserve"> →</w:t>
      </w:r>
      <w:r>
        <w:t xml:space="preserve"> ma si rischiava di avere un affollemto nel</w:t>
      </w:r>
      <w:r w:rsidR="00643BCE">
        <w:t xml:space="preserve"> </w:t>
      </w:r>
      <w:r>
        <w:t>grafico .</w:t>
      </w:r>
    </w:p>
    <w:p w14:paraId="5C390BD3" w14:textId="1387819C" w:rsidR="00D27ABA" w:rsidRDefault="00D27ABA"/>
    <w:p w14:paraId="5083FCFC" w14:textId="31510EB2" w:rsidR="00D27ABA" w:rsidRDefault="00D27ABA">
      <w:r w:rsidRPr="00643BCE">
        <w:rPr>
          <w:highlight w:val="yellow"/>
        </w:rPr>
        <w:t>Slide 109</w:t>
      </w:r>
    </w:p>
    <w:p w14:paraId="4EC2ABA7" w14:textId="53AD1221" w:rsidR="00D27ABA" w:rsidRDefault="00643BCE">
      <w:r>
        <w:t>Alternativamente</w:t>
      </w:r>
      <w:r w:rsidR="00D27ABA">
        <w:t xml:space="preserve"> si può usare uno </w:t>
      </w:r>
      <w:r w:rsidR="00D27ABA" w:rsidRPr="00643BCE">
        <w:rPr>
          <w:b/>
          <w:bCs/>
          <w:i/>
          <w:iCs/>
        </w:rPr>
        <w:t>small multiple</w:t>
      </w:r>
      <w:r w:rsidR="00D27ABA">
        <w:t xml:space="preserve">: si ha </w:t>
      </w:r>
      <w:r>
        <w:t>u</w:t>
      </w:r>
      <w:r w:rsidR="00D27ABA">
        <w:t xml:space="preserve">n solo asse, si usa la stessa scala e si vedono i diversi </w:t>
      </w:r>
      <w:r w:rsidRPr="004A691C">
        <w:rPr>
          <w:b/>
          <w:bCs/>
          <w:i/>
          <w:iCs/>
        </w:rPr>
        <w:t>density</w:t>
      </w:r>
      <w:r w:rsidR="00D27ABA" w:rsidRPr="004A691C">
        <w:rPr>
          <w:b/>
          <w:bCs/>
          <w:i/>
          <w:iCs/>
        </w:rPr>
        <w:t xml:space="preserve"> plot</w:t>
      </w:r>
      <w:r>
        <w:t xml:space="preserve"> in modo chiaro</w:t>
      </w:r>
      <w:r w:rsidR="00D27ABA">
        <w:t>.</w:t>
      </w:r>
    </w:p>
    <w:p w14:paraId="64F50951" w14:textId="146D398F" w:rsidR="00D27ABA" w:rsidRDefault="0085359A">
      <w:r>
        <w:lastRenderedPageBreak/>
        <w:t>S</w:t>
      </w:r>
      <w:r w:rsidR="004A691C">
        <w:t>i</w:t>
      </w:r>
      <w:r>
        <w:t xml:space="preserve"> hanno diversi </w:t>
      </w:r>
      <w:r w:rsidRPr="004A691C">
        <w:rPr>
          <w:b/>
          <w:bCs/>
          <w:i/>
          <w:iCs/>
        </w:rPr>
        <w:t>density plot</w:t>
      </w:r>
      <w:r>
        <w:t xml:space="preserve"> disposti in </w:t>
      </w:r>
      <w:r w:rsidR="004A691C">
        <w:t>3D</w:t>
      </w:r>
      <w:r>
        <w:t>.</w:t>
      </w:r>
    </w:p>
    <w:p w14:paraId="5CB11C4A" w14:textId="11972784" w:rsidR="0085359A" w:rsidRDefault="0085359A"/>
    <w:p w14:paraId="6ED3A441" w14:textId="1114013E" w:rsidR="0085359A" w:rsidRDefault="005C45E2">
      <w:r w:rsidRPr="00897685">
        <w:rPr>
          <w:highlight w:val="yellow"/>
        </w:rPr>
        <w:t>Slide 110</w:t>
      </w:r>
    </w:p>
    <w:p w14:paraId="6CE2F98D" w14:textId="4782677A" w:rsidR="005C45E2" w:rsidRDefault="00897685">
      <w:r w:rsidRPr="00185AFE">
        <w:rPr>
          <w:b/>
          <w:bCs/>
        </w:rPr>
        <w:t>McCundless</w:t>
      </w:r>
      <w:r>
        <w:t xml:space="preserve"> </w:t>
      </w:r>
      <w:r w:rsidR="005C45E2">
        <w:t>usa i colori in modo intelligente: colori che associamo a cose tranquille per fare vedere quelle paure che per gli American</w:t>
      </w:r>
      <w:r>
        <w:t>i</w:t>
      </w:r>
      <w:r w:rsidR="005C45E2">
        <w:t xml:space="preserve"> sono un po’ meno pericolose.</w:t>
      </w:r>
    </w:p>
    <w:p w14:paraId="3D8DF7E7" w14:textId="2AEA16BB" w:rsidR="005C45E2" w:rsidRDefault="005C45E2">
      <w:r>
        <w:t xml:space="preserve"> Il rosso per far vedere quelle paure </w:t>
      </w:r>
      <w:r w:rsidR="00897685">
        <w:t>relate</w:t>
      </w:r>
      <w:r>
        <w:t xml:space="preserve"> ad omici</w:t>
      </w:r>
      <w:r w:rsidR="00897685">
        <w:t>di</w:t>
      </w:r>
      <w:r>
        <w:t xml:space="preserve"> o altro.</w:t>
      </w:r>
    </w:p>
    <w:p w14:paraId="1B969975" w14:textId="13F24FCC" w:rsidR="005C45E2" w:rsidRDefault="005C45E2">
      <w:r>
        <w:t>Usa tonalità uguali per indicare paure che sono legate allo stesso modo nel mondo reale.</w:t>
      </w:r>
    </w:p>
    <w:p w14:paraId="51EBF7AF" w14:textId="6489E5B7" w:rsidR="005C45E2" w:rsidRDefault="005C45E2"/>
    <w:p w14:paraId="4F3E9EB5" w14:textId="0B87D20D" w:rsidR="00874ECC" w:rsidRDefault="00874ECC">
      <w:r w:rsidRPr="00897685">
        <w:rPr>
          <w:highlight w:val="yellow"/>
        </w:rPr>
        <w:t>Slide 111</w:t>
      </w:r>
    </w:p>
    <w:p w14:paraId="7491EF72" w14:textId="35EA117F" w:rsidR="00874ECC" w:rsidRDefault="00B92723">
      <w:r>
        <w:t xml:space="preserve">Ha usato il grigio per il </w:t>
      </w:r>
      <w:r w:rsidRPr="00897685">
        <w:rPr>
          <w:i/>
          <w:iCs/>
        </w:rPr>
        <w:t>millenium bug</w:t>
      </w:r>
      <w:r>
        <w:t>: è stata la paura del 2000</w:t>
      </w:r>
      <w:r w:rsidR="00C45417">
        <w:t>.</w:t>
      </w:r>
    </w:p>
    <w:p w14:paraId="6FADFD71" w14:textId="5E401C29" w:rsidR="00C45417" w:rsidRDefault="00C45417">
      <w:r>
        <w:t>Oltre il 2000 si pensava che tutti i SW che contemplavano le date</w:t>
      </w:r>
      <w:r w:rsidR="008E3707">
        <w:t>,</w:t>
      </w:r>
      <w:r>
        <w:t xml:space="preserve"> non avrebbero </w:t>
      </w:r>
      <w:r w:rsidR="007316D6">
        <w:t xml:space="preserve">più </w:t>
      </w:r>
      <w:r>
        <w:t>funz</w:t>
      </w:r>
      <w:r w:rsidR="00F25980">
        <w:t>i</w:t>
      </w:r>
      <w:r>
        <w:t>onato (p</w:t>
      </w:r>
      <w:r w:rsidR="00897685">
        <w:t>o</w:t>
      </w:r>
      <w:r>
        <w:t>i così non è stato).</w:t>
      </w:r>
    </w:p>
    <w:p w14:paraId="13197F7D" w14:textId="543CA418" w:rsidR="0051492C" w:rsidRDefault="0051492C"/>
    <w:p w14:paraId="0F447754" w14:textId="50A28DE8" w:rsidR="0051492C" w:rsidRDefault="0051492C">
      <w:r w:rsidRPr="0072208E">
        <w:rPr>
          <w:highlight w:val="yellow"/>
        </w:rPr>
        <w:t>Slide 112</w:t>
      </w:r>
    </w:p>
    <w:p w14:paraId="2A172680" w14:textId="63F90B29" w:rsidR="00C45417" w:rsidRDefault="00C45417">
      <w:r>
        <w:t xml:space="preserve">Azzurro </w:t>
      </w:r>
      <w:r w:rsidR="0051492C">
        <w:t xml:space="preserve">e verde indicano delle </w:t>
      </w:r>
      <w:r w:rsidR="00125C08">
        <w:t>paure meno importanti.</w:t>
      </w:r>
    </w:p>
    <w:p w14:paraId="642E1556" w14:textId="56F55E3B" w:rsidR="00125C08" w:rsidRDefault="00125C08"/>
    <w:p w14:paraId="1E2CDD0B" w14:textId="3620838E" w:rsidR="00125C08" w:rsidRDefault="00125C08">
      <w:r w:rsidRPr="0072208E">
        <w:rPr>
          <w:highlight w:val="yellow"/>
        </w:rPr>
        <w:t>Slide 113</w:t>
      </w:r>
    </w:p>
    <w:p w14:paraId="18639FA0" w14:textId="185EA30E" w:rsidR="00125C08" w:rsidRDefault="0072208E">
      <w:r w:rsidRPr="00185AFE">
        <w:rPr>
          <w:b/>
          <w:bCs/>
        </w:rPr>
        <w:t>McCundless</w:t>
      </w:r>
      <w:r>
        <w:t xml:space="preserve"> </w:t>
      </w:r>
      <w:r>
        <w:t>utilizza q</w:t>
      </w:r>
      <w:r w:rsidR="0060131B">
        <w:t xml:space="preserve">uesto </w:t>
      </w:r>
      <w:r w:rsidR="0060131B" w:rsidRPr="0072208E">
        <w:rPr>
          <w:i/>
          <w:iCs/>
          <w:color w:val="FF0000"/>
          <w:u w:val="single"/>
        </w:rPr>
        <w:t>frequency trail</w:t>
      </w:r>
      <w:r w:rsidR="0060131B" w:rsidRPr="0072208E">
        <w:rPr>
          <w:color w:val="FF0000"/>
        </w:rPr>
        <w:t xml:space="preserve"> </w:t>
      </w:r>
      <w:r w:rsidR="0060131B">
        <w:t>per far vedere che tutti gli anni</w:t>
      </w:r>
      <w:r>
        <w:t>,</w:t>
      </w:r>
      <w:r w:rsidR="0060131B">
        <w:t xml:space="preserve"> in certi momenti</w:t>
      </w:r>
      <w:r>
        <w:t>,</w:t>
      </w:r>
      <w:r w:rsidR="0060131B">
        <w:t xml:space="preserve"> c’è la paura dei videogame violenti.</w:t>
      </w:r>
    </w:p>
    <w:p w14:paraId="0790193A" w14:textId="16DC19E8" w:rsidR="0060131B" w:rsidRDefault="0060131B">
      <w:r>
        <w:t>E fa vedere che questa cosa accade spesso a novembre ed aprile.</w:t>
      </w:r>
    </w:p>
    <w:p w14:paraId="14DA9CCB" w14:textId="21BDE47A" w:rsidR="0060131B" w:rsidRDefault="0060131B"/>
    <w:p w14:paraId="0CF2CFCD" w14:textId="5FC7A56A" w:rsidR="0060131B" w:rsidRDefault="0060131B">
      <w:r w:rsidRPr="0072208E">
        <w:rPr>
          <w:highlight w:val="yellow"/>
        </w:rPr>
        <w:t>Slide 114</w:t>
      </w:r>
    </w:p>
    <w:p w14:paraId="0921BEE2" w14:textId="25D19824" w:rsidR="0060131B" w:rsidRDefault="005E6038">
      <w:r>
        <w:t>Nel 2001 si ha un buco perché le paure erano concetrat</w:t>
      </w:r>
      <w:r w:rsidR="0072208E">
        <w:t>e</w:t>
      </w:r>
      <w:r>
        <w:t xml:space="preserve"> su altro (i terroristi).</w:t>
      </w:r>
    </w:p>
    <w:p w14:paraId="29B8FB56" w14:textId="77777777" w:rsidR="00410C29" w:rsidRDefault="00410C29">
      <w:r>
        <w:t>Usa il rosso perché ci sono state tante morti.</w:t>
      </w:r>
    </w:p>
    <w:p w14:paraId="5BC4CD2A" w14:textId="77777777" w:rsidR="00410C29" w:rsidRDefault="00410C29"/>
    <w:p w14:paraId="38E28F41" w14:textId="77777777" w:rsidR="00EE731B" w:rsidRDefault="00410C29">
      <w:r w:rsidRPr="0072208E">
        <w:rPr>
          <w:highlight w:val="yellow"/>
        </w:rPr>
        <w:t xml:space="preserve">Slide </w:t>
      </w:r>
      <w:r w:rsidR="00EE731B" w:rsidRPr="0072208E">
        <w:rPr>
          <w:highlight w:val="yellow"/>
        </w:rPr>
        <w:t>115</w:t>
      </w:r>
    </w:p>
    <w:p w14:paraId="5B95150B" w14:textId="7C0769F6" w:rsidR="00EE731B" w:rsidRDefault="00EE731B">
      <w:r>
        <w:t xml:space="preserve">Non utilizza </w:t>
      </w:r>
      <w:r w:rsidR="0072208E">
        <w:t>l’istogramma</w:t>
      </w:r>
      <w:r>
        <w:t xml:space="preserve"> ma </w:t>
      </w:r>
      <w:r w:rsidRPr="006F2FCA">
        <w:rPr>
          <w:highlight w:val="lightGray"/>
        </w:rPr>
        <w:t xml:space="preserve">il </w:t>
      </w:r>
      <w:r w:rsidRPr="006F2FCA">
        <w:rPr>
          <w:b/>
          <w:bCs/>
          <w:i/>
          <w:iCs/>
          <w:highlight w:val="lightGray"/>
        </w:rPr>
        <w:t xml:space="preserve">density </w:t>
      </w:r>
      <w:r w:rsidR="0072208E" w:rsidRPr="006F2FCA">
        <w:rPr>
          <w:b/>
          <w:bCs/>
          <w:i/>
          <w:iCs/>
          <w:highlight w:val="lightGray"/>
        </w:rPr>
        <w:t>l</w:t>
      </w:r>
      <w:r w:rsidRPr="006F2FCA">
        <w:rPr>
          <w:b/>
          <w:bCs/>
          <w:i/>
          <w:iCs/>
          <w:highlight w:val="lightGray"/>
        </w:rPr>
        <w:t>pot</w:t>
      </w:r>
      <w:r w:rsidRPr="006F2FCA">
        <w:rPr>
          <w:highlight w:val="lightGray"/>
        </w:rPr>
        <w:t xml:space="preserve"> perché dà più l’idea di tren</w:t>
      </w:r>
      <w:r w:rsidR="006F2FCA" w:rsidRPr="006F2FCA">
        <w:rPr>
          <w:highlight w:val="lightGray"/>
        </w:rPr>
        <w:t xml:space="preserve">d </w:t>
      </w:r>
      <w:r w:rsidRPr="006F2FCA">
        <w:rPr>
          <w:highlight w:val="lightGray"/>
        </w:rPr>
        <w:t>nel tempo</w:t>
      </w:r>
      <w:r>
        <w:t>.</w:t>
      </w:r>
    </w:p>
    <w:p w14:paraId="51745121" w14:textId="1B12AF6D" w:rsidR="009F3B82" w:rsidRDefault="009F3B82">
      <w:r>
        <w:t>Le linee mostrano il tren</w:t>
      </w:r>
      <w:r w:rsidR="006F2FCA">
        <w:t>d</w:t>
      </w:r>
      <w:r>
        <w:t xml:space="preserve"> e mettono meglio in evidenza la presenza di picchi.</w:t>
      </w:r>
    </w:p>
    <w:p w14:paraId="4716AC16" w14:textId="77777777" w:rsidR="0011794D" w:rsidRDefault="0011794D"/>
    <w:p w14:paraId="3507868E" w14:textId="77777777" w:rsidR="0011794D" w:rsidRDefault="0011794D">
      <w:r w:rsidRPr="006F2FCA">
        <w:rPr>
          <w:highlight w:val="yellow"/>
        </w:rPr>
        <w:t>Slide 116</w:t>
      </w:r>
    </w:p>
    <w:p w14:paraId="05B5157F" w14:textId="1788BFCD" w:rsidR="0011794D" w:rsidRDefault="0011794D">
      <w:r>
        <w:t xml:space="preserve">Simili ai </w:t>
      </w:r>
      <w:r w:rsidR="006F2FCA" w:rsidRPr="006F2FCA">
        <w:rPr>
          <w:i/>
          <w:iCs/>
        </w:rPr>
        <w:t>frequency</w:t>
      </w:r>
      <w:r w:rsidRPr="006F2FCA">
        <w:rPr>
          <w:i/>
          <w:iCs/>
        </w:rPr>
        <w:t xml:space="preserve"> trail</w:t>
      </w:r>
      <w:r w:rsidR="006F2FCA">
        <w:rPr>
          <w:i/>
          <w:iCs/>
        </w:rPr>
        <w:t>s</w:t>
      </w:r>
      <w:r>
        <w:t xml:space="preserve"> sono gli </w:t>
      </w:r>
      <w:r w:rsidRPr="006F2FCA">
        <w:rPr>
          <w:i/>
          <w:iCs/>
          <w:color w:val="FF0000"/>
          <w:u w:val="single"/>
        </w:rPr>
        <w:t>streamgraphs</w:t>
      </w:r>
      <w:r>
        <w:t>.</w:t>
      </w:r>
    </w:p>
    <w:p w14:paraId="608B3ABB" w14:textId="00A08B73" w:rsidR="002128D2" w:rsidRDefault="002128D2"/>
    <w:p w14:paraId="5D20079A" w14:textId="77777777" w:rsidR="006F2FCA" w:rsidRDefault="006F2FCA"/>
    <w:p w14:paraId="2A126E08" w14:textId="7432D4F1" w:rsidR="002128D2" w:rsidRDefault="002128D2">
      <w:r w:rsidRPr="0031404F">
        <w:rPr>
          <w:highlight w:val="yellow"/>
        </w:rPr>
        <w:lastRenderedPageBreak/>
        <w:t>Slide 117</w:t>
      </w:r>
    </w:p>
    <w:p w14:paraId="63F1F4C0" w14:textId="15C6E687" w:rsidR="005E6038" w:rsidRDefault="002128D2">
      <w:r>
        <w:t xml:space="preserve">Uno </w:t>
      </w:r>
      <w:r w:rsidRPr="0031404F">
        <w:rPr>
          <w:i/>
          <w:iCs/>
          <w:color w:val="FF0000"/>
          <w:u w:val="single"/>
        </w:rPr>
        <w:t>streamgraph</w:t>
      </w:r>
      <w:r w:rsidRPr="0031404F">
        <w:rPr>
          <w:color w:val="FF0000"/>
        </w:rPr>
        <w:t xml:space="preserve"> </w:t>
      </w:r>
      <w:r>
        <w:t xml:space="preserve">è un po’ </w:t>
      </w:r>
      <w:r w:rsidRPr="0031404F">
        <w:rPr>
          <w:i/>
          <w:iCs/>
        </w:rPr>
        <w:t>misleading</w:t>
      </w:r>
      <w:r>
        <w:t>: per quello che ve</w:t>
      </w:r>
      <w:r w:rsidR="0031404F">
        <w:t>d</w:t>
      </w:r>
      <w:r>
        <w:t xml:space="preserve">iamo noi pensiamo che siano tante </w:t>
      </w:r>
      <w:r w:rsidR="0031404F">
        <w:t>aree</w:t>
      </w:r>
      <w:r>
        <w:t xml:space="preserve"> una sovrapposta all’altra.</w:t>
      </w:r>
      <w:r w:rsidR="005E6038">
        <w:t xml:space="preserve"> </w:t>
      </w:r>
    </w:p>
    <w:p w14:paraId="5B9FC353" w14:textId="0A869121" w:rsidR="002128D2" w:rsidRDefault="002128D2">
      <w:r w:rsidRPr="0031404F">
        <w:rPr>
          <w:highlight w:val="lightGray"/>
        </w:rPr>
        <w:t xml:space="preserve">Gli </w:t>
      </w:r>
      <w:r w:rsidRPr="0031404F">
        <w:rPr>
          <w:i/>
          <w:iCs/>
          <w:highlight w:val="lightGray"/>
        </w:rPr>
        <w:t>streamgraph</w:t>
      </w:r>
      <w:r w:rsidRPr="0031404F">
        <w:rPr>
          <w:highlight w:val="lightGray"/>
        </w:rPr>
        <w:t xml:space="preserve"> </w:t>
      </w:r>
      <w:r w:rsidR="009B6F5D" w:rsidRPr="0031404F">
        <w:rPr>
          <w:highlight w:val="lightGray"/>
        </w:rPr>
        <w:t xml:space="preserve">a tuti gli effetti prendono diversi </w:t>
      </w:r>
      <w:r w:rsidR="009B6F5D" w:rsidRPr="0031404F">
        <w:rPr>
          <w:b/>
          <w:bCs/>
          <w:i/>
          <w:iCs/>
          <w:highlight w:val="lightGray"/>
        </w:rPr>
        <w:t>density</w:t>
      </w:r>
      <w:r w:rsidR="0031404F" w:rsidRPr="0031404F">
        <w:rPr>
          <w:b/>
          <w:bCs/>
          <w:i/>
          <w:iCs/>
          <w:highlight w:val="lightGray"/>
        </w:rPr>
        <w:t xml:space="preserve"> </w:t>
      </w:r>
      <w:r w:rsidR="009B6F5D" w:rsidRPr="0031404F">
        <w:rPr>
          <w:b/>
          <w:bCs/>
          <w:i/>
          <w:iCs/>
          <w:highlight w:val="lightGray"/>
        </w:rPr>
        <w:t>plot</w:t>
      </w:r>
      <w:r w:rsidR="009B6F5D" w:rsidRPr="0031404F">
        <w:rPr>
          <w:highlight w:val="lightGray"/>
        </w:rPr>
        <w:t xml:space="preserve"> e li impognono uno sopra l’altro</w:t>
      </w:r>
      <w:r w:rsidR="009B6F5D">
        <w:t>.</w:t>
      </w:r>
    </w:p>
    <w:p w14:paraId="0DF91E29" w14:textId="3D3031A7" w:rsidR="009B6F5D" w:rsidRDefault="009B6F5D">
      <w:r>
        <w:t>Dove cominciano i valori del giallo, cominciano poi i valori del verde.</w:t>
      </w:r>
    </w:p>
    <w:p w14:paraId="7CEDB239" w14:textId="0F4451D1" w:rsidR="009B6F5D" w:rsidRDefault="004F7048">
      <w:r>
        <w:t>Non è che cominciano insieme i valori</w:t>
      </w:r>
      <w:r w:rsidR="007B5940">
        <w:t xml:space="preserve"> (come </w:t>
      </w:r>
      <w:r w:rsidR="0031404F">
        <w:t xml:space="preserve">accade per </w:t>
      </w:r>
      <w:r w:rsidR="007B5940">
        <w:t xml:space="preserve">i </w:t>
      </w:r>
      <w:r w:rsidR="007B5940" w:rsidRPr="0031404F">
        <w:rPr>
          <w:i/>
          <w:iCs/>
        </w:rPr>
        <w:t>density plot</w:t>
      </w:r>
      <w:r w:rsidR="007B5940">
        <w:t>).</w:t>
      </w:r>
    </w:p>
    <w:p w14:paraId="13D109FD" w14:textId="5578DCD7" w:rsidR="004F7048" w:rsidRDefault="004F7048"/>
    <w:p w14:paraId="18BD0B36" w14:textId="440AF50E" w:rsidR="004F7048" w:rsidRDefault="001D2F62">
      <w:r w:rsidRPr="0031404F">
        <w:rPr>
          <w:u w:val="single"/>
        </w:rPr>
        <w:t>PROBLEMA</w:t>
      </w:r>
      <w:r>
        <w:t xml:space="preserve">: sono stati usati </w:t>
      </w:r>
      <w:r w:rsidR="0031404F">
        <w:t>colori</w:t>
      </w:r>
      <w:r>
        <w:t xml:space="preserve"> simili.</w:t>
      </w:r>
    </w:p>
    <w:p w14:paraId="129236B9" w14:textId="2DC84F02" w:rsidR="001D2F62" w:rsidRDefault="001D2F62">
      <w:r>
        <w:t xml:space="preserve">La </w:t>
      </w:r>
      <w:r w:rsidR="0031404F">
        <w:t>vicinanza</w:t>
      </w:r>
      <w:r>
        <w:t xml:space="preserve"> di </w:t>
      </w:r>
      <w:r w:rsidR="0031404F">
        <w:t>colori</w:t>
      </w:r>
      <w:r>
        <w:t xml:space="preserve"> </w:t>
      </w:r>
      <w:r w:rsidR="0031404F">
        <w:t>verdi</w:t>
      </w:r>
      <w:r>
        <w:t xml:space="preserve"> </w:t>
      </w:r>
      <w:r w:rsidR="0031404F">
        <w:t>rende</w:t>
      </w:r>
      <w:r>
        <w:t xml:space="preserve"> </w:t>
      </w:r>
      <w:r w:rsidR="0031404F">
        <w:t>difficile</w:t>
      </w:r>
      <w:r>
        <w:t xml:space="preserve"> la distinzione.</w:t>
      </w:r>
    </w:p>
    <w:p w14:paraId="300F5E5B" w14:textId="77777777" w:rsidR="00D225CA" w:rsidRDefault="00D225CA"/>
    <w:p w14:paraId="3EB3C960" w14:textId="01C9A6C4" w:rsidR="001D2F62" w:rsidRDefault="001D2F62">
      <w:r>
        <w:t xml:space="preserve">A volte per </w:t>
      </w:r>
      <w:r w:rsidR="0031404F">
        <w:t>evitare</w:t>
      </w:r>
      <w:r>
        <w:t xml:space="preserve"> di superimporre troppe aree e colori</w:t>
      </w:r>
      <w:r w:rsidR="0031404F">
        <w:t xml:space="preserve">, </w:t>
      </w:r>
      <w:r>
        <w:t xml:space="preserve">si ribaltano tra di loro le aree e si passa da ciò che sono i </w:t>
      </w:r>
      <w:r w:rsidRPr="0031404F">
        <w:rPr>
          <w:b/>
          <w:bCs/>
          <w:i/>
          <w:iCs/>
        </w:rPr>
        <w:t>monodirectional streamgraph</w:t>
      </w:r>
      <w:r>
        <w:t xml:space="preserve"> agli </w:t>
      </w:r>
      <w:r w:rsidRPr="0031404F">
        <w:rPr>
          <w:i/>
          <w:iCs/>
        </w:rPr>
        <w:t>streamgraph</w:t>
      </w:r>
      <w:r>
        <w:t xml:space="preserve"> veri e propri che si creano attorno all’asse delle x ( in basso nella </w:t>
      </w:r>
      <w:r w:rsidR="0031404F">
        <w:t>slide</w:t>
      </w:r>
      <w:r>
        <w:t>).</w:t>
      </w:r>
    </w:p>
    <w:p w14:paraId="476BBDEB" w14:textId="0B61B1D2" w:rsidR="001D2F62" w:rsidRDefault="001D2F62"/>
    <w:p w14:paraId="3DEF89C6" w14:textId="19932FE3" w:rsidR="001D2F62" w:rsidRDefault="001D2F62">
      <w:r>
        <w:t>Questi utlimi</w:t>
      </w:r>
      <w:r w:rsidR="00D225CA">
        <w:t>,</w:t>
      </w:r>
      <w:r>
        <w:t xml:space="preserve"> in alcuni ambiti</w:t>
      </w:r>
      <w:r w:rsidR="00D225CA">
        <w:t>,</w:t>
      </w:r>
      <w:r>
        <w:t xml:space="preserve"> fanno vedere la crescità.</w:t>
      </w:r>
    </w:p>
    <w:p w14:paraId="2D57CC09" w14:textId="6D39C8E4" w:rsidR="001D2F62" w:rsidRDefault="001D2F62">
      <w:r w:rsidRPr="00D225CA">
        <w:rPr>
          <w:u w:val="single"/>
        </w:rPr>
        <w:t xml:space="preserve">Il violetto chiaro a </w:t>
      </w:r>
      <w:r w:rsidR="00D225CA" w:rsidRPr="00D225CA">
        <w:rPr>
          <w:u w:val="single"/>
        </w:rPr>
        <w:t>SX</w:t>
      </w:r>
      <w:r w:rsidRPr="00D225CA">
        <w:rPr>
          <w:u w:val="single"/>
        </w:rPr>
        <w:t xml:space="preserve"> è lo stesso che si trova a DX</w:t>
      </w:r>
      <w:r>
        <w:t>? No, per</w:t>
      </w:r>
      <w:r w:rsidR="00D225CA">
        <w:t>ò</w:t>
      </w:r>
      <w:r>
        <w:t xml:space="preserve"> persone che hanno difficoltà nel vederli</w:t>
      </w:r>
      <w:r w:rsidR="00D225CA">
        <w:t>,</w:t>
      </w:r>
      <w:r>
        <w:t xml:space="preserve"> </w:t>
      </w:r>
      <w:r w:rsidR="001E7B92">
        <w:t>potrebber</w:t>
      </w:r>
      <w:r w:rsidR="00D225CA">
        <w:t xml:space="preserve">o </w:t>
      </w:r>
      <w:r w:rsidR="001E7B92">
        <w:t>percepirli come uguali.</w:t>
      </w:r>
    </w:p>
    <w:p w14:paraId="60E98182" w14:textId="0F571031" w:rsidR="001E7B92" w:rsidRDefault="000C4A87">
      <w:r>
        <w:t xml:space="preserve">La cosa </w:t>
      </w:r>
      <w:r w:rsidR="00D225CA">
        <w:t>difficile</w:t>
      </w:r>
      <w:r>
        <w:t xml:space="preserve"> di questo tipo di grafico è che è </w:t>
      </w:r>
      <w:r w:rsidR="00D225CA">
        <w:t>difficile</w:t>
      </w:r>
      <w:r>
        <w:t xml:space="preserve"> </w:t>
      </w:r>
      <w:r w:rsidR="00D225CA">
        <w:t>confrontare</w:t>
      </w:r>
      <w:r>
        <w:t xml:space="preserve"> le diverse quantittà.</w:t>
      </w:r>
    </w:p>
    <w:p w14:paraId="4F09858F" w14:textId="79AB0536" w:rsidR="000C4A87" w:rsidRDefault="00D225CA">
      <w:r>
        <w:t>Si sono</w:t>
      </w:r>
      <w:r w:rsidR="000C4A87">
        <w:t xml:space="preserve"> molto diffusi nel periodo del Covid.</w:t>
      </w:r>
    </w:p>
    <w:p w14:paraId="38FC052D" w14:textId="375F5C00" w:rsidR="000C4A87" w:rsidRDefault="000C4A87"/>
    <w:p w14:paraId="60593EDE" w14:textId="06894EFC" w:rsidR="000C4A87" w:rsidRDefault="000C4A87">
      <w:r w:rsidRPr="009B40FB">
        <w:rPr>
          <w:highlight w:val="yellow"/>
        </w:rPr>
        <w:t>Slide 118</w:t>
      </w:r>
    </w:p>
    <w:p w14:paraId="5CA7C95A" w14:textId="4B537683" w:rsidR="000C4A87" w:rsidRDefault="000C4A87">
      <w:r>
        <w:t>Se si vuole studiare l’andamento di un</w:t>
      </w:r>
      <w:r w:rsidR="0086234A">
        <w:t>a data quantità.</w:t>
      </w:r>
    </w:p>
    <w:p w14:paraId="01DAC974" w14:textId="2C1FEDE6" w:rsidR="0086234A" w:rsidRDefault="0086234A"/>
    <w:p w14:paraId="5FF65B8E" w14:textId="5D36ACA5" w:rsidR="00677102" w:rsidRDefault="00677102">
      <w:r w:rsidRPr="009B40FB">
        <w:rPr>
          <w:highlight w:val="yellow"/>
        </w:rPr>
        <w:t>Slide 12</w:t>
      </w:r>
      <w:r w:rsidR="0060363A" w:rsidRPr="009B40FB">
        <w:rPr>
          <w:highlight w:val="yellow"/>
        </w:rPr>
        <w:t>1</w:t>
      </w:r>
    </w:p>
    <w:p w14:paraId="290868AA" w14:textId="158A0E36" w:rsidR="00677102" w:rsidRDefault="0060363A">
      <w:r w:rsidRPr="009B40FB">
        <w:rPr>
          <w:u w:val="single"/>
        </w:rPr>
        <w:t>Effettivamente qual è il grafico che si può usare</w:t>
      </w:r>
      <w:r>
        <w:t>?</w:t>
      </w:r>
    </w:p>
    <w:p w14:paraId="6C4FE00B" w14:textId="5FCB105F" w:rsidR="0060363A" w:rsidRDefault="0032434F">
      <w:r w:rsidRPr="009B40FB">
        <w:rPr>
          <w:b/>
          <w:bCs/>
        </w:rPr>
        <w:t>Nathan Yau</w:t>
      </w:r>
      <w:r>
        <w:t xml:space="preserve"> (un visualizzatore) dice che uno stesso dataset si può visualizzare in tanti modi diversi.</w:t>
      </w:r>
    </w:p>
    <w:p w14:paraId="1A0E564D" w14:textId="3B51CCCE" w:rsidR="00F87276" w:rsidRDefault="00F87276"/>
    <w:p w14:paraId="4C2AE083" w14:textId="23F3EE17" w:rsidR="009B40FB" w:rsidRDefault="009B40FB"/>
    <w:p w14:paraId="60019C6E" w14:textId="38DB0B04" w:rsidR="009B40FB" w:rsidRDefault="009B40FB"/>
    <w:p w14:paraId="0FB06F29" w14:textId="68D394FF" w:rsidR="009B40FB" w:rsidRDefault="009B40F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D56A87" wp14:editId="2FDA67F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066925" cy="2060575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69DFF" w14:textId="543AF0A2" w:rsidR="009B40FB" w:rsidRDefault="009B40FB">
      <w:r>
        <w:t>V</w:t>
      </w:r>
      <w:r w:rsidR="00A60815">
        <w:t>oleva far vedere che per tutti i paesi c’è un trend in crescita</w:t>
      </w:r>
      <w:r>
        <w:t>.</w:t>
      </w:r>
    </w:p>
    <w:p w14:paraId="5F7F6A79" w14:textId="733A8866" w:rsidR="00A60815" w:rsidRDefault="009B40FB">
      <w:r>
        <w:t>L</w:t>
      </w:r>
      <w:r w:rsidR="00A60815">
        <w:t>o sa che non è una visualizzazione chiara avere tutte le linee disposte così.</w:t>
      </w:r>
    </w:p>
    <w:p w14:paraId="2B51D11A" w14:textId="7CCF8F5C" w:rsidR="00A60815" w:rsidRDefault="00A60815"/>
    <w:p w14:paraId="17547611" w14:textId="1D89E44B" w:rsidR="00A60815" w:rsidRDefault="00A60815">
      <w:r>
        <w:rPr>
          <w:noProof/>
        </w:rPr>
        <w:drawing>
          <wp:anchor distT="0" distB="0" distL="114300" distR="114300" simplePos="0" relativeHeight="251659264" behindDoc="0" locked="0" layoutInCell="1" allowOverlap="1" wp14:anchorId="41EA542E" wp14:editId="5FF83095">
            <wp:simplePos x="0" y="0"/>
            <wp:positionH relativeFrom="column">
              <wp:posOffset>2194560</wp:posOffset>
            </wp:positionH>
            <wp:positionV relativeFrom="paragraph">
              <wp:posOffset>2540</wp:posOffset>
            </wp:positionV>
            <wp:extent cx="1809750" cy="1799806"/>
            <wp:effectExtent l="0" t="0" r="0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9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Così fa concentrare sugli specifici andamenti di ogni paese.</w:t>
      </w:r>
    </w:p>
    <w:p w14:paraId="28E270A8" w14:textId="4F6CB3D9" w:rsidR="00A60815" w:rsidRDefault="00A60815"/>
    <w:p w14:paraId="183C5F01" w14:textId="5F1574AA" w:rsidR="009B40FB" w:rsidRDefault="009B40FB"/>
    <w:p w14:paraId="55298CA7" w14:textId="3605B5EA" w:rsidR="009B40FB" w:rsidRDefault="009B40FB"/>
    <w:p w14:paraId="1420A448" w14:textId="434B2291" w:rsidR="009B40FB" w:rsidRDefault="009B40FB"/>
    <w:p w14:paraId="3479E84C" w14:textId="77777777" w:rsidR="009B40FB" w:rsidRDefault="009B40FB"/>
    <w:p w14:paraId="0C4A787E" w14:textId="01E1955A" w:rsidR="0065059B" w:rsidRDefault="009B40FB">
      <w:r>
        <w:rPr>
          <w:noProof/>
        </w:rPr>
        <w:drawing>
          <wp:anchor distT="0" distB="0" distL="114300" distR="114300" simplePos="0" relativeHeight="251660288" behindDoc="0" locked="0" layoutInCell="1" allowOverlap="1" wp14:anchorId="4A1B4928" wp14:editId="41F3BAED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171575" cy="1947348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4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59B">
        <w:t>Alternativamente si può fare il grafico a barre dove</w:t>
      </w:r>
      <w:r>
        <w:t xml:space="preserve"> per</w:t>
      </w:r>
      <w:r w:rsidR="0065059B">
        <w:t xml:space="preserve"> oni nazione si pone una barra.</w:t>
      </w:r>
    </w:p>
    <w:p w14:paraId="058875F3" w14:textId="61822FEE" w:rsidR="00A20974" w:rsidRDefault="00A92268">
      <w:r>
        <w:t>Qui si ha un trend particolare, si vede che sono ordinate dal più alto al pi</w:t>
      </w:r>
      <w:r w:rsidR="009B40FB">
        <w:t xml:space="preserve">ù </w:t>
      </w:r>
      <w:r>
        <w:t>piccolo.</w:t>
      </w:r>
    </w:p>
    <w:p w14:paraId="0D905C7B" w14:textId="096D0777" w:rsidR="00A92268" w:rsidRDefault="00A92268">
      <w:r w:rsidRPr="00D06A2B">
        <w:rPr>
          <w:highlight w:val="lightGray"/>
        </w:rPr>
        <w:t>Quando le categori</w:t>
      </w:r>
      <w:r w:rsidR="00252CDC" w:rsidRPr="00D06A2B">
        <w:rPr>
          <w:highlight w:val="lightGray"/>
        </w:rPr>
        <w:t>e</w:t>
      </w:r>
      <w:r w:rsidR="00252CDC">
        <w:t xml:space="preserve"> però </w:t>
      </w:r>
      <w:r w:rsidRPr="00D06A2B">
        <w:rPr>
          <w:highlight w:val="lightGray"/>
        </w:rPr>
        <w:t>non sono ordinabili</w:t>
      </w:r>
      <w:r>
        <w:t xml:space="preserve"> (come in </w:t>
      </w:r>
      <w:r w:rsidR="00252CDC">
        <w:t>questo</w:t>
      </w:r>
      <w:r>
        <w:t xml:space="preserve"> caso) </w:t>
      </w:r>
      <w:r w:rsidRPr="00D06A2B">
        <w:rPr>
          <w:highlight w:val="lightGray"/>
        </w:rPr>
        <w:t>si deve dare un modo per ordinare</w:t>
      </w:r>
      <w:r w:rsidR="00252CDC">
        <w:t>,</w:t>
      </w:r>
      <w:r>
        <w:t xml:space="preserve"> così da dare modo al lettore </w:t>
      </w:r>
      <w:r w:rsidR="00D06A2B">
        <w:t xml:space="preserve">il modo </w:t>
      </w:r>
      <w:r>
        <w:t>di vedere subito quale paese si trova in che posizione (in base all’andamento).</w:t>
      </w:r>
    </w:p>
    <w:p w14:paraId="70E6A142" w14:textId="69733599" w:rsidR="00A92268" w:rsidRDefault="005B15F0">
      <w:r>
        <w:t>Sotto la Danimarca si ha un</w:t>
      </w:r>
      <w:r w:rsidR="00542AD1">
        <w:t xml:space="preserve"> crollo delle diverse nazioni.</w:t>
      </w:r>
    </w:p>
    <w:p w14:paraId="03DC1623" w14:textId="2D49F13E" w:rsidR="00542AD1" w:rsidRDefault="00542AD1"/>
    <w:p w14:paraId="542813D5" w14:textId="77777777" w:rsidR="00D576A1" w:rsidRDefault="0006447A">
      <w:r>
        <w:rPr>
          <w:noProof/>
        </w:rPr>
        <w:drawing>
          <wp:anchor distT="0" distB="0" distL="114300" distR="114300" simplePos="0" relativeHeight="251661312" behindDoc="0" locked="0" layoutInCell="1" allowOverlap="1" wp14:anchorId="072C4E4C" wp14:editId="1EF116E0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895350" cy="2022151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2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0EFDE" w14:textId="77777777" w:rsidR="00D576A1" w:rsidRDefault="00D576A1">
      <w:r>
        <w:t>Si potrebbe o</w:t>
      </w:r>
      <w:r>
        <w:t>rdinare le barre dalla A alla Z, ma si perde l’idea del sorting</w:t>
      </w:r>
      <w:r>
        <w:t>.</w:t>
      </w:r>
    </w:p>
    <w:p w14:paraId="4C489C90" w14:textId="4ABAFA6A" w:rsidR="0006447A" w:rsidRDefault="0006447A">
      <w:r>
        <w:t>Questa visualizzazione è bella ma non dà un’idea globale.</w:t>
      </w:r>
    </w:p>
    <w:p w14:paraId="02258412" w14:textId="744865C7" w:rsidR="00D576A1" w:rsidRDefault="00D576A1"/>
    <w:p w14:paraId="187568D3" w14:textId="6B4335D9" w:rsidR="00D576A1" w:rsidRDefault="00D576A1"/>
    <w:p w14:paraId="0C75C5D0" w14:textId="1D327955" w:rsidR="00D576A1" w:rsidRDefault="00D576A1"/>
    <w:p w14:paraId="34657145" w14:textId="77777777" w:rsidR="00D576A1" w:rsidRDefault="00D576A1"/>
    <w:p w14:paraId="76F1BD85" w14:textId="49913CCF" w:rsidR="0006447A" w:rsidRDefault="00D576A1">
      <w:r>
        <w:rPr>
          <w:noProof/>
        </w:rPr>
        <w:drawing>
          <wp:anchor distT="0" distB="0" distL="114300" distR="114300" simplePos="0" relativeHeight="251662336" behindDoc="0" locked="0" layoutInCell="1" allowOverlap="1" wp14:anchorId="56958C6F" wp14:editId="79E016C3">
            <wp:simplePos x="0" y="0"/>
            <wp:positionH relativeFrom="column">
              <wp:posOffset>1013460</wp:posOffset>
            </wp:positionH>
            <wp:positionV relativeFrom="paragraph">
              <wp:posOffset>1905</wp:posOffset>
            </wp:positionV>
            <wp:extent cx="1047750" cy="1725930"/>
            <wp:effectExtent l="0" t="0" r="0" b="762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"/>
                    <a:stretch/>
                  </pic:blipFill>
                  <pic:spPr bwMode="auto">
                    <a:xfrm>
                      <a:off x="0" y="0"/>
                      <a:ext cx="1047750" cy="172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Mostra </w:t>
      </w:r>
      <w:r w:rsidR="0006447A">
        <w:t>l’aspettativa di vita degli uomini rispetto alle donne:</w:t>
      </w:r>
    </w:p>
    <w:p w14:paraId="06649238" w14:textId="0BC77EBF" w:rsidR="0079651B" w:rsidRDefault="0079651B" w:rsidP="00D576A1">
      <w:pPr>
        <w:ind w:left="1203"/>
      </w:pPr>
      <w:r>
        <w:t xml:space="preserve">c’è una freccia che va da </w:t>
      </w:r>
      <w:r w:rsidR="00D576A1">
        <w:t>SX</w:t>
      </w:r>
      <w:r>
        <w:t xml:space="preserve"> a </w:t>
      </w:r>
      <w:r w:rsidR="00D576A1">
        <w:t>DX</w:t>
      </w:r>
      <w:r>
        <w:t xml:space="preserve"> (la donna h</w:t>
      </w:r>
      <w:r w:rsidR="00D576A1">
        <w:t xml:space="preserve">a </w:t>
      </w:r>
      <w:r>
        <w:t xml:space="preserve">una maggior </w:t>
      </w:r>
      <w:r w:rsidR="00D576A1">
        <w:t>aspettativa rispetto all’uomo</w:t>
      </w:r>
      <w:r>
        <w:t>) o viceversa (la donna ha un’aspettativa minore dell’uomo).</w:t>
      </w:r>
    </w:p>
    <w:p w14:paraId="477E95C3" w14:textId="7F560C0C" w:rsidR="0079651B" w:rsidRDefault="0068493C" w:rsidP="00D576A1">
      <w:pPr>
        <w:ind w:left="1203"/>
      </w:pPr>
      <w:r>
        <w:t>Dove non c’è la freccia è perché per quei paesi non si è riuscito a stabilire le aspettative di vita per donne e uomini.</w:t>
      </w:r>
    </w:p>
    <w:p w14:paraId="23191E13" w14:textId="15A3802B" w:rsidR="00D576A1" w:rsidRDefault="00D576A1" w:rsidP="00D576A1">
      <w:pPr>
        <w:ind w:left="1203"/>
      </w:pPr>
    </w:p>
    <w:p w14:paraId="19720508" w14:textId="4637B4D6" w:rsidR="0068493C" w:rsidRDefault="0068493C"/>
    <w:p w14:paraId="622140AB" w14:textId="2F07EAC1" w:rsidR="0068493C" w:rsidRDefault="0068493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669D8A1" wp14:editId="05A627F9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2057400" cy="2010103"/>
            <wp:effectExtent l="0" t="0" r="0" b="9525"/>
            <wp:wrapSquare wrapText="bothSides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1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può andare a plottare</w:t>
      </w:r>
      <w:r w:rsidR="00D576A1">
        <w:t xml:space="preserve"> </w:t>
      </w:r>
      <w:r>
        <w:t xml:space="preserve">uno </w:t>
      </w:r>
      <w:r w:rsidRPr="00D576A1">
        <w:rPr>
          <w:b/>
          <w:bCs/>
          <w:i/>
          <w:iCs/>
        </w:rPr>
        <w:t>small multiple</w:t>
      </w:r>
      <w:r>
        <w:t xml:space="preserve"> in cui si colora come area la differenza tra uomini e donne: più è differente l’area, più le donne vivono di più rispetto </w:t>
      </w:r>
      <w:r w:rsidR="00D576A1">
        <w:t>agli uomini</w:t>
      </w:r>
      <w:r>
        <w:t>.</w:t>
      </w:r>
    </w:p>
    <w:p w14:paraId="1CADE1AE" w14:textId="55B79CDD" w:rsidR="0068493C" w:rsidRDefault="0068493C"/>
    <w:p w14:paraId="00099D29" w14:textId="5E717569" w:rsidR="0068493C" w:rsidRDefault="0068493C">
      <w:r>
        <w:t xml:space="preserve">Si stanno usando sempre viusalizzazioni </w:t>
      </w:r>
      <w:r w:rsidR="005F1909">
        <w:t>semplici</w:t>
      </w:r>
      <w:r>
        <w:t xml:space="preserve"> ma ch</w:t>
      </w:r>
      <w:r w:rsidR="005F1909">
        <w:t xml:space="preserve">e </w:t>
      </w:r>
      <w:r>
        <w:t>trasmettono informazioni diverse.</w:t>
      </w:r>
    </w:p>
    <w:p w14:paraId="10DAB69A" w14:textId="26044F9E" w:rsidR="0068493C" w:rsidRDefault="0068493C">
      <w:r>
        <w:t>Un grafico simile con la differenza tra 2000 e 2015 è questo:</w:t>
      </w:r>
    </w:p>
    <w:p w14:paraId="0E6F3512" w14:textId="03FBBACF" w:rsidR="0068493C" w:rsidRDefault="00DA4EDA">
      <w:r>
        <w:rPr>
          <w:noProof/>
        </w:rPr>
        <w:drawing>
          <wp:inline distT="0" distB="0" distL="0" distR="0" wp14:anchorId="4B24CD9E" wp14:editId="42678A67">
            <wp:extent cx="1143000" cy="203981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6" t="855"/>
                    <a:stretch/>
                  </pic:blipFill>
                  <pic:spPr bwMode="auto">
                    <a:xfrm>
                      <a:off x="0" y="0"/>
                      <a:ext cx="1144527" cy="204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A38EA" w14:textId="33A65F2C" w:rsidR="00DA4EDA" w:rsidRDefault="00DA4EDA"/>
    <w:p w14:paraId="45F8B38E" w14:textId="2EB349D4" w:rsidR="00603D7C" w:rsidRDefault="00635E33">
      <w:r>
        <w:rPr>
          <w:noProof/>
        </w:rPr>
        <w:drawing>
          <wp:anchor distT="0" distB="0" distL="114300" distR="114300" simplePos="0" relativeHeight="251664384" behindDoc="0" locked="0" layoutInCell="1" allowOverlap="1" wp14:anchorId="7A08D6D7" wp14:editId="4581C542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781175" cy="1919896"/>
            <wp:effectExtent l="0" t="0" r="0" b="444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"/>
                    <a:stretch/>
                  </pic:blipFill>
                  <pic:spPr bwMode="auto">
                    <a:xfrm>
                      <a:off x="0" y="0"/>
                      <a:ext cx="1781175" cy="191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79496C" w14:textId="77777777" w:rsidR="00DB386E" w:rsidRDefault="00DB386E" w:rsidP="00DB386E">
      <w:r>
        <w:t xml:space="preserve">Con lo </w:t>
      </w:r>
      <w:r w:rsidRPr="00402FB8">
        <w:rPr>
          <w:b/>
          <w:bCs/>
          <w:i/>
          <w:iCs/>
        </w:rPr>
        <w:t>scatter plot</w:t>
      </w:r>
      <w:r>
        <w:t>: aspettative delle donne rispetto agli uomini, ogni pallino è una nazione.</w:t>
      </w:r>
    </w:p>
    <w:p w14:paraId="2F24177E" w14:textId="08EB7F16" w:rsidR="00635E33" w:rsidRDefault="00635E33"/>
    <w:p w14:paraId="4D772BC2" w14:textId="6FD6973A" w:rsidR="00DB386E" w:rsidRDefault="00DB386E"/>
    <w:p w14:paraId="16747F8A" w14:textId="0E4D812A" w:rsidR="00DB386E" w:rsidRDefault="00DB386E"/>
    <w:p w14:paraId="4E60EC4B" w14:textId="7755D062" w:rsidR="00DB386E" w:rsidRDefault="00DB386E"/>
    <w:p w14:paraId="32284952" w14:textId="4E91A33C" w:rsidR="00DB386E" w:rsidRDefault="00DB386E"/>
    <w:p w14:paraId="44300379" w14:textId="01020829" w:rsidR="00DB386E" w:rsidRDefault="00DB386E"/>
    <w:p w14:paraId="45FFC025" w14:textId="5C4FDD9E" w:rsidR="00DB386E" w:rsidRDefault="00DB386E">
      <w:r>
        <w:t>Poi si possono anche avere i:</w:t>
      </w:r>
    </w:p>
    <w:p w14:paraId="2A6424E8" w14:textId="283FB7E0" w:rsidR="00196229" w:rsidRDefault="00DB386E" w:rsidP="00204509">
      <w:r>
        <w:t xml:space="preserve">• </w:t>
      </w:r>
      <w:r>
        <w:rPr>
          <w:b/>
          <w:bCs/>
          <w:color w:val="FF0000"/>
        </w:rPr>
        <w:t>Dot plot</w:t>
      </w:r>
      <w:r w:rsidR="00196229">
        <w:t xml:space="preserve">, viene anche detto </w:t>
      </w:r>
      <w:r w:rsidR="00196229" w:rsidRPr="00DB386E">
        <w:rPr>
          <w:b/>
          <w:bCs/>
          <w:i/>
          <w:iCs/>
        </w:rPr>
        <w:t>heatm</w:t>
      </w:r>
      <w:r w:rsidRPr="00DB386E">
        <w:rPr>
          <w:b/>
          <w:bCs/>
          <w:i/>
          <w:iCs/>
        </w:rPr>
        <w:t>a</w:t>
      </w:r>
      <w:r w:rsidR="00196229" w:rsidRPr="00DB386E">
        <w:rPr>
          <w:b/>
          <w:bCs/>
          <w:i/>
          <w:iCs/>
        </w:rPr>
        <w:t>p</w:t>
      </w:r>
      <w:r w:rsidR="00196229">
        <w:t xml:space="preserve"> → fa vedere il cambiamento negli anni delle aspetttative di vita.</w:t>
      </w:r>
    </w:p>
    <w:p w14:paraId="0FF29A4B" w14:textId="588B5351" w:rsidR="00A434E4" w:rsidRDefault="00DB386E">
      <w:pPr>
        <w:rPr>
          <w:b/>
          <w:bCs/>
          <w:color w:val="FF0000"/>
        </w:rPr>
      </w:pPr>
      <w:r>
        <w:t xml:space="preserve">• </w:t>
      </w:r>
      <w:r w:rsidR="00A434E4" w:rsidRPr="00DB386E">
        <w:rPr>
          <w:b/>
          <w:bCs/>
          <w:color w:val="FF0000"/>
        </w:rPr>
        <w:t>Violin plot</w:t>
      </w:r>
    </w:p>
    <w:p w14:paraId="74083F29" w14:textId="6E46CFC2" w:rsidR="00DB386E" w:rsidRDefault="00204509" w:rsidP="00DB386E">
      <w:r>
        <w:t>…</w:t>
      </w:r>
    </w:p>
    <w:p w14:paraId="2D9D38B8" w14:textId="77777777" w:rsidR="00B80DB4" w:rsidRPr="00DB386E" w:rsidRDefault="00B80DB4" w:rsidP="00DB386E"/>
    <w:sectPr w:rsidR="00B80DB4" w:rsidRPr="00DB3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E6DA0" w14:textId="77777777" w:rsidR="008B27F8" w:rsidRDefault="008B27F8" w:rsidP="005172BC">
      <w:pPr>
        <w:spacing w:after="0" w:line="240" w:lineRule="auto"/>
      </w:pPr>
      <w:r>
        <w:separator/>
      </w:r>
    </w:p>
  </w:endnote>
  <w:endnote w:type="continuationSeparator" w:id="0">
    <w:p w14:paraId="61CD02DC" w14:textId="77777777" w:rsidR="008B27F8" w:rsidRDefault="008B27F8" w:rsidP="0051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3B4B" w14:textId="77777777" w:rsidR="008B27F8" w:rsidRDefault="008B27F8" w:rsidP="005172BC">
      <w:pPr>
        <w:spacing w:after="0" w:line="240" w:lineRule="auto"/>
      </w:pPr>
      <w:r>
        <w:separator/>
      </w:r>
    </w:p>
  </w:footnote>
  <w:footnote w:type="continuationSeparator" w:id="0">
    <w:p w14:paraId="497347FC" w14:textId="77777777" w:rsidR="008B27F8" w:rsidRDefault="008B27F8" w:rsidP="00517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19"/>
    <w:rsid w:val="00002C5F"/>
    <w:rsid w:val="0000659F"/>
    <w:rsid w:val="0001414D"/>
    <w:rsid w:val="00030626"/>
    <w:rsid w:val="000515D7"/>
    <w:rsid w:val="00061346"/>
    <w:rsid w:val="0006447A"/>
    <w:rsid w:val="00064BEC"/>
    <w:rsid w:val="000920E6"/>
    <w:rsid w:val="000A218C"/>
    <w:rsid w:val="000B0D30"/>
    <w:rsid w:val="000B16BD"/>
    <w:rsid w:val="000B4900"/>
    <w:rsid w:val="000B7932"/>
    <w:rsid w:val="000C37B3"/>
    <w:rsid w:val="000C4A87"/>
    <w:rsid w:val="000D7430"/>
    <w:rsid w:val="000E1D1B"/>
    <w:rsid w:val="000E20C0"/>
    <w:rsid w:val="000E2E09"/>
    <w:rsid w:val="000E5192"/>
    <w:rsid w:val="0010291C"/>
    <w:rsid w:val="00107DED"/>
    <w:rsid w:val="001118BC"/>
    <w:rsid w:val="00111B83"/>
    <w:rsid w:val="0011794D"/>
    <w:rsid w:val="00125C08"/>
    <w:rsid w:val="00131CE2"/>
    <w:rsid w:val="0013532B"/>
    <w:rsid w:val="00140EB5"/>
    <w:rsid w:val="00160860"/>
    <w:rsid w:val="001654A0"/>
    <w:rsid w:val="001660C1"/>
    <w:rsid w:val="0018190B"/>
    <w:rsid w:val="0018231D"/>
    <w:rsid w:val="00185AFE"/>
    <w:rsid w:val="00196229"/>
    <w:rsid w:val="001B0531"/>
    <w:rsid w:val="001B4B66"/>
    <w:rsid w:val="001C2812"/>
    <w:rsid w:val="001C4655"/>
    <w:rsid w:val="001C5DF2"/>
    <w:rsid w:val="001D2F62"/>
    <w:rsid w:val="001D4768"/>
    <w:rsid w:val="001D5313"/>
    <w:rsid w:val="001E03C0"/>
    <w:rsid w:val="001E39B7"/>
    <w:rsid w:val="001E7B92"/>
    <w:rsid w:val="00204509"/>
    <w:rsid w:val="002128CC"/>
    <w:rsid w:val="002128D2"/>
    <w:rsid w:val="00215D95"/>
    <w:rsid w:val="00222EFD"/>
    <w:rsid w:val="00223CB5"/>
    <w:rsid w:val="00225E70"/>
    <w:rsid w:val="00237D6E"/>
    <w:rsid w:val="0024239D"/>
    <w:rsid w:val="00252CDC"/>
    <w:rsid w:val="0026006F"/>
    <w:rsid w:val="00261D04"/>
    <w:rsid w:val="00270A88"/>
    <w:rsid w:val="00273032"/>
    <w:rsid w:val="00285242"/>
    <w:rsid w:val="00293FAD"/>
    <w:rsid w:val="00295154"/>
    <w:rsid w:val="002B7CED"/>
    <w:rsid w:val="002C7378"/>
    <w:rsid w:val="002C783C"/>
    <w:rsid w:val="002F3D0D"/>
    <w:rsid w:val="00306FD1"/>
    <w:rsid w:val="003139D0"/>
    <w:rsid w:val="0031404F"/>
    <w:rsid w:val="0032434F"/>
    <w:rsid w:val="00365008"/>
    <w:rsid w:val="00385F12"/>
    <w:rsid w:val="00391607"/>
    <w:rsid w:val="003A48D1"/>
    <w:rsid w:val="003B7F46"/>
    <w:rsid w:val="003C3793"/>
    <w:rsid w:val="003D4BE7"/>
    <w:rsid w:val="003F3F28"/>
    <w:rsid w:val="003F7F2F"/>
    <w:rsid w:val="00402FB8"/>
    <w:rsid w:val="00410C29"/>
    <w:rsid w:val="00426B57"/>
    <w:rsid w:val="00433FA8"/>
    <w:rsid w:val="00436515"/>
    <w:rsid w:val="00436C0F"/>
    <w:rsid w:val="004458C6"/>
    <w:rsid w:val="00467C4C"/>
    <w:rsid w:val="004724E9"/>
    <w:rsid w:val="0049124E"/>
    <w:rsid w:val="00496D4F"/>
    <w:rsid w:val="004A217D"/>
    <w:rsid w:val="004A3C55"/>
    <w:rsid w:val="004A691C"/>
    <w:rsid w:val="004C1861"/>
    <w:rsid w:val="004D2995"/>
    <w:rsid w:val="004D2D58"/>
    <w:rsid w:val="004E742E"/>
    <w:rsid w:val="004F1965"/>
    <w:rsid w:val="004F7048"/>
    <w:rsid w:val="0051492C"/>
    <w:rsid w:val="005172BC"/>
    <w:rsid w:val="005211DC"/>
    <w:rsid w:val="00525D47"/>
    <w:rsid w:val="005352A5"/>
    <w:rsid w:val="00537493"/>
    <w:rsid w:val="00542AD1"/>
    <w:rsid w:val="00555B7C"/>
    <w:rsid w:val="0056026C"/>
    <w:rsid w:val="00573777"/>
    <w:rsid w:val="005739F3"/>
    <w:rsid w:val="0058589C"/>
    <w:rsid w:val="005875A8"/>
    <w:rsid w:val="00592370"/>
    <w:rsid w:val="005A6A52"/>
    <w:rsid w:val="005B15F0"/>
    <w:rsid w:val="005B4054"/>
    <w:rsid w:val="005C1C16"/>
    <w:rsid w:val="005C45E2"/>
    <w:rsid w:val="005D27A7"/>
    <w:rsid w:val="005E1D9C"/>
    <w:rsid w:val="005E4FFE"/>
    <w:rsid w:val="005E6038"/>
    <w:rsid w:val="005F1909"/>
    <w:rsid w:val="0060131B"/>
    <w:rsid w:val="0060363A"/>
    <w:rsid w:val="00603D7C"/>
    <w:rsid w:val="0062021E"/>
    <w:rsid w:val="00620CBF"/>
    <w:rsid w:val="00623BB3"/>
    <w:rsid w:val="00635E33"/>
    <w:rsid w:val="00637EFD"/>
    <w:rsid w:val="00643BCE"/>
    <w:rsid w:val="0065059B"/>
    <w:rsid w:val="00663831"/>
    <w:rsid w:val="00677102"/>
    <w:rsid w:val="0068493C"/>
    <w:rsid w:val="0068596A"/>
    <w:rsid w:val="00691294"/>
    <w:rsid w:val="00691ED0"/>
    <w:rsid w:val="00695237"/>
    <w:rsid w:val="006B4430"/>
    <w:rsid w:val="006E0B02"/>
    <w:rsid w:val="006E2CDD"/>
    <w:rsid w:val="006F2FCA"/>
    <w:rsid w:val="007036BD"/>
    <w:rsid w:val="007036CC"/>
    <w:rsid w:val="007135C4"/>
    <w:rsid w:val="007159E6"/>
    <w:rsid w:val="0072208E"/>
    <w:rsid w:val="007316D6"/>
    <w:rsid w:val="00734F12"/>
    <w:rsid w:val="00741964"/>
    <w:rsid w:val="0074353B"/>
    <w:rsid w:val="00760753"/>
    <w:rsid w:val="0076685A"/>
    <w:rsid w:val="00782D8D"/>
    <w:rsid w:val="007840CE"/>
    <w:rsid w:val="0079651B"/>
    <w:rsid w:val="007B00CC"/>
    <w:rsid w:val="007B5940"/>
    <w:rsid w:val="007B6FC8"/>
    <w:rsid w:val="007C7F53"/>
    <w:rsid w:val="00804AEE"/>
    <w:rsid w:val="008051AB"/>
    <w:rsid w:val="00842120"/>
    <w:rsid w:val="008434F6"/>
    <w:rsid w:val="008533CE"/>
    <w:rsid w:val="0085359A"/>
    <w:rsid w:val="008559C9"/>
    <w:rsid w:val="0085759D"/>
    <w:rsid w:val="0086234A"/>
    <w:rsid w:val="008721CC"/>
    <w:rsid w:val="00874ECC"/>
    <w:rsid w:val="00885593"/>
    <w:rsid w:val="00897685"/>
    <w:rsid w:val="00897D5D"/>
    <w:rsid w:val="008B27F8"/>
    <w:rsid w:val="008D7E56"/>
    <w:rsid w:val="008E3707"/>
    <w:rsid w:val="008E7F38"/>
    <w:rsid w:val="00915A41"/>
    <w:rsid w:val="0091770D"/>
    <w:rsid w:val="0093408E"/>
    <w:rsid w:val="009403BF"/>
    <w:rsid w:val="00953900"/>
    <w:rsid w:val="00965A9A"/>
    <w:rsid w:val="009728D5"/>
    <w:rsid w:val="00974BC5"/>
    <w:rsid w:val="00987DCF"/>
    <w:rsid w:val="00993E70"/>
    <w:rsid w:val="0099426E"/>
    <w:rsid w:val="009B40FB"/>
    <w:rsid w:val="009B6F5D"/>
    <w:rsid w:val="009D33EA"/>
    <w:rsid w:val="009D60F6"/>
    <w:rsid w:val="009E2F36"/>
    <w:rsid w:val="009F3B82"/>
    <w:rsid w:val="00A20974"/>
    <w:rsid w:val="00A26CA4"/>
    <w:rsid w:val="00A41E19"/>
    <w:rsid w:val="00A434E4"/>
    <w:rsid w:val="00A44F16"/>
    <w:rsid w:val="00A50272"/>
    <w:rsid w:val="00A60815"/>
    <w:rsid w:val="00A813B8"/>
    <w:rsid w:val="00A92268"/>
    <w:rsid w:val="00A93D04"/>
    <w:rsid w:val="00AD2F38"/>
    <w:rsid w:val="00AD552E"/>
    <w:rsid w:val="00AD7336"/>
    <w:rsid w:val="00B2140D"/>
    <w:rsid w:val="00B30A82"/>
    <w:rsid w:val="00B3125B"/>
    <w:rsid w:val="00B471ED"/>
    <w:rsid w:val="00B50E91"/>
    <w:rsid w:val="00B644A3"/>
    <w:rsid w:val="00B64F0B"/>
    <w:rsid w:val="00B67955"/>
    <w:rsid w:val="00B80DB4"/>
    <w:rsid w:val="00B8416C"/>
    <w:rsid w:val="00B91F61"/>
    <w:rsid w:val="00B92723"/>
    <w:rsid w:val="00BA4D0C"/>
    <w:rsid w:val="00BB28B5"/>
    <w:rsid w:val="00BC5625"/>
    <w:rsid w:val="00BE5E2A"/>
    <w:rsid w:val="00BF6DF8"/>
    <w:rsid w:val="00C03D5F"/>
    <w:rsid w:val="00C07AB2"/>
    <w:rsid w:val="00C07ADB"/>
    <w:rsid w:val="00C247B3"/>
    <w:rsid w:val="00C25F8A"/>
    <w:rsid w:val="00C2737B"/>
    <w:rsid w:val="00C45417"/>
    <w:rsid w:val="00C62196"/>
    <w:rsid w:val="00C87ADC"/>
    <w:rsid w:val="00CA0A7F"/>
    <w:rsid w:val="00CA0BE6"/>
    <w:rsid w:val="00CA540E"/>
    <w:rsid w:val="00CB0AD3"/>
    <w:rsid w:val="00CB122D"/>
    <w:rsid w:val="00CB574F"/>
    <w:rsid w:val="00CC1030"/>
    <w:rsid w:val="00CD25AC"/>
    <w:rsid w:val="00CD616E"/>
    <w:rsid w:val="00D06A2B"/>
    <w:rsid w:val="00D14227"/>
    <w:rsid w:val="00D225CA"/>
    <w:rsid w:val="00D236C2"/>
    <w:rsid w:val="00D27ABA"/>
    <w:rsid w:val="00D3386A"/>
    <w:rsid w:val="00D33A15"/>
    <w:rsid w:val="00D33C1D"/>
    <w:rsid w:val="00D576A1"/>
    <w:rsid w:val="00D60765"/>
    <w:rsid w:val="00D66631"/>
    <w:rsid w:val="00D74D55"/>
    <w:rsid w:val="00D860DE"/>
    <w:rsid w:val="00DA4EDA"/>
    <w:rsid w:val="00DA7404"/>
    <w:rsid w:val="00DB2330"/>
    <w:rsid w:val="00DB386E"/>
    <w:rsid w:val="00DE7C75"/>
    <w:rsid w:val="00E1130B"/>
    <w:rsid w:val="00E358D4"/>
    <w:rsid w:val="00E36EE5"/>
    <w:rsid w:val="00E6687E"/>
    <w:rsid w:val="00E7272C"/>
    <w:rsid w:val="00EA0543"/>
    <w:rsid w:val="00EB2B1F"/>
    <w:rsid w:val="00EB3831"/>
    <w:rsid w:val="00EB5942"/>
    <w:rsid w:val="00EB79AB"/>
    <w:rsid w:val="00EC0FB6"/>
    <w:rsid w:val="00EC31BB"/>
    <w:rsid w:val="00EE731B"/>
    <w:rsid w:val="00EF405E"/>
    <w:rsid w:val="00EF5900"/>
    <w:rsid w:val="00F01135"/>
    <w:rsid w:val="00F06053"/>
    <w:rsid w:val="00F06C5B"/>
    <w:rsid w:val="00F23773"/>
    <w:rsid w:val="00F25980"/>
    <w:rsid w:val="00F31B94"/>
    <w:rsid w:val="00F343EA"/>
    <w:rsid w:val="00F5707E"/>
    <w:rsid w:val="00F76658"/>
    <w:rsid w:val="00F87276"/>
    <w:rsid w:val="00FA1C5B"/>
    <w:rsid w:val="00FC4F52"/>
    <w:rsid w:val="00FD11EE"/>
    <w:rsid w:val="00FE78A6"/>
    <w:rsid w:val="00FF0F44"/>
    <w:rsid w:val="00FF497F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800F"/>
  <w15:chartTrackingRefBased/>
  <w15:docId w15:val="{FA19CB26-DDAF-4E6D-9FC5-E2A5277C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72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72BC"/>
  </w:style>
  <w:style w:type="paragraph" w:styleId="Pidipagina">
    <w:name w:val="footer"/>
    <w:basedOn w:val="Normale"/>
    <w:link w:val="PidipaginaCarattere"/>
    <w:uiPriority w:val="99"/>
    <w:unhideWhenUsed/>
    <w:rsid w:val="005172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72BC"/>
  </w:style>
  <w:style w:type="paragraph" w:styleId="Paragrafoelenco">
    <w:name w:val="List Paragraph"/>
    <w:basedOn w:val="Normale"/>
    <w:uiPriority w:val="34"/>
    <w:qFormat/>
    <w:rsid w:val="00F0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2452</Words>
  <Characters>13982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450</cp:revision>
  <dcterms:created xsi:type="dcterms:W3CDTF">2021-05-07T12:13:00Z</dcterms:created>
  <dcterms:modified xsi:type="dcterms:W3CDTF">2021-05-08T05:50:00Z</dcterms:modified>
</cp:coreProperties>
</file>