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3E04" w14:textId="10A98F1F" w:rsidR="0085759D" w:rsidRDefault="003A6D38">
      <w:r w:rsidRPr="00AB11B6">
        <w:rPr>
          <w:highlight w:val="yellow"/>
        </w:rPr>
        <w:t>Slide 4</w:t>
      </w:r>
    </w:p>
    <w:p w14:paraId="50121C87" w14:textId="16001682" w:rsidR="003A6D38" w:rsidRPr="00AB11B6" w:rsidRDefault="003A6D38">
      <w:pPr>
        <w:rPr>
          <w:i/>
          <w:iCs/>
        </w:rPr>
      </w:pPr>
      <w:r w:rsidRPr="00AB11B6">
        <w:rPr>
          <w:b/>
          <w:bCs/>
        </w:rPr>
        <w:t>SNA</w:t>
      </w:r>
      <w:r>
        <w:t xml:space="preserve"> → </w:t>
      </w:r>
      <w:r w:rsidRPr="00AB11B6">
        <w:rPr>
          <w:i/>
          <w:iCs/>
        </w:rPr>
        <w:t>Social Network Analysis</w:t>
      </w:r>
    </w:p>
    <w:p w14:paraId="1C6C2C84" w14:textId="7CF49762" w:rsidR="003A6D38" w:rsidRDefault="003A6D38"/>
    <w:p w14:paraId="4E60817A" w14:textId="1A08E07D" w:rsidR="003A6D38" w:rsidRDefault="00171178">
      <w:r w:rsidRPr="00AB11B6">
        <w:rPr>
          <w:highlight w:val="yellow"/>
        </w:rPr>
        <w:t xml:space="preserve">Slide </w:t>
      </w:r>
      <w:r w:rsidR="007D0E09" w:rsidRPr="00AB11B6">
        <w:rPr>
          <w:highlight w:val="yellow"/>
        </w:rPr>
        <w:t>5</w:t>
      </w:r>
    </w:p>
    <w:p w14:paraId="6198E104" w14:textId="3726BAFB" w:rsidR="007D0E09" w:rsidRDefault="007D0E09">
      <w:r>
        <w:t>Moreno ha analizzato le interazioni sociali tramite un grafo.</w:t>
      </w:r>
    </w:p>
    <w:p w14:paraId="63E0013A" w14:textId="594A86AB" w:rsidR="00EB7895" w:rsidRDefault="00EB7895">
      <w:r>
        <w:t>Ed è così nata la SNA.</w:t>
      </w:r>
    </w:p>
    <w:p w14:paraId="3D853206" w14:textId="39DCE4A0" w:rsidR="007D0E09" w:rsidRDefault="007D0E09"/>
    <w:p w14:paraId="6A3B9CCC" w14:textId="61E8FED7" w:rsidR="007D0E09" w:rsidRDefault="007D0E09">
      <w:r w:rsidRPr="00AB11B6">
        <w:rPr>
          <w:highlight w:val="yellow"/>
        </w:rPr>
        <w:t xml:space="preserve">Slide </w:t>
      </w:r>
      <w:r w:rsidR="007A1489" w:rsidRPr="00AB11B6">
        <w:rPr>
          <w:highlight w:val="yellow"/>
        </w:rPr>
        <w:t>10</w:t>
      </w:r>
    </w:p>
    <w:p w14:paraId="42857667" w14:textId="5382DF0E" w:rsidR="007A1489" w:rsidRDefault="007A1489">
      <w:r>
        <w:t>Vertici → nodi</w:t>
      </w:r>
    </w:p>
    <w:p w14:paraId="5EB402D0" w14:textId="30FE8786" w:rsidR="007A1489" w:rsidRDefault="007A1489">
      <w:r>
        <w:t>Archi → link sociali</w:t>
      </w:r>
    </w:p>
    <w:p w14:paraId="2FA1FF4A" w14:textId="6CBD2834" w:rsidR="007A1489" w:rsidRDefault="007A1489">
      <w:r>
        <w:t>Insieme di edge → relazioni, che identificano una comunità</w:t>
      </w:r>
    </w:p>
    <w:p w14:paraId="2FBC55B7" w14:textId="16ED745B" w:rsidR="007A1489" w:rsidRDefault="00887C17">
      <w:r>
        <w:t>Set di nodi/individui/attori →  gruppo</w:t>
      </w:r>
    </w:p>
    <w:p w14:paraId="2E95851A" w14:textId="1D2999FC" w:rsidR="00887C17" w:rsidRDefault="00C660E0">
      <w:r>
        <w:t>Sottografo →è una comunità</w:t>
      </w:r>
    </w:p>
    <w:p w14:paraId="60051ADB" w14:textId="6A3EB1D1" w:rsidR="00C660E0" w:rsidRDefault="00C660E0">
      <w:r>
        <w:t>Coppia di vertici → è una diade</w:t>
      </w:r>
    </w:p>
    <w:p w14:paraId="023887C1" w14:textId="4DBCAF02" w:rsidR="00C660E0" w:rsidRDefault="00C660E0"/>
    <w:p w14:paraId="5A92CCE6" w14:textId="0ABA0EB3" w:rsidR="00C660E0" w:rsidRDefault="00C660E0">
      <w:r w:rsidRPr="00AB11B6">
        <w:rPr>
          <w:highlight w:val="yellow"/>
        </w:rPr>
        <w:t xml:space="preserve">Slide </w:t>
      </w:r>
      <w:r w:rsidR="00D72063" w:rsidRPr="00AB11B6">
        <w:rPr>
          <w:highlight w:val="yellow"/>
        </w:rPr>
        <w:t>12</w:t>
      </w:r>
    </w:p>
    <w:p w14:paraId="1ED2A5F2" w14:textId="3E5E803C" w:rsidR="00D72063" w:rsidRDefault="00D72063">
      <w:r w:rsidRPr="00AB11B6">
        <w:rPr>
          <w:highlight w:val="lightGray"/>
        </w:rPr>
        <w:t>Moda</w:t>
      </w:r>
      <w:r>
        <w:t xml:space="preserve"> → numero di grupppetti di nodi</w:t>
      </w:r>
      <w:r w:rsidR="00F77E25">
        <w:t>/numero di sottografi di un grafo</w:t>
      </w:r>
    </w:p>
    <w:p w14:paraId="5737B6C1" w14:textId="4F8C1B9B" w:rsidR="00D72063" w:rsidRDefault="00D72063">
      <w:r>
        <w:t xml:space="preserve">Gruppetti ad </w:t>
      </w:r>
      <w:r w:rsidRPr="00AB11B6">
        <w:rPr>
          <w:highlight w:val="cyan"/>
        </w:rPr>
        <w:t>esempio</w:t>
      </w:r>
      <w:r>
        <w:t xml:space="preserve"> identificati come sottografi che hanno determinate proprietà.</w:t>
      </w:r>
    </w:p>
    <w:p w14:paraId="4D0BE7A5" w14:textId="5CC272B7" w:rsidR="00D72063" w:rsidRDefault="00D72063"/>
    <w:p w14:paraId="2AB7C527" w14:textId="0B048FC2" w:rsidR="00D72063" w:rsidRDefault="00F77E25">
      <w:r w:rsidRPr="00AB11B6">
        <w:rPr>
          <w:highlight w:val="yellow"/>
        </w:rPr>
        <w:t>Slide 13</w:t>
      </w:r>
    </w:p>
    <w:p w14:paraId="490BB342" w14:textId="04543123" w:rsidR="00F77E25" w:rsidRDefault="00F77E25">
      <w:r>
        <w:t>Un grafo bipartito ha moda 2 perché è composto da 2 comunità.</w:t>
      </w:r>
    </w:p>
    <w:p w14:paraId="72A9D9CC" w14:textId="4BBBCD3E" w:rsidR="00F77E25" w:rsidRDefault="00ED4E19">
      <w:r>
        <w:t xml:space="preserve">Gli algoritmi di </w:t>
      </w:r>
      <w:r w:rsidR="00F77E25" w:rsidRPr="00AB11B6">
        <w:rPr>
          <w:i/>
          <w:iCs/>
        </w:rPr>
        <w:t>com</w:t>
      </w:r>
      <w:r w:rsidR="007B6927" w:rsidRPr="00AB11B6">
        <w:rPr>
          <w:i/>
          <w:iCs/>
        </w:rPr>
        <w:t>m</w:t>
      </w:r>
      <w:r w:rsidR="00F77E25" w:rsidRPr="00AB11B6">
        <w:rPr>
          <w:i/>
          <w:iCs/>
        </w:rPr>
        <w:t>unity detection</w:t>
      </w:r>
      <w:r w:rsidR="00F77E25">
        <w:t xml:space="preserve"> identificano dei sottografi che rappresentano delle maggiori interazioni.</w:t>
      </w:r>
    </w:p>
    <w:p w14:paraId="7EBDAB85" w14:textId="4D6A1204" w:rsidR="00DF750C" w:rsidRDefault="00DF750C"/>
    <w:p w14:paraId="7941F14D" w14:textId="4A986A1C" w:rsidR="00DF750C" w:rsidRDefault="00DF750C">
      <w:r w:rsidRPr="00AB11B6">
        <w:rPr>
          <w:highlight w:val="yellow"/>
        </w:rPr>
        <w:t xml:space="preserve">Slide </w:t>
      </w:r>
      <w:r w:rsidR="00D650C0" w:rsidRPr="00AB11B6">
        <w:rPr>
          <w:highlight w:val="yellow"/>
        </w:rPr>
        <w:t>15</w:t>
      </w:r>
    </w:p>
    <w:p w14:paraId="542B883E" w14:textId="12AECBB8" w:rsidR="00D650C0" w:rsidRDefault="00D650C0">
      <w:r>
        <w:t>Matrice di adiacenza che rappresenta il grafo sulla DX.</w:t>
      </w:r>
    </w:p>
    <w:p w14:paraId="56CA1833" w14:textId="7633E82B" w:rsidR="00D650C0" w:rsidRDefault="00227A5E">
      <w:r>
        <w:t xml:space="preserve">La </w:t>
      </w:r>
      <w:r w:rsidRPr="00534229">
        <w:rPr>
          <w:b/>
          <w:bCs/>
        </w:rPr>
        <w:t>matrice Laplaciana</w:t>
      </w:r>
      <w:r>
        <w:t xml:space="preserve"> della matrice di adiacenza è data dalla differenza dell’elemento stesso meno la diagonale oppure meno la somma di tutti gli elementi sulla riga → serve per fare analisi matriciale sui grafi.</w:t>
      </w:r>
    </w:p>
    <w:p w14:paraId="6D73C98E" w14:textId="77777777" w:rsidR="00227A5E" w:rsidRDefault="00227A5E"/>
    <w:p w14:paraId="3FDE80B4" w14:textId="6D5ECCE4" w:rsidR="00D650C0" w:rsidRDefault="00D650C0">
      <w:r w:rsidRPr="00534229">
        <w:rPr>
          <w:highlight w:val="yellow"/>
        </w:rPr>
        <w:t xml:space="preserve">Slide </w:t>
      </w:r>
      <w:r w:rsidR="00227A5E" w:rsidRPr="00534229">
        <w:rPr>
          <w:highlight w:val="yellow"/>
        </w:rPr>
        <w:t>16</w:t>
      </w:r>
    </w:p>
    <w:p w14:paraId="68E73EC9" w14:textId="055E4346" w:rsidR="00227A5E" w:rsidRDefault="00227A5E">
      <w:r>
        <w:t>Il ruolo riguarda più la SNA, ma le altre tre proprietà si trovano un po’ ovunque.</w:t>
      </w:r>
    </w:p>
    <w:p w14:paraId="0C477EC5" w14:textId="2DD6F0BB" w:rsidR="00227A5E" w:rsidRDefault="00227A5E"/>
    <w:p w14:paraId="29DE135F" w14:textId="37AD35FB" w:rsidR="00227A5E" w:rsidRDefault="005750DF">
      <w:r w:rsidRPr="00534229">
        <w:rPr>
          <w:highlight w:val="yellow"/>
        </w:rPr>
        <w:lastRenderedPageBreak/>
        <w:t xml:space="preserve">Slide </w:t>
      </w:r>
      <w:r w:rsidR="004F659F" w:rsidRPr="00534229">
        <w:rPr>
          <w:highlight w:val="yellow"/>
        </w:rPr>
        <w:t>17</w:t>
      </w:r>
    </w:p>
    <w:p w14:paraId="0AFCA18C" w14:textId="1B8D017D" w:rsidR="004F659F" w:rsidRDefault="004F659F">
      <w:r w:rsidRPr="00534229">
        <w:rPr>
          <w:color w:val="FF0000"/>
          <w:u w:val="single"/>
        </w:rPr>
        <w:t>DENSITA’</w:t>
      </w:r>
      <w:r>
        <w:t>:</w:t>
      </w:r>
      <w:r>
        <w:tab/>
        <w:t>quanto il grafo è connesso.</w:t>
      </w:r>
    </w:p>
    <w:p w14:paraId="0B7EEB82" w14:textId="22C6AC85" w:rsidR="00FE13E8" w:rsidRDefault="00FE13E8">
      <w:r>
        <w:tab/>
      </w:r>
      <w:r>
        <w:tab/>
        <w:t>Il numero di occupazione medio del grafo da parte degli edge.</w:t>
      </w:r>
    </w:p>
    <w:p w14:paraId="25CE4EF8" w14:textId="76B83690" w:rsidR="004F659F" w:rsidRDefault="004F659F"/>
    <w:p w14:paraId="1412348A" w14:textId="7EE40F9C" w:rsidR="004F659F" w:rsidRDefault="004F659F">
      <w:r w:rsidRPr="00534229">
        <w:rPr>
          <w:highlight w:val="yellow"/>
        </w:rPr>
        <w:t xml:space="preserve">Slide </w:t>
      </w:r>
      <w:r w:rsidR="00F37540" w:rsidRPr="00534229">
        <w:rPr>
          <w:highlight w:val="yellow"/>
        </w:rPr>
        <w:t>19</w:t>
      </w:r>
    </w:p>
    <w:p w14:paraId="0E37C38B" w14:textId="011BD53A" w:rsidR="00F37540" w:rsidRDefault="00F37540">
      <w:r>
        <w:t xml:space="preserve">SI ha densità 1 quando un grafo è completto, ossia </w:t>
      </w:r>
      <w:r w:rsidRPr="00534229">
        <w:rPr>
          <w:i/>
          <w:iCs/>
        </w:rPr>
        <w:t>fully connected</w:t>
      </w:r>
      <w:r>
        <w:t>.</w:t>
      </w:r>
    </w:p>
    <w:p w14:paraId="23CFD595" w14:textId="774181DB" w:rsidR="00F37540" w:rsidRDefault="00F37540"/>
    <w:p w14:paraId="271F93E7" w14:textId="55BB08A0" w:rsidR="00F37540" w:rsidRDefault="00174F16">
      <w:r w:rsidRPr="00534229">
        <w:rPr>
          <w:highlight w:val="yellow"/>
        </w:rPr>
        <w:t>Slide 20</w:t>
      </w:r>
    </w:p>
    <w:p w14:paraId="0346CCE7" w14:textId="275D63CE" w:rsidR="00174F16" w:rsidRDefault="00174F16">
      <w:r w:rsidRPr="00534229">
        <w:rPr>
          <w:color w:val="FF0000"/>
          <w:u w:val="single"/>
        </w:rPr>
        <w:t>CENTRALITA’</w:t>
      </w:r>
      <w:r>
        <w:t>:</w:t>
      </w:r>
      <w:r>
        <w:tab/>
        <w:t>degree dei nodi.</w:t>
      </w:r>
    </w:p>
    <w:p w14:paraId="44CA9141" w14:textId="5A5E0FE6" w:rsidR="00174F16" w:rsidRDefault="00174F16">
      <w:r>
        <w:tab/>
      </w:r>
      <w:r>
        <w:tab/>
        <w:t>Solitamente viene normalizzata, cioè numero di vicini del grafo diviso il numero di nodi.</w:t>
      </w:r>
    </w:p>
    <w:p w14:paraId="6594D480" w14:textId="3A8A492C" w:rsidR="004615A7" w:rsidRDefault="004615A7">
      <w:r>
        <w:tab/>
      </w:r>
      <w:r>
        <w:tab/>
        <w:t>(Nella slide in cui c’erano gli amici di Obama e la Merkel, queste due figure sono centrali.)</w:t>
      </w:r>
    </w:p>
    <w:p w14:paraId="7185B476" w14:textId="316911F2" w:rsidR="00174F16" w:rsidRDefault="00174F16"/>
    <w:p w14:paraId="26E24D27" w14:textId="0C6181C0" w:rsidR="00174F16" w:rsidRDefault="009B0FE1">
      <w:r w:rsidRPr="00534229">
        <w:rPr>
          <w:highlight w:val="yellow"/>
        </w:rPr>
        <w:t xml:space="preserve">Slide </w:t>
      </w:r>
      <w:r w:rsidR="00C56BC5" w:rsidRPr="00534229">
        <w:rPr>
          <w:highlight w:val="yellow"/>
        </w:rPr>
        <w:t>23</w:t>
      </w:r>
    </w:p>
    <w:p w14:paraId="13BB685D" w14:textId="50AF9F22" w:rsidR="00C56BC5" w:rsidRDefault="00C56BC5" w:rsidP="00A670FF">
      <w:pPr>
        <w:ind w:left="1416" w:hanging="1410"/>
      </w:pPr>
      <w:r w:rsidRPr="00534229">
        <w:rPr>
          <w:color w:val="FF0000"/>
          <w:u w:val="single"/>
        </w:rPr>
        <w:t>CLOSENESS</w:t>
      </w:r>
      <w:r>
        <w:t>:</w:t>
      </w:r>
      <w:r>
        <w:tab/>
        <w:t xml:space="preserve">quanto i </w:t>
      </w:r>
      <w:r w:rsidR="00A670FF">
        <w:t xml:space="preserve">singoli </w:t>
      </w:r>
      <w:r>
        <w:t xml:space="preserve">nodi sono vicini </w:t>
      </w:r>
      <w:r w:rsidR="00A670FF">
        <w:t>a tutti gli</w:t>
      </w:r>
      <w:r>
        <w:t xml:space="preserve"> altri</w:t>
      </w:r>
      <w:r w:rsidR="00A670FF">
        <w:t xml:space="preserve"> nodi</w:t>
      </w:r>
      <w:r>
        <w:t>, quanto un grafo ha nodi vicini tra di loro.</w:t>
      </w:r>
    </w:p>
    <w:p w14:paraId="239E0D7C" w14:textId="6494B772" w:rsidR="00C8475A" w:rsidRDefault="00C8475A" w:rsidP="00382072">
      <w:pPr>
        <w:ind w:left="1410"/>
      </w:pPr>
      <w:r>
        <w:t>Viene solitamente normalizzata rispetto alla somma di tutte le possibili distanze</w:t>
      </w:r>
      <w:r w:rsidR="004C10E9">
        <w:t xml:space="preserve"> da un nodo e tutti gli altri</w:t>
      </w:r>
      <w:r>
        <w:t>.</w:t>
      </w:r>
    </w:p>
    <w:p w14:paraId="384E8CDF" w14:textId="387F158A" w:rsidR="00382072" w:rsidRDefault="00382072" w:rsidP="00382072"/>
    <w:p w14:paraId="7E6A1064" w14:textId="475D5451" w:rsidR="00382072" w:rsidRDefault="00BB5D94" w:rsidP="00382072">
      <w:r w:rsidRPr="00534229">
        <w:rPr>
          <w:highlight w:val="yellow"/>
        </w:rPr>
        <w:t>Slide 25</w:t>
      </w:r>
    </w:p>
    <w:p w14:paraId="62787B6B" w14:textId="6D75F319" w:rsidR="00BB5D94" w:rsidRDefault="00BB5D94" w:rsidP="00BB5D94">
      <w:pPr>
        <w:ind w:left="2124" w:hanging="2124"/>
      </w:pPr>
      <w:r w:rsidRPr="00534229">
        <w:rPr>
          <w:color w:val="FF0000"/>
          <w:u w:val="single"/>
        </w:rPr>
        <w:t>BETWEENNESS</w:t>
      </w:r>
      <w:r>
        <w:t>:</w:t>
      </w:r>
      <w:r>
        <w:tab/>
        <w:t xml:space="preserve">similare alla closeness; rispetto ad un nodo, si contano i cammini che contengono </w:t>
      </w:r>
      <w:r w:rsidR="00844219">
        <w:t>tale</w:t>
      </w:r>
      <w:r>
        <w:t xml:space="preserve"> nodo.</w:t>
      </w:r>
    </w:p>
    <w:p w14:paraId="71E5FB4D" w14:textId="1EE6A5D9" w:rsidR="00BB5D94" w:rsidRDefault="00BB5D94" w:rsidP="00BB5D94">
      <w:pPr>
        <w:ind w:left="2124" w:hanging="2124"/>
      </w:pPr>
    </w:p>
    <w:p w14:paraId="30245BD6" w14:textId="2EAC5514" w:rsidR="00431228" w:rsidRDefault="00431228" w:rsidP="00431228">
      <w:pPr>
        <w:ind w:left="2124" w:hanging="2124"/>
      </w:pPr>
      <w:r w:rsidRPr="00534229">
        <w:rPr>
          <w:highlight w:val="yellow"/>
        </w:rPr>
        <w:t>Slide 34</w:t>
      </w:r>
    </w:p>
    <w:p w14:paraId="2448BBD4" w14:textId="16B67D5C" w:rsidR="00431228" w:rsidRDefault="00431228" w:rsidP="00431228">
      <w:pPr>
        <w:ind w:left="2124" w:hanging="2124"/>
      </w:pPr>
      <w:r>
        <w:t>È un sottografo in cui tutti i nodi sono connessi a tutti gli altri nodi.</w:t>
      </w:r>
    </w:p>
    <w:p w14:paraId="71F3F2DC" w14:textId="77777777" w:rsidR="00431228" w:rsidRDefault="00431228" w:rsidP="00431228">
      <w:pPr>
        <w:ind w:left="2124" w:hanging="2124"/>
      </w:pPr>
    </w:p>
    <w:sectPr w:rsidR="00431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2"/>
    <w:rsid w:val="00171178"/>
    <w:rsid w:val="00174F16"/>
    <w:rsid w:val="00227A5E"/>
    <w:rsid w:val="00382072"/>
    <w:rsid w:val="00387483"/>
    <w:rsid w:val="00397673"/>
    <w:rsid w:val="003A6D38"/>
    <w:rsid w:val="00431228"/>
    <w:rsid w:val="004615A7"/>
    <w:rsid w:val="004C10E9"/>
    <w:rsid w:val="004F659F"/>
    <w:rsid w:val="00534229"/>
    <w:rsid w:val="005750DF"/>
    <w:rsid w:val="006232CD"/>
    <w:rsid w:val="007A1489"/>
    <w:rsid w:val="007B6927"/>
    <w:rsid w:val="007D0E09"/>
    <w:rsid w:val="00844219"/>
    <w:rsid w:val="0085759D"/>
    <w:rsid w:val="00887C17"/>
    <w:rsid w:val="009B0FE1"/>
    <w:rsid w:val="00A670FF"/>
    <w:rsid w:val="00AB11B6"/>
    <w:rsid w:val="00AF5EA5"/>
    <w:rsid w:val="00BB5D94"/>
    <w:rsid w:val="00BC2C79"/>
    <w:rsid w:val="00C56BC5"/>
    <w:rsid w:val="00C660E0"/>
    <w:rsid w:val="00C8475A"/>
    <w:rsid w:val="00D650C0"/>
    <w:rsid w:val="00D72063"/>
    <w:rsid w:val="00DF750C"/>
    <w:rsid w:val="00EB7895"/>
    <w:rsid w:val="00ED4E19"/>
    <w:rsid w:val="00F34FB2"/>
    <w:rsid w:val="00F37540"/>
    <w:rsid w:val="00F77E25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2A1A"/>
  <w15:chartTrackingRefBased/>
  <w15:docId w15:val="{3B3718F1-09CF-46F1-8753-22F8F406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41</cp:revision>
  <dcterms:created xsi:type="dcterms:W3CDTF">2021-03-30T07:49:00Z</dcterms:created>
  <dcterms:modified xsi:type="dcterms:W3CDTF">2021-03-30T08:41:00Z</dcterms:modified>
</cp:coreProperties>
</file>