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1441" w14:textId="699FDD40" w:rsidR="009E40EA" w:rsidRDefault="005502DC" w:rsidP="00687A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02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40EA" w:rsidRPr="005502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JPA on NETBEANS</w:t>
      </w:r>
    </w:p>
    <w:p w14:paraId="21382755" w14:textId="0597CFB6" w:rsidR="005502DC" w:rsidRPr="005502DC" w:rsidRDefault="005502DC" w:rsidP="00687A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Follow this STEPs to create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Netbeans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Project able to use the JPA framework</w:t>
      </w:r>
      <w:r w:rsidR="002327F1"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BB7342" w14:textId="3AEC95B5" w:rsidR="00503F26" w:rsidRPr="005502DC" w:rsidRDefault="00503F26" w:rsidP="00687A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 – Create a Database on MySQL</w:t>
      </w:r>
    </w:p>
    <w:p w14:paraId="0D84930F" w14:textId="47219251" w:rsidR="00503F26" w:rsidRPr="005036E5" w:rsidRDefault="00503F26" w:rsidP="0068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036E5">
        <w:rPr>
          <w:rFonts w:ascii="Times New Roman" w:hAnsi="Times New Roman" w:cs="Times New Roman"/>
          <w:sz w:val="24"/>
          <w:szCs w:val="24"/>
          <w:lang w:val="en-GB"/>
        </w:rPr>
        <w:t xml:space="preserve">Create a new Database on MySQL. It’s not needed to create any table inside it. </w:t>
      </w:r>
    </w:p>
    <w:p w14:paraId="320A5C06" w14:textId="77777777" w:rsidR="00503F26" w:rsidRPr="005036E5" w:rsidRDefault="00503F26" w:rsidP="00687A84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  <w:r w:rsidRPr="005036E5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create database </w:t>
      </w:r>
      <w:proofErr w:type="spellStart"/>
      <w:r w:rsidRPr="005036E5">
        <w:rPr>
          <w:rFonts w:ascii="Times New Roman" w:hAnsi="Times New Roman" w:cs="Times New Roman"/>
          <w:color w:val="00B050"/>
          <w:sz w:val="24"/>
          <w:szCs w:val="24"/>
          <w:lang w:val="en-GB"/>
        </w:rPr>
        <w:t>DBName</w:t>
      </w:r>
      <w:proofErr w:type="spellEnd"/>
    </w:p>
    <w:p w14:paraId="52792726" w14:textId="77777777" w:rsidR="00503F26" w:rsidRPr="005036E5" w:rsidRDefault="00503F26" w:rsidP="00687A84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5036E5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use </w:t>
      </w:r>
      <w:proofErr w:type="spellStart"/>
      <w:r w:rsidRPr="005036E5">
        <w:rPr>
          <w:rFonts w:ascii="Times New Roman" w:hAnsi="Times New Roman" w:cs="Times New Roman"/>
          <w:color w:val="00B050"/>
          <w:sz w:val="24"/>
          <w:szCs w:val="24"/>
          <w:lang w:val="en-GB"/>
        </w:rPr>
        <w:t>DBName</w:t>
      </w:r>
      <w:proofErr w:type="spellEnd"/>
    </w:p>
    <w:p w14:paraId="0CDFB5E6" w14:textId="77777777" w:rsidR="00503F26" w:rsidRPr="005036E5" w:rsidRDefault="00503F26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289E4C0" w14:textId="7982DC4B" w:rsidR="002327F1" w:rsidRPr="002327F1" w:rsidRDefault="00503F26" w:rsidP="00687A8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6E5"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 – Create a new Project on NetBeans</w:t>
      </w:r>
    </w:p>
    <w:p w14:paraId="4A34678B" w14:textId="6BB3F9FA" w:rsidR="005036E5" w:rsidRDefault="00503F26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036E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File &gt; New Project &gt;</w:t>
      </w:r>
    </w:p>
    <w:p w14:paraId="4AADA285" w14:textId="4DDB0AA4" w:rsidR="00503F26" w:rsidRPr="002E1830" w:rsidRDefault="005036E5" w:rsidP="00687A84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Choose Project</w:t>
      </w:r>
      <w:r w:rsidR="00503F26"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</w:p>
    <w:p w14:paraId="0FCB4B5D" w14:textId="77777777" w:rsidR="005036E5" w:rsidRDefault="005036E5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036E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Choose the “Categories:” and “Projects:”</w:t>
      </w:r>
    </w:p>
    <w:p w14:paraId="664BB2E0" w14:textId="3B72355B" w:rsidR="005036E5" w:rsidRDefault="005036E5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Click on “Next</w:t>
      </w:r>
      <w:r w:rsidR="00FF271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&gt;”</w:t>
      </w:r>
    </w:p>
    <w:p w14:paraId="53AAA8C2" w14:textId="5CA17988" w:rsidR="005036E5" w:rsidRPr="002E1830" w:rsidRDefault="005036E5" w:rsidP="00687A84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Name and Location</w:t>
      </w:r>
    </w:p>
    <w:p w14:paraId="39C04873" w14:textId="3C952721" w:rsidR="005036E5" w:rsidRDefault="005036E5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Select the “Project Name:”</w:t>
      </w:r>
    </w:p>
    <w:p w14:paraId="410B048A" w14:textId="53BBE32F" w:rsidR="005036E5" w:rsidRPr="005036E5" w:rsidRDefault="005036E5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Click on “Finish”</w:t>
      </w:r>
    </w:p>
    <w:p w14:paraId="024092E0" w14:textId="739059F1" w:rsidR="00503F26" w:rsidRPr="002327F1" w:rsidRDefault="005036E5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036E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30481F03" w14:textId="2E0C9FDA" w:rsidR="002327F1" w:rsidRPr="002327F1" w:rsidRDefault="00503F26" w:rsidP="00687A8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6E5"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 – Create a JPA Class</w:t>
      </w:r>
    </w:p>
    <w:p w14:paraId="36070497" w14:textId="2C4A0FAD" w:rsidR="00503F26" w:rsidRPr="005036E5" w:rsidRDefault="005036E5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Select a Project</w:t>
      </w:r>
    </w:p>
    <w:p w14:paraId="4647D404" w14:textId="7EF69628" w:rsidR="00503F26" w:rsidRDefault="00503F26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036E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File &gt; New File…</w:t>
      </w:r>
      <w:r w:rsidR="005036E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&gt;</w:t>
      </w:r>
    </w:p>
    <w:p w14:paraId="54EB843A" w14:textId="6A3C7D1C" w:rsidR="005036E5" w:rsidRDefault="005036E5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D98856C" w14:textId="664D57C1" w:rsidR="005036E5" w:rsidRPr="002E1830" w:rsidRDefault="005036E5" w:rsidP="00687A84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Choose File Type</w:t>
      </w:r>
    </w:p>
    <w:p w14:paraId="402C6AC5" w14:textId="531CF6FA" w:rsidR="005036E5" w:rsidRDefault="005036E5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 “Categories:” select the directory named “Persistence”</w:t>
      </w:r>
    </w:p>
    <w:p w14:paraId="193BA91E" w14:textId="6A74EAE5" w:rsidR="005036E5" w:rsidRDefault="005036E5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 “File Types” select the voice “Entity Class”</w:t>
      </w:r>
    </w:p>
    <w:p w14:paraId="226431AE" w14:textId="2775C29F" w:rsidR="005036E5" w:rsidRDefault="005036E5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Click on “Next</w:t>
      </w:r>
      <w:r w:rsidR="00FF271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&gt;”</w:t>
      </w:r>
    </w:p>
    <w:p w14:paraId="28C07B26" w14:textId="1901AF78" w:rsidR="005036E5" w:rsidRPr="002E1830" w:rsidRDefault="005036E5" w:rsidP="00687A84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Name </w:t>
      </w:r>
      <w:proofErr w:type="gramStart"/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And</w:t>
      </w:r>
      <w:proofErr w:type="gramEnd"/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Location</w:t>
      </w:r>
    </w:p>
    <w:p w14:paraId="70B5479D" w14:textId="3D5FFD30" w:rsidR="005036E5" w:rsidRDefault="005036E5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Select the “File Name”</w:t>
      </w:r>
    </w:p>
    <w:p w14:paraId="2680EAEA" w14:textId="3D1555A6" w:rsidR="005036E5" w:rsidRDefault="00CA09BB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Click on “Next &gt;”</w:t>
      </w:r>
    </w:p>
    <w:p w14:paraId="76838B08" w14:textId="77DC9857" w:rsidR="00CA09BB" w:rsidRPr="002E1830" w:rsidRDefault="00CA09BB" w:rsidP="00687A84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Provider and Database</w:t>
      </w:r>
    </w:p>
    <w:p w14:paraId="64CD3EF5" w14:textId="4D0BE9A4" w:rsidR="00CA09BB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Write the “Persistence Unit Name” (by Default </w:t>
      </w:r>
      <w:proofErr w:type="spellStart"/>
      <w:r w:rsidRPr="002E183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>ProjectName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5D0F0694" w14:textId="645480BE" w:rsidR="001B712F" w:rsidRPr="00CA09BB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Select in the Combo Box “Persistence Library:” the voice “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EclipseLink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JPA)”</w:t>
      </w:r>
    </w:p>
    <w:p w14:paraId="2EFA42D6" w14:textId="511DD24B" w:rsidR="00CA09BB" w:rsidRDefault="00CA09BB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Select in the Combo Box </w:t>
      </w:r>
      <w:r w:rsidR="001B712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“Database Connection”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the voice “New Database Connection …”</w:t>
      </w:r>
    </w:p>
    <w:p w14:paraId="34444675" w14:textId="77759E06" w:rsidR="00CA09BB" w:rsidRDefault="00CA09BB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Now it will appear a new window named </w:t>
      </w:r>
      <w:r w:rsidRPr="00CA09B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Local Driver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763C4423" w14:textId="363B1BED" w:rsidR="00CA09BB" w:rsidRDefault="00CA09BB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For “Driver:” select “MySQL (Connector/ J Driver</w:t>
      </w:r>
      <w:r w:rsidRPr="00CA09B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14:paraId="14AB2C0A" w14:textId="6DA6078A" w:rsidR="00CA09BB" w:rsidRDefault="00CA09BB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Click on “Next &gt;”</w:t>
      </w:r>
    </w:p>
    <w:p w14:paraId="0044A981" w14:textId="0A027517" w:rsidR="00CA09BB" w:rsidRDefault="00CA09BB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Now it will appear a new window named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Customize Connection</w:t>
      </w:r>
    </w:p>
    <w:p w14:paraId="7FD6F89C" w14:textId="77777777" w:rsidR="00CA09BB" w:rsidRDefault="00CA09BB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Select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Host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Port and Database name</w:t>
      </w:r>
    </w:p>
    <w:p w14:paraId="6B4A37E0" w14:textId="00196AC1" w:rsidR="00CA09BB" w:rsidRDefault="00CA09BB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Click on “Finish” </w:t>
      </w:r>
    </w:p>
    <w:p w14:paraId="1554610C" w14:textId="7F78CD35" w:rsidR="001B712F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Now Select the “Table Generation Strategy” (Create or Drop and Create)</w:t>
      </w:r>
    </w:p>
    <w:p w14:paraId="58655660" w14:textId="02E8408E" w:rsidR="001B712F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Click on “Finish”</w:t>
      </w:r>
    </w:p>
    <w:p w14:paraId="23012EED" w14:textId="1C981A7A" w:rsidR="001B712F" w:rsidRDefault="001B712F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23C7332" w14:textId="0BAE9966" w:rsidR="001B712F" w:rsidRDefault="001B712F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Now in your project will appear a new file .java. It has by default a Key of type Long that can be modified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 …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).</w:t>
      </w:r>
    </w:p>
    <w:p w14:paraId="443FA649" w14:textId="1E80B174" w:rsidR="001B712F" w:rsidRDefault="001B712F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Now if it</w:t>
      </w:r>
      <w:r w:rsidRPr="001B712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’s </w:t>
      </w:r>
      <w:proofErr w:type="gramStart"/>
      <w:r w:rsidRPr="001B712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need</w:t>
      </w:r>
      <w:proofErr w:type="gramEnd"/>
      <w:r w:rsidRPr="001B712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 create a new file</w:t>
      </w:r>
      <w:r w:rsidR="002327F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20656F3E" w14:textId="741BC453" w:rsidR="001B712F" w:rsidRPr="002E1830" w:rsidRDefault="001B712F" w:rsidP="00687A84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Choose File Type</w:t>
      </w:r>
    </w:p>
    <w:p w14:paraId="6E696C32" w14:textId="77777777" w:rsidR="001B712F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 “Categories:” select the directory named “Persistence”</w:t>
      </w:r>
    </w:p>
    <w:p w14:paraId="5D68AFBA" w14:textId="77777777" w:rsidR="001B712F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 “File Types” select the voice “Entity Class”</w:t>
      </w:r>
    </w:p>
    <w:p w14:paraId="142A4C43" w14:textId="77777777" w:rsidR="001B712F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Click on “Next&gt;”</w:t>
      </w:r>
    </w:p>
    <w:p w14:paraId="35BC6A13" w14:textId="77777777" w:rsidR="001B712F" w:rsidRPr="002E1830" w:rsidRDefault="001B712F" w:rsidP="00687A84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Name </w:t>
      </w:r>
      <w:proofErr w:type="gramStart"/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And</w:t>
      </w:r>
      <w:proofErr w:type="gramEnd"/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Location</w:t>
      </w:r>
    </w:p>
    <w:p w14:paraId="183E3C89" w14:textId="77777777" w:rsidR="001B712F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Select the “File Name”</w:t>
      </w:r>
    </w:p>
    <w:p w14:paraId="26A5213F" w14:textId="77777777" w:rsidR="001B712F" w:rsidRDefault="001B712F" w:rsidP="00687A8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Click on “Next &gt;”</w:t>
      </w:r>
    </w:p>
    <w:p w14:paraId="4CBA413C" w14:textId="7D485BC2" w:rsidR="001B712F" w:rsidRPr="001B712F" w:rsidRDefault="001B712F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 will have the same parameter of the first created</w:t>
      </w:r>
      <w:r w:rsidR="009E40E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5B9BC7E0" w14:textId="55903F3A" w:rsidR="00503F26" w:rsidRDefault="009E40EA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N.B: in </w:t>
      </w:r>
      <w:r w:rsidRPr="002E18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2. Name and Location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 “Primary Key Type” is asked but we suggest </w:t>
      </w:r>
      <w:r w:rsidR="002327F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modifying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it on </w:t>
      </w:r>
    </w:p>
    <w:p w14:paraId="3544AE37" w14:textId="77777777" w:rsidR="009E40EA" w:rsidRDefault="009E40EA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File .java generated.</w:t>
      </w:r>
    </w:p>
    <w:p w14:paraId="4C6B9F3B" w14:textId="35666BDC" w:rsidR="009E40EA" w:rsidRPr="005036E5" w:rsidRDefault="009E40EA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024FB6AB" w14:textId="316C5FFB" w:rsidR="00503F26" w:rsidRPr="008928EE" w:rsidRDefault="008928EE" w:rsidP="008928E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8928EE">
        <w:rPr>
          <w:rFonts w:ascii="Times New Roman" w:hAnsi="Times New Roman" w:cs="Times New Roman"/>
          <w:b/>
          <w:bCs/>
          <w:sz w:val="36"/>
          <w:szCs w:val="36"/>
          <w:lang w:val="en-GB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="00687A84" w:rsidRPr="008928EE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How to create </w:t>
      </w:r>
      <w:proofErr w:type="spellStart"/>
      <w:r w:rsidR="00687A84" w:rsidRPr="008928EE">
        <w:rPr>
          <w:rFonts w:ascii="Times New Roman" w:hAnsi="Times New Roman" w:cs="Times New Roman"/>
          <w:b/>
          <w:bCs/>
          <w:sz w:val="36"/>
          <w:szCs w:val="36"/>
          <w:lang w:val="en-GB"/>
        </w:rPr>
        <w:t>OneToMany</w:t>
      </w:r>
      <w:proofErr w:type="spellEnd"/>
      <w:r w:rsidR="00687A84" w:rsidRPr="008928EE">
        <w:rPr>
          <w:rFonts w:ascii="Times New Roman" w:hAnsi="Times New Roman" w:cs="Times New Roman"/>
          <w:b/>
          <w:bCs/>
          <w:sz w:val="36"/>
          <w:szCs w:val="36"/>
          <w:lang w:val="en-GB"/>
        </w:rPr>
        <w:t>/</w:t>
      </w:r>
      <w:proofErr w:type="spellStart"/>
      <w:r w:rsidR="00687A84" w:rsidRPr="008928EE">
        <w:rPr>
          <w:rFonts w:ascii="Times New Roman" w:hAnsi="Times New Roman" w:cs="Times New Roman"/>
          <w:b/>
          <w:bCs/>
          <w:sz w:val="36"/>
          <w:szCs w:val="36"/>
          <w:lang w:val="en-GB"/>
        </w:rPr>
        <w:t>ManyToMany</w:t>
      </w:r>
      <w:proofErr w:type="spellEnd"/>
      <w:r w:rsidR="00687A84" w:rsidRPr="008928EE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Relationship in JPA</w:t>
      </w:r>
    </w:p>
    <w:p w14:paraId="183394CD" w14:textId="77777777" w:rsidR="00687A84" w:rsidRDefault="00687A84" w:rsidP="00687A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99D54" w14:textId="69576E29" w:rsidR="00381F63" w:rsidRPr="00156FEA" w:rsidRDefault="00F56FCA" w:rsidP="008928EE">
      <w:pPr>
        <w:pStyle w:val="Paragrafoelenco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892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JPA One to Many Relation</w:t>
      </w:r>
      <w:r w:rsidR="00B94BA8" w:rsidRPr="00892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ship</w:t>
      </w:r>
    </w:p>
    <w:p w14:paraId="5A2A0A03" w14:textId="6293F6A6" w:rsidR="00156FEA" w:rsidRPr="00156FEA" w:rsidRDefault="00156FEA" w:rsidP="00156FEA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many-to-one relationship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occurs when multiple records in a table (table_1) are associated with one record in another table (table_2) and a record in table_2 is associated with more records of table_1.</w:t>
      </w:r>
    </w:p>
    <w:p w14:paraId="28CAAE68" w14:textId="4E5589D7" w:rsidR="00F56FCA" w:rsidRDefault="00F56FCA" w:rsidP="00687A8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Let</w:t>
      </w:r>
      <w:r w:rsidRPr="00F56FC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’s make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 example: </w:t>
      </w:r>
    </w:p>
    <w:p w14:paraId="7EBDC93D" w14:textId="059CD7E0" w:rsidR="00F56FCA" w:rsidRPr="00F56FCA" w:rsidRDefault="00F56FCA" w:rsidP="00687A84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Each Book belongs to a specific genre (Horror, Fiction, Fantasy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ecc</w:t>
      </w:r>
      <w:proofErr w:type="spellEnd"/>
      <w:r w:rsidR="00381F6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..) to one genre belong</w:t>
      </w:r>
      <w:r w:rsidR="001707F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many</w:t>
      </w:r>
      <w:r w:rsidRPr="00F56FC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Books.</w:t>
      </w:r>
    </w:p>
    <w:p w14:paraId="209216F9" w14:textId="02ADE35A" w:rsidR="00F56FCA" w:rsidRDefault="00F56FCA" w:rsidP="00687A84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F56FC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 the 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R-Diagram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OneToMany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ManyToOne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needs a Relation</w:t>
      </w:r>
      <w:r w:rsidR="00DE338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between the entity Book and </w:t>
      </w:r>
      <w:proofErr w:type="spellStart"/>
      <w:r w:rsidR="00DE338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BookCategory</w:t>
      </w:r>
      <w:proofErr w:type="spellEnd"/>
      <w:r w:rsidR="00DE338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</w:p>
    <w:p w14:paraId="63F79E1A" w14:textId="500DF062" w:rsidR="0007718E" w:rsidRDefault="00687A84" w:rsidP="00687A8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41CBC9A0" wp14:editId="4202D9CA">
            <wp:extent cx="5267325" cy="14192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12C3" w14:textId="04F5F625" w:rsidR="00DE338B" w:rsidRDefault="00DE338B" w:rsidP="00687A8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9B1AE68" w14:textId="77777777" w:rsidR="0007718E" w:rsidRDefault="0007718E" w:rsidP="00687A84">
      <w:pPr>
        <w:pStyle w:val="NormaleWeb"/>
        <w:spacing w:line="360" w:lineRule="auto"/>
        <w:jc w:val="center"/>
        <w:rPr>
          <w:rStyle w:val="CodiceHTML"/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2551FE4" wp14:editId="56B54D49">
            <wp:extent cx="3738982" cy="19234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3" cy="194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4E19" w14:textId="56C58F22" w:rsidR="00DE338B" w:rsidRDefault="00DE338B" w:rsidP="00687A84">
      <w:pPr>
        <w:pStyle w:val="NormaleWeb"/>
        <w:spacing w:line="360" w:lineRule="auto"/>
        <w:rPr>
          <w:rStyle w:val="CodiceHTML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E338B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book.book</w:t>
      </w:r>
      <w:proofErr w:type="gramEnd"/>
      <w:r w:rsidRPr="00DE338B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_category_id</w:t>
      </w:r>
      <w:proofErr w:type="spellEnd"/>
      <w:r w:rsidRPr="00DE338B">
        <w:rPr>
          <w:lang w:val="en-GB"/>
        </w:rPr>
        <w:t xml:space="preserve"> is a foreign key references to </w:t>
      </w:r>
      <w:r w:rsidRPr="00DE338B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book_category.id</w:t>
      </w:r>
      <w:r w:rsidR="0007718E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.</w:t>
      </w:r>
    </w:p>
    <w:p w14:paraId="7D4BAE21" w14:textId="5C6965F7" w:rsidR="002E1830" w:rsidRDefault="002E1830" w:rsidP="00687A84">
      <w:pPr>
        <w:pStyle w:val="NormaleWeb"/>
        <w:spacing w:line="360" w:lineRule="auto"/>
        <w:rPr>
          <w:rStyle w:val="CodiceHTML"/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Thanks to JPA we don</w:t>
      </w:r>
      <w:r w:rsidRPr="002E1830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’t need to </w:t>
      </w:r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project the Database</w:t>
      </w:r>
      <w:r w:rsidR="00156FEA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and specify the Table </w:t>
      </w:r>
      <w:proofErr w:type="gramStart"/>
      <w:r w:rsidR="00156FEA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format</w:t>
      </w:r>
      <w:proofErr w:type="gramEnd"/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but it will be automatically generated</w:t>
      </w:r>
      <w:r w:rsidR="0007718E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.</w:t>
      </w:r>
    </w:p>
    <w:p w14:paraId="2CFC2AD3" w14:textId="77777777" w:rsidR="002E1830" w:rsidRDefault="002E1830" w:rsidP="00687A84">
      <w:pPr>
        <w:pStyle w:val="NormaleWeb"/>
        <w:spacing w:line="360" w:lineRule="auto"/>
        <w:rPr>
          <w:rStyle w:val="CodiceHTML"/>
          <w:rFonts w:ascii="Times New Roman" w:hAnsi="Times New Roman" w:cs="Times New Roman"/>
          <w:sz w:val="24"/>
          <w:szCs w:val="24"/>
          <w:lang w:val="en-GB"/>
        </w:rPr>
      </w:pPr>
    </w:p>
    <w:p w14:paraId="3295A706" w14:textId="60B4EB9D" w:rsidR="002E1830" w:rsidRPr="00687A84" w:rsidRDefault="00687A84" w:rsidP="00687A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</w:t>
      </w:r>
      <w:r w:rsidR="00892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</w:t>
      </w:r>
      <w:r w:rsidR="002E1830" w:rsidRPr="00687A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JPA </w:t>
      </w:r>
      <w:r w:rsidR="0015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with </w:t>
      </w:r>
      <w:proofErr w:type="spellStart"/>
      <w:r w:rsidR="00B01AFA" w:rsidRPr="00687A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OneToMany</w:t>
      </w:r>
      <w:proofErr w:type="spellEnd"/>
      <w:r w:rsidR="0015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relationship</w:t>
      </w:r>
    </w:p>
    <w:p w14:paraId="34217660" w14:textId="18D33882" w:rsidR="00B14B62" w:rsidRDefault="002E1830" w:rsidP="00687A84">
      <w:pPr>
        <w:pStyle w:val="NormaleWeb"/>
        <w:spacing w:line="360" w:lineRule="auto"/>
        <w:rPr>
          <w:rStyle w:val="CodiceHTML"/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If we follow the previous STEP</w:t>
      </w:r>
      <w:r w:rsidR="00F93F1C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of the tutorial </w:t>
      </w:r>
      <w:r w:rsidR="00B94BA8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in particular STEP</w:t>
      </w:r>
      <w:proofErr w:type="gramEnd"/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3</w:t>
      </w:r>
      <w:r w:rsidR="00B94BA8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1AFA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it will</w:t>
      </w:r>
      <w:r w:rsidR="00B94BA8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be</w:t>
      </w:r>
      <w:r w:rsidR="00B01AFA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4BA8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generated</w:t>
      </w:r>
      <w:r w:rsidR="00B01AFA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a class JPA compatible. </w:t>
      </w:r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BF6C90A" w14:textId="31CF0A72" w:rsidR="00B14B62" w:rsidRPr="00B01AFA" w:rsidRDefault="00B01AFA" w:rsidP="00687A84">
      <w:pPr>
        <w:pStyle w:val="NormaleWeb"/>
        <w:spacing w:line="360" w:lineRule="auto"/>
        <w:rPr>
          <w:rStyle w:val="CodiceHTML"/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Following the tutorial let’s create the class Book and </w:t>
      </w:r>
      <w:proofErr w:type="spellStart"/>
      <w:r>
        <w:rPr>
          <w:rStyle w:val="CodiceHTML"/>
          <w:rFonts w:ascii="Times New Roman" w:hAnsi="Times New Roman" w:cs="Times New Roman"/>
          <w:sz w:val="24"/>
          <w:szCs w:val="24"/>
          <w:lang w:val="en-GB"/>
        </w:rPr>
        <w:t>BookCategory</w:t>
      </w:r>
      <w:proofErr w:type="spellEnd"/>
      <w:r w:rsidR="00156FEA">
        <w:rPr>
          <w:rStyle w:val="CodiceHTML"/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D2FB742" w14:textId="02C71ED7" w:rsidR="0007718E" w:rsidRPr="00B14B62" w:rsidRDefault="0007718E" w:rsidP="00687A84">
      <w:pPr>
        <w:pStyle w:val="NormaleWeb"/>
        <w:spacing w:line="360" w:lineRule="auto"/>
        <w:rPr>
          <w:rStyle w:val="CodiceHTML"/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14B62">
        <w:rPr>
          <w:rStyle w:val="CodiceHTML"/>
          <w:rFonts w:ascii="Times New Roman" w:hAnsi="Times New Roman" w:cs="Times New Roman"/>
          <w:b/>
          <w:bCs/>
          <w:sz w:val="24"/>
          <w:szCs w:val="24"/>
          <w:lang w:val="en-GB"/>
        </w:rPr>
        <w:t>Book:</w:t>
      </w:r>
    </w:p>
    <w:p w14:paraId="627E3F88" w14:textId="52BDEEC4" w:rsidR="0007718E" w:rsidRPr="00DE338B" w:rsidRDefault="00932BF4" w:rsidP="00687A84">
      <w:pPr>
        <w:pStyle w:val="NormaleWeb"/>
        <w:spacing w:line="36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A4ECAA" wp14:editId="27518ED1">
            <wp:extent cx="6114415" cy="3752850"/>
            <wp:effectExtent l="0" t="0" r="381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49E0" w14:textId="151EFB77" w:rsidR="00DE338B" w:rsidRDefault="00B01AFA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 Book we need to use the annotation </w:t>
      </w:r>
      <w:r w:rsidRPr="00B01AF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@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ManyToOne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(Many Books belongs to One Category) and before specifying the join attribute we need to use the annotation @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JoinColumn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440FBDBE" w14:textId="77777777" w:rsidR="007D6F3A" w:rsidRDefault="00B01AFA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Each Object Book has inside a reference to the Object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BookCategory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to which it belongs.</w:t>
      </w:r>
      <w:r w:rsidR="00156FE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7D6F3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attribute </w:t>
      </w:r>
      <w:proofErr w:type="spellStart"/>
      <w:r w:rsidR="007D6F3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BookCategory</w:t>
      </w:r>
      <w:proofErr w:type="spellEnd"/>
      <w:r w:rsidR="007D6F3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7D6F3A" w:rsidRPr="007D6F3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>must</w:t>
      </w:r>
      <w:r w:rsidR="007D6F3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be set before committing a Book Object in the DB.</w:t>
      </w:r>
    </w:p>
    <w:p w14:paraId="2FD999F7" w14:textId="6EBC2CCE" w:rsidR="00DE338B" w:rsidRPr="007D6F3A" w:rsidRDefault="00B14B62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B14B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BookCategory</w:t>
      </w:r>
      <w:proofErr w:type="spellEnd"/>
      <w:r w:rsidRPr="00B14B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0F937DC9" w14:textId="1EEF58B8" w:rsidR="00F56FCA" w:rsidRDefault="00B01AFA" w:rsidP="00687A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AEF54F2" wp14:editId="4FA242F4">
            <wp:extent cx="6120130" cy="210121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F91B" w14:textId="2AEEF2DF" w:rsidR="00B94BA8" w:rsidRDefault="00B01AFA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BookCategory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we need to use the annotation </w:t>
      </w:r>
      <w:r w:rsidRPr="00B01AF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@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OneToMany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(to One Category belongs many Books)</w:t>
      </w:r>
      <w:r w:rsidR="0075442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before specifying the set of books Object that join with our </w:t>
      </w:r>
      <w:proofErr w:type="spellStart"/>
      <w:r w:rsidR="0075442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BookCategory</w:t>
      </w:r>
      <w:proofErr w:type="spellEnd"/>
      <w:r w:rsidR="0075442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Object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2BE82E7A" w14:textId="61724C62" w:rsidR="007D6F3A" w:rsidRDefault="007D6F3A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N.B: inside the annotation </w:t>
      </w:r>
      <w:r w:rsidRPr="00B01AF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@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OneToMany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must be specified the name of the attribute specified in the class that has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ManyToOne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relationship with our class (In this case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Book.bookCategory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 followed by “private Set&lt;</w:t>
      </w:r>
      <w:proofErr w:type="spellStart"/>
      <w:r w:rsidRPr="007D6F3A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Class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_</w:t>
      </w:r>
      <w:r w:rsidRPr="007D6F3A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_</w:t>
      </w:r>
      <w:r w:rsidRPr="007D6F3A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Joins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_With_This_Class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AttributeName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;”. </w:t>
      </w:r>
    </w:p>
    <w:p w14:paraId="03B7452E" w14:textId="77777777" w:rsidR="00B94BA8" w:rsidRPr="00754428" w:rsidRDefault="00B94BA8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A50B463" w14:textId="64F9C1C7" w:rsidR="00932BF4" w:rsidRPr="00BC32E2" w:rsidRDefault="00BC32E2" w:rsidP="00687A8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Main</w:t>
      </w:r>
      <w:r w:rsidRPr="00B14B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6351512F" w14:textId="40E8E5C4" w:rsidR="00932BF4" w:rsidRDefault="00932BF4" w:rsidP="00687A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733565" wp14:editId="7E66982D">
            <wp:extent cx="6114415" cy="3856355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0FA2" w14:textId="6284BE52" w:rsidR="001707F2" w:rsidRPr="00B94BA8" w:rsidRDefault="00BF2F45" w:rsidP="00687A84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lastRenderedPageBreak/>
        <w:t>This main contain</w:t>
      </w:r>
      <w:r w:rsidR="007D6F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a simple Create operation</w:t>
      </w:r>
      <w:r w:rsidR="007D6F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for some Book Objects and </w:t>
      </w:r>
      <w:proofErr w:type="spellStart"/>
      <w:r w:rsidR="007D6F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BookCategory</w:t>
      </w:r>
      <w:proofErr w:type="spellEnd"/>
      <w:r w:rsidR="007D6F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Objects using the </w:t>
      </w:r>
      <w:proofErr w:type="spellStart"/>
      <w:r w:rsidR="007D6F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EntityManager</w:t>
      </w:r>
      <w:proofErr w:type="spellEnd"/>
      <w:r w:rsidR="007D6F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7D6F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EntityManagerFactory</w:t>
      </w:r>
      <w:proofErr w:type="spellEnd"/>
      <w:r w:rsidR="007D6F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to store them in the DB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63BC5F0" w14:textId="77777777" w:rsidR="008928EE" w:rsidRDefault="008928EE" w:rsidP="00687A8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1C50D987" w14:textId="46668652" w:rsidR="00BC32E2" w:rsidRDefault="00BC32E2" w:rsidP="00687A8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 MySQL</w:t>
      </w:r>
      <w:r w:rsidRPr="00B14B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FA0C173" w14:textId="035794A9" w:rsidR="00BC32E2" w:rsidRPr="0087164F" w:rsidRDefault="00BC32E2" w:rsidP="00687A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After the execution of the main JPA Automatically generate the tables book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bookcategory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1D618C9C" w14:textId="77777777" w:rsidR="00BC32E2" w:rsidRDefault="00BC32E2" w:rsidP="00F56FCA">
      <w:pP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C2BB87" wp14:editId="69DB46AE">
            <wp:extent cx="2504440" cy="1232535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F672" w14:textId="77777777" w:rsidR="00D65F3C" w:rsidRDefault="00D65F3C" w:rsidP="00F56FC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B85A957" w14:textId="674EA1C4" w:rsidR="00D65F3C" w:rsidRDefault="00BC32E2" w:rsidP="00F56FCA">
      <w:pP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Content of book:</w:t>
      </w:r>
    </w:p>
    <w:p w14:paraId="46EF349B" w14:textId="76072790" w:rsidR="00DE338B" w:rsidRDefault="00BC32E2" w:rsidP="00F56F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649BFF" wp14:editId="635B89FD">
            <wp:extent cx="3665855" cy="10890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CFC0" w14:textId="77777777" w:rsidR="00D65F3C" w:rsidRDefault="00D65F3C" w:rsidP="00F56FC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4671072" w14:textId="4EA0B84A" w:rsidR="00D65F3C" w:rsidRDefault="00BC32E2" w:rsidP="00BC32E2">
      <w:pP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Content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bookcategory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6B22A6E9" w14:textId="353EC70D" w:rsidR="00DE338B" w:rsidRDefault="00BC32E2" w:rsidP="00BC32E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AE84C8" wp14:editId="5128CFB6">
            <wp:extent cx="1256030" cy="906145"/>
            <wp:effectExtent l="0" t="0" r="127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7975" w14:textId="53F277ED" w:rsidR="00F56FCA" w:rsidRDefault="00F56FCA" w:rsidP="00F56F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976B5" w14:textId="2ECC7DA7" w:rsidR="00687A84" w:rsidRPr="00687A84" w:rsidRDefault="008928EE" w:rsidP="00687A8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87A84" w:rsidRPr="00687A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687A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7A84" w:rsidRPr="00687A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7A84" w:rsidRPr="00687A84">
        <w:rPr>
          <w:rFonts w:ascii="Times New Roman" w:hAnsi="Times New Roman" w:cs="Times New Roman"/>
          <w:b/>
          <w:bCs/>
          <w:sz w:val="28"/>
          <w:szCs w:val="28"/>
          <w:lang w:val="en-GB"/>
        </w:rPr>
        <w:t>JPA</w:t>
      </w:r>
      <w:proofErr w:type="gramEnd"/>
      <w:r w:rsidR="00687A84" w:rsidRPr="00687A8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Many to Many relationship</w:t>
      </w:r>
    </w:p>
    <w:p w14:paraId="0BEBBAF9" w14:textId="77777777" w:rsidR="00687A84" w:rsidRDefault="00687A84" w:rsidP="00687A8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particular relationship that we could find in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E-R Diagram is the many to many. A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many-to-many relationship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occurs when multiple records in a table are associated with multiple records in another table. For example, a many-to-many relationship exists between customers and products: customers can purchase various products, and products can be purchased by many customers. </w:t>
      </w:r>
    </w:p>
    <w:p w14:paraId="6D70A54A" w14:textId="395BE224" w:rsidR="00687A84" w:rsidRDefault="00156FEA" w:rsidP="00687A8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Let’s</w:t>
      </w:r>
      <w:r w:rsidR="00687A84">
        <w:rPr>
          <w:rFonts w:ascii="Times New Roman" w:hAnsi="Times New Roman" w:cs="Times New Roman"/>
          <w:sz w:val="24"/>
          <w:szCs w:val="24"/>
          <w:lang w:val="en-GB"/>
        </w:rPr>
        <w:t xml:space="preserve"> see an example that allows us to create a many to many </w:t>
      </w:r>
      <w:proofErr w:type="gramStart"/>
      <w:r w:rsidR="00687A84">
        <w:rPr>
          <w:rFonts w:ascii="Times New Roman" w:hAnsi="Times New Roman" w:cs="Times New Roman"/>
          <w:sz w:val="24"/>
          <w:szCs w:val="24"/>
          <w:lang w:val="en-GB"/>
        </w:rPr>
        <w:t>relationship</w:t>
      </w:r>
      <w:proofErr w:type="gramEnd"/>
      <w:r w:rsidR="00687A84">
        <w:rPr>
          <w:rFonts w:ascii="Times New Roman" w:hAnsi="Times New Roman" w:cs="Times New Roman"/>
          <w:sz w:val="24"/>
          <w:szCs w:val="24"/>
          <w:lang w:val="en-GB"/>
        </w:rPr>
        <w:t xml:space="preserve"> between two entities using JPA.</w:t>
      </w:r>
    </w:p>
    <w:p w14:paraId="158208FD" w14:textId="03EBFE33" w:rsidR="00687A84" w:rsidRDefault="00687A84" w:rsidP="00687A8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The example that we take in account represents the relationship between Post (for ex. In a Social Network) and Tag. We know that one post can contain 0 or more tags and a tag can be related to 0 or more posts.</w:t>
      </w:r>
    </w:p>
    <w:p w14:paraId="389F8430" w14:textId="748D9313" w:rsidR="00687A84" w:rsidRDefault="00687A84" w:rsidP="00687A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974F0" wp14:editId="5D893A47">
            <wp:extent cx="6120130" cy="1294765"/>
            <wp:effectExtent l="0" t="0" r="0" b="635"/>
            <wp:docPr id="29" name="Immagine 2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FAB4" w14:textId="2EFDED09" w:rsidR="00687A84" w:rsidRPr="00273B56" w:rsidRDefault="00273B56" w:rsidP="00687A8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73B56">
        <w:rPr>
          <w:rFonts w:ascii="Times New Roman" w:hAnsi="Times New Roman" w:cs="Times New Roman"/>
          <w:sz w:val="24"/>
          <w:szCs w:val="24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687A84">
        <w:rPr>
          <w:rFonts w:ascii="Times New Roman" w:hAnsi="Times New Roman" w:cs="Times New Roman"/>
          <w:sz w:val="24"/>
          <w:szCs w:val="24"/>
          <w:lang w:val="en-GB"/>
        </w:rPr>
        <w:t xml:space="preserve"> relation is made possible </w:t>
      </w:r>
      <w:proofErr w:type="gramStart"/>
      <w:r w:rsidR="00687A84">
        <w:rPr>
          <w:rFonts w:ascii="Times New Roman" w:hAnsi="Times New Roman" w:cs="Times New Roman"/>
          <w:sz w:val="24"/>
          <w:szCs w:val="24"/>
          <w:lang w:val="en-GB"/>
        </w:rPr>
        <w:t>by the use of</w:t>
      </w:r>
      <w:proofErr w:type="gramEnd"/>
      <w:r w:rsidR="00687A84">
        <w:rPr>
          <w:rFonts w:ascii="Times New Roman" w:hAnsi="Times New Roman" w:cs="Times New Roman"/>
          <w:sz w:val="24"/>
          <w:szCs w:val="24"/>
          <w:lang w:val="en-GB"/>
        </w:rPr>
        <w:t xml:space="preserve"> a third table, called </w:t>
      </w:r>
      <w:proofErr w:type="spellStart"/>
      <w:r w:rsidR="00687A84">
        <w:rPr>
          <w:rFonts w:ascii="Times New Roman" w:hAnsi="Times New Roman" w:cs="Times New Roman"/>
          <w:sz w:val="24"/>
          <w:szCs w:val="24"/>
          <w:lang w:val="en-GB"/>
        </w:rPr>
        <w:t>post_tag</w:t>
      </w:r>
      <w:proofErr w:type="spellEnd"/>
      <w:r w:rsidR="00687A84">
        <w:rPr>
          <w:rFonts w:ascii="Times New Roman" w:hAnsi="Times New Roman" w:cs="Times New Roman"/>
          <w:sz w:val="24"/>
          <w:szCs w:val="24"/>
          <w:lang w:val="en-GB"/>
        </w:rPr>
        <w:t xml:space="preserve">, which contains all the possible association between posts and tags. </w:t>
      </w:r>
      <w:r w:rsidR="00687A84" w:rsidRPr="00273B56">
        <w:rPr>
          <w:rFonts w:ascii="Times New Roman" w:hAnsi="Times New Roman" w:cs="Times New Roman"/>
          <w:b/>
          <w:bCs/>
          <w:sz w:val="24"/>
          <w:szCs w:val="24"/>
          <w:lang w:val="en-GB"/>
        </w:rPr>
        <w:t>How we can create this using JPA?</w:t>
      </w:r>
    </w:p>
    <w:p w14:paraId="2004C05B" w14:textId="77777777" w:rsidR="00687A84" w:rsidRDefault="00687A84" w:rsidP="00687A84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order to create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entity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 have to follow the steps that we have seen previously, defining all the attributes of the entities classically. </w:t>
      </w:r>
    </w:p>
    <w:p w14:paraId="0CDF47EA" w14:textId="081138FF" w:rsidR="00687A84" w:rsidRDefault="00687A84" w:rsidP="008928EE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create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 have to define in both the classes a set of elements which will represent the join table content.</w:t>
      </w:r>
    </w:p>
    <w:p w14:paraId="17C45346" w14:textId="77777777" w:rsidR="008928EE" w:rsidRPr="008928EE" w:rsidRDefault="008928EE" w:rsidP="008928EE">
      <w:pPr>
        <w:pStyle w:val="Paragrafoelenco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CD69699" w14:textId="77777777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color w:val="AEAAAA" w:themeColor="background2" w:themeShade="BF"/>
          <w:lang w:val="en-GB"/>
        </w:rPr>
      </w:pPr>
      <w:r>
        <w:rPr>
          <w:rFonts w:ascii="Times New Roman" w:hAnsi="Times New Roman" w:cs="Times New Roman"/>
          <w:color w:val="AEAAAA" w:themeColor="background2" w:themeShade="BF"/>
          <w:lang w:val="en-GB"/>
        </w:rPr>
        <w:t>(Entire structure Post.java)</w:t>
      </w:r>
    </w:p>
    <w:p w14:paraId="7F5C6D6E" w14:textId="345BEA76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color w:val="AEAAAA" w:themeColor="background2" w:themeShade="BF"/>
          <w:lang w:val="en-GB"/>
        </w:rPr>
      </w:pPr>
      <w:r>
        <w:rPr>
          <w:rFonts w:ascii="Times New Roman" w:hAnsi="Times New Roman" w:cs="Times New Roman"/>
          <w:noProof/>
          <w:color w:val="AEAAAA" w:themeColor="background2" w:themeShade="BF"/>
          <w:lang w:val="en-GB"/>
        </w:rPr>
        <w:drawing>
          <wp:inline distT="0" distB="0" distL="0" distR="0" wp14:anchorId="4E77E42B" wp14:editId="06D4FF89">
            <wp:extent cx="4790440" cy="4012565"/>
            <wp:effectExtent l="0" t="0" r="0" b="6985"/>
            <wp:docPr id="28" name="Immagine 2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0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0CED" w14:textId="77777777" w:rsidR="00687A84" w:rsidRDefault="00687A84" w:rsidP="00687A84">
      <w:pPr>
        <w:spacing w:line="360" w:lineRule="auto"/>
        <w:rPr>
          <w:rFonts w:ascii="Times New Roman" w:hAnsi="Times New Roman" w:cs="Times New Roman"/>
          <w:color w:val="AEAAAA" w:themeColor="background2" w:themeShade="BF"/>
          <w:lang w:val="en-GB"/>
        </w:rPr>
      </w:pPr>
    </w:p>
    <w:p w14:paraId="6D5B979A" w14:textId="77777777" w:rsidR="008928EE" w:rsidRDefault="008928EE" w:rsidP="00687A84">
      <w:pPr>
        <w:pStyle w:val="Paragrafoelenco"/>
        <w:spacing w:line="360" w:lineRule="auto"/>
        <w:rPr>
          <w:rFonts w:ascii="Times New Roman" w:hAnsi="Times New Roman" w:cs="Times New Roman"/>
          <w:color w:val="767171" w:themeColor="background2" w:themeShade="80"/>
          <w:lang w:val="en-GB"/>
        </w:rPr>
      </w:pPr>
    </w:p>
    <w:p w14:paraId="76289AF2" w14:textId="77777777" w:rsidR="008928EE" w:rsidRDefault="008928EE" w:rsidP="00687A84">
      <w:pPr>
        <w:pStyle w:val="Paragrafoelenco"/>
        <w:spacing w:line="360" w:lineRule="auto"/>
        <w:rPr>
          <w:rFonts w:ascii="Times New Roman" w:hAnsi="Times New Roman" w:cs="Times New Roman"/>
          <w:color w:val="767171" w:themeColor="background2" w:themeShade="80"/>
          <w:lang w:val="en-GB"/>
        </w:rPr>
      </w:pPr>
    </w:p>
    <w:p w14:paraId="709F3A48" w14:textId="77777777" w:rsidR="008928EE" w:rsidRDefault="008928EE" w:rsidP="00687A84">
      <w:pPr>
        <w:pStyle w:val="Paragrafoelenco"/>
        <w:spacing w:line="360" w:lineRule="auto"/>
        <w:rPr>
          <w:rFonts w:ascii="Times New Roman" w:hAnsi="Times New Roman" w:cs="Times New Roman"/>
          <w:color w:val="767171" w:themeColor="background2" w:themeShade="80"/>
          <w:lang w:val="en-GB"/>
        </w:rPr>
      </w:pPr>
    </w:p>
    <w:p w14:paraId="62FF8C3B" w14:textId="0ECD2F60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color w:val="767171" w:themeColor="background2" w:themeShade="80"/>
          <w:lang w:val="en-GB"/>
        </w:rPr>
      </w:pPr>
      <w:r>
        <w:rPr>
          <w:rFonts w:ascii="Times New Roman" w:hAnsi="Times New Roman" w:cs="Times New Roman"/>
          <w:color w:val="767171" w:themeColor="background2" w:themeShade="80"/>
          <w:lang w:val="en-GB"/>
        </w:rPr>
        <w:t>(From file Post.java)</w:t>
      </w:r>
    </w:p>
    <w:p w14:paraId="4BE3586C" w14:textId="590AD4F1" w:rsidR="00687A84" w:rsidRPr="008928EE" w:rsidRDefault="00687A84" w:rsidP="008928EE">
      <w:pPr>
        <w:pStyle w:val="Paragrafoelenc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91C50" wp14:editId="54D65DB9">
            <wp:extent cx="6011545" cy="1992630"/>
            <wp:effectExtent l="0" t="0" r="8255" b="7620"/>
            <wp:docPr id="27" name="Immagine 2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FDA0" w14:textId="77777777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val="en-GB"/>
        </w:rPr>
      </w:pPr>
    </w:p>
    <w:p w14:paraId="58E5CD86" w14:textId="77777777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val="en-GB"/>
        </w:rPr>
      </w:pPr>
    </w:p>
    <w:p w14:paraId="030A64D3" w14:textId="77777777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val="en-GB"/>
        </w:rPr>
        <w:t>(Entire strucure Tag.java)</w:t>
      </w:r>
    </w:p>
    <w:p w14:paraId="40CAAFA5" w14:textId="01C080FB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n-GB"/>
        </w:rPr>
        <w:drawing>
          <wp:inline distT="0" distB="0" distL="0" distR="0" wp14:anchorId="094008F9" wp14:editId="14DD1D7A">
            <wp:extent cx="4592320" cy="3241040"/>
            <wp:effectExtent l="0" t="0" r="0" b="0"/>
            <wp:docPr id="26" name="Immagine 2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213D" w14:textId="77777777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E24F8E7" w14:textId="77777777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noProof/>
          <w:color w:val="767171" w:themeColor="background2" w:themeShade="8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767171" w:themeColor="background2" w:themeShade="80"/>
          <w:sz w:val="24"/>
          <w:szCs w:val="24"/>
          <w:lang w:val="en-GB"/>
        </w:rPr>
        <w:t>(From file Tag.java)</w:t>
      </w:r>
    </w:p>
    <w:p w14:paraId="0B6D844C" w14:textId="72082736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4FF1C" wp14:editId="77BB9320">
            <wp:extent cx="3473450" cy="50482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0AF0" w14:textId="77777777" w:rsidR="00687A84" w:rsidRPr="008928EE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928EE">
        <w:rPr>
          <w:rFonts w:ascii="Times New Roman" w:hAnsi="Times New Roman" w:cs="Times New Roman"/>
          <w:sz w:val="24"/>
          <w:szCs w:val="24"/>
          <w:lang w:val="en-GB"/>
        </w:rPr>
        <w:t xml:space="preserve">P.S.1: </w:t>
      </w:r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</w:t>
      </w:r>
      <w:proofErr w:type="spellStart"/>
      <w:r w:rsidRPr="008928EE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  <w:t>mappedBy</w:t>
      </w:r>
      <w:proofErr w:type="spellEnd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attribute of the </w:t>
      </w:r>
      <w:r w:rsidRPr="008928EE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  <w:t>posts</w:t>
      </w:r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association in the </w:t>
      </w:r>
      <w:r w:rsidRPr="008928EE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  <w:t>Tag</w:t>
      </w:r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entity marks that, in this bidirectional relationship, the </w:t>
      </w:r>
      <w:r w:rsidRPr="008928EE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  <w:t>Post</w:t>
      </w:r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entity owns the association. This is needed since </w:t>
      </w:r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only one side can own a relationship, and changes are only propagated to the database from this </w:t>
      </w:r>
      <w:proofErr w:type="gramStart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>particular side</w:t>
      </w:r>
      <w:proofErr w:type="gramEnd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55A55CEC" w14:textId="77777777" w:rsidR="00687A84" w:rsidRPr="008928EE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EAAB5E" w14:textId="14433506" w:rsidR="00687A84" w:rsidRPr="008928EE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8928EE">
        <w:rPr>
          <w:rFonts w:ascii="Times New Roman" w:hAnsi="Times New Roman" w:cs="Times New Roman"/>
          <w:sz w:val="24"/>
          <w:szCs w:val="24"/>
          <w:lang w:val="en-GB"/>
        </w:rPr>
        <w:t xml:space="preserve">P.S.2 </w:t>
      </w:r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proofErr w:type="gramEnd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Is very recommended to use the class Set instead the class List in order to manage the Many to Many relationship. This be</w:t>
      </w:r>
      <w:r w:rsid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>ca</w:t>
      </w:r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use if class List is used, </w:t>
      </w:r>
      <w:proofErr w:type="gramStart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>Hibernate</w:t>
      </w:r>
      <w:proofErr w:type="gramEnd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instead of deleting just one </w:t>
      </w:r>
      <w:proofErr w:type="spellStart"/>
      <w:r w:rsidRPr="008928EE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  <w:t>post_tag</w:t>
      </w:r>
      <w:proofErr w:type="spellEnd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entry, removes all </w:t>
      </w:r>
      <w:proofErr w:type="spellStart"/>
      <w:r w:rsidRPr="008928EE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  <w:t>post_tag</w:t>
      </w:r>
      <w:proofErr w:type="spellEnd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rows associated to the given </w:t>
      </w:r>
      <w:proofErr w:type="spellStart"/>
      <w:r w:rsidRPr="008928EE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  <w:t>post_id</w:t>
      </w:r>
      <w:proofErr w:type="spellEnd"/>
      <w:r w:rsidRPr="008928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reinserts the remaining ones back afterward and so is very inefficient.</w:t>
      </w:r>
    </w:p>
    <w:p w14:paraId="1CBD02A0" w14:textId="77777777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lang w:val="en-GB"/>
        </w:rPr>
      </w:pPr>
    </w:p>
    <w:p w14:paraId="1A1A86EC" w14:textId="77777777" w:rsidR="00687A84" w:rsidRPr="008928EE" w:rsidRDefault="00687A84" w:rsidP="00687A84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928EE">
        <w:rPr>
          <w:rFonts w:ascii="Times New Roman" w:hAnsi="Times New Roman" w:cs="Times New Roman"/>
          <w:sz w:val="24"/>
          <w:szCs w:val="24"/>
          <w:lang w:val="en-GB"/>
        </w:rPr>
        <w:t>After that we can create our interested elements. In this example post and tag:</w:t>
      </w:r>
    </w:p>
    <w:p w14:paraId="06B6DA90" w14:textId="59C418CF" w:rsidR="00687A84" w:rsidRDefault="00687A84" w:rsidP="00687A84">
      <w:pPr>
        <w:pStyle w:val="Paragrafoelenco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CDBE063" wp14:editId="39C51BB1">
            <wp:extent cx="5827395" cy="5193030"/>
            <wp:effectExtent l="0" t="0" r="1905" b="7620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7D16" w14:textId="77777777" w:rsidR="00687A84" w:rsidRDefault="00687A84" w:rsidP="00687A8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 MySQL:</w:t>
      </w:r>
    </w:p>
    <w:p w14:paraId="782A865C" w14:textId="77777777" w:rsidR="00687A84" w:rsidRDefault="00687A84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After the execution of the main JPA Automatically generate the tables Post, Tag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Post_tag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127181AB" w14:textId="4C410C4F" w:rsidR="00687A84" w:rsidRDefault="00273B56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lastRenderedPageBreak/>
        <w:drawing>
          <wp:inline distT="0" distB="0" distL="0" distR="0" wp14:anchorId="41C7232E" wp14:editId="19B83E77">
            <wp:extent cx="1781175" cy="800100"/>
            <wp:effectExtent l="0" t="0" r="9525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358B" w14:textId="77777777" w:rsidR="00687A84" w:rsidRDefault="00687A84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F7AE6B8" w14:textId="77777777" w:rsidR="00687A84" w:rsidRDefault="00687A84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Content of Post table:</w:t>
      </w:r>
    </w:p>
    <w:p w14:paraId="18F1F6CA" w14:textId="4F3C9017" w:rsidR="00687A84" w:rsidRDefault="00687A84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000B82FF" wp14:editId="4CA0C89A">
            <wp:extent cx="2763520" cy="846455"/>
            <wp:effectExtent l="0" t="0" r="0" b="0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63F9" w14:textId="77777777" w:rsidR="00687A84" w:rsidRDefault="00687A84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Content of Tag table:</w:t>
      </w:r>
    </w:p>
    <w:p w14:paraId="1F2910F7" w14:textId="2AD982C2" w:rsidR="00687A84" w:rsidRDefault="00687A84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54AD27EF" wp14:editId="45AD77CB">
            <wp:extent cx="2675255" cy="887095"/>
            <wp:effectExtent l="0" t="0" r="0" b="8255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8E7A" w14:textId="77777777" w:rsidR="00687A84" w:rsidRDefault="00687A84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Content of the join table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post_tag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1672A162" w14:textId="4351254B" w:rsidR="00687A84" w:rsidRDefault="00687A84" w:rsidP="00687A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11E1D79E" wp14:editId="003D1B68">
            <wp:extent cx="2620645" cy="1153160"/>
            <wp:effectExtent l="0" t="0" r="8255" b="889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4EB7" w14:textId="46A5F5E2" w:rsidR="00687A84" w:rsidRPr="00687A84" w:rsidRDefault="00687A84" w:rsidP="00687A8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1F01E" w14:textId="60A59194" w:rsidR="00D65F3C" w:rsidRDefault="00D65F3C" w:rsidP="00F56F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097C0" w14:textId="3801CC11" w:rsidR="00F93F1C" w:rsidRPr="008928EE" w:rsidRDefault="008928EE" w:rsidP="008928E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8E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928E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Operations using JPA</w:t>
      </w:r>
    </w:p>
    <w:p w14:paraId="7101F7E7" w14:textId="77777777" w:rsidR="002327F1" w:rsidRDefault="002327F1" w:rsidP="008928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381AF1" w14:textId="4A24634A" w:rsidR="008928EE" w:rsidRPr="008928EE" w:rsidRDefault="008928EE" w:rsidP="008928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928E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2.1 Insert Operation </w:t>
      </w:r>
      <w:proofErr w:type="gramStart"/>
      <w:r w:rsidRPr="008928EE">
        <w:rPr>
          <w:rFonts w:ascii="Times New Roman" w:hAnsi="Times New Roman" w:cs="Times New Roman"/>
          <w:b/>
          <w:bCs/>
          <w:sz w:val="28"/>
          <w:szCs w:val="28"/>
          <w:lang w:val="en-GB"/>
        </w:rPr>
        <w:t>On</w:t>
      </w:r>
      <w:proofErr w:type="gramEnd"/>
      <w:r w:rsidRPr="008928E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The DB</w:t>
      </w:r>
    </w:p>
    <w:p w14:paraId="0D6E529D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 we have seen in the previous chapter, we have the possibility to perform queries in SQL format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createNativeQuery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method.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particular we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can implement an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insert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operation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doing:</w:t>
      </w:r>
    </w:p>
    <w:p w14:paraId="5C641A50" w14:textId="75077D9F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9BB86FD" wp14:editId="464F8E00">
            <wp:extent cx="6120130" cy="840740"/>
            <wp:effectExtent l="0" t="0" r="0" b="0"/>
            <wp:docPr id="34" name="Immagine 3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61A2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way, which is not properly efficient, we are losing the advantages introduced by JPA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particular by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concept of entity. </w:t>
      </w:r>
    </w:p>
    <w:p w14:paraId="7E782CE9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We already know that a Persistence Class, also called entity, represents into a 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table. </w:t>
      </w:r>
    </w:p>
    <w:p w14:paraId="635FD529" w14:textId="34405EC1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A366D2E" wp14:editId="3B25CD43">
            <wp:extent cx="6120130" cy="2680970"/>
            <wp:effectExtent l="0" t="0" r="0" b="5080"/>
            <wp:docPr id="33" name="Immagine 3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8319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98F43EC" w14:textId="6364179A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we create an instance of a Persistence entity, we are also creating a “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record“ of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SQL table associated. So we can use the created instance in order to insert a record into the </w:t>
      </w:r>
      <w:r w:rsidR="00273B56">
        <w:rPr>
          <w:rFonts w:ascii="Times New Roman" w:hAnsi="Times New Roman" w:cs="Times New Roman"/>
          <w:sz w:val="24"/>
          <w:szCs w:val="24"/>
          <w:lang w:val="en-GB"/>
        </w:rPr>
        <w:t>DB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using a particular method called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Persist(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. The related syntax is:</w:t>
      </w:r>
    </w:p>
    <w:p w14:paraId="082DC008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E2C99CB" w14:textId="7FE93D5C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5074C4F" wp14:editId="2B4B397D">
            <wp:extent cx="6120130" cy="1198245"/>
            <wp:effectExtent l="0" t="0" r="0" b="1905"/>
            <wp:docPr id="32" name="Immagine 3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E4FF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A20C2F" w14:textId="12B51D01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Now that we have created the “record” represented by the Post object, we can insert it into the </w:t>
      </w:r>
      <w:r w:rsidR="00273B56">
        <w:rPr>
          <w:rFonts w:ascii="Times New Roman" w:hAnsi="Times New Roman" w:cs="Times New Roman"/>
          <w:sz w:val="24"/>
          <w:szCs w:val="24"/>
          <w:lang w:val="en-GB"/>
        </w:rPr>
        <w:t>DB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doing:</w:t>
      </w:r>
    </w:p>
    <w:p w14:paraId="1FBA6987" w14:textId="4671703A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407614C" wp14:editId="24A41975">
            <wp:extent cx="4839335" cy="638175"/>
            <wp:effectExtent l="0" t="0" r="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1CA9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persist(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method receives as a parameter the object that we want to insert into the table. </w:t>
      </w:r>
    </w:p>
    <w:p w14:paraId="3AAB5736" w14:textId="49266EE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remember that the Object attributes (in this example the attributes ID,</w:t>
      </w:r>
      <w:r w:rsidR="00273B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Title of Post object) will represent the column of the database’s table.</w:t>
      </w:r>
    </w:p>
    <w:p w14:paraId="5A3D87F6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commit, in the table we will have:</w:t>
      </w:r>
    </w:p>
    <w:p w14:paraId="0595BDF0" w14:textId="59E0C66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7A2C57FA" wp14:editId="500B3AEF">
            <wp:extent cx="3096895" cy="828040"/>
            <wp:effectExtent l="0" t="0" r="8255" b="0"/>
            <wp:docPr id="30" name="Immagine 3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6746" w14:textId="7F1EE35E" w:rsidR="008928EE" w:rsidRPr="008928EE" w:rsidRDefault="008928EE" w:rsidP="008928E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892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2.2 Read Operations On DB</w:t>
      </w:r>
    </w:p>
    <w:p w14:paraId="2B0BD71A" w14:textId="63F6F3A2" w:rsidR="008928EE" w:rsidRDefault="008928EE" w:rsidP="008928E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When we have to extract information from a </w:t>
      </w:r>
      <w:proofErr w:type="gramStart"/>
      <w:r w:rsidR="00273B5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DB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we have to perform a read operation in order to collect all the desired information. We know how to do this in SQL language, but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how we can perform a query using JPA? </w:t>
      </w:r>
    </w:p>
    <w:p w14:paraId="0047BECA" w14:textId="77777777" w:rsidR="008928EE" w:rsidRDefault="008928EE" w:rsidP="008928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JPA gives us a lot of tools in order to perform query on a database. </w:t>
      </w:r>
    </w:p>
    <w:p w14:paraId="5B6F03A7" w14:textId="51941765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JPQL is a part of JPA which defines </w:t>
      </w:r>
      <w:r>
        <w:rPr>
          <w:rStyle w:val="e24kjd"/>
          <w:rFonts w:ascii="Times New Roman" w:hAnsi="Times New Roman" w:cs="Times New Roman"/>
          <w:sz w:val="24"/>
          <w:szCs w:val="24"/>
          <w:lang w:val="en-GB"/>
        </w:rPr>
        <w:t xml:space="preserve">platform-independent object-oriented query language. It allows us to do, in a very similar way to SQL, queries based on our entity model defined trough JPA.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JPQL uses the entity object model instead of database tables to define a query. The syntax used by JPQL is strictly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SQL syntax except for some constructs that are not defined in JPQL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f.e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IN clause </w:t>
      </w:r>
      <w:r w:rsidR="00F10ABF">
        <w:rPr>
          <w:rFonts w:ascii="Times New Roman" w:hAnsi="Times New Roman" w:cs="Times New Roman"/>
          <w:sz w:val="24"/>
          <w:szCs w:val="24"/>
          <w:lang w:val="en-GB"/>
        </w:rPr>
        <w:t>etc.</w:t>
      </w:r>
      <w:r>
        <w:rPr>
          <w:rFonts w:ascii="Times New Roman" w:hAnsi="Times New Roman" w:cs="Times New Roman"/>
          <w:sz w:val="24"/>
          <w:szCs w:val="24"/>
          <w:lang w:val="en-GB"/>
        </w:rPr>
        <w:t>). The way to create and perform these queries is:</w:t>
      </w:r>
    </w:p>
    <w:p w14:paraId="4CEC0751" w14:textId="6D803384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E6F15A9" wp14:editId="62C6538D">
            <wp:extent cx="6116320" cy="1362710"/>
            <wp:effectExtent l="0" t="0" r="0" b="8890"/>
            <wp:docPr id="40" name="Immagine 4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9B00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a better understanding we can see two examples:</w:t>
      </w:r>
    </w:p>
    <w:p w14:paraId="0B040A0C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</w:t>
      </w:r>
    </w:p>
    <w:p w14:paraId="350226EE" w14:textId="5FCF7C20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69EC40B" wp14:editId="13272552">
            <wp:extent cx="6003925" cy="966470"/>
            <wp:effectExtent l="0" t="0" r="0" b="508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579F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DA3C76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</w:t>
      </w:r>
    </w:p>
    <w:p w14:paraId="554E6291" w14:textId="23D877EB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3D3B70E" wp14:editId="226F5339">
            <wp:extent cx="5840095" cy="784860"/>
            <wp:effectExtent l="0" t="0" r="8255" b="0"/>
            <wp:docPr id="38" name="Immagine 3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3D80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Using the method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getResultsList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on the Query/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TypedQuery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&lt; &gt; object, we execute the query and store the result into a list of object.</w:t>
      </w:r>
    </w:p>
    <w:p w14:paraId="11CC35C3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some cases we have to perform very particular queries that are very difficult and which use some constructs that are not defined in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JPQL(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f.e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Derived Table). JPA allows us to perform this type of complex queries using the SQL syntax due to respect the databases structure. In particular the JPA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method that permits us to create SQL queries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createNativeQuery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  <w:r>
        <w:rPr>
          <w:rFonts w:ascii="Times New Roman" w:hAnsi="Times New Roman" w:cs="Times New Roman"/>
          <w:sz w:val="24"/>
          <w:szCs w:val="24"/>
          <w:lang w:val="en-GB"/>
        </w:rPr>
        <w:t>. This method receives as a parameter the SQL query that we want to perform.</w:t>
      </w:r>
    </w:p>
    <w:p w14:paraId="623740A5" w14:textId="648543EF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C2284DA" wp14:editId="52C82D78">
            <wp:extent cx="4822190" cy="2872740"/>
            <wp:effectExtent l="0" t="0" r="0" b="3810"/>
            <wp:docPr id="37" name="Immagine 3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ECBA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Using this particular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 are able to perform, on our database, very complex queries which contain some constructs that we cannot use through JPQL like for example the Derived Table.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When we use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createNativeQuery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we have to pay attention on the structure of the database created by JPA!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701A643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both Native queries and JPQL queries we are able to set parameters instead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values manually. In particular we have a function called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setParameter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int index, int value)/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setParameter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(String name, String value) </w:t>
      </w:r>
      <w:r>
        <w:rPr>
          <w:rFonts w:ascii="Times New Roman" w:hAnsi="Times New Roman" w:cs="Times New Roman"/>
          <w:sz w:val="24"/>
          <w:szCs w:val="24"/>
          <w:lang w:val="en-GB"/>
        </w:rPr>
        <w:t>that allow us to insert in specified position of the query the value that we want.</w:t>
      </w:r>
    </w:p>
    <w:p w14:paraId="55543A92" w14:textId="77777777" w:rsidR="008928EE" w:rsidRDefault="008928EE" w:rsidP="008928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.Named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Parameters</w:t>
      </w:r>
    </w:p>
    <w:p w14:paraId="1B57D1E7" w14:textId="440BC5C9" w:rsidR="008928EE" w:rsidRDefault="008928EE" w:rsidP="008928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534F8732" wp14:editId="3C7A89F8">
            <wp:extent cx="6116320" cy="1354455"/>
            <wp:effectExtent l="0" t="0" r="0" b="0"/>
            <wp:docPr id="36" name="Immagine 3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4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3CC0" w14:textId="77777777" w:rsidR="008928EE" w:rsidRDefault="008928EE" w:rsidP="008928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.Ordinal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Parameters</w:t>
      </w:r>
    </w:p>
    <w:p w14:paraId="3D533D35" w14:textId="0EA99A63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D026780" wp14:editId="4EF7ACB6">
            <wp:extent cx="6116320" cy="1388745"/>
            <wp:effectExtent l="0" t="0" r="0" b="1905"/>
            <wp:docPr id="35" name="Immagine 3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0195" w14:textId="77777777" w:rsidR="008928EE" w:rsidRDefault="008928EE" w:rsidP="008928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46C7746" w14:textId="77777777" w:rsidR="00F93F1C" w:rsidRDefault="00F93F1C" w:rsidP="002B415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F6CE0" w14:textId="716465A6" w:rsidR="00503F26" w:rsidRPr="008928EE" w:rsidRDefault="008928EE" w:rsidP="002B415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8928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.3</w:t>
      </w:r>
      <w:r w:rsidRPr="008928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415A" w:rsidRPr="008928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="009C4F7A" w:rsidRPr="008928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Operation</w:t>
      </w:r>
    </w:p>
    <w:p w14:paraId="4F04D3A1" w14:textId="3EE7E1A2" w:rsidR="009C4F7A" w:rsidRDefault="009C4F7A" w:rsidP="009C4F7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To </w:t>
      </w:r>
      <w:r w:rsidR="00F93F1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update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tuple in the database:</w:t>
      </w:r>
    </w:p>
    <w:p w14:paraId="27203E9D" w14:textId="7DA08290" w:rsidR="009C4F7A" w:rsidRPr="00D65F3C" w:rsidRDefault="009C4F7A" w:rsidP="009C4F7A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Create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EntityManagerFactory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D65F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and the </w:t>
      </w:r>
      <w:proofErr w:type="spellStart"/>
      <w:r w:rsidR="00D65F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EntityManager</w:t>
      </w:r>
      <w:proofErr w:type="spellEnd"/>
      <w:r w:rsidR="00920ED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</w:t>
      </w:r>
    </w:p>
    <w:p w14:paraId="0B3169EF" w14:textId="77777777" w:rsidR="00D65F3C" w:rsidRPr="009C4F7A" w:rsidRDefault="00D65F3C" w:rsidP="00D65F3C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4676D" w14:textId="575B8A22" w:rsidR="009C4F7A" w:rsidRDefault="009C4F7A" w:rsidP="00D65F3C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E8676B" wp14:editId="1D60406F">
            <wp:extent cx="6120130" cy="6394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D6D" w14:textId="341FB7A3" w:rsidR="00D65F3C" w:rsidRDefault="00D65F3C" w:rsidP="00D6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N.B: In the red box insert the name of the Persistent Unit selected during the creation of the first JPA class. This information is also contained in the persistence.xml file.</w:t>
      </w:r>
    </w:p>
    <w:p w14:paraId="3FD4AECC" w14:textId="7DA56AD0" w:rsidR="00D65F3C" w:rsidRDefault="00D65F3C" w:rsidP="00D65F3C">
      <w:pPr>
        <w:ind w:left="708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479FB3" wp14:editId="21C67976">
            <wp:extent cx="2667000" cy="18764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B4BB9B" wp14:editId="2C51F393">
            <wp:extent cx="4836085" cy="2305050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168" cy="23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C30E" w14:textId="1FAAE7F9" w:rsidR="002B415A" w:rsidRPr="002B415A" w:rsidRDefault="002B415A" w:rsidP="002B415A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Modify the Object attribute that need to be updated</w:t>
      </w:r>
      <w:r w:rsidR="00C002E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using the Set Method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(If the Object is not present use the “Find” method to get it)</w:t>
      </w:r>
    </w:p>
    <w:p w14:paraId="3DCF0D8C" w14:textId="272E8447" w:rsidR="002B415A" w:rsidRDefault="002B415A" w:rsidP="002B415A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B3BFB8F" w14:textId="3E955DC7" w:rsidR="006463AC" w:rsidRDefault="006463AC" w:rsidP="002B415A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41A1875" w14:textId="35B6968E" w:rsidR="006463AC" w:rsidRPr="00C002E6" w:rsidRDefault="006463AC" w:rsidP="00C002E6">
      <w:pPr>
        <w:pStyle w:val="Paragrafoelenc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06762F8F" wp14:editId="65B69C4E">
            <wp:extent cx="4607626" cy="1227388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35" cy="123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019B" w14:textId="77777777" w:rsidR="006463AC" w:rsidRDefault="006463AC" w:rsidP="002B415A">
      <w:pPr>
        <w:pStyle w:val="Paragrafoelenc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</w:p>
    <w:p w14:paraId="0C89AB93" w14:textId="77777777" w:rsidR="006463AC" w:rsidRDefault="006463AC" w:rsidP="002B415A">
      <w:pPr>
        <w:pStyle w:val="Paragrafoelenc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</w:p>
    <w:p w14:paraId="27628BC5" w14:textId="55392693" w:rsidR="006463AC" w:rsidRDefault="006463AC" w:rsidP="002B415A">
      <w:pPr>
        <w:pStyle w:val="Paragrafoelenc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t>Before the Update:</w:t>
      </w:r>
    </w:p>
    <w:p w14:paraId="2E17A5EA" w14:textId="77777777" w:rsidR="006463AC" w:rsidRDefault="006463AC" w:rsidP="002B415A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FB7E1" w14:textId="1887D589" w:rsidR="00920EDE" w:rsidRDefault="006463AC" w:rsidP="002B415A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274B90A5" wp14:editId="18F8C271">
            <wp:extent cx="2933065" cy="109283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5611" w14:textId="5C44BDE0" w:rsidR="006463AC" w:rsidRDefault="006463AC" w:rsidP="002B415A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8543B" w14:textId="773DFB6A" w:rsidR="006463AC" w:rsidRDefault="006463AC" w:rsidP="006463AC">
      <w:pPr>
        <w:pStyle w:val="Paragrafoelenc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t>After the Update:</w:t>
      </w:r>
    </w:p>
    <w:p w14:paraId="38CDC4EC" w14:textId="77777777" w:rsidR="006463AC" w:rsidRDefault="006463AC" w:rsidP="006463AC">
      <w:pPr>
        <w:pStyle w:val="Paragrafoelenc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</w:p>
    <w:p w14:paraId="1E8DAB66" w14:textId="7A91FA9E" w:rsidR="006463AC" w:rsidRDefault="006463AC" w:rsidP="002B415A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30500F" wp14:editId="629D91C1">
            <wp:extent cx="2933065" cy="112839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8452" w14:textId="7209209E" w:rsidR="00C002E6" w:rsidRDefault="00C002E6" w:rsidP="002B415A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43650" w14:textId="21C27C43" w:rsidR="00C002E6" w:rsidRDefault="00C002E6" w:rsidP="00C002E6">
      <w:pPr>
        <w:pStyle w:val="Paragrafoelenc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t>N.B: Even the Join attribute can be modified in this way</w:t>
      </w:r>
    </w:p>
    <w:p w14:paraId="63353DA4" w14:textId="568AE8F8" w:rsidR="00C002E6" w:rsidRDefault="00C002E6" w:rsidP="002B415A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44B42" w14:textId="35A96DAE" w:rsidR="007313C8" w:rsidRPr="008928EE" w:rsidRDefault="008928EE" w:rsidP="007313C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8928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2.4 </w:t>
      </w:r>
      <w:r w:rsidR="007313C8" w:rsidRPr="008928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Delete Operation</w:t>
      </w:r>
    </w:p>
    <w:p w14:paraId="4ED9B164" w14:textId="3596B5ED" w:rsidR="007313C8" w:rsidRPr="007313C8" w:rsidRDefault="007313C8" w:rsidP="007313C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13C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Create the </w:t>
      </w:r>
      <w:proofErr w:type="spellStart"/>
      <w:r w:rsidRPr="007313C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EntityManagerFactory</w:t>
      </w:r>
      <w:proofErr w:type="spellEnd"/>
      <w:r w:rsidRPr="007313C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the </w:t>
      </w:r>
      <w:proofErr w:type="spellStart"/>
      <w:r w:rsidRPr="007313C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EntityManager</w:t>
      </w:r>
      <w:proofErr w:type="spellEnd"/>
      <w:r w:rsidRPr="007313C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</w:t>
      </w:r>
    </w:p>
    <w:p w14:paraId="71CE145E" w14:textId="231A2120" w:rsidR="007313C8" w:rsidRPr="007313C8" w:rsidRDefault="00F93F1C" w:rsidP="007313C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Use the </w:t>
      </w:r>
      <w:r w:rsidR="007313C8"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Find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7313C8"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get the reference of 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desired</w:t>
      </w:r>
      <w:r w:rsidR="007313C8"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Object</w:t>
      </w:r>
    </w:p>
    <w:p w14:paraId="3486B2FE" w14:textId="6F401432" w:rsidR="007313C8" w:rsidRPr="007313C8" w:rsidRDefault="007313C8" w:rsidP="007313C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Delete the Object and Commit</w:t>
      </w:r>
    </w:p>
    <w:p w14:paraId="0853ADFD" w14:textId="0D468513" w:rsidR="007313C8" w:rsidRDefault="007313C8" w:rsidP="007313C8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</w:p>
    <w:p w14:paraId="656BEC49" w14:textId="77777777" w:rsidR="007313C8" w:rsidRPr="007313C8" w:rsidRDefault="007313C8" w:rsidP="007313C8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FFD99" w14:textId="098FDDE3" w:rsidR="007313C8" w:rsidRPr="007313C8" w:rsidRDefault="007313C8" w:rsidP="007313C8">
      <w:pPr>
        <w:pStyle w:val="Paragrafoelenc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88095B" wp14:editId="4281D331">
            <wp:extent cx="6115685" cy="13538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26A5" w14:textId="20DFB7BC" w:rsidR="007313C8" w:rsidRDefault="007313C8" w:rsidP="007313C8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36514" w14:textId="1506812F" w:rsidR="007313C8" w:rsidRDefault="007313C8" w:rsidP="007313C8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14B46" w14:textId="77777777" w:rsidR="007313C8" w:rsidRDefault="007313C8" w:rsidP="007313C8">
      <w:pPr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D7C51" w14:textId="77777777" w:rsidR="007313C8" w:rsidRDefault="007313C8" w:rsidP="007313C8">
      <w:pPr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0E216" w14:textId="65387B0A" w:rsidR="007313C8" w:rsidRPr="007313C8" w:rsidRDefault="007313C8" w:rsidP="007313C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Table </w:t>
      </w:r>
      <w:proofErr w:type="spellStart"/>
      <w:r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BookCategory</w:t>
      </w:r>
      <w:proofErr w:type="spellEnd"/>
      <w:r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before the Delete:</w:t>
      </w:r>
    </w:p>
    <w:p w14:paraId="44CAF32C" w14:textId="5AA826A4" w:rsidR="007313C8" w:rsidRDefault="007313C8" w:rsidP="007313C8">
      <w:pPr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AA5F3A" wp14:editId="5D29F010">
            <wp:extent cx="1282700" cy="8909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411C" w14:textId="6EFE318B" w:rsidR="007313C8" w:rsidRPr="007313C8" w:rsidRDefault="007313C8" w:rsidP="007313C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Table </w:t>
      </w:r>
      <w:proofErr w:type="spellStart"/>
      <w:r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BookCategory</w:t>
      </w:r>
      <w:proofErr w:type="spellEnd"/>
      <w:r w:rsidRPr="007313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after the Delete:</w:t>
      </w:r>
    </w:p>
    <w:p w14:paraId="53EE0A80" w14:textId="40B2FA86" w:rsidR="007313C8" w:rsidRDefault="007313C8" w:rsidP="007313C8">
      <w:pPr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F7D729" wp14:editId="19C0B9BD">
            <wp:extent cx="1280160" cy="73152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8E1" w14:textId="2E822EA5" w:rsidR="007313C8" w:rsidRDefault="007313C8" w:rsidP="007313C8">
      <w:pPr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433AD" w14:textId="3ABE5D80" w:rsidR="007313C8" w:rsidRDefault="007313C8" w:rsidP="007313C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N.B: </w:t>
      </w:r>
      <w:r w:rsidR="002C121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e are deleting </w:t>
      </w:r>
      <w:r w:rsidR="00F93F1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an Object containing the</w:t>
      </w:r>
      <w:r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Join column of </w:t>
      </w:r>
      <w:r w:rsidR="00475957"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93F1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n Object</w:t>
      </w:r>
      <w:r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. After the delete operation each </w:t>
      </w:r>
      <w:r w:rsidR="00475957"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Object</w:t>
      </w:r>
      <w:r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saved in the Database that has </w:t>
      </w:r>
      <w:r w:rsidR="00475957"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the deleted Object as Join attribute will be also deleted</w:t>
      </w:r>
      <w:bookmarkStart w:id="0" w:name="_GoBack"/>
      <w:bookmarkEnd w:id="0"/>
      <w:r w:rsidR="00475957"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. In this case will be deleted from the Database </w:t>
      </w:r>
      <w:r w:rsidR="00F93F1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also </w:t>
      </w:r>
      <w:r w:rsidR="00475957"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every book with BOOKCATEGORY_ID =</w:t>
      </w:r>
      <w:r w:rsidR="00F93F1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475957" w:rsidRPr="004759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1. </w:t>
      </w:r>
    </w:p>
    <w:p w14:paraId="76841A77" w14:textId="7337ACB0" w:rsidR="00475957" w:rsidRDefault="00475957" w:rsidP="007313C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Table Book before the delete the tuple in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BookCategory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B157E8" w14:textId="39E8DF10" w:rsidR="00475957" w:rsidRDefault="00475957" w:rsidP="007313C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305C9BBB" wp14:editId="6BCF29AA">
            <wp:extent cx="2933065" cy="1092835"/>
            <wp:effectExtent l="0" t="0" r="63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7F22" w14:textId="77777777" w:rsidR="00475957" w:rsidRDefault="00475957" w:rsidP="00475957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</w:p>
    <w:p w14:paraId="35C23DDB" w14:textId="0593DF52" w:rsidR="00475957" w:rsidRDefault="00475957" w:rsidP="007313C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Table Book after the delete the tuple in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BookCategory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857298" w14:textId="174BD402" w:rsidR="00475957" w:rsidRPr="00475957" w:rsidRDefault="00475957" w:rsidP="007313C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E574F5" wp14:editId="77085FB0">
            <wp:extent cx="2529205" cy="688975"/>
            <wp:effectExtent l="0" t="0" r="444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B528" w14:textId="77777777" w:rsidR="007313C8" w:rsidRPr="002B415A" w:rsidRDefault="007313C8" w:rsidP="007313C8">
      <w:pPr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858D2" w14:textId="4CA57CA1" w:rsidR="007313C8" w:rsidRPr="00920EDE" w:rsidRDefault="007313C8" w:rsidP="007313C8">
      <w:pPr>
        <w:pStyle w:val="Paragrafoelenco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313C8" w:rsidRPr="00920E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247"/>
    <w:multiLevelType w:val="hybridMultilevel"/>
    <w:tmpl w:val="EC1EDFC6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461F"/>
    <w:multiLevelType w:val="hybridMultilevel"/>
    <w:tmpl w:val="3AAA1C7C"/>
    <w:lvl w:ilvl="0" w:tplc="E9CE2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30614"/>
    <w:multiLevelType w:val="hybridMultilevel"/>
    <w:tmpl w:val="8BCA52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746DF"/>
    <w:multiLevelType w:val="hybridMultilevel"/>
    <w:tmpl w:val="1F3455A2"/>
    <w:lvl w:ilvl="0" w:tplc="E87470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4200C"/>
    <w:multiLevelType w:val="hybridMultilevel"/>
    <w:tmpl w:val="8FA07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F5415"/>
    <w:multiLevelType w:val="hybridMultilevel"/>
    <w:tmpl w:val="50CAD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D17AC"/>
    <w:multiLevelType w:val="multilevel"/>
    <w:tmpl w:val="CE3C92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7" w15:restartNumberingAfterBreak="0">
    <w:nsid w:val="49B30C60"/>
    <w:multiLevelType w:val="hybridMultilevel"/>
    <w:tmpl w:val="6F72023C"/>
    <w:lvl w:ilvl="0" w:tplc="F28445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A2F5E"/>
    <w:multiLevelType w:val="hybridMultilevel"/>
    <w:tmpl w:val="0556F59E"/>
    <w:lvl w:ilvl="0" w:tplc="611245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62030"/>
    <w:multiLevelType w:val="hybridMultilevel"/>
    <w:tmpl w:val="04A8EA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E1403"/>
    <w:multiLevelType w:val="hybridMultilevel"/>
    <w:tmpl w:val="1F3455A2"/>
    <w:lvl w:ilvl="0" w:tplc="E87470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F0836"/>
    <w:multiLevelType w:val="hybridMultilevel"/>
    <w:tmpl w:val="44FE22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26"/>
    <w:rsid w:val="0007718E"/>
    <w:rsid w:val="000F2180"/>
    <w:rsid w:val="00156FEA"/>
    <w:rsid w:val="001707F2"/>
    <w:rsid w:val="001B712F"/>
    <w:rsid w:val="002327F1"/>
    <w:rsid w:val="00273B56"/>
    <w:rsid w:val="002B415A"/>
    <w:rsid w:val="002C1211"/>
    <w:rsid w:val="002E1830"/>
    <w:rsid w:val="00381F63"/>
    <w:rsid w:val="00475957"/>
    <w:rsid w:val="005036E5"/>
    <w:rsid w:val="00503F26"/>
    <w:rsid w:val="005502DC"/>
    <w:rsid w:val="00561AE1"/>
    <w:rsid w:val="006463AC"/>
    <w:rsid w:val="00687A84"/>
    <w:rsid w:val="00694948"/>
    <w:rsid w:val="007313C8"/>
    <w:rsid w:val="00754428"/>
    <w:rsid w:val="007D6F3A"/>
    <w:rsid w:val="0087164F"/>
    <w:rsid w:val="008928EE"/>
    <w:rsid w:val="00920EDE"/>
    <w:rsid w:val="00932BF4"/>
    <w:rsid w:val="00941583"/>
    <w:rsid w:val="009C4F7A"/>
    <w:rsid w:val="009E40EA"/>
    <w:rsid w:val="00B01AFA"/>
    <w:rsid w:val="00B14B62"/>
    <w:rsid w:val="00B94BA8"/>
    <w:rsid w:val="00BC32E2"/>
    <w:rsid w:val="00BF2A42"/>
    <w:rsid w:val="00BF2F45"/>
    <w:rsid w:val="00C002E6"/>
    <w:rsid w:val="00CA09BB"/>
    <w:rsid w:val="00D65F3C"/>
    <w:rsid w:val="00DE338B"/>
    <w:rsid w:val="00E12E2C"/>
    <w:rsid w:val="00F10ABF"/>
    <w:rsid w:val="00F56FCA"/>
    <w:rsid w:val="00F93F1C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BAE4"/>
  <w15:chartTrackingRefBased/>
  <w15:docId w15:val="{0B35E182-A3B1-4640-8BD0-CD99C91B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36E5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E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E338B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Carpredefinitoparagrafo"/>
    <w:rsid w:val="0089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BCD01-261A-44AD-A508-945B6355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16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XEFRAJ</dc:creator>
  <cp:keywords/>
  <dc:description/>
  <cp:lastModifiedBy>RICCARDO XEFRAJ</cp:lastModifiedBy>
  <cp:revision>20</cp:revision>
  <dcterms:created xsi:type="dcterms:W3CDTF">2019-10-26T19:28:00Z</dcterms:created>
  <dcterms:modified xsi:type="dcterms:W3CDTF">2019-10-30T23:50:00Z</dcterms:modified>
</cp:coreProperties>
</file>