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DF10" w14:textId="7BAFD4BE" w:rsidR="00CA64B3" w:rsidRPr="0049569F" w:rsidRDefault="00AB7484" w:rsidP="00C95A1D">
      <w:pPr>
        <w:ind w:left="720" w:hanging="360"/>
        <w:rPr>
          <w:b/>
          <w:bCs/>
          <w:sz w:val="32"/>
          <w:szCs w:val="32"/>
          <w:lang w:val="it-IT"/>
        </w:rPr>
      </w:pPr>
      <w:bookmarkStart w:id="0" w:name="_Hlk30427293"/>
      <w:r w:rsidRPr="0049569F">
        <w:rPr>
          <w:b/>
          <w:bCs/>
          <w:sz w:val="32"/>
          <w:szCs w:val="32"/>
          <w:lang w:val="it-IT"/>
        </w:rPr>
        <w:t>ENVISIONING</w:t>
      </w:r>
    </w:p>
    <w:p w14:paraId="2381786F" w14:textId="45C459A3" w:rsidR="00AB7484" w:rsidRPr="0049569F" w:rsidRDefault="00AB7484" w:rsidP="00C95A1D">
      <w:pPr>
        <w:ind w:left="720" w:hanging="360"/>
        <w:rPr>
          <w:b/>
          <w:bCs/>
          <w:sz w:val="32"/>
          <w:szCs w:val="32"/>
          <w:lang w:val="it-IT"/>
        </w:rPr>
      </w:pPr>
    </w:p>
    <w:p w14:paraId="18AF990F" w14:textId="4723AFC3" w:rsidR="00AB7484" w:rsidRPr="0049569F" w:rsidRDefault="00AB7484" w:rsidP="00C95A1D">
      <w:pPr>
        <w:ind w:left="720" w:hanging="360"/>
        <w:rPr>
          <w:b/>
          <w:bCs/>
          <w:sz w:val="32"/>
          <w:szCs w:val="32"/>
          <w:lang w:val="it-IT"/>
        </w:rPr>
      </w:pPr>
    </w:p>
    <w:p w14:paraId="3F1AB15E" w14:textId="5310B695" w:rsidR="00AB7484" w:rsidRDefault="00AB7484" w:rsidP="00C95A1D">
      <w:pPr>
        <w:ind w:left="720" w:hanging="360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1)</w:t>
      </w:r>
      <w:r w:rsidRPr="00AB7484">
        <w:rPr>
          <w:b/>
          <w:bCs/>
          <w:sz w:val="32"/>
          <w:szCs w:val="32"/>
          <w:lang w:val="it-IT"/>
        </w:rPr>
        <w:t>Mostrare APP partendo dal p</w:t>
      </w:r>
      <w:r>
        <w:rPr>
          <w:b/>
          <w:bCs/>
          <w:sz w:val="32"/>
          <w:szCs w:val="32"/>
          <w:lang w:val="it-IT"/>
        </w:rPr>
        <w:t>ortale</w:t>
      </w:r>
    </w:p>
    <w:p w14:paraId="43395064" w14:textId="3F83CCD2" w:rsidR="00AB7484" w:rsidRPr="0049569F" w:rsidRDefault="00BC4BBA" w:rsidP="00C95A1D">
      <w:pPr>
        <w:ind w:left="720" w:hanging="360"/>
        <w:rPr>
          <w:lang w:val="it-IT"/>
        </w:rPr>
      </w:pPr>
      <w:hyperlink r:id="rId8" w:history="1">
        <w:r w:rsidR="00AB7484" w:rsidRPr="00AB7484">
          <w:rPr>
            <w:rStyle w:val="Hyperlink"/>
            <w:lang w:val="it-IT"/>
          </w:rPr>
          <w:t>https://app.powerbi.com/groups/me/apps/b46e6247-762b-4412-a60c-7ccd0d6689e5/reports/d9bf4e5a-e317-400b-812a-2fd6743819ad/ReportSection89a190eed029607a5abd?noSignUpCheck=1</w:t>
        </w:r>
      </w:hyperlink>
    </w:p>
    <w:p w14:paraId="3E555EEB" w14:textId="48780FF8" w:rsidR="00AB7484" w:rsidRPr="004F42CC" w:rsidRDefault="00AB7484" w:rsidP="00C95A1D">
      <w:pPr>
        <w:ind w:left="720" w:hanging="360"/>
        <w:rPr>
          <w:b/>
          <w:bCs/>
          <w:sz w:val="32"/>
          <w:szCs w:val="32"/>
          <w:lang w:val="it-IT"/>
        </w:rPr>
      </w:pPr>
      <w:r w:rsidRPr="004F42CC">
        <w:rPr>
          <w:b/>
          <w:bCs/>
          <w:sz w:val="32"/>
          <w:szCs w:val="32"/>
          <w:lang w:val="it-IT"/>
        </w:rPr>
        <w:t>2) Mostrare i</w:t>
      </w:r>
      <w:r w:rsidR="004F42CC" w:rsidRPr="004F42CC">
        <w:rPr>
          <w:b/>
          <w:bCs/>
          <w:sz w:val="32"/>
          <w:szCs w:val="32"/>
          <w:lang w:val="it-IT"/>
        </w:rPr>
        <w:t>l menu laterale con i vari indicatori</w:t>
      </w:r>
    </w:p>
    <w:p w14:paraId="12D702D2" w14:textId="0AFB8E1D" w:rsidR="004F42CC" w:rsidRPr="004F42CC" w:rsidRDefault="00BC4BBA" w:rsidP="00BC4BBA">
      <w:pPr>
        <w:ind w:left="36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</w:pPr>
      <w:r w:rsidRPr="00BC4BB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drawing>
          <wp:anchor distT="0" distB="0" distL="114300" distR="114300" simplePos="0" relativeHeight="251662336" behindDoc="1" locked="0" layoutInCell="1" allowOverlap="1" wp14:anchorId="6F879FFC" wp14:editId="0BC8E9F4">
            <wp:simplePos x="0" y="0"/>
            <wp:positionH relativeFrom="column">
              <wp:posOffset>232012</wp:posOffset>
            </wp:positionH>
            <wp:positionV relativeFrom="paragraph">
              <wp:posOffset>-2549</wp:posOffset>
            </wp:positionV>
            <wp:extent cx="1900866" cy="3316405"/>
            <wp:effectExtent l="0" t="0" r="4445" b="0"/>
            <wp:wrapTight wrapText="bothSides">
              <wp:wrapPolygon edited="0">
                <wp:start x="0" y="0"/>
                <wp:lineTo x="0" y="21468"/>
                <wp:lineTo x="21434" y="21468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66" cy="33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2CC" w:rsidRPr="004F42CC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Overview</w:t>
      </w:r>
    </w:p>
    <w:p w14:paraId="479F7AC6" w14:textId="0682BAE2" w:rsidR="004F42CC" w:rsidRPr="004F42CC" w:rsidRDefault="004F42CC" w:rsidP="004F42CC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</w:pPr>
      <w:r w:rsidRPr="004F42CC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Dati Economici</w:t>
      </w:r>
    </w:p>
    <w:p w14:paraId="781E8EB3" w14:textId="427B0E67" w:rsidR="004F42CC" w:rsidRPr="004F42CC" w:rsidRDefault="004F42CC" w:rsidP="004F42CC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</w:pPr>
      <w:r w:rsidRPr="004F42CC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Dati Finanziari</w:t>
      </w: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br/>
        <w:t xml:space="preserve">PFN = 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Si può definire come la differenza tra il totale dei debiti finanziari aziendali (a prescindere dalla loro scadenza) e le attività liquide (cassa, c/c attivi, titoli negoziabili e crediti finanziari).</w:t>
      </w:r>
    </w:p>
    <w:p w14:paraId="05E4669B" w14:textId="26264014" w:rsidR="004F42CC" w:rsidRPr="004F42CC" w:rsidRDefault="004F42CC" w:rsidP="004F42CC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</w:pPr>
      <w:r w:rsidRPr="004F42CC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Dati Patrimoniali</w:t>
      </w:r>
    </w:p>
    <w:p w14:paraId="2474F823" w14:textId="48965F5C" w:rsidR="004F42CC" w:rsidRPr="004F42CC" w:rsidRDefault="004F42CC" w:rsidP="004F42CC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</w:pP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Il capitale circolante netto (</w:t>
      </w: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t>CCN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) è dato dalla differenza tra le attività correnti e le passività correnti di stato patrimoniale. Rientrano tra le attività correnti: crediti verso clienti, rimanenze finali, cassa, ratei e risconti attivi.</w:t>
      </w:r>
    </w:p>
    <w:p w14:paraId="447EE846" w14:textId="3FCED017" w:rsidR="004F42CC" w:rsidRPr="004F42CC" w:rsidRDefault="004F42CC" w:rsidP="004F42CC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</w:pPr>
      <w:r w:rsidRPr="004F42CC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Indici di Redditività</w:t>
      </w:r>
    </w:p>
    <w:p w14:paraId="6C508718" w14:textId="52CE571C" w:rsidR="004F42CC" w:rsidRPr="004F42CC" w:rsidRDefault="004F42CC" w:rsidP="004F42CC">
      <w:pPr>
        <w:ind w:left="360" w:hanging="360"/>
        <w:rPr>
          <w:sz w:val="20"/>
          <w:szCs w:val="20"/>
          <w:lang w:val="it-IT"/>
        </w:rPr>
      </w:pP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t>Indice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 di </w:t>
      </w: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t>redditività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 del capitale proprio o ROE (Return on equity): Reddito netto d'esercizio/Capitale proprio)(Rn/Cp) È uno degli </w:t>
      </w: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t>indici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 più importanti, serve per determinare la capacità remunerativa dell'attività aziendale. ... Più è alto il ROD, maggiore è il peso negativo sulla formazione del reddito d'esercizio.</w:t>
      </w:r>
    </w:p>
    <w:bookmarkEnd w:id="0"/>
    <w:p w14:paraId="544941D6" w14:textId="68567787" w:rsidR="004F42CC" w:rsidRPr="004F42CC" w:rsidRDefault="004F42CC" w:rsidP="009D2C62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</w:pPr>
      <w:r w:rsidRPr="004F42CC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Indici di Solidità</w:t>
      </w:r>
    </w:p>
    <w:p w14:paraId="33CC820E" w14:textId="48466593" w:rsidR="009D2C62" w:rsidRPr="004F42CC" w:rsidRDefault="00AB7484" w:rsidP="009D2C6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</w:pPr>
      <w:r w:rsidRPr="00BC4BBA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indici</w:t>
      </w:r>
      <w:r w:rsidRPr="00BC4BBA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  <w:lang w:val="it-IT"/>
        </w:rPr>
        <w:t> di </w:t>
      </w:r>
      <w:r w:rsidRPr="00BC4BBA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solidità</w:t>
      </w:r>
      <w:r w:rsidRPr="00BC4BBA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  <w:lang w:val="it-IT"/>
        </w:rPr>
        <w:t> La </w:t>
      </w:r>
      <w:r w:rsidRPr="00BC4BBA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solidità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 esprime la capacità dell'azienda di finanziarsi principalmente con mezzi propri e di finanziare gli investimenti pluriennali con capitale permanente (mezzi propri + debiti a lunga scadenza). La </w:t>
      </w: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t>solidità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 è misurata dal grado di indebitamento e dal grado di copertura delle immobilizzazioni.</w:t>
      </w:r>
    </w:p>
    <w:p w14:paraId="288FA3B2" w14:textId="515C9E05" w:rsidR="004F42CC" w:rsidRPr="004F42CC" w:rsidRDefault="004F42CC" w:rsidP="004F42CC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</w:pPr>
      <w:r w:rsidRPr="004F42CC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Indici di Liquidità</w:t>
      </w:r>
    </w:p>
    <w:p w14:paraId="4FB38581" w14:textId="4087C3FD" w:rsidR="004F42CC" w:rsidRPr="004F42CC" w:rsidRDefault="004F42CC" w:rsidP="009D2C6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</w:pP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L'</w:t>
      </w: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t>indice di liquidità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 totale (current ratio) è dato dal rapporto tra attività disponibili più attività realizzabili e debiti a breve termine. ... L'</w:t>
      </w: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t>indice di liquidità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 totale è uno degli </w:t>
      </w:r>
      <w:r w:rsidRPr="004F42C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it-IT"/>
        </w:rPr>
        <w:t>indici</w:t>
      </w:r>
      <w:r w:rsidRPr="004F42CC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 più significativi che si possa desumere dalle situazioni patrimoniali d'impresa.</w:t>
      </w:r>
    </w:p>
    <w:p w14:paraId="3B56429C" w14:textId="504FD5D4" w:rsidR="004F42CC" w:rsidRPr="004F42CC" w:rsidRDefault="004F42CC" w:rsidP="009D2C62">
      <w:pPr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</w:pPr>
      <w:r w:rsidRPr="004F42CC"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Copertura Finanziaria</w:t>
      </w:r>
    </w:p>
    <w:p w14:paraId="040B4321" w14:textId="26E2C60B" w:rsidR="004F42CC" w:rsidRDefault="004F42CC" w:rsidP="004F42CC">
      <w:pPr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</w:pPr>
      <w:r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Rating</w:t>
      </w:r>
    </w:p>
    <w:p w14:paraId="64D463CB" w14:textId="3A0D497F" w:rsidR="004F42CC" w:rsidRPr="004F42CC" w:rsidRDefault="004F42CC" w:rsidP="004F42CC">
      <w:pPr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</w:pPr>
      <w:r>
        <w:rPr>
          <w:rFonts w:ascii="Arial" w:hAnsi="Arial" w:cs="Arial"/>
          <w:b/>
          <w:bCs/>
          <w:color w:val="222222"/>
          <w:sz w:val="20"/>
          <w:szCs w:val="20"/>
          <w:highlight w:val="yellow"/>
          <w:shd w:val="clear" w:color="auto" w:fill="FFFFFF"/>
          <w:lang w:val="it-IT"/>
        </w:rPr>
        <w:t>Sint Rating ???</w:t>
      </w:r>
    </w:p>
    <w:p w14:paraId="5AA43F68" w14:textId="6A216FB1" w:rsidR="004F42CC" w:rsidRDefault="004F42CC" w:rsidP="009D2C62">
      <w:pPr>
        <w:rPr>
          <w:rFonts w:ascii="Arial" w:hAnsi="Arial" w:cs="Arial"/>
          <w:color w:val="222222"/>
          <w:shd w:val="clear" w:color="auto" w:fill="FFFFFF"/>
          <w:lang w:val="it-IT"/>
        </w:rPr>
      </w:pPr>
    </w:p>
    <w:p w14:paraId="1FC6BD42" w14:textId="26574C4B" w:rsidR="004F42CC" w:rsidRDefault="004F42CC" w:rsidP="009D2C62">
      <w:pPr>
        <w:rPr>
          <w:rFonts w:ascii="Arial" w:hAnsi="Arial" w:cs="Arial"/>
          <w:color w:val="222222"/>
          <w:shd w:val="clear" w:color="auto" w:fill="FFFFFF"/>
          <w:lang w:val="it-IT"/>
        </w:rPr>
      </w:pPr>
    </w:p>
    <w:p w14:paraId="7E169F60" w14:textId="44ED26AD" w:rsidR="004F42CC" w:rsidRDefault="004F42CC" w:rsidP="009D2C62">
      <w:pPr>
        <w:rPr>
          <w:rFonts w:ascii="Arial" w:hAnsi="Arial" w:cs="Arial"/>
          <w:color w:val="222222"/>
          <w:shd w:val="clear" w:color="auto" w:fill="FFFFFF"/>
          <w:lang w:val="it-IT"/>
        </w:rPr>
      </w:pPr>
    </w:p>
    <w:p w14:paraId="58F19DFA" w14:textId="77777777" w:rsidR="004F42CC" w:rsidRDefault="004F42CC" w:rsidP="009D2C62">
      <w:pPr>
        <w:rPr>
          <w:rFonts w:ascii="Arial" w:hAnsi="Arial" w:cs="Arial"/>
          <w:color w:val="222222"/>
          <w:shd w:val="clear" w:color="auto" w:fill="FFFFFF"/>
          <w:lang w:val="it-IT"/>
        </w:rPr>
      </w:pPr>
    </w:p>
    <w:p w14:paraId="0EDAB702" w14:textId="2580B5D9" w:rsidR="004F42CC" w:rsidRDefault="004F42CC" w:rsidP="004F42CC">
      <w:pPr>
        <w:ind w:left="720" w:hanging="360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lastRenderedPageBreak/>
        <w:t>3) Mostrare i filtri laterali a destra</w:t>
      </w:r>
    </w:p>
    <w:p w14:paraId="55CCFABB" w14:textId="33FCD3E5" w:rsidR="004F42CC" w:rsidRDefault="004F42CC" w:rsidP="004F42CC">
      <w:pPr>
        <w:ind w:left="720" w:hanging="360"/>
        <w:rPr>
          <w:b/>
          <w:bCs/>
          <w:sz w:val="32"/>
          <w:szCs w:val="32"/>
          <w:lang w:val="it-IT"/>
        </w:rPr>
      </w:pPr>
      <w:r w:rsidRPr="004F42CC">
        <w:rPr>
          <w:b/>
          <w:bCs/>
          <w:noProof/>
          <w:sz w:val="32"/>
          <w:szCs w:val="32"/>
          <w:lang w:val="it-IT"/>
        </w:rPr>
        <w:drawing>
          <wp:inline distT="0" distB="0" distL="0" distR="0" wp14:anchorId="0559D76E" wp14:editId="464B760F">
            <wp:extent cx="1281523" cy="2274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4386" cy="22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ACB" w14:textId="4EB582A2" w:rsidR="004F42CC" w:rsidRDefault="004F42CC" w:rsidP="009D2C62">
      <w:pPr>
        <w:rPr>
          <w:rFonts w:ascii="Arial" w:hAnsi="Arial" w:cs="Arial"/>
          <w:color w:val="222222"/>
          <w:shd w:val="clear" w:color="auto" w:fill="FFFFFF"/>
          <w:lang w:val="it-IT"/>
        </w:rPr>
      </w:pPr>
    </w:p>
    <w:p w14:paraId="607BF38A" w14:textId="63F13E46" w:rsidR="007763C0" w:rsidRDefault="007763C0" w:rsidP="007763C0">
      <w:pPr>
        <w:ind w:left="720" w:hanging="360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4) Mostrare che i dati devono stare dentro one drive</w:t>
      </w:r>
    </w:p>
    <w:p w14:paraId="38EEE536" w14:textId="45FD9B19" w:rsidR="007763C0" w:rsidRPr="0049569F" w:rsidRDefault="00BC4BBA" w:rsidP="007763C0">
      <w:pPr>
        <w:ind w:left="720" w:hanging="360"/>
        <w:rPr>
          <w:lang w:val="it-IT"/>
        </w:rPr>
      </w:pPr>
      <w:hyperlink r:id="rId11" w:history="1">
        <w:r w:rsidR="007763C0" w:rsidRPr="007763C0">
          <w:rPr>
            <w:rStyle w:val="Hyperlink"/>
            <w:lang w:val="it-IT"/>
          </w:rPr>
          <w:t>https://w2t-my.sharepoint.com/personal/marco_pozzan_walk2talk_net/_layouts/15/onedrive.aspx</w:t>
        </w:r>
      </w:hyperlink>
    </w:p>
    <w:p w14:paraId="2D33EB98" w14:textId="5556487E" w:rsidR="007763C0" w:rsidRPr="007763C0" w:rsidRDefault="007763C0" w:rsidP="007763C0">
      <w:pPr>
        <w:ind w:left="720" w:hanging="360"/>
        <w:rPr>
          <w:lang w:val="it-IT"/>
        </w:rPr>
      </w:pPr>
      <w:r w:rsidRPr="007763C0">
        <w:rPr>
          <w:lang w:val="it-IT"/>
        </w:rPr>
        <w:t>Abbiamo messo I file x</w:t>
      </w:r>
      <w:r>
        <w:rPr>
          <w:lang w:val="it-IT"/>
        </w:rPr>
        <w:t xml:space="preserve">brl in un folder che è </w:t>
      </w:r>
      <w:r w:rsidRPr="007763C0">
        <w:rPr>
          <w:b/>
          <w:bCs/>
          <w:lang w:val="it-IT"/>
        </w:rPr>
        <w:t xml:space="preserve">parametrico </w:t>
      </w:r>
      <w:r>
        <w:rPr>
          <w:b/>
          <w:bCs/>
          <w:lang w:val="it-IT"/>
        </w:rPr>
        <w:t>!!!</w:t>
      </w:r>
    </w:p>
    <w:p w14:paraId="5808E619" w14:textId="28C80BFF" w:rsidR="007763C0" w:rsidRDefault="007763C0" w:rsidP="007763C0">
      <w:pPr>
        <w:ind w:left="720" w:hanging="360"/>
        <w:rPr>
          <w:b/>
          <w:bCs/>
          <w:sz w:val="32"/>
          <w:szCs w:val="32"/>
          <w:lang w:val="it-IT"/>
        </w:rPr>
      </w:pPr>
      <w:r w:rsidRPr="007763C0">
        <w:rPr>
          <w:b/>
          <w:bCs/>
          <w:noProof/>
          <w:sz w:val="32"/>
          <w:szCs w:val="32"/>
          <w:lang w:val="it-IT"/>
        </w:rPr>
        <w:drawing>
          <wp:inline distT="0" distB="0" distL="0" distR="0" wp14:anchorId="1D80FFF8" wp14:editId="6423A1A8">
            <wp:extent cx="6858000" cy="1376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687B" w14:textId="0BC0D231" w:rsidR="004F42CC" w:rsidRDefault="007763C0" w:rsidP="009D2C62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All’interno della cartella c’è un file dimensioni.xlsx che fornisce le informazioni sulle configurazioni  aggiuntive alla struttura fornita dagli xbrl </w:t>
      </w:r>
      <w:r w:rsidR="00616BBA">
        <w:rPr>
          <w:sz w:val="28"/>
          <w:szCs w:val="28"/>
          <w:lang w:val="it-IT"/>
        </w:rPr>
        <w:t xml:space="preserve"> ad esempio le soglie per i colori del ROS</w:t>
      </w:r>
    </w:p>
    <w:p w14:paraId="4DA53D0E" w14:textId="7F4C6C20" w:rsidR="007763C0" w:rsidRDefault="007763C0" w:rsidP="009D2C62">
      <w:pPr>
        <w:rPr>
          <w:sz w:val="28"/>
          <w:szCs w:val="28"/>
          <w:lang w:val="it-IT"/>
        </w:rPr>
      </w:pPr>
      <w:r w:rsidRPr="007763C0">
        <w:rPr>
          <w:noProof/>
          <w:sz w:val="28"/>
          <w:szCs w:val="28"/>
          <w:lang w:val="it-IT"/>
        </w:rPr>
        <w:drawing>
          <wp:inline distT="0" distB="0" distL="0" distR="0" wp14:anchorId="4721E081" wp14:editId="79AE8602">
            <wp:extent cx="5525271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0F06" w14:textId="25A16668" w:rsidR="00616BBA" w:rsidRDefault="00616BBA" w:rsidP="009D2C62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Oppure la riclassificazione delle voci dell’XBRL</w:t>
      </w:r>
    </w:p>
    <w:p w14:paraId="3BE26AE4" w14:textId="70F1CFC1" w:rsidR="00616BBA" w:rsidRDefault="00616BBA" w:rsidP="009D2C62">
      <w:pPr>
        <w:rPr>
          <w:sz w:val="28"/>
          <w:szCs w:val="28"/>
          <w:lang w:val="it-IT"/>
        </w:rPr>
      </w:pPr>
      <w:r w:rsidRPr="00616BBA">
        <w:rPr>
          <w:noProof/>
          <w:sz w:val="28"/>
          <w:szCs w:val="28"/>
          <w:lang w:val="it-IT"/>
        </w:rPr>
        <w:drawing>
          <wp:inline distT="0" distB="0" distL="0" distR="0" wp14:anchorId="07BC0B63" wp14:editId="6C4FFEE0">
            <wp:extent cx="6858000" cy="7505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24D7" w14:textId="77777777" w:rsidR="00616BBA" w:rsidRDefault="00616BBA" w:rsidP="00616BBA">
      <w:pPr>
        <w:rPr>
          <w:rFonts w:ascii="Arial" w:hAnsi="Arial" w:cs="Arial"/>
          <w:color w:val="222222"/>
          <w:shd w:val="clear" w:color="auto" w:fill="FFFFFF"/>
          <w:lang w:val="it-IT"/>
        </w:rPr>
      </w:pPr>
    </w:p>
    <w:p w14:paraId="6E0F13F6" w14:textId="3D0860C7" w:rsidR="00616BBA" w:rsidRDefault="00616BBA" w:rsidP="00616BBA">
      <w:pPr>
        <w:ind w:left="720" w:hanging="360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5) Mostrare lo schema ER su cui si basa il modello</w:t>
      </w:r>
    </w:p>
    <w:p w14:paraId="05758DC9" w14:textId="7902555B" w:rsidR="00616BBA" w:rsidRDefault="00616BBA" w:rsidP="00616BBA">
      <w:pPr>
        <w:ind w:left="720" w:hanging="360"/>
        <w:rPr>
          <w:b/>
          <w:bCs/>
          <w:sz w:val="32"/>
          <w:szCs w:val="32"/>
          <w:lang w:val="it-IT"/>
        </w:rPr>
      </w:pPr>
      <w:r w:rsidRPr="00616BBA">
        <w:rPr>
          <w:b/>
          <w:bCs/>
          <w:noProof/>
          <w:sz w:val="32"/>
          <w:szCs w:val="32"/>
          <w:lang w:val="it-IT"/>
        </w:rPr>
        <w:lastRenderedPageBreak/>
        <w:drawing>
          <wp:inline distT="0" distB="0" distL="0" distR="0" wp14:anchorId="699183BC" wp14:editId="36ABA59C">
            <wp:extent cx="5637475" cy="3538038"/>
            <wp:effectExtent l="0" t="0" r="190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891" cy="35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F4E5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355405C0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44B6AE5E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19B011AF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19DFCBB8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74CD48C4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3B24DE3E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0256BCFE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2AF02DB7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0C6C8FAA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3C06BD3C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4CE8E95D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19D0B65D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0D97947D" w14:textId="77777777" w:rsidR="00B82316" w:rsidRDefault="00B82316" w:rsidP="008B6000">
      <w:pPr>
        <w:ind w:left="720" w:hanging="360"/>
        <w:rPr>
          <w:b/>
          <w:bCs/>
          <w:sz w:val="32"/>
          <w:szCs w:val="32"/>
          <w:lang w:val="it-IT"/>
        </w:rPr>
      </w:pPr>
    </w:p>
    <w:p w14:paraId="564685AB" w14:textId="76F0C3E1" w:rsidR="00616BBA" w:rsidRPr="008B6000" w:rsidRDefault="008B6000" w:rsidP="008B6000">
      <w:pPr>
        <w:ind w:left="720" w:hanging="360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 xml:space="preserve">6) </w:t>
      </w:r>
      <w:r w:rsidRPr="008B6000">
        <w:rPr>
          <w:b/>
          <w:bCs/>
          <w:sz w:val="32"/>
          <w:szCs w:val="32"/>
          <w:lang w:val="it-IT"/>
        </w:rPr>
        <w:t xml:space="preserve">Mostrare l’installazione </w:t>
      </w:r>
    </w:p>
    <w:p w14:paraId="3D27E318" w14:textId="474C8BA7" w:rsidR="00AF7F2B" w:rsidRDefault="00BC4BBA" w:rsidP="00B82316">
      <w:pPr>
        <w:ind w:left="360"/>
        <w:rPr>
          <w:sz w:val="28"/>
          <w:szCs w:val="28"/>
          <w:lang w:val="it-IT"/>
        </w:rPr>
      </w:pPr>
      <w:r w:rsidRPr="00BC4BBA">
        <w:rPr>
          <w:sz w:val="28"/>
          <w:szCs w:val="28"/>
          <w:lang w:val="it-IT"/>
        </w:rPr>
        <w:lastRenderedPageBreak/>
        <w:t>https://app.powerbi.com/Redirect?action=InstallApp&amp;appId=f43634cc-5a4b-4649-9093-64b02624bcc1&amp;packageKey=3a4f6233-17d9-4ee1-af5b-b6ff20269264hWfJfUPqsdj-EXwM-3HljGAuMRXNPsgpa5Oyr-yYqJM&amp;ownerId=21066974-b4fd-433d-a2e4-15c76a867a0b&amp;buildVersion=9</w:t>
      </w:r>
      <w:r w:rsidR="00AF7F2B" w:rsidRPr="00AF7F2B">
        <w:rPr>
          <w:noProof/>
          <w:sz w:val="28"/>
          <w:szCs w:val="28"/>
          <w:lang w:val="it-IT"/>
        </w:rPr>
        <w:drawing>
          <wp:inline distT="0" distB="0" distL="0" distR="0" wp14:anchorId="6D71AD33" wp14:editId="6F63E7AC">
            <wp:extent cx="6858000" cy="18237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2CDB" w14:textId="426D4EAA" w:rsidR="00AF7F2B" w:rsidRDefault="00B829FC" w:rsidP="00B82316">
      <w:pPr>
        <w:ind w:left="720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6F9583" wp14:editId="0285B081">
                <wp:simplePos x="0" y="0"/>
                <wp:positionH relativeFrom="column">
                  <wp:posOffset>4097066</wp:posOffset>
                </wp:positionH>
                <wp:positionV relativeFrom="paragraph">
                  <wp:posOffset>2979736</wp:posOffset>
                </wp:positionV>
                <wp:extent cx="813600" cy="460800"/>
                <wp:effectExtent l="95250" t="152400" r="120015" b="168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1360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045E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18.35pt;margin-top:226.1pt;width:72.5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">
                <v:imagedata r:id="rId18" o:title=""/>
              </v:shape>
            </w:pict>
          </mc:Fallback>
        </mc:AlternateContent>
      </w:r>
      <w:r w:rsidR="00AF7F2B" w:rsidRPr="00AF7F2B">
        <w:rPr>
          <w:noProof/>
          <w:sz w:val="28"/>
          <w:szCs w:val="28"/>
          <w:lang w:val="it-IT"/>
        </w:rPr>
        <w:drawing>
          <wp:inline distT="0" distB="0" distL="0" distR="0" wp14:anchorId="52059325" wp14:editId="3AEAC28A">
            <wp:extent cx="6620799" cy="3610479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39E" w14:textId="77777777" w:rsidR="00AF7F2B" w:rsidRDefault="00AF7F2B" w:rsidP="009D2C62">
      <w:pPr>
        <w:rPr>
          <w:sz w:val="28"/>
          <w:szCs w:val="28"/>
          <w:lang w:val="it-IT"/>
        </w:rPr>
      </w:pPr>
    </w:p>
    <w:p w14:paraId="1063BA74" w14:textId="69A2D8A0" w:rsidR="00AF7F2B" w:rsidRDefault="00B829FC" w:rsidP="00B82316">
      <w:pPr>
        <w:ind w:left="720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5D62D2" wp14:editId="55104BE5">
                <wp:simplePos x="0" y="0"/>
                <wp:positionH relativeFrom="column">
                  <wp:posOffset>2630426</wp:posOffset>
                </wp:positionH>
                <wp:positionV relativeFrom="paragraph">
                  <wp:posOffset>2801856</wp:posOffset>
                </wp:positionV>
                <wp:extent cx="1019880" cy="266400"/>
                <wp:effectExtent l="95250" t="152400" r="123190" b="1530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988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24193" id="Ink 49" o:spid="_x0000_s1026" type="#_x0000_t75" style="position:absolute;margin-left:202.9pt;margin-top:212.1pt;width:88.8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">
                <v:imagedata r:id="rId21" o:title=""/>
              </v:shape>
            </w:pict>
          </mc:Fallback>
        </mc:AlternateContent>
      </w:r>
      <w:r w:rsidR="00AF7F2B" w:rsidRPr="00AF7F2B">
        <w:rPr>
          <w:noProof/>
          <w:sz w:val="28"/>
          <w:szCs w:val="28"/>
          <w:lang w:val="it-IT"/>
        </w:rPr>
        <w:drawing>
          <wp:inline distT="0" distB="0" distL="0" distR="0" wp14:anchorId="1713C444" wp14:editId="1D5767AB">
            <wp:extent cx="6250146" cy="341906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012" cy="34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7290" w14:textId="218830E1" w:rsidR="00B829FC" w:rsidRDefault="00B829FC" w:rsidP="009D2C62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52E361" wp14:editId="51A2DFAB">
                <wp:simplePos x="0" y="0"/>
                <wp:positionH relativeFrom="column">
                  <wp:posOffset>2428826</wp:posOffset>
                </wp:positionH>
                <wp:positionV relativeFrom="paragraph">
                  <wp:posOffset>1856536</wp:posOffset>
                </wp:positionV>
                <wp:extent cx="360" cy="360"/>
                <wp:effectExtent l="95250" t="152400" r="114300" b="1524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04C77" id="Ink 51" o:spid="_x0000_s1026" type="#_x0000_t75" style="position:absolute;margin-left:187pt;margin-top:137.7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">
                <v:imagedata r:id="rId24" o:title=""/>
              </v:shape>
            </w:pict>
          </mc:Fallback>
        </mc:AlternateContent>
      </w:r>
    </w:p>
    <w:p w14:paraId="0CBFF14B" w14:textId="3ADB77CB" w:rsidR="00B829FC" w:rsidRDefault="00B829FC" w:rsidP="00B82316">
      <w:pPr>
        <w:ind w:left="720"/>
        <w:rPr>
          <w:sz w:val="28"/>
          <w:szCs w:val="28"/>
          <w:lang w:val="it-IT"/>
        </w:rPr>
      </w:pPr>
      <w:r w:rsidRPr="00B829FC">
        <w:rPr>
          <w:noProof/>
          <w:sz w:val="28"/>
          <w:szCs w:val="28"/>
          <w:lang w:val="it-IT"/>
        </w:rPr>
        <w:drawing>
          <wp:inline distT="0" distB="0" distL="0" distR="0" wp14:anchorId="53EE1F06" wp14:editId="47A1E238">
            <wp:extent cx="6858000" cy="35712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6730" w14:textId="00C7E735" w:rsidR="00B829FC" w:rsidRDefault="00B829FC" w:rsidP="009D2C62">
      <w:pPr>
        <w:rPr>
          <w:sz w:val="28"/>
          <w:szCs w:val="28"/>
          <w:lang w:val="it-IT"/>
        </w:rPr>
      </w:pPr>
    </w:p>
    <w:p w14:paraId="0FFD89F7" w14:textId="0CA27491" w:rsidR="00B82316" w:rsidRDefault="00B82316" w:rsidP="009D2C62">
      <w:pPr>
        <w:rPr>
          <w:sz w:val="28"/>
          <w:szCs w:val="28"/>
          <w:lang w:val="it-IT"/>
        </w:rPr>
      </w:pPr>
    </w:p>
    <w:p w14:paraId="4F5EA79E" w14:textId="7D513EC9" w:rsidR="00B82316" w:rsidRDefault="00B82316" w:rsidP="009D2C62">
      <w:pPr>
        <w:rPr>
          <w:sz w:val="28"/>
          <w:szCs w:val="28"/>
          <w:lang w:val="it-IT"/>
        </w:rPr>
      </w:pPr>
    </w:p>
    <w:p w14:paraId="30E29A35" w14:textId="77777777" w:rsidR="00B82316" w:rsidRDefault="00B82316" w:rsidP="009D2C62">
      <w:pPr>
        <w:rPr>
          <w:sz w:val="28"/>
          <w:szCs w:val="28"/>
          <w:lang w:val="it-IT"/>
        </w:rPr>
      </w:pPr>
    </w:p>
    <w:p w14:paraId="312D8E97" w14:textId="48B4DC3F" w:rsidR="00B829FC" w:rsidRPr="009A5371" w:rsidRDefault="00B829FC" w:rsidP="009A537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it-IT"/>
        </w:rPr>
      </w:pPr>
      <w:r w:rsidRPr="009A5371">
        <w:rPr>
          <w:b/>
          <w:bCs/>
          <w:sz w:val="32"/>
          <w:szCs w:val="32"/>
          <w:lang w:val="it-IT"/>
        </w:rPr>
        <w:lastRenderedPageBreak/>
        <w:t>Poi ci si può collegare a dati personali cliccando sul link</w:t>
      </w:r>
    </w:p>
    <w:p w14:paraId="77952485" w14:textId="5D7244A9" w:rsidR="00B829FC" w:rsidRDefault="00B829FC" w:rsidP="009A5371">
      <w:pPr>
        <w:ind w:left="720"/>
        <w:rPr>
          <w:sz w:val="28"/>
          <w:szCs w:val="28"/>
          <w:lang w:val="it-IT"/>
        </w:rPr>
      </w:pPr>
      <w:r w:rsidRPr="00B829FC">
        <w:rPr>
          <w:noProof/>
          <w:sz w:val="28"/>
          <w:szCs w:val="28"/>
          <w:lang w:val="it-IT"/>
        </w:rPr>
        <w:drawing>
          <wp:inline distT="0" distB="0" distL="0" distR="0" wp14:anchorId="7EFC0F27" wp14:editId="59F3FD41">
            <wp:extent cx="6663518" cy="1383527"/>
            <wp:effectExtent l="0" t="0" r="4445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0513" cy="14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F731" w14:textId="2321F5C5" w:rsidR="00B829FC" w:rsidRDefault="00BC4BBA" w:rsidP="009A5371">
      <w:pPr>
        <w:ind w:left="720"/>
        <w:rPr>
          <w:sz w:val="28"/>
          <w:szCs w:val="28"/>
        </w:rPr>
      </w:pPr>
      <w:hyperlink r:id="rId27" w:history="1">
        <w:r w:rsidR="009A5371" w:rsidRPr="006D1775">
          <w:rPr>
            <w:rStyle w:val="Hyperlink"/>
            <w:sz w:val="28"/>
            <w:szCs w:val="28"/>
          </w:rPr>
          <w:t>https://w2t-my.sharepoint.com/personal/marco_pozzan_walk2talk_net/SQL Sat 921/</w:t>
        </w:r>
      </w:hyperlink>
    </w:p>
    <w:p w14:paraId="3467BB80" w14:textId="110DAE7C" w:rsidR="009A5371" w:rsidRPr="00B82316" w:rsidRDefault="009A5371" w:rsidP="009A537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it-IT"/>
        </w:rPr>
      </w:pPr>
      <w:r w:rsidRPr="00B82316">
        <w:rPr>
          <w:b/>
          <w:bCs/>
          <w:sz w:val="32"/>
          <w:szCs w:val="32"/>
          <w:lang w:val="it-IT"/>
        </w:rPr>
        <w:t>Oppure si muò andare nel workspace e modificare i parametri della connessione</w:t>
      </w:r>
    </w:p>
    <w:p w14:paraId="54EB78E7" w14:textId="38B53F2B" w:rsidR="009A5371" w:rsidRPr="009A5371" w:rsidRDefault="009A5371" w:rsidP="009A5371">
      <w:pPr>
        <w:ind w:left="720"/>
        <w:rPr>
          <w:sz w:val="28"/>
          <w:szCs w:val="28"/>
          <w:lang w:val="it-IT"/>
        </w:rPr>
      </w:pPr>
      <w:r w:rsidRPr="009A5371">
        <w:rPr>
          <w:noProof/>
          <w:sz w:val="28"/>
          <w:szCs w:val="28"/>
          <w:lang w:val="it-IT"/>
        </w:rPr>
        <w:drawing>
          <wp:inline distT="0" distB="0" distL="0" distR="0" wp14:anchorId="1C4513DD" wp14:editId="73360F0A">
            <wp:extent cx="6858000" cy="48031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371" w:rsidRPr="009A5371" w:rsidSect="007B4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92F08"/>
    <w:multiLevelType w:val="hybridMultilevel"/>
    <w:tmpl w:val="A3FC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36392"/>
    <w:multiLevelType w:val="hybridMultilevel"/>
    <w:tmpl w:val="26140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12FFC"/>
    <w:multiLevelType w:val="hybridMultilevel"/>
    <w:tmpl w:val="49B4E8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5571C"/>
    <w:multiLevelType w:val="hybridMultilevel"/>
    <w:tmpl w:val="3D38F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75D7F16"/>
    <w:multiLevelType w:val="hybridMultilevel"/>
    <w:tmpl w:val="655E2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1D"/>
    <w:rsid w:val="0007334C"/>
    <w:rsid w:val="000C1FCD"/>
    <w:rsid w:val="000D6CBE"/>
    <w:rsid w:val="000E1B35"/>
    <w:rsid w:val="000F2485"/>
    <w:rsid w:val="001250DD"/>
    <w:rsid w:val="00135DD2"/>
    <w:rsid w:val="001668A1"/>
    <w:rsid w:val="00166DAF"/>
    <w:rsid w:val="001D2349"/>
    <w:rsid w:val="001D588E"/>
    <w:rsid w:val="001D5C5B"/>
    <w:rsid w:val="001D7240"/>
    <w:rsid w:val="001F01B9"/>
    <w:rsid w:val="00226D53"/>
    <w:rsid w:val="00231F17"/>
    <w:rsid w:val="00245BCE"/>
    <w:rsid w:val="00246113"/>
    <w:rsid w:val="002924B4"/>
    <w:rsid w:val="002D5002"/>
    <w:rsid w:val="002E1D27"/>
    <w:rsid w:val="002F7BDD"/>
    <w:rsid w:val="00354A5B"/>
    <w:rsid w:val="003915A3"/>
    <w:rsid w:val="003B3CA9"/>
    <w:rsid w:val="003B7E36"/>
    <w:rsid w:val="003C303C"/>
    <w:rsid w:val="003F0280"/>
    <w:rsid w:val="0040186B"/>
    <w:rsid w:val="00445F72"/>
    <w:rsid w:val="0047173A"/>
    <w:rsid w:val="00482175"/>
    <w:rsid w:val="004900AD"/>
    <w:rsid w:val="0049569F"/>
    <w:rsid w:val="004B64D8"/>
    <w:rsid w:val="004B6B11"/>
    <w:rsid w:val="004E6972"/>
    <w:rsid w:val="004F42CC"/>
    <w:rsid w:val="004F4656"/>
    <w:rsid w:val="005442EC"/>
    <w:rsid w:val="00563B94"/>
    <w:rsid w:val="00574B85"/>
    <w:rsid w:val="00596E0D"/>
    <w:rsid w:val="005A40A2"/>
    <w:rsid w:val="005B6321"/>
    <w:rsid w:val="005F4BA6"/>
    <w:rsid w:val="0060722F"/>
    <w:rsid w:val="00616BBA"/>
    <w:rsid w:val="006202D0"/>
    <w:rsid w:val="00624CD8"/>
    <w:rsid w:val="00630CCC"/>
    <w:rsid w:val="00654940"/>
    <w:rsid w:val="00726BFB"/>
    <w:rsid w:val="00754946"/>
    <w:rsid w:val="007763C0"/>
    <w:rsid w:val="00793CEB"/>
    <w:rsid w:val="00796F23"/>
    <w:rsid w:val="007B4A22"/>
    <w:rsid w:val="007B7D3B"/>
    <w:rsid w:val="007C093C"/>
    <w:rsid w:val="00851BE7"/>
    <w:rsid w:val="00857A09"/>
    <w:rsid w:val="008A316A"/>
    <w:rsid w:val="008B6000"/>
    <w:rsid w:val="008D0281"/>
    <w:rsid w:val="008D2474"/>
    <w:rsid w:val="009232C4"/>
    <w:rsid w:val="00997FA3"/>
    <w:rsid w:val="009A5371"/>
    <w:rsid w:val="009B43BB"/>
    <w:rsid w:val="009C3354"/>
    <w:rsid w:val="009D2C62"/>
    <w:rsid w:val="009D45EC"/>
    <w:rsid w:val="00A050B8"/>
    <w:rsid w:val="00AB1A21"/>
    <w:rsid w:val="00AB7484"/>
    <w:rsid w:val="00AC3AD8"/>
    <w:rsid w:val="00AC4D32"/>
    <w:rsid w:val="00AF6A51"/>
    <w:rsid w:val="00AF7F2B"/>
    <w:rsid w:val="00B01D36"/>
    <w:rsid w:val="00B13D6B"/>
    <w:rsid w:val="00B234C3"/>
    <w:rsid w:val="00B46595"/>
    <w:rsid w:val="00B82316"/>
    <w:rsid w:val="00B829FC"/>
    <w:rsid w:val="00B917E4"/>
    <w:rsid w:val="00B943D5"/>
    <w:rsid w:val="00BB2049"/>
    <w:rsid w:val="00BB382E"/>
    <w:rsid w:val="00BC4BBA"/>
    <w:rsid w:val="00BD2B67"/>
    <w:rsid w:val="00BF28A4"/>
    <w:rsid w:val="00BF5194"/>
    <w:rsid w:val="00C11EFF"/>
    <w:rsid w:val="00C164DD"/>
    <w:rsid w:val="00C6373E"/>
    <w:rsid w:val="00C7273F"/>
    <w:rsid w:val="00C75D62"/>
    <w:rsid w:val="00C95A1D"/>
    <w:rsid w:val="00CA64B3"/>
    <w:rsid w:val="00CB6FE7"/>
    <w:rsid w:val="00CB7D08"/>
    <w:rsid w:val="00CC56B2"/>
    <w:rsid w:val="00D118E7"/>
    <w:rsid w:val="00D46612"/>
    <w:rsid w:val="00D47876"/>
    <w:rsid w:val="00D50A1D"/>
    <w:rsid w:val="00D63CB5"/>
    <w:rsid w:val="00DA4FCF"/>
    <w:rsid w:val="00DB49CE"/>
    <w:rsid w:val="00DE09D6"/>
    <w:rsid w:val="00E05123"/>
    <w:rsid w:val="00E06F50"/>
    <w:rsid w:val="00E258AA"/>
    <w:rsid w:val="00E715BE"/>
    <w:rsid w:val="00E7186F"/>
    <w:rsid w:val="00E72FFD"/>
    <w:rsid w:val="00EB5E96"/>
    <w:rsid w:val="00EE0814"/>
    <w:rsid w:val="00EE675F"/>
    <w:rsid w:val="00EE7B7B"/>
    <w:rsid w:val="00F33F6C"/>
    <w:rsid w:val="00F45181"/>
    <w:rsid w:val="00F511AA"/>
    <w:rsid w:val="00FA0E09"/>
    <w:rsid w:val="00FA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6A8B"/>
  <w15:chartTrackingRefBased/>
  <w15:docId w15:val="{5FAA1DF3-296E-4C55-87C6-F6F5BBD2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apps/b46e6247-762b-4412-a60c-7ccd0d6689e5/reports/d9bf4e5a-e317-400b-812a-2fd6743819ad/ReportSection89a190eed029607a5abd?noSignUpChec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ustomXml" Target="ink/ink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2t-my.sharepoint.com/personal/marco_pozzan_walk2talk_net/_layouts/15/onedrive.aspx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customXml" Target="ink/ink3.xm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w2t-my.sharepoint.com/personal/marco_pozzan_walk2talk_net/SQL%20Sat%20921/" TargetMode="Externa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07:33:13.6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1683 370,'-1'-1,"0"1,0 0,1 0,-1 0,0 0,0 0,0 0,0 0,0 0,0 0,0 0,1 1,-1-1,0 0,0 0,0 1,0-1,1 1,-1-1,0 1,0-1,1 1,-1-1,0 1,1 0,-1-1,1 1,-1 0,0 0,1-1,0 1,-1 0,1 0,0 0,-1 0,1-1,0 1,0 0,0 0,-1 0,1 0,0 0,0 0,0 0,1 0,-1-1,0 1,0 0,0 0,1 0,-1 0,0 0,1-1,0 2,26 45,-22-41,-5-6,0 1,0-1,0 0,1 0,-1 1,0-1,0 0,0 0,0 1,0-1,0 0,0 0,0 1,0-1,0 0,0 1,0-1,0 0,0 0,0 1,0-1,0 0,-1 0,1 1,0-1,0 0,0 0,0 0,0 1,-1-1,1 0,0 0,0 0,0 1,-1-1,1 0,0 0,0 0,0 0,-1 0,1 0,0 1,0-1,-1 0,1 0,0 0,-1 0,1 0,0 0,0 0,-1 0,1 0,0 0,0 0,-1 0,1-1,0 1,-22 2,0-2,0 0,0-2,0 0,1-2,-19-4,-34-5,-35-1,0 5,0 5,-1 4,-16 7,92-2,34-5,0 0,0 0,1 0,-1 0,0 0,0 0,0 0,0 0,0 1,0-1,0 0,0 0,0 0,0 0,0 0,0 0,0 0,0 0,0 0,0 0,1 0,-1 0,0 0,0 0,0 0,0 0,0 1,0-1,0 0,0 0,0 0,0 0,0 0,0 0,0 0,0 0,0 0,0 0,0 0,0 0,0 1,0-1,0 0,0 0,-1 0,1 0,0 0,0 0,0 0,0 0,0 0,0 0,0 0,23 3,52-2,0-4,-1-2,73-16,38-16,0-9,-136 33,157-46,-177 49,0-1,-1-2,0-1,-1-1,15-11,-40 25,0 0,0 0,-1 0,1 0,0 0,-1-1,1 1,-1 0,0-1,1 1,-1-1,0 1,0-1,0 0,0 0,0 1,0-1,-1 0,1 0,-1 0,1 0,-1 0,1 0,-1 0,0 0,0 1,0-1,0 0,-1 0,1-1,-2 0,0 0,0 0,-1 0,1 0,-1 0,0 1,1-1,-1 1,-1 0,1 0,0 0,0 0,-1 0,1 1,-1 0,-2-2,-27-8,0 1,0 2,-1 1,-31-3,-144-3,153 10,-117 1,0 8,0 7,1 7,1 8,1 7,-28 16,168-42,-113 35,124-36,-1 0,2 1,-1 1,1 1,-15 12,31-22,0 0,1 0,-1 0,0 0,0 1,1-1,-1 0,1 1,0 0,-1-1,1 1,0 0,0-1,0 1,0 0,0 0,0 0,0 0,1 0,-1 0,1 0,0 0,-1 0,1 1,0-1,0 0,0 0,1 0,-1 0,0 0,1 0,-1 0,1 0,2 3,1-1,-1 1,1-1,0 0,0-1,1 1,-1-1,0 1,1-1,0-1,0 1,4 1,42 19,2-2,0-2,11 0,173 39,-131-33,686 144,-728-156,25 6,-57-6,-33-12,0 0,-1 0,1-1,0 1,-1 0,1-1,-1 1,1-1,-1 1,0-1,1 1,-1-1,1 0,-1 0,1 0,-1 0,0 0,1 0,-1-1,-298 8,30-3,148 4,2 5,0 5,1 5,-54 20,160-39,0 0,-1 0,0 0,1 1,0 1,1 0,-1 1,1 0,0 1,1 0,10-7,0-1,1 1,-1-1,1 1,-1-1,1 1,-1-1,1 1,0 0,-1-1,1 1,0-1,-1 1,1 0,0-1,0 1,0 0,-1 0,1-1,0 1,0 0,0-1,0 1,0 0,0 0,1-1,-1 1,0 0,0-1,0 1,1 0,-1-1,0 1,1 0,-1-1,0 1,1-1,-1 1,1-1,-1 1,1-1,-1 1,1-1,0 1,-1-1,1 0,-1 1,1-1,0 0,-1 1,1-1,0 0,0 0,45 13,46-1,0-4,1-4,14-5,-14 1,198 0,13-14,-197 5,0-5,-1-5,-1-5,51-19,-143 38,1 2,-1-1,1-1,-1 0,0-1,-1-1,1 0,-1 0,-1-1,1-1,-12 9,1-1,0 0,0 1,-1-1,1 0,0 0,-1 0,1 1,-1-1,1 0,-1 0,0 0,1 0,-1 0,0 0,0 0,0 0,1 0,-1 0,0 0,0 0,0 0,0 0,-1 0,1 0,0 0,0 0,-1 0,1 0,0 1,-1-1,1 0,-1 0,1 0,-1 0,0 1,1-1,-1 0,-3-3,0 1,0 0,0 0,-1 0,1 0,-1 1,-2-1,-42-17,-2 2,0 2,0 3,-40-4,22 3,42 8,-376-70,320 64,0 5,-1 3,-73 6,120 1,0 1,-19 6,44-7,-1 0,1 1,0 1,0 0,0 0,1 1,0 1,-10 7,19-13,-1 1,1-1,0 1,-1 0,1 0,0 0,0 0,1 0,-1 1,0-1,1 0,-1 1,1-1,0 1,0 0,0-1,0 1,0 0,1-1,-1 1,1 0,0 0,-1 0,2 0,0 0,0 0,0 0,1 0,-1-1,1 1,-1 0,1-1,0 1,0-1,0 0,0 0,0 0,1 0,-1 0,1 0,2 1,12 7,1-1,1 0,0-1,0-1,18 3,51 14,2-5,0-3,1-5,35-1,-68-9,1-2,-1-3,0-2,0-3,0-2,-1-3,22-10,-17 2,0-3,-2-3,13-10,-48 24,-1 0,-1-2,-1-1,0 0,-1-2,-1-1,-1 0,15-21,-32 38,1-1,0 1,-1-1,0 0,0 0,0 0,0 0,0 0,-1 0,0-1,0 1,0 0,-1-1,1 1,-1-1,0 1,0-1,-1 1,1 0,-1-1,0 1,0 0,0-1,-1 1,0 0,0 0,0 0,0 0,0 0,-1 1,1-1,-1 1,0 0,0-1,-1 1,-10-9,-1 1,0 1,0 0,-1 0,0 2,-1 0,0 1,-7-1,-42-14,-1 3,-1 3,0 4,-56-4,-11 7,1 5,-4 7,33 2,0 5,1 4,-86 24,132-23,1 3,0 2,1 2,1 3,1 3,2 1,-18 16,50-31,0 1,1 1,0 1,1 0,1 2,1 0,1 1,-6 9,16-20,0 0,0 0,1 1,0-1,1 1,0 0,1 0,0 0,0 0,1 0,0 1,1-1,0 0,1 1,0-1,0 0,1 0,1 0,-1 0,2 0,1 4,5 5,0-1,1 1,1-2,1 1,0-2,2 0,0 0,0-2,1 0,1 0,0-2,1 0,8 3,22 11,0-2,2-2,0-3,44 11,9-3,1-5,0-4,2-4,0-5,52-5,-68-5,-1-4,1-5,-1-3,-1-4,-1-3,54-23,-89 25,0-3,38-23,-73 36,-1-2,-1 0,0-1,0-1,-1 0,-1-1,0 0,-1-1,0 0,0-2,-9 11,-1 1,1 0,-1-1,0 0,0 1,0-1,0 0,-1 0,0 0,0 0,0 0,-1 0,0 0,0 0,0-1,0 1,-1 0,0 0,0 0,0 0,-1 0,0 1,0-1,0 0,0 1,-1-1,0 1,1 0,-2 0,1 0,0 0,-1 0,0 1,0-1,-15-12,-1 0,-1 2,0 0,-1 1,0 1,-12-3,-38-16,-2 3,-1 3,-1 3,-1 4,-97-15,-42 2,90 17,0 6,-114 8,162 4,1 4,0 3,0 4,1 3,-17 9,52-14,1 3,-8 5,37-16,0 1,0 1,1 0,-1 0,1 1,1 0,0 1,0 0,-3 5,10-12,1 0,-1 1,1-1,-1 0,1 1,0-1,0 1,0-1,0 1,0-1,1 1,-1-1,1 1,0 0,-1-1,1 1,1 0,-1 0,0-1,1 1,-1-1,1 1,0 0,0-1,0 1,0-1,0 1,0-1,1 0,-1 0,1 0,0 1,-1-1,1-1,0 1,0 0,1 0,8 7,1 0,0-1,0-1,0 0,1-1,9 4,39 11,1-2,0-2,2-4,-1-2,1-3,1-3,-1-3,35-4,-50 0,-1-2,13-5,-47 7,-1-1,1 0,-1-1,0-1,0 0,0-1,-1 0,1-1,-2 0,1-1,-9 5,0 1,-1 0,1-1,-1 0,1 1,-1-1,0 0,0 0,0 0,-1-1,1 1,-1 0,0-1,0 1,1-2,0-16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07:33:11.5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479 370,'1'1,"-1"0,1 0,0 0,0 0,0 0,0 0,0 0,0 0,0 0,0 0,1 0,-1-1,0 1,0 0,1-1,-1 1,1-1,-1 0,0 1,1-1,37 11,-32-10,172 40,1-9,1-7,65-5,547-11,-994-22,27-1,-161 2,0 14,-149 27,-57 20,495-44,35-1,19 2,31 4,-30-7,158 33,1-7,2-7,0-8,150-8,683-68,-894 47,-97 8,-21-1,-34-6,34 12,-133-37,-1 6,-3 7,0 6,0 6,-59 6,136 10,49 0,-1-2,0 0,1-1,0-1,-8-2,40 0,364-21,128 17,-350 8,279-2,-374-2,-58 4,-1 0,0 0,1 0,-1 0,0 0,0 0,1 0,-1 1,0-1,1 0,-1-1,0 1,1 0,-1 0,0 0,1 0,-1 0,0 0,0 0,1 0,-1 0,0-1,0 1,1 0,-1 0,0 0,0-1,1 1,-1 0,0 0,0-1,0 1,1 0,-1 0,0-1,0 1,0 0,0-1,0 1,0 0,0 0,0-1,0 1,0 0,0-1,0 1,0 0,0-1,0 1,0 0,0-1,0 1,0 0,0 0,0-1,0 1,-1 0,1-1,0 1,0 0,0 0,0-1,-1 1,1 0,0 0,0 0,-1-1,1 1,0 0,-1 0,-12-8,0 0,-1 1,0 0,-1 1,1 1,-1 0,-8 0,-5-4,-105-30,0 6,-3 6,0 6,-18 5,39 9,0 4,0 6,0 5,1 5,-18 8,82-9,45-7,14-1,21 0,94-7,105-15,-62 3,418-12,-487 23,-2-2,-94 6,0 0,0 0,-1 0,1 0,0 0,0-1,0 1,0 0,-1-1,1 0,0 1,-1-1,1 0,0 0,-1 0,1 0,-1 0,1 0,-1-1,0 1,-1-1,-1 1,0-1,0 1,0 0,0-1,0 1,-1 0,1 0,0-1,-1 1,1 0,-1 0,1 1,-1-1,1 0,-1 0,1 1,-1-1,0 1,1-1,-1 1,-49-19,0 2,-1 2,-1 3,-10 0,-67-7,-29 3,52 11,0 5,0 4,0 5,-63 15,-18 14,1 7,-20 17,157-44,32-6,18-11,-1-1,1 0,0 0,0 1,0-1,0 0,0 1,0-1,0 0,0 0,0 1,0-1,0 0,0 1,0-1,0 0,0 0,0 1,1-1,-1 0,0 1,0-1,0 0,0 0,0 1,1-1,-1 0,0 0,0 0,0 1,1-1,-1 0,0 0,0 0,1 0,-1 0,0 1,1-1,-1 0,0 0,0 0,1 0,-1 0,0 0,1 0,-1 0,0 0,0 0,1 0,-1 0,0 0,1 0,40 7,1-1,0-2,0-2,29-3,-36 1,112-4,-1-7,74-17,290-67,-436 80,-51 11,-9 1,0 0,0 0,-1-1,1-1,4-2,-17 7,-1 0,0 0,1 0,-1 0,0 0,1-1,-1 1,0 0,1 0,-1 0,0 0,1-1,-1 1,0 0,1 0,-1-1,0 1,0 0,1-1,-1 1,0 0,0 0,0-1,0 1,1-1,-1 1,0 0,0-1,0 1,0 0,0-1,0 1,0 0,0-1,0 1,0-1,0 1,0 0,0-1,0 1,0 0,-1-1,1 1,0 0,0-1,0 1,0 0,-1-1,1 1,0 0,0-1,-1 1,1 0,0 0,-1-1,1 1,0 0,0 0,-1 0,1 0,-1-1,1 1,-29-12,-16-1,-1 1,-1 3,0 2,-3 2,-203-10,192 13,-545 1,440 12,1 6,-104 27,252-40,3-2,1 0,0 1,0 1,0 0,0 0,0 2,1-1,0 2,-5 3,16-9,0 0,0 0,0 0,0 0,0 0,0 0,1 0,-1 0,0 0,1 0,-1 1,1-1,-1 0,1 0,0 1,0-1,-1 0,1 0,0 1,0-1,0 0,0 1,1-1,-1 0,0 1,0-1,1 0,-1 0,1 1,-1-1,1 0,-1 0,1 0,0 0,0 0,0 0,-1 0,1 0,1 0,4 6,1 0,-1-1,2 0,-1 0,2 0,-3-2,77 52,2-3,2-5,2-3,3-4,0-4,3-4,13-1,2-4,2-5,0-4,1-6,0-5,1-4,13-6,-111 1,47-2,33-6,-80 6,0 1,-1-2,1 0,-1-1,0-1,-1 0,1 0,6-6,-19 11,-1 1,0-1,0 0,1 0,-1 0,0 1,0-1,0 0,0 0,0 0,-1 0,1-1,0 1,0 0,-1 0,1 0,-1-1,1 1,-1 0,1-1,-1 1,0 0,1-1,-1 1,0-1,0 1,0 0,0-1,-1 1,1 0,0-1,0 1,-1 0,1-1,-1 1,1 0,-2-2,-2-3,0 0,-1 0,0 0,0 0,-1 1,-4-3,-2-4,-66-67,-60-55,112 111,-1 2,-1 2,0 0,-25-10,17 11,-2 3,0 1,0 2,-1 2,-1 1,0 2,0 2,0 1,-38 3,27 2,1 3,0 3,0 1,0 3,1 2,1 1,-34 17,57-20,0 1,1 0,0 2,-2 3,17-10,0-1,0 2,1-1,0 1,0 0,1 1,0 0,1 0,0 1,0-1,0 3,5-9,-1 0,1 0,0 0,1 1,-1-1,0 0,1 0,0 1,0-1,0 0,0 1,0-1,1 0,0 0,-1 0,1 1,0-1,0 0,1 0,-1 0,1 0,-1-1,1 1,0 0,0-1,0 1,1-1,-1 1,1-1,-1 0,1 0,0 0,13 9,0-1,1-1,0 0,1-1,5 1,-8-3,132 49,2-7,3-7,1-6,94 6,-96-22,0-6,145-8,-182-10,-1-5,0-5,-1-5,26-11,-112 25,-1-1,-1-1,1-1,-1-1,-1-1,15-10,-36 20,-1 0,1 1,-1-1,0 0,1 0,-1 0,0 0,1 0,-1 0,0 0,0-1,0 1,0 0,0-1,0 1,0 0,-1-1,1 1,0-1,-1 1,1-1,-1 0,0 1,1-1,-1 0,0 1,0-1,0 0,0 1,0-1,-1 1,1-1,0 0,-1 1,1-1,-1 1,0-1,1 1,-1-1,0 1,0-1,0 1,0 0,0 0,0-1,0 1,-1 0,1 0,0 0,-1 0,0 0,-11-8,0 0,-1 1,0 0,0 2,-5-2,5 2,-42-18,31 14,0-1,-15-9,32 15,0 0,1-1,-1 0,1 0,0 0,1-1,0 0,0-1,-3-4,-3-7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07:33:48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7AE339B7882D448F35BDC8DA9F6EF2" ma:contentTypeVersion="2" ma:contentTypeDescription="Create a new document." ma:contentTypeScope="" ma:versionID="55741ba5ae72242ff9630a95b7ea63e1">
  <xsd:schema xmlns:xsd="http://www.w3.org/2001/XMLSchema" xmlns:xs="http://www.w3.org/2001/XMLSchema" xmlns:p="http://schemas.microsoft.com/office/2006/metadata/properties" xmlns:ns2="6bbf22c1-136e-41b0-a9c4-08dc8f513aff" targetNamespace="http://schemas.microsoft.com/office/2006/metadata/properties" ma:root="true" ma:fieldsID="94243ae4b13b5f0767ce46297af491ec" ns2:_="">
    <xsd:import namespace="6bbf22c1-136e-41b0-a9c4-08dc8f513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f22c1-136e-41b0-a9c4-08dc8f513a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4A8B7-3766-424E-A71C-B65F5C705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f22c1-136e-41b0-a9c4-08dc8f513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CF55F-CD6A-4EDE-9BC4-A73AD5D68E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220A6-3648-4B86-8C92-D1ADCA0B8D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Pozzan (AD)</dc:creator>
  <cp:keywords/>
  <dc:description/>
  <cp:lastModifiedBy>Marco Pozzan (AD)</cp:lastModifiedBy>
  <cp:revision>112</cp:revision>
  <dcterms:created xsi:type="dcterms:W3CDTF">2020-01-13T09:38:00Z</dcterms:created>
  <dcterms:modified xsi:type="dcterms:W3CDTF">2020-05-27T19:15:00Z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0x010100DC7AE339B7882D448F35BDC8DA9F6EF2</vt:lpwstr>
  </property>
</Properties>
</file>