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98CA0" w14:textId="0C37F295" w:rsidR="00A94E64" w:rsidRPr="0075593F" w:rsidRDefault="00693C6F" w:rsidP="0075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36"/>
        </w:rPr>
      </w:pPr>
      <w:r w:rsidRPr="0075593F">
        <w:rPr>
          <w:b/>
          <w:sz w:val="36"/>
        </w:rPr>
        <w:t>Homework</w:t>
      </w:r>
    </w:p>
    <w:p w14:paraId="2519539E" w14:textId="49BEBF3C" w:rsidR="00693C6F" w:rsidRPr="00ED70B0" w:rsidRDefault="00ED70B0" w:rsidP="00693C6F">
      <w:pPr>
        <w:pStyle w:val="ListParagraph"/>
        <w:numPr>
          <w:ilvl w:val="0"/>
          <w:numId w:val="1"/>
        </w:numPr>
        <w:rPr>
          <w:lang w:val="it-IT"/>
        </w:rPr>
      </w:pPr>
      <w:bookmarkStart w:id="0" w:name="_Hlk39429452"/>
      <w:r w:rsidRPr="00ED70B0">
        <w:rPr>
          <w:lang w:val="it-IT"/>
        </w:rPr>
        <w:t>Scarica e decomprimi la cartella</w:t>
      </w:r>
      <w:r w:rsidRPr="00ED70B0">
        <w:rPr>
          <w:lang w:val="it-IT"/>
        </w:rPr>
        <w:t xml:space="preserve"> </w:t>
      </w:r>
      <w:r w:rsidR="00693C6F" w:rsidRPr="00ED70B0">
        <w:rPr>
          <w:lang w:val="it-IT"/>
        </w:rPr>
        <w:t>“CityTextFiles”</w:t>
      </w:r>
      <w:r w:rsidR="0082565A" w:rsidRPr="00ED70B0">
        <w:rPr>
          <w:lang w:val="it-IT"/>
        </w:rPr>
        <w:t>.</w:t>
      </w:r>
    </w:p>
    <w:p w14:paraId="7291C19E" w14:textId="7D74C3CC" w:rsidR="0082565A" w:rsidRPr="00ED70B0" w:rsidRDefault="00ED70B0" w:rsidP="00693C6F">
      <w:pPr>
        <w:pStyle w:val="ListParagraph"/>
        <w:numPr>
          <w:ilvl w:val="0"/>
          <w:numId w:val="1"/>
        </w:numPr>
        <w:rPr>
          <w:lang w:val="it-IT"/>
        </w:rPr>
      </w:pPr>
      <w:r w:rsidRPr="00ED70B0">
        <w:rPr>
          <w:lang w:val="it-IT"/>
        </w:rPr>
        <w:t>Ecco un'immagine dei file ".csv":</w:t>
      </w:r>
    </w:p>
    <w:p w14:paraId="61D40FED" w14:textId="3AD84534" w:rsidR="0082565A" w:rsidRPr="00ED70B0" w:rsidRDefault="0082565A" w:rsidP="0082565A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noProof/>
        </w:rPr>
        <w:drawing>
          <wp:inline distT="0" distB="0" distL="0" distR="0" wp14:anchorId="15E3A8B2" wp14:editId="1D9359A3">
            <wp:extent cx="1425471" cy="1093758"/>
            <wp:effectExtent l="19050" t="19050" r="22860" b="1143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workFilesCSV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87"/>
                    <a:stretch/>
                  </pic:blipFill>
                  <pic:spPr bwMode="auto">
                    <a:xfrm>
                      <a:off x="0" y="0"/>
                      <a:ext cx="1433118" cy="109962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D4A1A" w14:textId="7381C0AB" w:rsidR="00693C6F" w:rsidRPr="00ED70B0" w:rsidRDefault="00ED70B0" w:rsidP="00693C6F">
      <w:pPr>
        <w:pStyle w:val="ListParagraph"/>
        <w:numPr>
          <w:ilvl w:val="0"/>
          <w:numId w:val="1"/>
        </w:numPr>
        <w:rPr>
          <w:lang w:val="it-IT"/>
        </w:rPr>
      </w:pPr>
      <w:r w:rsidRPr="00ED70B0">
        <w:rPr>
          <w:lang w:val="it-IT"/>
        </w:rPr>
        <w:t xml:space="preserve">esaminare i file ".csv" della città per vedere quali sono i dati relativi </w:t>
      </w:r>
      <w:r>
        <w:rPr>
          <w:lang w:val="it-IT"/>
        </w:rPr>
        <w:t>ai fatti e quali alle dimensioni</w:t>
      </w:r>
      <w:r w:rsidRPr="00ED70B0">
        <w:rPr>
          <w:lang w:val="it-IT"/>
        </w:rPr>
        <w:t xml:space="preserve"> in ciascun file. L'immagine di </w:t>
      </w:r>
      <w:r>
        <w:rPr>
          <w:lang w:val="it-IT"/>
        </w:rPr>
        <w:t>una tabella</w:t>
      </w:r>
      <w:r w:rsidRPr="00ED70B0">
        <w:rPr>
          <w:lang w:val="it-IT"/>
        </w:rPr>
        <w:t xml:space="preserve"> è simile al seguente:</w:t>
      </w:r>
    </w:p>
    <w:p w14:paraId="43C151D7" w14:textId="10C046FC" w:rsidR="0082565A" w:rsidRDefault="00F24433" w:rsidP="0082565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B6FFDC0" wp14:editId="5630C829">
            <wp:extent cx="1893864" cy="1930519"/>
            <wp:effectExtent l="19050" t="19050" r="11430" b="1270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1- HomeworkFi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104" cy="1953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A5702" w14:textId="2F2ED994" w:rsidR="00693C6F" w:rsidRPr="00ED70B0" w:rsidRDefault="00ED70B0" w:rsidP="00693C6F">
      <w:pPr>
        <w:pStyle w:val="ListParagraph"/>
        <w:numPr>
          <w:ilvl w:val="0"/>
          <w:numId w:val="1"/>
        </w:numPr>
        <w:rPr>
          <w:lang w:val="it-IT"/>
        </w:rPr>
      </w:pPr>
      <w:r w:rsidRPr="00ED70B0">
        <w:rPr>
          <w:lang w:val="it-IT"/>
        </w:rPr>
        <w:t>Apri un foglio vuoto di</w:t>
      </w:r>
      <w:r w:rsidR="00693C6F" w:rsidRPr="00ED70B0">
        <w:rPr>
          <w:lang w:val="it-IT"/>
        </w:rPr>
        <w:t xml:space="preserve"> Power BI Desktop file.</w:t>
      </w:r>
    </w:p>
    <w:p w14:paraId="70377E45" w14:textId="4E19883C" w:rsidR="00693C6F" w:rsidRPr="00ED70B0" w:rsidRDefault="00ED70B0" w:rsidP="00693C6F">
      <w:pPr>
        <w:pStyle w:val="ListParagraph"/>
        <w:numPr>
          <w:ilvl w:val="0"/>
          <w:numId w:val="1"/>
        </w:numPr>
        <w:rPr>
          <w:lang w:val="it-IT"/>
        </w:rPr>
      </w:pPr>
      <w:r w:rsidRPr="00ED70B0">
        <w:rPr>
          <w:lang w:val="it-IT"/>
        </w:rPr>
        <w:t xml:space="preserve">Salva il </w:t>
      </w:r>
      <w:r w:rsidR="00693C6F" w:rsidRPr="00ED70B0">
        <w:rPr>
          <w:lang w:val="it-IT"/>
        </w:rPr>
        <w:t xml:space="preserve"> Power BI File.</w:t>
      </w:r>
    </w:p>
    <w:p w14:paraId="73A26866" w14:textId="42275104" w:rsidR="00693C6F" w:rsidRPr="00ED70B0" w:rsidRDefault="00ED70B0" w:rsidP="00693C6F">
      <w:pPr>
        <w:pStyle w:val="ListParagraph"/>
        <w:numPr>
          <w:ilvl w:val="0"/>
          <w:numId w:val="1"/>
        </w:numPr>
        <w:rPr>
          <w:lang w:val="it-IT"/>
        </w:rPr>
      </w:pPr>
      <w:r w:rsidRPr="00ED70B0">
        <w:rPr>
          <w:lang w:val="it-IT"/>
        </w:rPr>
        <w:t>Usa p</w:t>
      </w:r>
      <w:r w:rsidR="00693C6F" w:rsidRPr="00ED70B0">
        <w:rPr>
          <w:lang w:val="it-IT"/>
        </w:rPr>
        <w:t xml:space="preserve">ower Query </w:t>
      </w:r>
      <w:r w:rsidRPr="00ED70B0">
        <w:rPr>
          <w:lang w:val="it-IT"/>
        </w:rPr>
        <w:t>per importare il file</w:t>
      </w:r>
      <w:r w:rsidR="00693C6F" w:rsidRPr="00ED70B0">
        <w:rPr>
          <w:lang w:val="it-IT"/>
        </w:rPr>
        <w:t xml:space="preserve"> “.csv” </w:t>
      </w:r>
      <w:r w:rsidRPr="00ED70B0">
        <w:rPr>
          <w:lang w:val="it-IT"/>
        </w:rPr>
        <w:t>in una s</w:t>
      </w:r>
      <w:r>
        <w:rPr>
          <w:lang w:val="it-IT"/>
        </w:rPr>
        <w:t>ingola</w:t>
      </w:r>
      <w:r w:rsidR="00693C6F" w:rsidRPr="00ED70B0">
        <w:rPr>
          <w:lang w:val="it-IT"/>
        </w:rPr>
        <w:t xml:space="preserve"> Fact Table.</w:t>
      </w:r>
    </w:p>
    <w:p w14:paraId="099AEF8A" w14:textId="53392E87" w:rsidR="00693C6F" w:rsidRPr="00F83902" w:rsidRDefault="00F83902" w:rsidP="00693C6F">
      <w:pPr>
        <w:pStyle w:val="ListParagraph"/>
        <w:numPr>
          <w:ilvl w:val="0"/>
          <w:numId w:val="1"/>
        </w:numPr>
        <w:rPr>
          <w:lang w:val="it-IT"/>
        </w:rPr>
      </w:pPr>
      <w:r w:rsidRPr="00F83902">
        <w:rPr>
          <w:lang w:val="it-IT"/>
        </w:rPr>
        <w:t>Durante l'importazione e la trasformazione dei fatti, usando Power Query (e ciò che abbiamo imparato in precedenza nella nostra classe) estrarre e creare una tabella dimensionale della città. La tabella dei fatti finiti e la tabella delle città dovrebbero apparire come nell'immagine seguente:</w:t>
      </w:r>
    </w:p>
    <w:p w14:paraId="68D5E97C" w14:textId="291FADE5" w:rsidR="00693C6F" w:rsidRPr="00F83902" w:rsidRDefault="00F83902" w:rsidP="00693C6F">
      <w:pPr>
        <w:pStyle w:val="ListParagraph"/>
        <w:numPr>
          <w:ilvl w:val="0"/>
          <w:numId w:val="1"/>
        </w:numPr>
        <w:rPr>
          <w:lang w:val="it-IT"/>
        </w:rPr>
      </w:pPr>
      <w:r w:rsidRPr="00F83902">
        <w:rPr>
          <w:lang w:val="it-IT"/>
        </w:rPr>
        <w:t>Creare una tabella delle date utilizzando le formule DAX. La data di inizio dell'anno fiscale è il 1 luglio</w:t>
      </w:r>
    </w:p>
    <w:p w14:paraId="017BD8D5" w14:textId="58F1A480" w:rsidR="00F83902" w:rsidRPr="00F83902" w:rsidRDefault="00F83902" w:rsidP="00F83902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F83902">
        <w:rPr>
          <w:rFonts w:ascii="Consolas" w:eastAsia="Times New Roman" w:hAnsi="Consolas" w:cs="Times New Roman"/>
          <w:color w:val="000000"/>
          <w:sz w:val="18"/>
          <w:szCs w:val="18"/>
        </w:rPr>
        <w:t>dDate</w:t>
      </w:r>
      <w:proofErr w:type="spellEnd"/>
      <w:r w:rsidRPr="00F8390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CALENDAR(DATE(YEAR(MIN(fSales[Date])),1,1),DATE(YEAR(MAX(fSales[Date])),12,31))</w:t>
      </w:r>
    </w:p>
    <w:p w14:paraId="17C29ABD" w14:textId="11D228A8" w:rsidR="002139E5" w:rsidRPr="002139E5" w:rsidRDefault="002139E5" w:rsidP="002139E5">
      <w:r>
        <w:rPr>
          <w:noProof/>
        </w:rPr>
        <w:drawing>
          <wp:inline distT="0" distB="0" distL="0" distR="0" wp14:anchorId="1B1189FF" wp14:editId="547F0925">
            <wp:extent cx="5314950" cy="2571354"/>
            <wp:effectExtent l="19050" t="19050" r="19050" b="1968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4-Datetab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563" cy="2606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0AF32" w14:textId="61ABA61E" w:rsidR="00D84A30" w:rsidRPr="00482CC4" w:rsidRDefault="00F83902" w:rsidP="00482CC4">
      <w:pPr>
        <w:pStyle w:val="ListParagraph"/>
        <w:numPr>
          <w:ilvl w:val="0"/>
          <w:numId w:val="1"/>
        </w:numPr>
        <w:rPr>
          <w:lang w:val="it-IT"/>
        </w:rPr>
      </w:pPr>
      <w:r w:rsidRPr="00F83902">
        <w:rPr>
          <w:lang w:val="it-IT"/>
        </w:rPr>
        <w:t>Crea un data model s</w:t>
      </w:r>
      <w:r>
        <w:rPr>
          <w:lang w:val="it-IT"/>
        </w:rPr>
        <w:t>econdo quanto detto nel corso</w:t>
      </w:r>
      <w:bookmarkEnd w:id="0"/>
    </w:p>
    <w:sectPr w:rsidR="00D84A30" w:rsidRPr="00482CC4" w:rsidSect="00F83902"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DE008" w14:textId="77777777" w:rsidR="00C54810" w:rsidRDefault="00C54810" w:rsidP="0075593F">
      <w:pPr>
        <w:spacing w:after="0" w:line="240" w:lineRule="auto"/>
      </w:pPr>
      <w:r>
        <w:separator/>
      </w:r>
    </w:p>
  </w:endnote>
  <w:endnote w:type="continuationSeparator" w:id="0">
    <w:p w14:paraId="1FB5637E" w14:textId="77777777" w:rsidR="00C54810" w:rsidRDefault="00C54810" w:rsidP="00755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F5661" w14:textId="77777777" w:rsidR="00C54810" w:rsidRDefault="00C54810" w:rsidP="0075593F">
      <w:pPr>
        <w:spacing w:after="0" w:line="240" w:lineRule="auto"/>
      </w:pPr>
      <w:r>
        <w:separator/>
      </w:r>
    </w:p>
  </w:footnote>
  <w:footnote w:type="continuationSeparator" w:id="0">
    <w:p w14:paraId="046EB8AD" w14:textId="77777777" w:rsidR="00C54810" w:rsidRDefault="00C54810" w:rsidP="00755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82343"/>
    <w:multiLevelType w:val="hybridMultilevel"/>
    <w:tmpl w:val="DA187E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6F"/>
    <w:rsid w:val="000147BB"/>
    <w:rsid w:val="00156C09"/>
    <w:rsid w:val="002139E5"/>
    <w:rsid w:val="00274942"/>
    <w:rsid w:val="00353E17"/>
    <w:rsid w:val="00482CC4"/>
    <w:rsid w:val="00572CB0"/>
    <w:rsid w:val="00691B3A"/>
    <w:rsid w:val="00693C6F"/>
    <w:rsid w:val="0075593F"/>
    <w:rsid w:val="0082565A"/>
    <w:rsid w:val="009B5EEE"/>
    <w:rsid w:val="00A94E64"/>
    <w:rsid w:val="00C01214"/>
    <w:rsid w:val="00C54810"/>
    <w:rsid w:val="00C564BB"/>
    <w:rsid w:val="00D55598"/>
    <w:rsid w:val="00D84A30"/>
    <w:rsid w:val="00DE3F08"/>
    <w:rsid w:val="00ED70B0"/>
    <w:rsid w:val="00F24433"/>
    <w:rsid w:val="00F8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6750"/>
  <w15:chartTrackingRefBased/>
  <w15:docId w15:val="{2FF1D455-66C9-4A4A-BC7C-29F79C4E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C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5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93F"/>
  </w:style>
  <w:style w:type="paragraph" w:styleId="Footer">
    <w:name w:val="footer"/>
    <w:basedOn w:val="Normal"/>
    <w:link w:val="FooterChar"/>
    <w:uiPriority w:val="99"/>
    <w:unhideWhenUsed/>
    <w:rsid w:val="00755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Girvin, Michael</dc:creator>
  <cp:keywords/>
  <dc:description/>
  <cp:lastModifiedBy>Marco Pozzan (AD)</cp:lastModifiedBy>
  <cp:revision>4</cp:revision>
  <dcterms:created xsi:type="dcterms:W3CDTF">2020-05-03T18:10:00Z</dcterms:created>
  <dcterms:modified xsi:type="dcterms:W3CDTF">2020-05-03T18:25:00Z</dcterms:modified>
</cp:coreProperties>
</file>