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130A7070" w:rsidR="00B243C9" w:rsidRDefault="001374E1" w:rsidP="00700CC6">
      <w:pPr>
        <w:jc w:val="center"/>
        <w:rPr>
          <w:sz w:val="48"/>
        </w:rPr>
      </w:pPr>
      <w:r>
        <w:rPr>
          <w:sz w:val="48"/>
        </w:rPr>
        <w:t>HMI para Fabrico Aditivo</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7149666B" w:rsidR="0012188B" w:rsidRPr="00211533" w:rsidRDefault="00DF36B8" w:rsidP="00A00CE9">
      <w:pPr>
        <w:jc w:val="center"/>
        <w:rPr>
          <w:rFonts w:asciiTheme="majorHAnsi" w:hAnsiTheme="majorHAnsi" w:cs="Calibri"/>
          <w:bCs/>
          <w:sz w:val="32"/>
        </w:rPr>
      </w:pPr>
      <w:r>
        <w:rPr>
          <w:rFonts w:asciiTheme="majorHAnsi" w:hAnsiTheme="majorHAnsi" w:cs="Calibri"/>
          <w:bCs/>
          <w:sz w:val="32"/>
        </w:rPr>
        <w:t>Orientado por:</w:t>
      </w:r>
      <w:r w:rsidR="0012188B">
        <w:rPr>
          <w:rFonts w:asciiTheme="majorHAnsi" w:hAnsiTheme="majorHAnsi" w:cs="Calibri"/>
          <w:bCs/>
          <w:sz w:val="32"/>
        </w:rPr>
        <w:t xml:space="preserve"> Prof</w:t>
      </w:r>
      <w:r w:rsidR="00284A72">
        <w:rPr>
          <w:rFonts w:asciiTheme="majorHAnsi" w:hAnsiTheme="majorHAnsi" w:cs="Calibri"/>
          <w:bCs/>
          <w:sz w:val="32"/>
        </w:rPr>
        <w:t>essor</w:t>
      </w:r>
      <w:r w:rsidR="0012188B">
        <w:rPr>
          <w:rFonts w:asciiTheme="majorHAnsi" w:hAnsiTheme="majorHAnsi" w:cs="Calibri"/>
          <w:bCs/>
          <w:sz w:val="32"/>
        </w:rPr>
        <w:t xml:space="preserve"> </w:t>
      </w:r>
      <w:r w:rsidR="001374E1">
        <w:rPr>
          <w:rFonts w:asciiTheme="majorHAnsi" w:hAnsiTheme="majorHAnsi" w:cs="Calibri"/>
          <w:bCs/>
          <w:sz w:val="32"/>
        </w:rPr>
        <w:t>Pedro Moreira</w:t>
      </w: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55F87A2" w:rsidR="0012188B" w:rsidRDefault="0012188B" w:rsidP="0012188B">
      <w:pPr>
        <w:jc w:val="center"/>
        <w:rPr>
          <w:rFonts w:asciiTheme="majorHAnsi" w:hAnsiTheme="majorHAnsi" w:cs="Calibri"/>
          <w:bCs/>
          <w:sz w:val="32"/>
        </w:rPr>
      </w:pPr>
      <w:r>
        <w:rPr>
          <w:rFonts w:asciiTheme="majorHAnsi" w:hAnsiTheme="majorHAnsi" w:cs="Calibri"/>
          <w:bCs/>
          <w:sz w:val="32"/>
        </w:rPr>
        <w:t>Laboratório de Projeto I</w:t>
      </w:r>
      <w:r w:rsidR="001374E1">
        <w:rPr>
          <w:rFonts w:asciiTheme="majorHAnsi" w:hAnsiTheme="majorHAnsi" w:cs="Calibri"/>
          <w:bCs/>
          <w:sz w:val="32"/>
        </w:rPr>
        <w:t>I</w:t>
      </w: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SemEspaamento"/>
            <w:rPr>
              <w:b/>
              <w:sz w:val="36"/>
            </w:rPr>
          </w:pPr>
          <w:r w:rsidRPr="00F3606B">
            <w:rPr>
              <w:b/>
              <w:sz w:val="36"/>
            </w:rPr>
            <w:t>Índice</w:t>
          </w:r>
        </w:p>
        <w:p w14:paraId="77D48924" w14:textId="77777777" w:rsidR="00F3606B" w:rsidRPr="00F3606B" w:rsidRDefault="00F3606B" w:rsidP="00F3606B">
          <w:pPr>
            <w:pStyle w:val="SemEspaamento"/>
            <w:rPr>
              <w:b/>
              <w:sz w:val="36"/>
            </w:rPr>
          </w:pPr>
        </w:p>
        <w:p w14:paraId="0FB97D15" w14:textId="6AAC56A0" w:rsidR="00663AD0" w:rsidRDefault="0080444B">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7816956" w:history="1">
            <w:r w:rsidR="00663AD0" w:rsidRPr="00A81D05">
              <w:rPr>
                <w:rStyle w:val="Hiperligao"/>
                <w:noProof/>
              </w:rPr>
              <w:t>1.</w:t>
            </w:r>
            <w:r w:rsidR="00663AD0">
              <w:rPr>
                <w:rFonts w:eastAsiaTheme="minorEastAsia"/>
                <w:noProof/>
                <w:lang w:eastAsia="pt-PT"/>
              </w:rPr>
              <w:tab/>
            </w:r>
            <w:r w:rsidR="00663AD0" w:rsidRPr="00A81D05">
              <w:rPr>
                <w:rStyle w:val="Hiperligao"/>
                <w:noProof/>
              </w:rPr>
              <w:t>Introdução</w:t>
            </w:r>
            <w:r w:rsidR="00663AD0">
              <w:rPr>
                <w:noProof/>
                <w:webHidden/>
              </w:rPr>
              <w:tab/>
            </w:r>
            <w:r w:rsidR="00663AD0">
              <w:rPr>
                <w:noProof/>
                <w:webHidden/>
              </w:rPr>
              <w:fldChar w:fldCharType="begin"/>
            </w:r>
            <w:r w:rsidR="00663AD0">
              <w:rPr>
                <w:noProof/>
                <w:webHidden/>
              </w:rPr>
              <w:instrText xml:space="preserve"> PAGEREF _Toc487816956 \h </w:instrText>
            </w:r>
            <w:r w:rsidR="00663AD0">
              <w:rPr>
                <w:noProof/>
                <w:webHidden/>
              </w:rPr>
            </w:r>
            <w:r w:rsidR="00663AD0">
              <w:rPr>
                <w:noProof/>
                <w:webHidden/>
              </w:rPr>
              <w:fldChar w:fldCharType="separate"/>
            </w:r>
            <w:r w:rsidR="00663AD0">
              <w:rPr>
                <w:noProof/>
                <w:webHidden/>
              </w:rPr>
              <w:t>3</w:t>
            </w:r>
            <w:r w:rsidR="00663AD0">
              <w:rPr>
                <w:noProof/>
                <w:webHidden/>
              </w:rPr>
              <w:fldChar w:fldCharType="end"/>
            </w:r>
          </w:hyperlink>
        </w:p>
        <w:p w14:paraId="5A003DD5" w14:textId="58F1D5F8" w:rsidR="00663AD0" w:rsidRDefault="00954C8E">
          <w:pPr>
            <w:pStyle w:val="ndice1"/>
            <w:tabs>
              <w:tab w:val="left" w:pos="660"/>
              <w:tab w:val="right" w:leader="dot" w:pos="8494"/>
            </w:tabs>
            <w:rPr>
              <w:rFonts w:eastAsiaTheme="minorEastAsia"/>
              <w:noProof/>
              <w:lang w:eastAsia="pt-PT"/>
            </w:rPr>
          </w:pPr>
          <w:hyperlink w:anchor="_Toc487816957" w:history="1">
            <w:r w:rsidR="00663AD0" w:rsidRPr="00A81D05">
              <w:rPr>
                <w:rStyle w:val="Hiperligao"/>
                <w:noProof/>
              </w:rPr>
              <w:t>1.1.</w:t>
            </w:r>
            <w:r w:rsidR="00663AD0">
              <w:rPr>
                <w:rFonts w:eastAsiaTheme="minorEastAsia"/>
                <w:noProof/>
                <w:lang w:eastAsia="pt-PT"/>
              </w:rPr>
              <w:tab/>
            </w:r>
            <w:r w:rsidR="00663AD0" w:rsidRPr="00A81D05">
              <w:rPr>
                <w:rStyle w:val="Hiperligao"/>
                <w:noProof/>
              </w:rPr>
              <w:t>Âmbito</w:t>
            </w:r>
            <w:r w:rsidR="00663AD0">
              <w:rPr>
                <w:noProof/>
                <w:webHidden/>
              </w:rPr>
              <w:tab/>
            </w:r>
            <w:r w:rsidR="00663AD0">
              <w:rPr>
                <w:noProof/>
                <w:webHidden/>
              </w:rPr>
              <w:fldChar w:fldCharType="begin"/>
            </w:r>
            <w:r w:rsidR="00663AD0">
              <w:rPr>
                <w:noProof/>
                <w:webHidden/>
              </w:rPr>
              <w:instrText xml:space="preserve"> PAGEREF _Toc487816957 \h </w:instrText>
            </w:r>
            <w:r w:rsidR="00663AD0">
              <w:rPr>
                <w:noProof/>
                <w:webHidden/>
              </w:rPr>
            </w:r>
            <w:r w:rsidR="00663AD0">
              <w:rPr>
                <w:noProof/>
                <w:webHidden/>
              </w:rPr>
              <w:fldChar w:fldCharType="separate"/>
            </w:r>
            <w:r w:rsidR="00663AD0">
              <w:rPr>
                <w:noProof/>
                <w:webHidden/>
              </w:rPr>
              <w:t>3</w:t>
            </w:r>
            <w:r w:rsidR="00663AD0">
              <w:rPr>
                <w:noProof/>
                <w:webHidden/>
              </w:rPr>
              <w:fldChar w:fldCharType="end"/>
            </w:r>
          </w:hyperlink>
        </w:p>
        <w:p w14:paraId="5650FEDA" w14:textId="21329A83" w:rsidR="00663AD0" w:rsidRDefault="00954C8E">
          <w:pPr>
            <w:pStyle w:val="ndice1"/>
            <w:tabs>
              <w:tab w:val="left" w:pos="660"/>
              <w:tab w:val="right" w:leader="dot" w:pos="8494"/>
            </w:tabs>
            <w:rPr>
              <w:rFonts w:eastAsiaTheme="minorEastAsia"/>
              <w:noProof/>
              <w:lang w:eastAsia="pt-PT"/>
            </w:rPr>
          </w:pPr>
          <w:hyperlink w:anchor="_Toc487816958" w:history="1">
            <w:r w:rsidR="00663AD0" w:rsidRPr="00A81D05">
              <w:rPr>
                <w:rStyle w:val="Hiperligao"/>
                <w:noProof/>
              </w:rPr>
              <w:t>1.2.</w:t>
            </w:r>
            <w:r w:rsidR="00663AD0">
              <w:rPr>
                <w:rFonts w:eastAsiaTheme="minorEastAsia"/>
                <w:noProof/>
                <w:lang w:eastAsia="pt-PT"/>
              </w:rPr>
              <w:tab/>
            </w:r>
            <w:r w:rsidR="00663AD0" w:rsidRPr="00A81D05">
              <w:rPr>
                <w:rStyle w:val="Hiperligao"/>
                <w:noProof/>
              </w:rPr>
              <w:t>Objetivos</w:t>
            </w:r>
            <w:r w:rsidR="00663AD0">
              <w:rPr>
                <w:noProof/>
                <w:webHidden/>
              </w:rPr>
              <w:tab/>
            </w:r>
            <w:r w:rsidR="00663AD0">
              <w:rPr>
                <w:noProof/>
                <w:webHidden/>
              </w:rPr>
              <w:fldChar w:fldCharType="begin"/>
            </w:r>
            <w:r w:rsidR="00663AD0">
              <w:rPr>
                <w:noProof/>
                <w:webHidden/>
              </w:rPr>
              <w:instrText xml:space="preserve"> PAGEREF _Toc487816958 \h </w:instrText>
            </w:r>
            <w:r w:rsidR="00663AD0">
              <w:rPr>
                <w:noProof/>
                <w:webHidden/>
              </w:rPr>
            </w:r>
            <w:r w:rsidR="00663AD0">
              <w:rPr>
                <w:noProof/>
                <w:webHidden/>
              </w:rPr>
              <w:fldChar w:fldCharType="separate"/>
            </w:r>
            <w:r w:rsidR="00663AD0">
              <w:rPr>
                <w:noProof/>
                <w:webHidden/>
              </w:rPr>
              <w:t>3</w:t>
            </w:r>
            <w:r w:rsidR="00663AD0">
              <w:rPr>
                <w:noProof/>
                <w:webHidden/>
              </w:rPr>
              <w:fldChar w:fldCharType="end"/>
            </w:r>
          </w:hyperlink>
        </w:p>
        <w:p w14:paraId="7C4DCF4D" w14:textId="15E8DF09" w:rsidR="00663AD0" w:rsidRDefault="00954C8E">
          <w:pPr>
            <w:pStyle w:val="ndice1"/>
            <w:tabs>
              <w:tab w:val="left" w:pos="440"/>
              <w:tab w:val="right" w:leader="dot" w:pos="8494"/>
            </w:tabs>
            <w:rPr>
              <w:rFonts w:eastAsiaTheme="minorEastAsia"/>
              <w:noProof/>
              <w:lang w:eastAsia="pt-PT"/>
            </w:rPr>
          </w:pPr>
          <w:hyperlink w:anchor="_Toc487816959" w:history="1">
            <w:r w:rsidR="00663AD0" w:rsidRPr="00A81D05">
              <w:rPr>
                <w:rStyle w:val="Hiperligao"/>
                <w:noProof/>
              </w:rPr>
              <w:t>2.</w:t>
            </w:r>
            <w:r w:rsidR="00663AD0">
              <w:rPr>
                <w:rFonts w:eastAsiaTheme="minorEastAsia"/>
                <w:noProof/>
                <w:lang w:eastAsia="pt-PT"/>
              </w:rPr>
              <w:tab/>
            </w:r>
            <w:r w:rsidR="00663AD0" w:rsidRPr="00A81D05">
              <w:rPr>
                <w:rStyle w:val="Hiperligao"/>
                <w:noProof/>
              </w:rPr>
              <w:t>Enquadramento</w:t>
            </w:r>
            <w:r w:rsidR="00663AD0">
              <w:rPr>
                <w:noProof/>
                <w:webHidden/>
              </w:rPr>
              <w:tab/>
            </w:r>
            <w:r w:rsidR="00663AD0">
              <w:rPr>
                <w:noProof/>
                <w:webHidden/>
              </w:rPr>
              <w:fldChar w:fldCharType="begin"/>
            </w:r>
            <w:r w:rsidR="00663AD0">
              <w:rPr>
                <w:noProof/>
                <w:webHidden/>
              </w:rPr>
              <w:instrText xml:space="preserve"> PAGEREF _Toc487816959 \h </w:instrText>
            </w:r>
            <w:r w:rsidR="00663AD0">
              <w:rPr>
                <w:noProof/>
                <w:webHidden/>
              </w:rPr>
            </w:r>
            <w:r w:rsidR="00663AD0">
              <w:rPr>
                <w:noProof/>
                <w:webHidden/>
              </w:rPr>
              <w:fldChar w:fldCharType="separate"/>
            </w:r>
            <w:r w:rsidR="00663AD0">
              <w:rPr>
                <w:noProof/>
                <w:webHidden/>
              </w:rPr>
              <w:t>4</w:t>
            </w:r>
            <w:r w:rsidR="00663AD0">
              <w:rPr>
                <w:noProof/>
                <w:webHidden/>
              </w:rPr>
              <w:fldChar w:fldCharType="end"/>
            </w:r>
          </w:hyperlink>
        </w:p>
        <w:p w14:paraId="5016C292" w14:textId="56DEC98D" w:rsidR="00663AD0" w:rsidRDefault="00954C8E">
          <w:pPr>
            <w:pStyle w:val="ndice1"/>
            <w:tabs>
              <w:tab w:val="left" w:pos="660"/>
              <w:tab w:val="right" w:leader="dot" w:pos="8494"/>
            </w:tabs>
            <w:rPr>
              <w:rFonts w:eastAsiaTheme="minorEastAsia"/>
              <w:noProof/>
              <w:lang w:eastAsia="pt-PT"/>
            </w:rPr>
          </w:pPr>
          <w:hyperlink w:anchor="_Toc487816960" w:history="1">
            <w:r w:rsidR="00663AD0" w:rsidRPr="00A81D05">
              <w:rPr>
                <w:rStyle w:val="Hiperligao"/>
                <w:noProof/>
              </w:rPr>
              <w:t>2.1.</w:t>
            </w:r>
            <w:r w:rsidR="00663AD0">
              <w:rPr>
                <w:rFonts w:eastAsiaTheme="minorEastAsia"/>
                <w:noProof/>
                <w:lang w:eastAsia="pt-PT"/>
              </w:rPr>
              <w:tab/>
            </w:r>
            <w:r w:rsidR="00663AD0" w:rsidRPr="00A81D05">
              <w:rPr>
                <w:rStyle w:val="Hiperligao"/>
                <w:noProof/>
              </w:rPr>
              <w:t>Automação</w:t>
            </w:r>
            <w:r w:rsidR="00663AD0">
              <w:rPr>
                <w:noProof/>
                <w:webHidden/>
              </w:rPr>
              <w:tab/>
            </w:r>
            <w:r w:rsidR="00663AD0">
              <w:rPr>
                <w:noProof/>
                <w:webHidden/>
              </w:rPr>
              <w:fldChar w:fldCharType="begin"/>
            </w:r>
            <w:r w:rsidR="00663AD0">
              <w:rPr>
                <w:noProof/>
                <w:webHidden/>
              </w:rPr>
              <w:instrText xml:space="preserve"> PAGEREF _Toc487816960 \h </w:instrText>
            </w:r>
            <w:r w:rsidR="00663AD0">
              <w:rPr>
                <w:noProof/>
                <w:webHidden/>
              </w:rPr>
            </w:r>
            <w:r w:rsidR="00663AD0">
              <w:rPr>
                <w:noProof/>
                <w:webHidden/>
              </w:rPr>
              <w:fldChar w:fldCharType="separate"/>
            </w:r>
            <w:r w:rsidR="00663AD0">
              <w:rPr>
                <w:noProof/>
                <w:webHidden/>
              </w:rPr>
              <w:t>4</w:t>
            </w:r>
            <w:r w:rsidR="00663AD0">
              <w:rPr>
                <w:noProof/>
                <w:webHidden/>
              </w:rPr>
              <w:fldChar w:fldCharType="end"/>
            </w:r>
          </w:hyperlink>
        </w:p>
        <w:p w14:paraId="14332FC9" w14:textId="711F49A4" w:rsidR="00663AD0" w:rsidRDefault="00954C8E">
          <w:pPr>
            <w:pStyle w:val="ndice1"/>
            <w:tabs>
              <w:tab w:val="left" w:pos="660"/>
              <w:tab w:val="right" w:leader="dot" w:pos="8494"/>
            </w:tabs>
            <w:rPr>
              <w:rFonts w:eastAsiaTheme="minorEastAsia"/>
              <w:noProof/>
              <w:lang w:eastAsia="pt-PT"/>
            </w:rPr>
          </w:pPr>
          <w:hyperlink w:anchor="_Toc487816961" w:history="1">
            <w:r w:rsidR="00663AD0" w:rsidRPr="00A81D05">
              <w:rPr>
                <w:rStyle w:val="Hiperligao"/>
                <w:noProof/>
              </w:rPr>
              <w:t>2.2.</w:t>
            </w:r>
            <w:r w:rsidR="00663AD0">
              <w:rPr>
                <w:rFonts w:eastAsiaTheme="minorEastAsia"/>
                <w:noProof/>
                <w:lang w:eastAsia="pt-PT"/>
              </w:rPr>
              <w:tab/>
            </w:r>
            <w:r w:rsidR="00663AD0" w:rsidRPr="00A81D05">
              <w:rPr>
                <w:rStyle w:val="Hiperligao"/>
                <w:noProof/>
              </w:rPr>
              <w:t>Human-Machine Interfaces</w:t>
            </w:r>
            <w:r w:rsidR="00663AD0">
              <w:rPr>
                <w:noProof/>
                <w:webHidden/>
              </w:rPr>
              <w:tab/>
            </w:r>
            <w:r w:rsidR="00663AD0">
              <w:rPr>
                <w:noProof/>
                <w:webHidden/>
              </w:rPr>
              <w:fldChar w:fldCharType="begin"/>
            </w:r>
            <w:r w:rsidR="00663AD0">
              <w:rPr>
                <w:noProof/>
                <w:webHidden/>
              </w:rPr>
              <w:instrText xml:space="preserve"> PAGEREF _Toc487816961 \h </w:instrText>
            </w:r>
            <w:r w:rsidR="00663AD0">
              <w:rPr>
                <w:noProof/>
                <w:webHidden/>
              </w:rPr>
            </w:r>
            <w:r w:rsidR="00663AD0">
              <w:rPr>
                <w:noProof/>
                <w:webHidden/>
              </w:rPr>
              <w:fldChar w:fldCharType="separate"/>
            </w:r>
            <w:r w:rsidR="00663AD0">
              <w:rPr>
                <w:noProof/>
                <w:webHidden/>
              </w:rPr>
              <w:t>4</w:t>
            </w:r>
            <w:r w:rsidR="00663AD0">
              <w:rPr>
                <w:noProof/>
                <w:webHidden/>
              </w:rPr>
              <w:fldChar w:fldCharType="end"/>
            </w:r>
          </w:hyperlink>
        </w:p>
        <w:p w14:paraId="0ABCF635" w14:textId="27AC719A" w:rsidR="00663AD0" w:rsidRDefault="00954C8E">
          <w:pPr>
            <w:pStyle w:val="ndice1"/>
            <w:tabs>
              <w:tab w:val="left" w:pos="660"/>
              <w:tab w:val="right" w:leader="dot" w:pos="8494"/>
            </w:tabs>
            <w:rPr>
              <w:rFonts w:eastAsiaTheme="minorEastAsia"/>
              <w:noProof/>
              <w:lang w:eastAsia="pt-PT"/>
            </w:rPr>
          </w:pPr>
          <w:hyperlink w:anchor="_Toc487816962" w:history="1">
            <w:r w:rsidR="00663AD0" w:rsidRPr="00A81D05">
              <w:rPr>
                <w:rStyle w:val="Hiperligao"/>
                <w:noProof/>
              </w:rPr>
              <w:t>2.3.</w:t>
            </w:r>
            <w:r w:rsidR="00663AD0">
              <w:rPr>
                <w:rFonts w:eastAsiaTheme="minorEastAsia"/>
                <w:noProof/>
                <w:lang w:eastAsia="pt-PT"/>
              </w:rPr>
              <w:tab/>
            </w:r>
            <w:r w:rsidR="00663AD0" w:rsidRPr="00A81D05">
              <w:rPr>
                <w:rStyle w:val="Hiperligao"/>
                <w:noProof/>
              </w:rPr>
              <w:t>Software para Automação</w:t>
            </w:r>
            <w:r w:rsidR="00663AD0">
              <w:rPr>
                <w:noProof/>
                <w:webHidden/>
              </w:rPr>
              <w:tab/>
            </w:r>
            <w:r w:rsidR="00663AD0">
              <w:rPr>
                <w:noProof/>
                <w:webHidden/>
              </w:rPr>
              <w:fldChar w:fldCharType="begin"/>
            </w:r>
            <w:r w:rsidR="00663AD0">
              <w:rPr>
                <w:noProof/>
                <w:webHidden/>
              </w:rPr>
              <w:instrText xml:space="preserve"> PAGEREF _Toc487816962 \h </w:instrText>
            </w:r>
            <w:r w:rsidR="00663AD0">
              <w:rPr>
                <w:noProof/>
                <w:webHidden/>
              </w:rPr>
            </w:r>
            <w:r w:rsidR="00663AD0">
              <w:rPr>
                <w:noProof/>
                <w:webHidden/>
              </w:rPr>
              <w:fldChar w:fldCharType="separate"/>
            </w:r>
            <w:r w:rsidR="00663AD0">
              <w:rPr>
                <w:noProof/>
                <w:webHidden/>
              </w:rPr>
              <w:t>5</w:t>
            </w:r>
            <w:r w:rsidR="00663AD0">
              <w:rPr>
                <w:noProof/>
                <w:webHidden/>
              </w:rPr>
              <w:fldChar w:fldCharType="end"/>
            </w:r>
          </w:hyperlink>
        </w:p>
        <w:p w14:paraId="0E3E0DF9" w14:textId="0E9B081E" w:rsidR="00663AD0" w:rsidRDefault="00954C8E">
          <w:pPr>
            <w:pStyle w:val="ndice1"/>
            <w:tabs>
              <w:tab w:val="left" w:pos="660"/>
              <w:tab w:val="right" w:leader="dot" w:pos="8494"/>
            </w:tabs>
            <w:rPr>
              <w:rFonts w:eastAsiaTheme="minorEastAsia"/>
              <w:noProof/>
              <w:lang w:eastAsia="pt-PT"/>
            </w:rPr>
          </w:pPr>
          <w:hyperlink w:anchor="_Toc487816967" w:history="1">
            <w:r w:rsidR="00663AD0" w:rsidRPr="00A81D05">
              <w:rPr>
                <w:rStyle w:val="Hiperligao"/>
                <w:noProof/>
              </w:rPr>
              <w:t>2.4.</w:t>
            </w:r>
            <w:r w:rsidR="00663AD0">
              <w:rPr>
                <w:rFonts w:eastAsiaTheme="minorEastAsia"/>
                <w:noProof/>
                <w:lang w:eastAsia="pt-PT"/>
              </w:rPr>
              <w:tab/>
            </w:r>
            <w:r w:rsidR="00663AD0" w:rsidRPr="00A81D05">
              <w:rPr>
                <w:rStyle w:val="Hiperligao"/>
                <w:noProof/>
              </w:rPr>
              <w:t>Fabrico Aditivo</w:t>
            </w:r>
            <w:r w:rsidR="00663AD0">
              <w:rPr>
                <w:noProof/>
                <w:webHidden/>
              </w:rPr>
              <w:tab/>
            </w:r>
            <w:r w:rsidR="00663AD0">
              <w:rPr>
                <w:noProof/>
                <w:webHidden/>
              </w:rPr>
              <w:fldChar w:fldCharType="begin"/>
            </w:r>
            <w:r w:rsidR="00663AD0">
              <w:rPr>
                <w:noProof/>
                <w:webHidden/>
              </w:rPr>
              <w:instrText xml:space="preserve"> PAGEREF _Toc487816967 \h </w:instrText>
            </w:r>
            <w:r w:rsidR="00663AD0">
              <w:rPr>
                <w:noProof/>
                <w:webHidden/>
              </w:rPr>
            </w:r>
            <w:r w:rsidR="00663AD0">
              <w:rPr>
                <w:noProof/>
                <w:webHidden/>
              </w:rPr>
              <w:fldChar w:fldCharType="separate"/>
            </w:r>
            <w:r w:rsidR="00663AD0">
              <w:rPr>
                <w:noProof/>
                <w:webHidden/>
              </w:rPr>
              <w:t>6</w:t>
            </w:r>
            <w:r w:rsidR="00663AD0">
              <w:rPr>
                <w:noProof/>
                <w:webHidden/>
              </w:rPr>
              <w:fldChar w:fldCharType="end"/>
            </w:r>
          </w:hyperlink>
        </w:p>
        <w:p w14:paraId="7DAABE34" w14:textId="5132273F" w:rsidR="00663AD0" w:rsidRDefault="00954C8E">
          <w:pPr>
            <w:pStyle w:val="ndice1"/>
            <w:tabs>
              <w:tab w:val="left" w:pos="660"/>
              <w:tab w:val="right" w:leader="dot" w:pos="8494"/>
            </w:tabs>
            <w:rPr>
              <w:rFonts w:eastAsiaTheme="minorEastAsia"/>
              <w:noProof/>
              <w:lang w:eastAsia="pt-PT"/>
            </w:rPr>
          </w:pPr>
          <w:hyperlink w:anchor="_Toc487816968" w:history="1">
            <w:r w:rsidR="00663AD0" w:rsidRPr="00A81D05">
              <w:rPr>
                <w:rStyle w:val="Hiperligao"/>
                <w:noProof/>
              </w:rPr>
              <w:t>2.5.</w:t>
            </w:r>
            <w:r w:rsidR="00663AD0">
              <w:rPr>
                <w:rFonts w:eastAsiaTheme="minorEastAsia"/>
                <w:noProof/>
                <w:lang w:eastAsia="pt-PT"/>
              </w:rPr>
              <w:tab/>
            </w:r>
            <w:r w:rsidR="00663AD0" w:rsidRPr="00A81D05">
              <w:rPr>
                <w:rStyle w:val="Hiperligao"/>
                <w:noProof/>
              </w:rPr>
              <w:t>Web para Automação</w:t>
            </w:r>
            <w:r w:rsidR="00663AD0">
              <w:rPr>
                <w:noProof/>
                <w:webHidden/>
              </w:rPr>
              <w:tab/>
            </w:r>
            <w:r w:rsidR="00663AD0">
              <w:rPr>
                <w:noProof/>
                <w:webHidden/>
              </w:rPr>
              <w:fldChar w:fldCharType="begin"/>
            </w:r>
            <w:r w:rsidR="00663AD0">
              <w:rPr>
                <w:noProof/>
                <w:webHidden/>
              </w:rPr>
              <w:instrText xml:space="preserve"> PAGEREF _Toc487816968 \h </w:instrText>
            </w:r>
            <w:r w:rsidR="00663AD0">
              <w:rPr>
                <w:noProof/>
                <w:webHidden/>
              </w:rPr>
            </w:r>
            <w:r w:rsidR="00663AD0">
              <w:rPr>
                <w:noProof/>
                <w:webHidden/>
              </w:rPr>
              <w:fldChar w:fldCharType="separate"/>
            </w:r>
            <w:r w:rsidR="00663AD0">
              <w:rPr>
                <w:noProof/>
                <w:webHidden/>
              </w:rPr>
              <w:t>6</w:t>
            </w:r>
            <w:r w:rsidR="00663AD0">
              <w:rPr>
                <w:noProof/>
                <w:webHidden/>
              </w:rPr>
              <w:fldChar w:fldCharType="end"/>
            </w:r>
          </w:hyperlink>
        </w:p>
        <w:p w14:paraId="1A4FCC4D" w14:textId="1F61186D" w:rsidR="00663AD0" w:rsidRDefault="00954C8E">
          <w:pPr>
            <w:pStyle w:val="ndice1"/>
            <w:tabs>
              <w:tab w:val="left" w:pos="440"/>
              <w:tab w:val="right" w:leader="dot" w:pos="8494"/>
            </w:tabs>
            <w:rPr>
              <w:rFonts w:eastAsiaTheme="minorEastAsia"/>
              <w:noProof/>
              <w:lang w:eastAsia="pt-PT"/>
            </w:rPr>
          </w:pPr>
          <w:hyperlink w:anchor="_Toc487816969" w:history="1">
            <w:r w:rsidR="00663AD0" w:rsidRPr="00A81D05">
              <w:rPr>
                <w:rStyle w:val="Hiperligao"/>
                <w:noProof/>
              </w:rPr>
              <w:t>3.</w:t>
            </w:r>
            <w:r w:rsidR="00663AD0">
              <w:rPr>
                <w:rFonts w:eastAsiaTheme="minorEastAsia"/>
                <w:noProof/>
                <w:lang w:eastAsia="pt-PT"/>
              </w:rPr>
              <w:tab/>
            </w:r>
            <w:r w:rsidR="00663AD0" w:rsidRPr="00A81D05">
              <w:rPr>
                <w:rStyle w:val="Hiperligao"/>
                <w:noProof/>
              </w:rPr>
              <w:t>Sistema Desenvolvido</w:t>
            </w:r>
            <w:r w:rsidR="00663AD0">
              <w:rPr>
                <w:noProof/>
                <w:webHidden/>
              </w:rPr>
              <w:tab/>
            </w:r>
            <w:r w:rsidR="00663AD0">
              <w:rPr>
                <w:noProof/>
                <w:webHidden/>
              </w:rPr>
              <w:fldChar w:fldCharType="begin"/>
            </w:r>
            <w:r w:rsidR="00663AD0">
              <w:rPr>
                <w:noProof/>
                <w:webHidden/>
              </w:rPr>
              <w:instrText xml:space="preserve"> PAGEREF _Toc487816969 \h </w:instrText>
            </w:r>
            <w:r w:rsidR="00663AD0">
              <w:rPr>
                <w:noProof/>
                <w:webHidden/>
              </w:rPr>
            </w:r>
            <w:r w:rsidR="00663AD0">
              <w:rPr>
                <w:noProof/>
                <w:webHidden/>
              </w:rPr>
              <w:fldChar w:fldCharType="separate"/>
            </w:r>
            <w:r w:rsidR="00663AD0">
              <w:rPr>
                <w:noProof/>
                <w:webHidden/>
              </w:rPr>
              <w:t>8</w:t>
            </w:r>
            <w:r w:rsidR="00663AD0">
              <w:rPr>
                <w:noProof/>
                <w:webHidden/>
              </w:rPr>
              <w:fldChar w:fldCharType="end"/>
            </w:r>
          </w:hyperlink>
        </w:p>
        <w:p w14:paraId="025D5FBF" w14:textId="5E218012" w:rsidR="00663AD0" w:rsidRDefault="00954C8E">
          <w:pPr>
            <w:pStyle w:val="ndice1"/>
            <w:tabs>
              <w:tab w:val="left" w:pos="660"/>
              <w:tab w:val="right" w:leader="dot" w:pos="8494"/>
            </w:tabs>
            <w:rPr>
              <w:rFonts w:eastAsiaTheme="minorEastAsia"/>
              <w:noProof/>
              <w:lang w:eastAsia="pt-PT"/>
            </w:rPr>
          </w:pPr>
          <w:hyperlink w:anchor="_Toc487816970" w:history="1">
            <w:r w:rsidR="00663AD0" w:rsidRPr="00A81D05">
              <w:rPr>
                <w:rStyle w:val="Hiperligao"/>
                <w:noProof/>
              </w:rPr>
              <w:t>3.1.</w:t>
            </w:r>
            <w:r w:rsidR="00663AD0">
              <w:rPr>
                <w:rFonts w:eastAsiaTheme="minorEastAsia"/>
                <w:noProof/>
                <w:lang w:eastAsia="pt-PT"/>
              </w:rPr>
              <w:tab/>
            </w:r>
            <w:r w:rsidR="00663AD0" w:rsidRPr="00A81D05">
              <w:rPr>
                <w:rStyle w:val="Hiperligao"/>
                <w:noProof/>
              </w:rPr>
              <w:t>Introdução</w:t>
            </w:r>
            <w:r w:rsidR="00663AD0">
              <w:rPr>
                <w:noProof/>
                <w:webHidden/>
              </w:rPr>
              <w:tab/>
            </w:r>
            <w:r w:rsidR="00663AD0">
              <w:rPr>
                <w:noProof/>
                <w:webHidden/>
              </w:rPr>
              <w:fldChar w:fldCharType="begin"/>
            </w:r>
            <w:r w:rsidR="00663AD0">
              <w:rPr>
                <w:noProof/>
                <w:webHidden/>
              </w:rPr>
              <w:instrText xml:space="preserve"> PAGEREF _Toc487816970 \h </w:instrText>
            </w:r>
            <w:r w:rsidR="00663AD0">
              <w:rPr>
                <w:noProof/>
                <w:webHidden/>
              </w:rPr>
            </w:r>
            <w:r w:rsidR="00663AD0">
              <w:rPr>
                <w:noProof/>
                <w:webHidden/>
              </w:rPr>
              <w:fldChar w:fldCharType="separate"/>
            </w:r>
            <w:r w:rsidR="00663AD0">
              <w:rPr>
                <w:noProof/>
                <w:webHidden/>
              </w:rPr>
              <w:t>8</w:t>
            </w:r>
            <w:r w:rsidR="00663AD0">
              <w:rPr>
                <w:noProof/>
                <w:webHidden/>
              </w:rPr>
              <w:fldChar w:fldCharType="end"/>
            </w:r>
          </w:hyperlink>
        </w:p>
        <w:p w14:paraId="532ED796" w14:textId="70B50471" w:rsidR="00663AD0" w:rsidRDefault="00954C8E">
          <w:pPr>
            <w:pStyle w:val="ndice1"/>
            <w:tabs>
              <w:tab w:val="left" w:pos="660"/>
              <w:tab w:val="right" w:leader="dot" w:pos="8494"/>
            </w:tabs>
            <w:rPr>
              <w:rFonts w:eastAsiaTheme="minorEastAsia"/>
              <w:noProof/>
              <w:lang w:eastAsia="pt-PT"/>
            </w:rPr>
          </w:pPr>
          <w:hyperlink w:anchor="_Toc487816971" w:history="1">
            <w:r w:rsidR="00663AD0" w:rsidRPr="00A81D05">
              <w:rPr>
                <w:rStyle w:val="Hiperligao"/>
                <w:noProof/>
              </w:rPr>
              <w:t>3.2.</w:t>
            </w:r>
            <w:r w:rsidR="00663AD0">
              <w:rPr>
                <w:rFonts w:eastAsiaTheme="minorEastAsia"/>
                <w:noProof/>
                <w:lang w:eastAsia="pt-PT"/>
              </w:rPr>
              <w:tab/>
            </w:r>
            <w:r w:rsidR="00663AD0" w:rsidRPr="00A81D05">
              <w:rPr>
                <w:rStyle w:val="Hiperligao"/>
                <w:noProof/>
              </w:rPr>
              <w:t>Arquitetura e Tecnologias Utilizadas</w:t>
            </w:r>
            <w:r w:rsidR="00663AD0">
              <w:rPr>
                <w:noProof/>
                <w:webHidden/>
              </w:rPr>
              <w:tab/>
            </w:r>
            <w:r w:rsidR="00663AD0">
              <w:rPr>
                <w:noProof/>
                <w:webHidden/>
              </w:rPr>
              <w:fldChar w:fldCharType="begin"/>
            </w:r>
            <w:r w:rsidR="00663AD0">
              <w:rPr>
                <w:noProof/>
                <w:webHidden/>
              </w:rPr>
              <w:instrText xml:space="preserve"> PAGEREF _Toc487816971 \h </w:instrText>
            </w:r>
            <w:r w:rsidR="00663AD0">
              <w:rPr>
                <w:noProof/>
                <w:webHidden/>
              </w:rPr>
            </w:r>
            <w:r w:rsidR="00663AD0">
              <w:rPr>
                <w:noProof/>
                <w:webHidden/>
              </w:rPr>
              <w:fldChar w:fldCharType="separate"/>
            </w:r>
            <w:r w:rsidR="00663AD0">
              <w:rPr>
                <w:noProof/>
                <w:webHidden/>
              </w:rPr>
              <w:t>8</w:t>
            </w:r>
            <w:r w:rsidR="00663AD0">
              <w:rPr>
                <w:noProof/>
                <w:webHidden/>
              </w:rPr>
              <w:fldChar w:fldCharType="end"/>
            </w:r>
          </w:hyperlink>
        </w:p>
        <w:p w14:paraId="47116DFC" w14:textId="4945E35F" w:rsidR="00663AD0" w:rsidRDefault="00954C8E">
          <w:pPr>
            <w:pStyle w:val="ndice1"/>
            <w:tabs>
              <w:tab w:val="left" w:pos="660"/>
              <w:tab w:val="right" w:leader="dot" w:pos="8494"/>
            </w:tabs>
            <w:rPr>
              <w:rFonts w:eastAsiaTheme="minorEastAsia"/>
              <w:noProof/>
              <w:lang w:eastAsia="pt-PT"/>
            </w:rPr>
          </w:pPr>
          <w:hyperlink w:anchor="_Toc487816972" w:history="1">
            <w:r w:rsidR="00663AD0" w:rsidRPr="00A81D05">
              <w:rPr>
                <w:rStyle w:val="Hiperligao"/>
                <w:noProof/>
              </w:rPr>
              <w:t>3.3.</w:t>
            </w:r>
            <w:r w:rsidR="00663AD0">
              <w:rPr>
                <w:rFonts w:eastAsiaTheme="minorEastAsia"/>
                <w:noProof/>
                <w:lang w:eastAsia="pt-PT"/>
              </w:rPr>
              <w:tab/>
            </w:r>
            <w:r w:rsidR="00663AD0" w:rsidRPr="00A81D05">
              <w:rPr>
                <w:rStyle w:val="Hiperligao"/>
                <w:noProof/>
              </w:rPr>
              <w:t>Funcionalidades do Sistema</w:t>
            </w:r>
            <w:r w:rsidR="00663AD0">
              <w:rPr>
                <w:noProof/>
                <w:webHidden/>
              </w:rPr>
              <w:tab/>
            </w:r>
            <w:r w:rsidR="00663AD0">
              <w:rPr>
                <w:noProof/>
                <w:webHidden/>
              </w:rPr>
              <w:fldChar w:fldCharType="begin"/>
            </w:r>
            <w:r w:rsidR="00663AD0">
              <w:rPr>
                <w:noProof/>
                <w:webHidden/>
              </w:rPr>
              <w:instrText xml:space="preserve"> PAGEREF _Toc487816972 \h </w:instrText>
            </w:r>
            <w:r w:rsidR="00663AD0">
              <w:rPr>
                <w:noProof/>
                <w:webHidden/>
              </w:rPr>
            </w:r>
            <w:r w:rsidR="00663AD0">
              <w:rPr>
                <w:noProof/>
                <w:webHidden/>
              </w:rPr>
              <w:fldChar w:fldCharType="separate"/>
            </w:r>
            <w:r w:rsidR="00663AD0">
              <w:rPr>
                <w:noProof/>
                <w:webHidden/>
              </w:rPr>
              <w:t>9</w:t>
            </w:r>
            <w:r w:rsidR="00663AD0">
              <w:rPr>
                <w:noProof/>
                <w:webHidden/>
              </w:rPr>
              <w:fldChar w:fldCharType="end"/>
            </w:r>
          </w:hyperlink>
        </w:p>
        <w:p w14:paraId="02B53AE3" w14:textId="06AA9E6E" w:rsidR="00663AD0" w:rsidRDefault="00954C8E">
          <w:pPr>
            <w:pStyle w:val="ndice1"/>
            <w:tabs>
              <w:tab w:val="left" w:pos="880"/>
              <w:tab w:val="right" w:leader="dot" w:pos="8494"/>
            </w:tabs>
            <w:rPr>
              <w:rFonts w:eastAsiaTheme="minorEastAsia"/>
              <w:noProof/>
              <w:lang w:eastAsia="pt-PT"/>
            </w:rPr>
          </w:pPr>
          <w:hyperlink w:anchor="_Toc487816973" w:history="1">
            <w:r w:rsidR="00663AD0" w:rsidRPr="00A81D05">
              <w:rPr>
                <w:rStyle w:val="Hiperligao"/>
                <w:noProof/>
              </w:rPr>
              <w:t>3.3.1.</w:t>
            </w:r>
            <w:r w:rsidR="00663AD0">
              <w:rPr>
                <w:rFonts w:eastAsiaTheme="minorEastAsia"/>
                <w:noProof/>
                <w:lang w:eastAsia="pt-PT"/>
              </w:rPr>
              <w:tab/>
            </w:r>
            <w:r w:rsidR="00663AD0" w:rsidRPr="00A81D05">
              <w:rPr>
                <w:rStyle w:val="Hiperligao"/>
                <w:noProof/>
              </w:rPr>
              <w:t>Ecrã Inicial</w:t>
            </w:r>
            <w:r w:rsidR="00663AD0">
              <w:rPr>
                <w:noProof/>
                <w:webHidden/>
              </w:rPr>
              <w:tab/>
            </w:r>
            <w:r w:rsidR="00663AD0">
              <w:rPr>
                <w:noProof/>
                <w:webHidden/>
              </w:rPr>
              <w:fldChar w:fldCharType="begin"/>
            </w:r>
            <w:r w:rsidR="00663AD0">
              <w:rPr>
                <w:noProof/>
                <w:webHidden/>
              </w:rPr>
              <w:instrText xml:space="preserve"> PAGEREF _Toc487816973 \h </w:instrText>
            </w:r>
            <w:r w:rsidR="00663AD0">
              <w:rPr>
                <w:noProof/>
                <w:webHidden/>
              </w:rPr>
            </w:r>
            <w:r w:rsidR="00663AD0">
              <w:rPr>
                <w:noProof/>
                <w:webHidden/>
              </w:rPr>
              <w:fldChar w:fldCharType="separate"/>
            </w:r>
            <w:r w:rsidR="00663AD0">
              <w:rPr>
                <w:noProof/>
                <w:webHidden/>
              </w:rPr>
              <w:t>9</w:t>
            </w:r>
            <w:r w:rsidR="00663AD0">
              <w:rPr>
                <w:noProof/>
                <w:webHidden/>
              </w:rPr>
              <w:fldChar w:fldCharType="end"/>
            </w:r>
          </w:hyperlink>
        </w:p>
        <w:p w14:paraId="7DA0BDE0" w14:textId="375F8349" w:rsidR="00663AD0" w:rsidRDefault="00954C8E">
          <w:pPr>
            <w:pStyle w:val="ndice1"/>
            <w:tabs>
              <w:tab w:val="left" w:pos="880"/>
              <w:tab w:val="right" w:leader="dot" w:pos="8494"/>
            </w:tabs>
            <w:rPr>
              <w:rFonts w:eastAsiaTheme="minorEastAsia"/>
              <w:noProof/>
              <w:lang w:eastAsia="pt-PT"/>
            </w:rPr>
          </w:pPr>
          <w:hyperlink w:anchor="_Toc487816974" w:history="1">
            <w:r w:rsidR="00663AD0" w:rsidRPr="00A81D05">
              <w:rPr>
                <w:rStyle w:val="Hiperligao"/>
                <w:noProof/>
              </w:rPr>
              <w:t>3.3.2.</w:t>
            </w:r>
            <w:r w:rsidR="00663AD0">
              <w:rPr>
                <w:rFonts w:eastAsiaTheme="minorEastAsia"/>
                <w:noProof/>
                <w:lang w:eastAsia="pt-PT"/>
              </w:rPr>
              <w:tab/>
            </w:r>
            <w:r w:rsidR="00663AD0" w:rsidRPr="00A81D05">
              <w:rPr>
                <w:rStyle w:val="Hiperligao"/>
                <w:noProof/>
              </w:rPr>
              <w:t>Machine State</w:t>
            </w:r>
            <w:r w:rsidR="00663AD0">
              <w:rPr>
                <w:noProof/>
                <w:webHidden/>
              </w:rPr>
              <w:tab/>
            </w:r>
            <w:r w:rsidR="00663AD0">
              <w:rPr>
                <w:noProof/>
                <w:webHidden/>
              </w:rPr>
              <w:fldChar w:fldCharType="begin"/>
            </w:r>
            <w:r w:rsidR="00663AD0">
              <w:rPr>
                <w:noProof/>
                <w:webHidden/>
              </w:rPr>
              <w:instrText xml:space="preserve"> PAGEREF _Toc487816974 \h </w:instrText>
            </w:r>
            <w:r w:rsidR="00663AD0">
              <w:rPr>
                <w:noProof/>
                <w:webHidden/>
              </w:rPr>
            </w:r>
            <w:r w:rsidR="00663AD0">
              <w:rPr>
                <w:noProof/>
                <w:webHidden/>
              </w:rPr>
              <w:fldChar w:fldCharType="separate"/>
            </w:r>
            <w:r w:rsidR="00663AD0">
              <w:rPr>
                <w:noProof/>
                <w:webHidden/>
              </w:rPr>
              <w:t>9</w:t>
            </w:r>
            <w:r w:rsidR="00663AD0">
              <w:rPr>
                <w:noProof/>
                <w:webHidden/>
              </w:rPr>
              <w:fldChar w:fldCharType="end"/>
            </w:r>
          </w:hyperlink>
        </w:p>
        <w:p w14:paraId="1AA1290D" w14:textId="33346064" w:rsidR="00663AD0" w:rsidRDefault="00954C8E">
          <w:pPr>
            <w:pStyle w:val="ndice1"/>
            <w:tabs>
              <w:tab w:val="left" w:pos="880"/>
              <w:tab w:val="right" w:leader="dot" w:pos="8494"/>
            </w:tabs>
            <w:rPr>
              <w:rFonts w:eastAsiaTheme="minorEastAsia"/>
              <w:noProof/>
              <w:lang w:eastAsia="pt-PT"/>
            </w:rPr>
          </w:pPr>
          <w:hyperlink w:anchor="_Toc487816975" w:history="1">
            <w:r w:rsidR="00663AD0" w:rsidRPr="00A81D05">
              <w:rPr>
                <w:rStyle w:val="Hiperligao"/>
                <w:noProof/>
              </w:rPr>
              <w:t>3.3.3.</w:t>
            </w:r>
            <w:r w:rsidR="00663AD0">
              <w:rPr>
                <w:rFonts w:eastAsiaTheme="minorEastAsia"/>
                <w:noProof/>
                <w:lang w:eastAsia="pt-PT"/>
              </w:rPr>
              <w:tab/>
            </w:r>
            <w:r w:rsidR="00663AD0" w:rsidRPr="00A81D05">
              <w:rPr>
                <w:rStyle w:val="Hiperligao"/>
                <w:noProof/>
              </w:rPr>
              <w:t>ON/OFF</w:t>
            </w:r>
            <w:r w:rsidR="00663AD0">
              <w:rPr>
                <w:noProof/>
                <w:webHidden/>
              </w:rPr>
              <w:tab/>
            </w:r>
            <w:r w:rsidR="00663AD0">
              <w:rPr>
                <w:noProof/>
                <w:webHidden/>
              </w:rPr>
              <w:fldChar w:fldCharType="begin"/>
            </w:r>
            <w:r w:rsidR="00663AD0">
              <w:rPr>
                <w:noProof/>
                <w:webHidden/>
              </w:rPr>
              <w:instrText xml:space="preserve"> PAGEREF _Toc487816975 \h </w:instrText>
            </w:r>
            <w:r w:rsidR="00663AD0">
              <w:rPr>
                <w:noProof/>
                <w:webHidden/>
              </w:rPr>
            </w:r>
            <w:r w:rsidR="00663AD0">
              <w:rPr>
                <w:noProof/>
                <w:webHidden/>
              </w:rPr>
              <w:fldChar w:fldCharType="separate"/>
            </w:r>
            <w:r w:rsidR="00663AD0">
              <w:rPr>
                <w:noProof/>
                <w:webHidden/>
              </w:rPr>
              <w:t>10</w:t>
            </w:r>
            <w:r w:rsidR="00663AD0">
              <w:rPr>
                <w:noProof/>
                <w:webHidden/>
              </w:rPr>
              <w:fldChar w:fldCharType="end"/>
            </w:r>
          </w:hyperlink>
        </w:p>
        <w:p w14:paraId="33B086B4" w14:textId="5B1722EA" w:rsidR="00663AD0" w:rsidRDefault="00954C8E">
          <w:pPr>
            <w:pStyle w:val="ndice1"/>
            <w:tabs>
              <w:tab w:val="left" w:pos="880"/>
              <w:tab w:val="right" w:leader="dot" w:pos="8494"/>
            </w:tabs>
            <w:rPr>
              <w:rFonts w:eastAsiaTheme="minorEastAsia"/>
              <w:noProof/>
              <w:lang w:eastAsia="pt-PT"/>
            </w:rPr>
          </w:pPr>
          <w:hyperlink w:anchor="_Toc487816976" w:history="1">
            <w:r w:rsidR="00663AD0" w:rsidRPr="00A81D05">
              <w:rPr>
                <w:rStyle w:val="Hiperligao"/>
                <w:noProof/>
              </w:rPr>
              <w:t>3.3.4.</w:t>
            </w:r>
            <w:r w:rsidR="00663AD0">
              <w:rPr>
                <w:rFonts w:eastAsiaTheme="minorEastAsia"/>
                <w:noProof/>
                <w:lang w:eastAsia="pt-PT"/>
              </w:rPr>
              <w:tab/>
            </w:r>
            <w:r w:rsidR="00663AD0" w:rsidRPr="00A81D05">
              <w:rPr>
                <w:rStyle w:val="Hiperligao"/>
                <w:noProof/>
              </w:rPr>
              <w:t>Send To</w:t>
            </w:r>
            <w:r w:rsidR="00663AD0">
              <w:rPr>
                <w:noProof/>
                <w:webHidden/>
              </w:rPr>
              <w:tab/>
            </w:r>
            <w:r w:rsidR="00663AD0">
              <w:rPr>
                <w:noProof/>
                <w:webHidden/>
              </w:rPr>
              <w:fldChar w:fldCharType="begin"/>
            </w:r>
            <w:r w:rsidR="00663AD0">
              <w:rPr>
                <w:noProof/>
                <w:webHidden/>
              </w:rPr>
              <w:instrText xml:space="preserve"> PAGEREF _Toc487816976 \h </w:instrText>
            </w:r>
            <w:r w:rsidR="00663AD0">
              <w:rPr>
                <w:noProof/>
                <w:webHidden/>
              </w:rPr>
            </w:r>
            <w:r w:rsidR="00663AD0">
              <w:rPr>
                <w:noProof/>
                <w:webHidden/>
              </w:rPr>
              <w:fldChar w:fldCharType="separate"/>
            </w:r>
            <w:r w:rsidR="00663AD0">
              <w:rPr>
                <w:noProof/>
                <w:webHidden/>
              </w:rPr>
              <w:t>10</w:t>
            </w:r>
            <w:r w:rsidR="00663AD0">
              <w:rPr>
                <w:noProof/>
                <w:webHidden/>
              </w:rPr>
              <w:fldChar w:fldCharType="end"/>
            </w:r>
          </w:hyperlink>
        </w:p>
        <w:p w14:paraId="162C7CF6" w14:textId="19CF47F7" w:rsidR="00663AD0" w:rsidRDefault="00954C8E">
          <w:pPr>
            <w:pStyle w:val="ndice1"/>
            <w:tabs>
              <w:tab w:val="left" w:pos="880"/>
              <w:tab w:val="right" w:leader="dot" w:pos="8494"/>
            </w:tabs>
            <w:rPr>
              <w:rFonts w:eastAsiaTheme="minorEastAsia"/>
              <w:noProof/>
              <w:lang w:eastAsia="pt-PT"/>
            </w:rPr>
          </w:pPr>
          <w:hyperlink w:anchor="_Toc487816977" w:history="1">
            <w:r w:rsidR="00663AD0" w:rsidRPr="00A81D05">
              <w:rPr>
                <w:rStyle w:val="Hiperligao"/>
                <w:noProof/>
              </w:rPr>
              <w:t>3.3.5.</w:t>
            </w:r>
            <w:r w:rsidR="00663AD0">
              <w:rPr>
                <w:rFonts w:eastAsiaTheme="minorEastAsia"/>
                <w:noProof/>
                <w:lang w:eastAsia="pt-PT"/>
              </w:rPr>
              <w:tab/>
            </w:r>
            <w:r w:rsidR="00663AD0" w:rsidRPr="00A81D05">
              <w:rPr>
                <w:rStyle w:val="Hiperligao"/>
                <w:noProof/>
              </w:rPr>
              <w:t>Posição dos Eixos</w:t>
            </w:r>
            <w:r w:rsidR="00663AD0">
              <w:rPr>
                <w:noProof/>
                <w:webHidden/>
              </w:rPr>
              <w:tab/>
            </w:r>
            <w:r w:rsidR="00663AD0">
              <w:rPr>
                <w:noProof/>
                <w:webHidden/>
              </w:rPr>
              <w:fldChar w:fldCharType="begin"/>
            </w:r>
            <w:r w:rsidR="00663AD0">
              <w:rPr>
                <w:noProof/>
                <w:webHidden/>
              </w:rPr>
              <w:instrText xml:space="preserve"> PAGEREF _Toc487816977 \h </w:instrText>
            </w:r>
            <w:r w:rsidR="00663AD0">
              <w:rPr>
                <w:noProof/>
                <w:webHidden/>
              </w:rPr>
            </w:r>
            <w:r w:rsidR="00663AD0">
              <w:rPr>
                <w:noProof/>
                <w:webHidden/>
              </w:rPr>
              <w:fldChar w:fldCharType="separate"/>
            </w:r>
            <w:r w:rsidR="00663AD0">
              <w:rPr>
                <w:noProof/>
                <w:webHidden/>
              </w:rPr>
              <w:t>10</w:t>
            </w:r>
            <w:r w:rsidR="00663AD0">
              <w:rPr>
                <w:noProof/>
                <w:webHidden/>
              </w:rPr>
              <w:fldChar w:fldCharType="end"/>
            </w:r>
          </w:hyperlink>
        </w:p>
        <w:p w14:paraId="43C2AD7A" w14:textId="3C8C6D19" w:rsidR="00663AD0" w:rsidRDefault="00954C8E">
          <w:pPr>
            <w:pStyle w:val="ndice1"/>
            <w:tabs>
              <w:tab w:val="left" w:pos="880"/>
              <w:tab w:val="right" w:leader="dot" w:pos="8494"/>
            </w:tabs>
            <w:rPr>
              <w:rFonts w:eastAsiaTheme="minorEastAsia"/>
              <w:noProof/>
              <w:lang w:eastAsia="pt-PT"/>
            </w:rPr>
          </w:pPr>
          <w:hyperlink w:anchor="_Toc487816978" w:history="1">
            <w:r w:rsidR="00663AD0" w:rsidRPr="00A81D05">
              <w:rPr>
                <w:rStyle w:val="Hiperligao"/>
                <w:noProof/>
              </w:rPr>
              <w:t>3.3.6.</w:t>
            </w:r>
            <w:r w:rsidR="00663AD0">
              <w:rPr>
                <w:rFonts w:eastAsiaTheme="minorEastAsia"/>
                <w:noProof/>
                <w:lang w:eastAsia="pt-PT"/>
              </w:rPr>
              <w:tab/>
            </w:r>
            <w:r w:rsidR="00663AD0" w:rsidRPr="00A81D05">
              <w:rPr>
                <w:rStyle w:val="Hiperligao"/>
                <w:noProof/>
              </w:rPr>
              <w:t>Print</w:t>
            </w:r>
            <w:r w:rsidR="00663AD0">
              <w:rPr>
                <w:noProof/>
                <w:webHidden/>
              </w:rPr>
              <w:tab/>
            </w:r>
            <w:r w:rsidR="00663AD0">
              <w:rPr>
                <w:noProof/>
                <w:webHidden/>
              </w:rPr>
              <w:fldChar w:fldCharType="begin"/>
            </w:r>
            <w:r w:rsidR="00663AD0">
              <w:rPr>
                <w:noProof/>
                <w:webHidden/>
              </w:rPr>
              <w:instrText xml:space="preserve"> PAGEREF _Toc487816978 \h </w:instrText>
            </w:r>
            <w:r w:rsidR="00663AD0">
              <w:rPr>
                <w:noProof/>
                <w:webHidden/>
              </w:rPr>
            </w:r>
            <w:r w:rsidR="00663AD0">
              <w:rPr>
                <w:noProof/>
                <w:webHidden/>
              </w:rPr>
              <w:fldChar w:fldCharType="separate"/>
            </w:r>
            <w:r w:rsidR="00663AD0">
              <w:rPr>
                <w:noProof/>
                <w:webHidden/>
              </w:rPr>
              <w:t>10</w:t>
            </w:r>
            <w:r w:rsidR="00663AD0">
              <w:rPr>
                <w:noProof/>
                <w:webHidden/>
              </w:rPr>
              <w:fldChar w:fldCharType="end"/>
            </w:r>
          </w:hyperlink>
        </w:p>
        <w:p w14:paraId="1E85FF6F" w14:textId="275FD3B3" w:rsidR="00663AD0" w:rsidRDefault="00954C8E">
          <w:pPr>
            <w:pStyle w:val="ndice1"/>
            <w:tabs>
              <w:tab w:val="left" w:pos="880"/>
              <w:tab w:val="right" w:leader="dot" w:pos="8494"/>
            </w:tabs>
            <w:rPr>
              <w:rFonts w:eastAsiaTheme="minorEastAsia"/>
              <w:noProof/>
              <w:lang w:eastAsia="pt-PT"/>
            </w:rPr>
          </w:pPr>
          <w:hyperlink w:anchor="_Toc487816979" w:history="1">
            <w:r w:rsidR="00663AD0" w:rsidRPr="00A81D05">
              <w:rPr>
                <w:rStyle w:val="Hiperligao"/>
                <w:noProof/>
              </w:rPr>
              <w:t>3.3.7.</w:t>
            </w:r>
            <w:r w:rsidR="00663AD0">
              <w:rPr>
                <w:rFonts w:eastAsiaTheme="minorEastAsia"/>
                <w:noProof/>
                <w:lang w:eastAsia="pt-PT"/>
              </w:rPr>
              <w:tab/>
            </w:r>
            <w:r w:rsidR="00663AD0" w:rsidRPr="00A81D05">
              <w:rPr>
                <w:rStyle w:val="Hiperligao"/>
                <w:noProof/>
              </w:rPr>
              <w:t>Pause</w:t>
            </w:r>
            <w:r w:rsidR="00663AD0">
              <w:rPr>
                <w:noProof/>
                <w:webHidden/>
              </w:rPr>
              <w:tab/>
            </w:r>
            <w:r w:rsidR="00663AD0">
              <w:rPr>
                <w:noProof/>
                <w:webHidden/>
              </w:rPr>
              <w:fldChar w:fldCharType="begin"/>
            </w:r>
            <w:r w:rsidR="00663AD0">
              <w:rPr>
                <w:noProof/>
                <w:webHidden/>
              </w:rPr>
              <w:instrText xml:space="preserve"> PAGEREF _Toc487816979 \h </w:instrText>
            </w:r>
            <w:r w:rsidR="00663AD0">
              <w:rPr>
                <w:noProof/>
                <w:webHidden/>
              </w:rPr>
            </w:r>
            <w:r w:rsidR="00663AD0">
              <w:rPr>
                <w:noProof/>
                <w:webHidden/>
              </w:rPr>
              <w:fldChar w:fldCharType="separate"/>
            </w:r>
            <w:r w:rsidR="00663AD0">
              <w:rPr>
                <w:noProof/>
                <w:webHidden/>
              </w:rPr>
              <w:t>11</w:t>
            </w:r>
            <w:r w:rsidR="00663AD0">
              <w:rPr>
                <w:noProof/>
                <w:webHidden/>
              </w:rPr>
              <w:fldChar w:fldCharType="end"/>
            </w:r>
          </w:hyperlink>
        </w:p>
        <w:p w14:paraId="15A4FE33" w14:textId="1268F058" w:rsidR="00663AD0" w:rsidRDefault="00954C8E">
          <w:pPr>
            <w:pStyle w:val="ndice1"/>
            <w:tabs>
              <w:tab w:val="left" w:pos="880"/>
              <w:tab w:val="right" w:leader="dot" w:pos="8494"/>
            </w:tabs>
            <w:rPr>
              <w:rFonts w:eastAsiaTheme="minorEastAsia"/>
              <w:noProof/>
              <w:lang w:eastAsia="pt-PT"/>
            </w:rPr>
          </w:pPr>
          <w:hyperlink w:anchor="_Toc487816980" w:history="1">
            <w:r w:rsidR="00663AD0" w:rsidRPr="00A81D05">
              <w:rPr>
                <w:rStyle w:val="Hiperligao"/>
                <w:noProof/>
              </w:rPr>
              <w:t>3.3.8.</w:t>
            </w:r>
            <w:r w:rsidR="00663AD0">
              <w:rPr>
                <w:rFonts w:eastAsiaTheme="minorEastAsia"/>
                <w:noProof/>
                <w:lang w:eastAsia="pt-PT"/>
              </w:rPr>
              <w:tab/>
            </w:r>
            <w:r w:rsidR="00663AD0" w:rsidRPr="00A81D05">
              <w:rPr>
                <w:rStyle w:val="Hiperligao"/>
                <w:noProof/>
              </w:rPr>
              <w:t>Stop</w:t>
            </w:r>
            <w:r w:rsidR="00663AD0">
              <w:rPr>
                <w:noProof/>
                <w:webHidden/>
              </w:rPr>
              <w:tab/>
            </w:r>
            <w:r w:rsidR="00663AD0">
              <w:rPr>
                <w:noProof/>
                <w:webHidden/>
              </w:rPr>
              <w:fldChar w:fldCharType="begin"/>
            </w:r>
            <w:r w:rsidR="00663AD0">
              <w:rPr>
                <w:noProof/>
                <w:webHidden/>
              </w:rPr>
              <w:instrText xml:space="preserve"> PAGEREF _Toc487816980 \h </w:instrText>
            </w:r>
            <w:r w:rsidR="00663AD0">
              <w:rPr>
                <w:noProof/>
                <w:webHidden/>
              </w:rPr>
            </w:r>
            <w:r w:rsidR="00663AD0">
              <w:rPr>
                <w:noProof/>
                <w:webHidden/>
              </w:rPr>
              <w:fldChar w:fldCharType="separate"/>
            </w:r>
            <w:r w:rsidR="00663AD0">
              <w:rPr>
                <w:noProof/>
                <w:webHidden/>
              </w:rPr>
              <w:t>11</w:t>
            </w:r>
            <w:r w:rsidR="00663AD0">
              <w:rPr>
                <w:noProof/>
                <w:webHidden/>
              </w:rPr>
              <w:fldChar w:fldCharType="end"/>
            </w:r>
          </w:hyperlink>
        </w:p>
        <w:p w14:paraId="75B898D5" w14:textId="0C488E66" w:rsidR="00663AD0" w:rsidRDefault="00954C8E">
          <w:pPr>
            <w:pStyle w:val="ndice1"/>
            <w:tabs>
              <w:tab w:val="left" w:pos="880"/>
              <w:tab w:val="right" w:leader="dot" w:pos="8494"/>
            </w:tabs>
            <w:rPr>
              <w:rFonts w:eastAsiaTheme="minorEastAsia"/>
              <w:noProof/>
              <w:lang w:eastAsia="pt-PT"/>
            </w:rPr>
          </w:pPr>
          <w:hyperlink w:anchor="_Toc487816981" w:history="1">
            <w:r w:rsidR="00663AD0" w:rsidRPr="00A81D05">
              <w:rPr>
                <w:rStyle w:val="Hiperligao"/>
                <w:noProof/>
              </w:rPr>
              <w:t>3.3.9.</w:t>
            </w:r>
            <w:r w:rsidR="00663AD0">
              <w:rPr>
                <w:rFonts w:eastAsiaTheme="minorEastAsia"/>
                <w:noProof/>
                <w:lang w:eastAsia="pt-PT"/>
              </w:rPr>
              <w:tab/>
            </w:r>
            <w:r w:rsidR="00663AD0" w:rsidRPr="00A81D05">
              <w:rPr>
                <w:rStyle w:val="Hiperligao"/>
                <w:noProof/>
              </w:rPr>
              <w:t>Extrude/Retract</w:t>
            </w:r>
            <w:r w:rsidR="00663AD0">
              <w:rPr>
                <w:noProof/>
                <w:webHidden/>
              </w:rPr>
              <w:tab/>
            </w:r>
            <w:r w:rsidR="00663AD0">
              <w:rPr>
                <w:noProof/>
                <w:webHidden/>
              </w:rPr>
              <w:fldChar w:fldCharType="begin"/>
            </w:r>
            <w:r w:rsidR="00663AD0">
              <w:rPr>
                <w:noProof/>
                <w:webHidden/>
              </w:rPr>
              <w:instrText xml:space="preserve"> PAGEREF _Toc487816981 \h </w:instrText>
            </w:r>
            <w:r w:rsidR="00663AD0">
              <w:rPr>
                <w:noProof/>
                <w:webHidden/>
              </w:rPr>
            </w:r>
            <w:r w:rsidR="00663AD0">
              <w:rPr>
                <w:noProof/>
                <w:webHidden/>
              </w:rPr>
              <w:fldChar w:fldCharType="separate"/>
            </w:r>
            <w:r w:rsidR="00663AD0">
              <w:rPr>
                <w:noProof/>
                <w:webHidden/>
              </w:rPr>
              <w:t>11</w:t>
            </w:r>
            <w:r w:rsidR="00663AD0">
              <w:rPr>
                <w:noProof/>
                <w:webHidden/>
              </w:rPr>
              <w:fldChar w:fldCharType="end"/>
            </w:r>
          </w:hyperlink>
        </w:p>
        <w:p w14:paraId="45CC06F5" w14:textId="13E4295B" w:rsidR="00663AD0" w:rsidRDefault="00954C8E">
          <w:pPr>
            <w:pStyle w:val="ndice1"/>
            <w:tabs>
              <w:tab w:val="left" w:pos="880"/>
              <w:tab w:val="right" w:leader="dot" w:pos="8494"/>
            </w:tabs>
            <w:rPr>
              <w:rFonts w:eastAsiaTheme="minorEastAsia"/>
              <w:noProof/>
              <w:lang w:eastAsia="pt-PT"/>
            </w:rPr>
          </w:pPr>
          <w:hyperlink w:anchor="_Toc487816982" w:history="1">
            <w:r w:rsidR="00663AD0" w:rsidRPr="00A81D05">
              <w:rPr>
                <w:rStyle w:val="Hiperligao"/>
                <w:noProof/>
              </w:rPr>
              <w:t>3.3.10.</w:t>
            </w:r>
            <w:r w:rsidR="00663AD0">
              <w:rPr>
                <w:rFonts w:eastAsiaTheme="minorEastAsia"/>
                <w:noProof/>
                <w:lang w:eastAsia="pt-PT"/>
              </w:rPr>
              <w:tab/>
            </w:r>
            <w:r w:rsidR="00663AD0" w:rsidRPr="00A81D05">
              <w:rPr>
                <w:rStyle w:val="Hiperligao"/>
                <w:noProof/>
              </w:rPr>
              <w:t>Monitorização de Execução de Ficheiro Gcode</w:t>
            </w:r>
            <w:r w:rsidR="00663AD0">
              <w:rPr>
                <w:noProof/>
                <w:webHidden/>
              </w:rPr>
              <w:tab/>
            </w:r>
            <w:r w:rsidR="00663AD0">
              <w:rPr>
                <w:noProof/>
                <w:webHidden/>
              </w:rPr>
              <w:fldChar w:fldCharType="begin"/>
            </w:r>
            <w:r w:rsidR="00663AD0">
              <w:rPr>
                <w:noProof/>
                <w:webHidden/>
              </w:rPr>
              <w:instrText xml:space="preserve"> PAGEREF _Toc487816982 \h </w:instrText>
            </w:r>
            <w:r w:rsidR="00663AD0">
              <w:rPr>
                <w:noProof/>
                <w:webHidden/>
              </w:rPr>
            </w:r>
            <w:r w:rsidR="00663AD0">
              <w:rPr>
                <w:noProof/>
                <w:webHidden/>
              </w:rPr>
              <w:fldChar w:fldCharType="separate"/>
            </w:r>
            <w:r w:rsidR="00663AD0">
              <w:rPr>
                <w:noProof/>
                <w:webHidden/>
              </w:rPr>
              <w:t>12</w:t>
            </w:r>
            <w:r w:rsidR="00663AD0">
              <w:rPr>
                <w:noProof/>
                <w:webHidden/>
              </w:rPr>
              <w:fldChar w:fldCharType="end"/>
            </w:r>
          </w:hyperlink>
        </w:p>
        <w:p w14:paraId="3F33CE47" w14:textId="37D28FA4" w:rsidR="00663AD0" w:rsidRDefault="00954C8E">
          <w:pPr>
            <w:pStyle w:val="ndice1"/>
            <w:tabs>
              <w:tab w:val="left" w:pos="880"/>
              <w:tab w:val="right" w:leader="dot" w:pos="8494"/>
            </w:tabs>
            <w:rPr>
              <w:rFonts w:eastAsiaTheme="minorEastAsia"/>
              <w:noProof/>
              <w:lang w:eastAsia="pt-PT"/>
            </w:rPr>
          </w:pPr>
          <w:hyperlink w:anchor="_Toc487816983" w:history="1">
            <w:r w:rsidR="00663AD0" w:rsidRPr="00A81D05">
              <w:rPr>
                <w:rStyle w:val="Hiperligao"/>
                <w:noProof/>
              </w:rPr>
              <w:t>3.3.11.</w:t>
            </w:r>
            <w:r w:rsidR="00663AD0">
              <w:rPr>
                <w:rFonts w:eastAsiaTheme="minorEastAsia"/>
                <w:noProof/>
                <w:lang w:eastAsia="pt-PT"/>
              </w:rPr>
              <w:tab/>
            </w:r>
            <w:r w:rsidR="00663AD0" w:rsidRPr="00A81D05">
              <w:rPr>
                <w:rStyle w:val="Hiperligao"/>
                <w:noProof/>
              </w:rPr>
              <w:t>Visualização da Peça 2D/3D</w:t>
            </w:r>
            <w:r w:rsidR="00663AD0">
              <w:rPr>
                <w:noProof/>
                <w:webHidden/>
              </w:rPr>
              <w:tab/>
            </w:r>
            <w:r w:rsidR="00663AD0">
              <w:rPr>
                <w:noProof/>
                <w:webHidden/>
              </w:rPr>
              <w:fldChar w:fldCharType="begin"/>
            </w:r>
            <w:r w:rsidR="00663AD0">
              <w:rPr>
                <w:noProof/>
                <w:webHidden/>
              </w:rPr>
              <w:instrText xml:space="preserve"> PAGEREF _Toc487816983 \h </w:instrText>
            </w:r>
            <w:r w:rsidR="00663AD0">
              <w:rPr>
                <w:noProof/>
                <w:webHidden/>
              </w:rPr>
            </w:r>
            <w:r w:rsidR="00663AD0">
              <w:rPr>
                <w:noProof/>
                <w:webHidden/>
              </w:rPr>
              <w:fldChar w:fldCharType="separate"/>
            </w:r>
            <w:r w:rsidR="00663AD0">
              <w:rPr>
                <w:noProof/>
                <w:webHidden/>
              </w:rPr>
              <w:t>12</w:t>
            </w:r>
            <w:r w:rsidR="00663AD0">
              <w:rPr>
                <w:noProof/>
                <w:webHidden/>
              </w:rPr>
              <w:fldChar w:fldCharType="end"/>
            </w:r>
          </w:hyperlink>
        </w:p>
        <w:p w14:paraId="417D5B80" w14:textId="78724BBE" w:rsidR="00663AD0" w:rsidRDefault="00954C8E">
          <w:pPr>
            <w:pStyle w:val="ndice1"/>
            <w:tabs>
              <w:tab w:val="left" w:pos="440"/>
              <w:tab w:val="right" w:leader="dot" w:pos="8494"/>
            </w:tabs>
            <w:rPr>
              <w:rFonts w:eastAsiaTheme="minorEastAsia"/>
              <w:noProof/>
              <w:lang w:eastAsia="pt-PT"/>
            </w:rPr>
          </w:pPr>
          <w:hyperlink w:anchor="_Toc487816984" w:history="1">
            <w:r w:rsidR="00663AD0" w:rsidRPr="00A81D05">
              <w:rPr>
                <w:rStyle w:val="Hiperligao"/>
                <w:noProof/>
              </w:rPr>
              <w:t>4.</w:t>
            </w:r>
            <w:r w:rsidR="00663AD0">
              <w:rPr>
                <w:rFonts w:eastAsiaTheme="minorEastAsia"/>
                <w:noProof/>
                <w:lang w:eastAsia="pt-PT"/>
              </w:rPr>
              <w:tab/>
            </w:r>
            <w:r w:rsidR="00663AD0" w:rsidRPr="00A81D05">
              <w:rPr>
                <w:rStyle w:val="Hiperligao"/>
                <w:noProof/>
              </w:rPr>
              <w:t>Conclusão</w:t>
            </w:r>
            <w:r w:rsidR="00663AD0">
              <w:rPr>
                <w:noProof/>
                <w:webHidden/>
              </w:rPr>
              <w:tab/>
            </w:r>
            <w:r w:rsidR="00663AD0">
              <w:rPr>
                <w:noProof/>
                <w:webHidden/>
              </w:rPr>
              <w:fldChar w:fldCharType="begin"/>
            </w:r>
            <w:r w:rsidR="00663AD0">
              <w:rPr>
                <w:noProof/>
                <w:webHidden/>
              </w:rPr>
              <w:instrText xml:space="preserve"> PAGEREF _Toc487816984 \h </w:instrText>
            </w:r>
            <w:r w:rsidR="00663AD0">
              <w:rPr>
                <w:noProof/>
                <w:webHidden/>
              </w:rPr>
            </w:r>
            <w:r w:rsidR="00663AD0">
              <w:rPr>
                <w:noProof/>
                <w:webHidden/>
              </w:rPr>
              <w:fldChar w:fldCharType="separate"/>
            </w:r>
            <w:r w:rsidR="00663AD0">
              <w:rPr>
                <w:noProof/>
                <w:webHidden/>
              </w:rPr>
              <w:t>14</w:t>
            </w:r>
            <w:r w:rsidR="00663AD0">
              <w:rPr>
                <w:noProof/>
                <w:webHidden/>
              </w:rPr>
              <w:fldChar w:fldCharType="end"/>
            </w:r>
          </w:hyperlink>
        </w:p>
        <w:p w14:paraId="012C11F3" w14:textId="73DBFD78" w:rsidR="00663AD0" w:rsidRDefault="00954C8E">
          <w:pPr>
            <w:pStyle w:val="ndice1"/>
            <w:tabs>
              <w:tab w:val="left" w:pos="440"/>
              <w:tab w:val="right" w:leader="dot" w:pos="8494"/>
            </w:tabs>
            <w:rPr>
              <w:rFonts w:eastAsiaTheme="minorEastAsia"/>
              <w:noProof/>
              <w:lang w:eastAsia="pt-PT"/>
            </w:rPr>
          </w:pPr>
          <w:hyperlink w:anchor="_Toc487816985" w:history="1">
            <w:r w:rsidR="00663AD0" w:rsidRPr="00A81D05">
              <w:rPr>
                <w:rStyle w:val="Hiperligao"/>
                <w:noProof/>
              </w:rPr>
              <w:t>5.</w:t>
            </w:r>
            <w:r w:rsidR="00663AD0">
              <w:rPr>
                <w:rFonts w:eastAsiaTheme="minorEastAsia"/>
                <w:noProof/>
                <w:lang w:eastAsia="pt-PT"/>
              </w:rPr>
              <w:tab/>
            </w:r>
            <w:r w:rsidR="00663AD0" w:rsidRPr="00A81D05">
              <w:rPr>
                <w:rStyle w:val="Hiperligao"/>
                <w:noProof/>
              </w:rPr>
              <w:t>Referências</w:t>
            </w:r>
            <w:r w:rsidR="00663AD0">
              <w:rPr>
                <w:noProof/>
                <w:webHidden/>
              </w:rPr>
              <w:tab/>
            </w:r>
            <w:r w:rsidR="00663AD0">
              <w:rPr>
                <w:noProof/>
                <w:webHidden/>
              </w:rPr>
              <w:fldChar w:fldCharType="begin"/>
            </w:r>
            <w:r w:rsidR="00663AD0">
              <w:rPr>
                <w:noProof/>
                <w:webHidden/>
              </w:rPr>
              <w:instrText xml:space="preserve"> PAGEREF _Toc487816985 \h </w:instrText>
            </w:r>
            <w:r w:rsidR="00663AD0">
              <w:rPr>
                <w:noProof/>
                <w:webHidden/>
              </w:rPr>
            </w:r>
            <w:r w:rsidR="00663AD0">
              <w:rPr>
                <w:noProof/>
                <w:webHidden/>
              </w:rPr>
              <w:fldChar w:fldCharType="separate"/>
            </w:r>
            <w:r w:rsidR="00663AD0">
              <w:rPr>
                <w:noProof/>
                <w:webHidden/>
              </w:rPr>
              <w:t>15</w:t>
            </w:r>
            <w:r w:rsidR="00663AD0">
              <w:rPr>
                <w:noProof/>
                <w:webHidden/>
              </w:rPr>
              <w:fldChar w:fldCharType="end"/>
            </w:r>
          </w:hyperlink>
        </w:p>
        <w:p w14:paraId="1A0F5F80" w14:textId="1645D2ED"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05611EC0" w:rsidR="000F611F" w:rsidRDefault="000F611F" w:rsidP="003136BA">
      <w:pPr>
        <w:pStyle w:val="Cabealho1"/>
        <w:numPr>
          <w:ilvl w:val="0"/>
          <w:numId w:val="20"/>
        </w:numPr>
        <w:rPr>
          <w:sz w:val="44"/>
        </w:rPr>
      </w:pPr>
      <w:bookmarkStart w:id="0" w:name="_Toc487816956"/>
      <w:r>
        <w:rPr>
          <w:sz w:val="44"/>
        </w:rPr>
        <w:lastRenderedPageBreak/>
        <w:t>Introdução</w:t>
      </w:r>
      <w:bookmarkEnd w:id="0"/>
    </w:p>
    <w:p w14:paraId="3C0FC612" w14:textId="0B23F5F7" w:rsidR="003B538B" w:rsidRPr="000F611F" w:rsidRDefault="000611D8" w:rsidP="003136BA">
      <w:pPr>
        <w:pStyle w:val="Cabealho1"/>
        <w:numPr>
          <w:ilvl w:val="1"/>
          <w:numId w:val="20"/>
        </w:numPr>
        <w:rPr>
          <w:b w:val="0"/>
          <w:sz w:val="32"/>
        </w:rPr>
      </w:pPr>
      <w:r>
        <w:rPr>
          <w:b w:val="0"/>
          <w:sz w:val="32"/>
        </w:rPr>
        <w:t>Contexto</w:t>
      </w:r>
    </w:p>
    <w:p w14:paraId="2FF8BD1C" w14:textId="77777777" w:rsidR="00B226B5" w:rsidRPr="00B226B5" w:rsidRDefault="00B226B5" w:rsidP="00B226B5">
      <w:pPr>
        <w:rPr>
          <w:lang w:val="en-US"/>
        </w:rPr>
      </w:pPr>
    </w:p>
    <w:p w14:paraId="4B562B60" w14:textId="2CE3C5FA" w:rsidR="00B226B5" w:rsidRDefault="00B226B5" w:rsidP="00700CC6">
      <w:r>
        <w:t xml:space="preserve">Este projeto </w:t>
      </w:r>
      <w:r w:rsidR="000611D8">
        <w:t>surge no contexto</w:t>
      </w:r>
      <w:bookmarkStart w:id="1" w:name="_GoBack"/>
      <w:bookmarkEnd w:id="1"/>
      <w:r>
        <w:t xml:space="preserve"> da disciplina de Laboratório de Projeto I</w:t>
      </w:r>
      <w:r w:rsidR="001374E1">
        <w:t>I</w:t>
      </w:r>
      <w:r>
        <w:t xml:space="preserve"> do Mestrado em Engenharia de Software da Escola Superior de Tecnologias e Gestão do Instituto Politécnico de Viana do Castelo.</w:t>
      </w:r>
    </w:p>
    <w:p w14:paraId="0F077A9A" w14:textId="22B4D072" w:rsidR="00CF56A2" w:rsidRDefault="00B226B5" w:rsidP="00700CC6">
      <w:r>
        <w:t>Na sequência do desenvolvim</w:t>
      </w:r>
      <w:r w:rsidR="0012188B">
        <w:t>ento e elaboração deste projeto</w:t>
      </w:r>
      <w:r>
        <w:t xml:space="preserve"> surge a necessidade de criação deste documento, que </w:t>
      </w:r>
      <w:r w:rsidR="00CF56A2">
        <w:t xml:space="preserve">tem como objetivo registar todas as etapas percorridas </w:t>
      </w:r>
      <w:r>
        <w:t xml:space="preserve">dentro daquilo que é o </w:t>
      </w:r>
      <w:r w:rsidR="001374E1">
        <w:t>desenvolvimento de uma HMI para Fabrico Aditivo</w:t>
      </w:r>
      <w:r w:rsidR="00CF56A2">
        <w:t>.</w:t>
      </w:r>
    </w:p>
    <w:p w14:paraId="0B915F16" w14:textId="6223E1F6" w:rsidR="00336D06" w:rsidRDefault="00336D06" w:rsidP="00336D06">
      <w:r>
        <w:t xml:space="preserve">Este projeto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r>
        <w:t xml:space="preserve"> Assim, este projeto visa desenvolver uma HMI</w:t>
      </w:r>
      <w:r w:rsidRPr="00DC6DEE">
        <w:rPr>
          <w:i/>
        </w:rPr>
        <w:t xml:space="preserve"> </w:t>
      </w:r>
      <w:r w:rsidRPr="00C86779">
        <w:t>web-based</w:t>
      </w:r>
      <w:r>
        <w:t xml:space="preserve"> para permitir fazer o controlo de funções básicas de um equipamento de fabrico aditivo, assim como monitorização e manipulação dos seus parâmetros, munindo o operador de uma ferramenta capaz de fornecer atempadamente de informação relativa ao processo de fabrico, assim como ao equipamento em si, e capaz de permitir o controlo do mesmo através de funções para o efeito.</w:t>
      </w:r>
    </w:p>
    <w:p w14:paraId="51D29FF6" w14:textId="66AD79FC" w:rsidR="0012188B" w:rsidRDefault="007A78A4" w:rsidP="00963A1E">
      <w:r>
        <w:t>É ainda relevante</w:t>
      </w:r>
      <w:r w:rsidR="0012188B">
        <w:t xml:space="preserve"> referir que o projeto realizado obedeceu às seguintes condições previamente estabelecidas:</w:t>
      </w:r>
    </w:p>
    <w:p w14:paraId="1545B5A6" w14:textId="69E5C8D9" w:rsidR="0012188B" w:rsidRDefault="0012188B" w:rsidP="003136BA">
      <w:pPr>
        <w:pStyle w:val="PargrafodaLista"/>
        <w:numPr>
          <w:ilvl w:val="0"/>
          <w:numId w:val="18"/>
        </w:numPr>
      </w:pPr>
      <w:r>
        <w:t xml:space="preserve">Ter a duração do </w:t>
      </w:r>
      <w:r w:rsidR="007A78A4">
        <w:t>segundo</w:t>
      </w:r>
      <w:r>
        <w:t xml:space="preserve"> semestre do Mestrado (aproximadamente 5 meses)</w:t>
      </w:r>
    </w:p>
    <w:p w14:paraId="144EC1A9" w14:textId="67E63688" w:rsidR="0012188B" w:rsidRDefault="0012188B" w:rsidP="003136BA">
      <w:pPr>
        <w:pStyle w:val="PargrafodaLista"/>
        <w:numPr>
          <w:ilvl w:val="0"/>
          <w:numId w:val="18"/>
        </w:numPr>
      </w:pPr>
      <w:r>
        <w:t>Ter um orientador</w:t>
      </w:r>
      <w:r w:rsidR="003B538B">
        <w:t xml:space="preserve"> para o projeto, neste caso, o Professor </w:t>
      </w:r>
      <w:r w:rsidR="007A78A4">
        <w:t>Pedro Moreira</w:t>
      </w:r>
    </w:p>
    <w:p w14:paraId="2C970C2E" w14:textId="64C2D5E4" w:rsidR="003B538B" w:rsidRDefault="003B538B" w:rsidP="003136BA">
      <w:pPr>
        <w:pStyle w:val="PargrafodaLista"/>
        <w:numPr>
          <w:ilvl w:val="0"/>
          <w:numId w:val="18"/>
        </w:numPr>
      </w:pPr>
      <w:r>
        <w:t>Ter um plano de desenvolvimento com objetivos macros bem definidos</w:t>
      </w:r>
    </w:p>
    <w:p w14:paraId="528E9F46" w14:textId="63488425" w:rsidR="00317B0D" w:rsidRDefault="00317B0D" w:rsidP="00963A1E"/>
    <w:p w14:paraId="0F06E008" w14:textId="6E4FF2F5" w:rsidR="0080444B" w:rsidRPr="000F611F" w:rsidRDefault="0080444B" w:rsidP="003136BA">
      <w:pPr>
        <w:pStyle w:val="Cabealho1"/>
        <w:numPr>
          <w:ilvl w:val="1"/>
          <w:numId w:val="20"/>
        </w:numPr>
        <w:rPr>
          <w:b w:val="0"/>
          <w:sz w:val="32"/>
        </w:rPr>
      </w:pPr>
      <w:bookmarkStart w:id="2" w:name="_Toc487816958"/>
      <w:r>
        <w:rPr>
          <w:b w:val="0"/>
          <w:sz w:val="32"/>
        </w:rPr>
        <w:t>Objetivo</w:t>
      </w:r>
      <w:r w:rsidR="00730B59">
        <w:rPr>
          <w:b w:val="0"/>
          <w:sz w:val="32"/>
        </w:rPr>
        <w:t>s</w:t>
      </w:r>
      <w:bookmarkEnd w:id="2"/>
    </w:p>
    <w:p w14:paraId="35AB1ACB" w14:textId="0B2517AF" w:rsidR="00317B0D" w:rsidRDefault="00317B0D" w:rsidP="00963A1E"/>
    <w:p w14:paraId="2154720F" w14:textId="19D966E1" w:rsidR="000F0B01" w:rsidRDefault="00730B59" w:rsidP="00317B0D">
      <w:r>
        <w:t xml:space="preserve">Para </w:t>
      </w:r>
      <w:r w:rsidR="000F0B01">
        <w:t>a concretização</w:t>
      </w:r>
      <w:r>
        <w:t xml:space="preserve"> do projeto foi definido </w:t>
      </w:r>
      <w:r w:rsidR="000F0B01">
        <w:t>como</w:t>
      </w:r>
      <w:r>
        <w:t xml:space="preserve"> objetivo principal</w:t>
      </w:r>
      <w:r w:rsidR="000F0B01">
        <w:t xml:space="preserve"> o desenvolvimento de</w:t>
      </w:r>
      <w:r>
        <w:t xml:space="preserve"> uma HMI customizada ao processo de Fabrico Aditivo.</w:t>
      </w:r>
      <w:r w:rsidR="000F0B01">
        <w:t xml:space="preserve"> No entanto o caminho de desenvolvimento do projeto implica a definição dos seguintes sub-objetivos adicionais:</w:t>
      </w:r>
    </w:p>
    <w:p w14:paraId="680EFC45" w14:textId="06E623E1" w:rsidR="000F0B01" w:rsidRDefault="000F0B01" w:rsidP="000F0B01">
      <w:pPr>
        <w:pStyle w:val="PargrafodaLista"/>
        <w:numPr>
          <w:ilvl w:val="0"/>
          <w:numId w:val="21"/>
        </w:numPr>
        <w:spacing w:after="0" w:line="276" w:lineRule="auto"/>
        <w:jc w:val="both"/>
      </w:pPr>
      <w:r>
        <w:t>Desenvolver HMI Web-based</w:t>
      </w:r>
    </w:p>
    <w:p w14:paraId="46FA3AA5" w14:textId="7299976A" w:rsidR="000F0B01" w:rsidRDefault="000F0B01" w:rsidP="000F0B01">
      <w:pPr>
        <w:pStyle w:val="PargrafodaLista"/>
        <w:numPr>
          <w:ilvl w:val="0"/>
          <w:numId w:val="21"/>
        </w:numPr>
        <w:spacing w:after="0" w:line="276" w:lineRule="auto"/>
        <w:jc w:val="both"/>
      </w:pPr>
      <w:r>
        <w:t xml:space="preserve">Monitorizar e controlar </w:t>
      </w:r>
      <w:r w:rsidR="00D3647D">
        <w:t xml:space="preserve">o </w:t>
      </w:r>
      <w:r>
        <w:t>equipamento e</w:t>
      </w:r>
      <w:r w:rsidR="00D3647D">
        <w:t xml:space="preserve"> parâmetros</w:t>
      </w:r>
      <w:r>
        <w:t xml:space="preserve"> do processo em tempo real</w:t>
      </w:r>
    </w:p>
    <w:p w14:paraId="14C3F9A1" w14:textId="331FC3DE" w:rsidR="000F0B01" w:rsidRDefault="000F0B01" w:rsidP="000F0B01">
      <w:pPr>
        <w:pStyle w:val="PargrafodaLista"/>
        <w:numPr>
          <w:ilvl w:val="0"/>
          <w:numId w:val="21"/>
        </w:numPr>
        <w:spacing w:after="0" w:line="276" w:lineRule="auto"/>
        <w:jc w:val="both"/>
      </w:pPr>
      <w:r>
        <w:t>Carregar ficheiros Gcode para o equipamento de forma remota</w:t>
      </w:r>
    </w:p>
    <w:p w14:paraId="64A9E676" w14:textId="77777777" w:rsidR="000F0B01" w:rsidRDefault="000F0B01" w:rsidP="00D3647D">
      <w:pPr>
        <w:spacing w:after="0" w:line="276" w:lineRule="auto"/>
        <w:jc w:val="both"/>
      </w:pPr>
    </w:p>
    <w:p w14:paraId="5E97EB16" w14:textId="52D228A6" w:rsidR="002A5686" w:rsidRDefault="002A5686" w:rsidP="002A5686">
      <w:pPr>
        <w:spacing w:after="0" w:line="276" w:lineRule="auto"/>
        <w:jc w:val="both"/>
      </w:pPr>
    </w:p>
    <w:p w14:paraId="7E17BCA8" w14:textId="77777777" w:rsidR="00CF56A2" w:rsidRDefault="00CF56A2" w:rsidP="00963A1E"/>
    <w:p w14:paraId="23BFE6B8" w14:textId="33742ABD" w:rsidR="000F611F" w:rsidRDefault="000F611F" w:rsidP="003136BA">
      <w:pPr>
        <w:pStyle w:val="Cabealho1"/>
        <w:numPr>
          <w:ilvl w:val="0"/>
          <w:numId w:val="20"/>
        </w:numPr>
        <w:rPr>
          <w:sz w:val="44"/>
        </w:rPr>
      </w:pPr>
      <w:bookmarkStart w:id="3" w:name="_Toc487816959"/>
      <w:r>
        <w:rPr>
          <w:sz w:val="44"/>
        </w:rPr>
        <w:lastRenderedPageBreak/>
        <w:t>Enquadramento</w:t>
      </w:r>
      <w:bookmarkEnd w:id="3"/>
    </w:p>
    <w:p w14:paraId="3C1156BE" w14:textId="2803C796" w:rsidR="00277F34" w:rsidRPr="000F611F" w:rsidRDefault="0067159D" w:rsidP="003136BA">
      <w:pPr>
        <w:pStyle w:val="Cabealho1"/>
        <w:numPr>
          <w:ilvl w:val="1"/>
          <w:numId w:val="20"/>
        </w:numPr>
        <w:rPr>
          <w:b w:val="0"/>
          <w:sz w:val="32"/>
        </w:rPr>
      </w:pPr>
      <w:bookmarkStart w:id="4" w:name="_Toc487816960"/>
      <w:r>
        <w:rPr>
          <w:b w:val="0"/>
          <w:sz w:val="32"/>
        </w:rPr>
        <w:t>Automação</w:t>
      </w:r>
      <w:bookmarkEnd w:id="4"/>
    </w:p>
    <w:p w14:paraId="31E24ADB" w14:textId="77777777" w:rsidR="001E3C3F" w:rsidRDefault="001E3C3F" w:rsidP="000F611F">
      <w:pPr>
        <w:pStyle w:val="PargrafodaLista"/>
        <w:keepNext/>
        <w:keepLines/>
        <w:spacing w:before="40" w:after="0"/>
        <w:ind w:left="360"/>
        <w:contextualSpacing w:val="0"/>
        <w:outlineLvl w:val="1"/>
      </w:pPr>
    </w:p>
    <w:p w14:paraId="45122D7C" w14:textId="57FAF2DA" w:rsidR="0067159D" w:rsidRDefault="0067159D" w:rsidP="0067159D">
      <w:pPr>
        <w:widowControl w:val="0"/>
        <w:autoSpaceDE w:val="0"/>
        <w:autoSpaceDN w:val="0"/>
        <w:adjustRightInd w:val="0"/>
        <w:spacing w:line="240" w:lineRule="auto"/>
      </w:pPr>
      <w:r>
        <w:t>A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628FED8" w14:textId="2E6C3012" w:rsidR="004752B4" w:rsidRDefault="004752B4" w:rsidP="004752B4">
      <w:r>
        <w:t xml:space="preserve">De uma forma geral, os objetivos a atingir com a implementação da automação podem ser enquadrados em dois níveis: o da segurança, onde é pretendido que haja uma melhoria das condições de trabalho e de segurança de pessoas e de bens, e o do mercado, onde se pretende aumentar a competitividade global do produto e da empresa contribuindo assim para que esta se mantenha no trilho que acompanha a evolução e que continue aguerrida na concorrência do mercado. </w:t>
      </w:r>
    </w:p>
    <w:p w14:paraId="43266BDC" w14:textId="7248554A" w:rsidR="004752B4" w:rsidRDefault="004752B4" w:rsidP="004752B4">
      <w:r>
        <w:t xml:space="preserve">A automação industrial é composta por alguns componentes essenciais para a sua implementação e desenvolvimento na indústria, entre os quais estão os PLCs, que são dispositivos standard de controlo industrial que fornecem métodos simples, mas robustos, para controlar processos dinâmicos de fabrico </w:t>
      </w:r>
      <w:r>
        <w:fldChar w:fldCharType="begin" w:fldLock="1"/>
      </w:r>
      <w:r>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 }, "uris" : [ "http://www.mendeley.com/documents/?uuid=abc68d57-4bfa-4765-944c-cac5eb52926b" ] } ], "mendeley" : { "formattedCitation" : "(Alphonsus &amp; Abdullah, 2016)", "plainTextFormattedCitation" : "(Alphonsus &amp; Abdullah, 2016)", "previouslyFormattedCitation" : "(Alphonsus &amp; Abdullah, 2016)" }, "properties" : { "noteIndex" : 0 }, "schema" : "https://github.com/citation-style-language/schema/raw/master/csl-citation.json" }</w:instrText>
      </w:r>
      <w:r>
        <w:fldChar w:fldCharType="separate"/>
      </w:r>
      <w:r w:rsidRPr="00511924">
        <w:rPr>
          <w:noProof/>
        </w:rPr>
        <w:t>(Alphonsus &amp; Abdullah, 2016)</w:t>
      </w:r>
      <w:r>
        <w:fldChar w:fldCharType="end"/>
      </w:r>
      <w:r>
        <w:t xml:space="preserve">. Proporciona controlo de movimento, controlo de entradas e saídas (inputs e outputs) de processos, sistemas distribuídos e controlo de rede, as HMIs que são “interfaces gráfica de utilizador para controlo industrial, que permite visualização, controlo, diagnóstico e gestão de processos”. </w:t>
      </w:r>
      <w:r>
        <w:fldChar w:fldCharType="begin" w:fldLock="1"/>
      </w:r>
      <w:r>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r>
        <w:t xml:space="preserve"> e devem estar conectadas a outros componentes de hardware de forma a garantir a comunicação com o mesmo e assim perfazer o sistema industrial, os sensores que são equipamentos que detetam alterações ou eventos no seu ambiente e fornecem entrada de dados para outros componentes eletrónicos, e as unidades industriais que são também conhecidas como drives industriais e são, no fundo, controladores de motores.</w:t>
      </w:r>
    </w:p>
    <w:p w14:paraId="6FD21D1D" w14:textId="77777777" w:rsidR="004752B4" w:rsidRDefault="004752B4" w:rsidP="004752B4"/>
    <w:p w14:paraId="53C40E3D" w14:textId="506293E6" w:rsidR="003261F2" w:rsidRDefault="003261F2" w:rsidP="003261F2">
      <w:pPr>
        <w:pStyle w:val="Cabealho1"/>
        <w:numPr>
          <w:ilvl w:val="1"/>
          <w:numId w:val="20"/>
        </w:numPr>
        <w:rPr>
          <w:b w:val="0"/>
          <w:sz w:val="32"/>
          <w:lang w:val="pt-PT"/>
        </w:rPr>
      </w:pPr>
      <w:bookmarkStart w:id="5" w:name="_Toc487816961"/>
      <w:r>
        <w:rPr>
          <w:b w:val="0"/>
          <w:sz w:val="32"/>
          <w:lang w:val="pt-PT"/>
        </w:rPr>
        <w:t>Human-Machine Interfaces</w:t>
      </w:r>
      <w:bookmarkEnd w:id="5"/>
    </w:p>
    <w:p w14:paraId="70D0B5B2" w14:textId="0B514CD5" w:rsidR="003261F2" w:rsidRDefault="003261F2" w:rsidP="003261F2"/>
    <w:p w14:paraId="74D8BBE3" w14:textId="3CA1034E" w:rsidR="003261F2" w:rsidRDefault="003261F2" w:rsidP="003261F2">
      <w:r>
        <w:t>São o ponto de contacto entre um operador e uma máquina. São fundamentais e quanto mais capazes forem de fornecer a informação certa no momento certo e de providenciar as melhores ferramentas para o operador atuar, melhor este pode atuar. Com os avanços tecnológicos dos últimos anos, este ponto de contacto que é a HMI pode tornar-se numa interface inteligente que assiste e guia o operador nas suas decisões e nas suas ações.</w:t>
      </w:r>
    </w:p>
    <w:p w14:paraId="1A30ED8E" w14:textId="77777777" w:rsidR="003261F2" w:rsidRDefault="003261F2" w:rsidP="003261F2">
      <w:r>
        <w:t>As HMIs estão presentes nos mais variados tipos de sistemas/equipamentos para os mais diversos fins, como no controlo de comboios, máquinas de CNC, equipamento de laboratório médico, etc, e todas devem conter todos os elementos necessários para uma utilização/manuseio completo por parte do utilizador.</w:t>
      </w:r>
    </w:p>
    <w:p w14:paraId="45C14FCA" w14:textId="77777777" w:rsidR="003261F2" w:rsidRDefault="003261F2" w:rsidP="003261F2">
      <w:pPr>
        <w:keepNext/>
        <w:jc w:val="center"/>
      </w:pPr>
      <w:r>
        <w:rPr>
          <w:noProof/>
          <w:lang w:eastAsia="pt-PT"/>
        </w:rPr>
        <w:lastRenderedPageBreak/>
        <w:drawing>
          <wp:inline distT="0" distB="0" distL="0" distR="0" wp14:anchorId="7366FCA2" wp14:editId="50F6BEAC">
            <wp:extent cx="4160520" cy="2423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i.jpg"/>
                    <pic:cNvPicPr/>
                  </pic:nvPicPr>
                  <pic:blipFill>
                    <a:blip r:embed="rId9">
                      <a:extLst>
                        <a:ext uri="{28A0092B-C50C-407E-A947-70E740481C1C}">
                          <a14:useLocalDpi xmlns:a14="http://schemas.microsoft.com/office/drawing/2010/main" val="0"/>
                        </a:ext>
                      </a:extLst>
                    </a:blip>
                    <a:stretch>
                      <a:fillRect/>
                    </a:stretch>
                  </pic:blipFill>
                  <pic:spPr>
                    <a:xfrm>
                      <a:off x="0" y="0"/>
                      <a:ext cx="4169280" cy="2428632"/>
                    </a:xfrm>
                    <a:prstGeom prst="rect">
                      <a:avLst/>
                    </a:prstGeom>
                  </pic:spPr>
                </pic:pic>
              </a:graphicData>
            </a:graphic>
          </wp:inline>
        </w:drawing>
      </w:r>
    </w:p>
    <w:p w14:paraId="0808AC1E" w14:textId="70E27618" w:rsidR="003261F2" w:rsidRDefault="003261F2" w:rsidP="003261F2">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1</w:t>
      </w:r>
      <w:r w:rsidR="00954C8E">
        <w:rPr>
          <w:noProof/>
        </w:rPr>
        <w:fldChar w:fldCharType="end"/>
      </w:r>
      <w:r>
        <w:t xml:space="preserve"> - Exemplo de HMI</w:t>
      </w:r>
    </w:p>
    <w:p w14:paraId="48FD44AC" w14:textId="585D881A" w:rsidR="003261F2" w:rsidRDefault="003261F2" w:rsidP="003261F2"/>
    <w:p w14:paraId="19F5A1EB" w14:textId="77777777" w:rsidR="007E1615" w:rsidRDefault="007E1615" w:rsidP="007E1615">
      <w:r>
        <w:t xml:space="preserve">Uma HMI deve ter em consideração fatores como a segurança, ergonomia, os standards da indústria, uma clara definição dos requisitos funcionais, o nível de conhecimento do operador, etc. </w:t>
      </w:r>
    </w:p>
    <w:p w14:paraId="7F51648C" w14:textId="77777777" w:rsidR="007E1615" w:rsidRDefault="007E1615" w:rsidP="007E1615">
      <w:r>
        <w:t>É essencial que a HMI desenvolvida responda claramente às seguintes questões:</w:t>
      </w:r>
    </w:p>
    <w:p w14:paraId="708B4731" w14:textId="77777777" w:rsidR="007E1615" w:rsidRDefault="007E1615" w:rsidP="007E1615">
      <w:pPr>
        <w:pStyle w:val="PargrafodaLista"/>
        <w:numPr>
          <w:ilvl w:val="0"/>
          <w:numId w:val="25"/>
        </w:numPr>
      </w:pPr>
      <w:r>
        <w:t>Quantas serão e quais as funções controladas pela interface?</w:t>
      </w:r>
    </w:p>
    <w:p w14:paraId="2A371837" w14:textId="77777777" w:rsidR="007E1615" w:rsidRDefault="007E1615" w:rsidP="007E1615">
      <w:pPr>
        <w:pStyle w:val="PargrafodaLista"/>
        <w:numPr>
          <w:ilvl w:val="0"/>
          <w:numId w:val="25"/>
        </w:numPr>
      </w:pPr>
      <w:r>
        <w:t>Como será controlada cada função? Existem diversas possibilidades como botões, switches, etc.</w:t>
      </w:r>
    </w:p>
    <w:p w14:paraId="1EA8C1BC" w14:textId="77777777" w:rsidR="007E1615" w:rsidRDefault="007E1615" w:rsidP="007E1615">
      <w:pPr>
        <w:pStyle w:val="PargrafodaLista"/>
        <w:numPr>
          <w:ilvl w:val="0"/>
          <w:numId w:val="25"/>
        </w:numPr>
      </w:pPr>
      <w:r>
        <w:t>Qual o tipo de feedback a dar ao operador que melhor serve o propósito quando este está a executar funções na HMI?</w:t>
      </w:r>
    </w:p>
    <w:p w14:paraId="4B1D1546" w14:textId="77777777" w:rsidR="007E1615" w:rsidRDefault="007E1615" w:rsidP="007E1615">
      <w:pPr>
        <w:pStyle w:val="PargrafodaLista"/>
        <w:numPr>
          <w:ilvl w:val="0"/>
          <w:numId w:val="25"/>
        </w:numPr>
      </w:pPr>
      <w:r>
        <w:t>Para cada função na HMI, o operador necessita de obter que informação prévia?</w:t>
      </w:r>
    </w:p>
    <w:p w14:paraId="173B414A" w14:textId="07D01315" w:rsidR="007E1615" w:rsidRDefault="007E1615" w:rsidP="003261F2"/>
    <w:p w14:paraId="6E2FBFCF" w14:textId="77777777" w:rsidR="007E1615" w:rsidRDefault="007E1615" w:rsidP="007E1615">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5478C367" w14:textId="77777777" w:rsidR="007E1615" w:rsidRPr="003261F2" w:rsidRDefault="007E1615" w:rsidP="003261F2"/>
    <w:p w14:paraId="5143807E" w14:textId="77777777" w:rsidR="004752B4" w:rsidRDefault="004752B4" w:rsidP="0067159D">
      <w:pPr>
        <w:widowControl w:val="0"/>
        <w:autoSpaceDE w:val="0"/>
        <w:autoSpaceDN w:val="0"/>
        <w:adjustRightInd w:val="0"/>
        <w:spacing w:line="240" w:lineRule="auto"/>
      </w:pPr>
    </w:p>
    <w:p w14:paraId="4FA52941" w14:textId="51C1B5A2" w:rsidR="001E3C3F" w:rsidRDefault="001E3C3F" w:rsidP="001E3C3F"/>
    <w:p w14:paraId="56E64855" w14:textId="7DE7F073" w:rsidR="000F611F" w:rsidRPr="004752B4" w:rsidRDefault="008057F3" w:rsidP="003261F2">
      <w:pPr>
        <w:pStyle w:val="Cabealho1"/>
        <w:numPr>
          <w:ilvl w:val="1"/>
          <w:numId w:val="20"/>
        </w:numPr>
        <w:rPr>
          <w:b w:val="0"/>
          <w:sz w:val="32"/>
          <w:lang w:val="pt-PT"/>
        </w:rPr>
      </w:pPr>
      <w:bookmarkStart w:id="6" w:name="_Toc487816962"/>
      <w:r>
        <w:rPr>
          <w:b w:val="0"/>
          <w:sz w:val="32"/>
          <w:lang w:val="pt-PT"/>
        </w:rPr>
        <w:t>Software para Automação</w:t>
      </w:r>
      <w:bookmarkEnd w:id="6"/>
    </w:p>
    <w:p w14:paraId="3106537A" w14:textId="77777777" w:rsidR="000F611F" w:rsidRDefault="000F611F" w:rsidP="001E3C3F"/>
    <w:p w14:paraId="78712F42" w14:textId="5FED89C5" w:rsidR="008057F3" w:rsidRDefault="008057F3" w:rsidP="008057F3">
      <w:r>
        <w:t xml:space="preserve">Para o </w:t>
      </w:r>
      <w:r w:rsidR="002A410D">
        <w:t>sucesso</w:t>
      </w:r>
      <w:r>
        <w:t xml:space="preserve"> da implementação de sistemas de automação na indústria</w:t>
      </w:r>
      <w:r w:rsidR="002A410D">
        <w:t xml:space="preserve"> é</w:t>
      </w:r>
      <w:r>
        <w:t xml:space="preserve"> imperativa a utilização de hardware de controlo e de software especificamente desen</w:t>
      </w:r>
      <w:r w:rsidR="002A410D">
        <w:t xml:space="preserve">hado para atuar sobre o mesmo. </w:t>
      </w:r>
      <w:r>
        <w:t xml:space="preserve">O hardware de controlo possibilita o armazenamento de dados do processo, e se associado a técnicas de controlo que atuam sobre ele permite atingir maiores graus de confiabilidade relativamente ao seu funcionamento </w:t>
      </w:r>
      <w:r>
        <w:fldChar w:fldCharType="begin" w:fldLock="1"/>
      </w:r>
      <w:r>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fldChar w:fldCharType="separate"/>
      </w:r>
      <w:r w:rsidRPr="00006619">
        <w:rPr>
          <w:noProof/>
        </w:rPr>
        <w:t>(Souza &amp; Medeiros, 2005, p. 19)</w:t>
      </w:r>
      <w:r>
        <w:fldChar w:fldCharType="end"/>
      </w:r>
      <w:r>
        <w:t>.</w:t>
      </w:r>
    </w:p>
    <w:p w14:paraId="292EE68C" w14:textId="77777777" w:rsidR="008057F3" w:rsidRDefault="008057F3" w:rsidP="008057F3">
      <w:r>
        <w:lastRenderedPageBreak/>
        <w:t>O software para automação industrial permite que utilizadores implementem sistemas de controlo e aquisição de dados através de HMIs, sistemas SCADA e servidores OPC. Para tal, na prática, devem estabelecer linhas de comunicação eficientes com componentes de hardware como os PLCs, PACs, Servo Motores ou Módulos de Input e Output.</w:t>
      </w:r>
    </w:p>
    <w:p w14:paraId="55153D47" w14:textId="33DEDB48" w:rsidR="001E3C3F" w:rsidRDefault="008057F3" w:rsidP="008057F3">
      <w:r>
        <w:t>Existem atualmente no mercado vários casos de sucesso de software para automação. São sistemas que têm vindo a maturar com o tempo, melhorar as suas capacidades e fornecer cada vez mais funcionalidades para uma eficaz implementação de sistemas de automação.</w:t>
      </w:r>
      <w:r w:rsidR="002A410D">
        <w:t xml:space="preserve"> Alguns desses casos são</w:t>
      </w:r>
      <w:r w:rsidR="00C6325C">
        <w:t xml:space="preserve"> o </w:t>
      </w:r>
      <w:r w:rsidR="002A410D">
        <w:t>Twincat que é o software do fabricante Beckhoff, o SIMATIC STEP 7 do fabricante Siemens, ou o PL7 do fabricante Schneider Eletric.</w:t>
      </w:r>
    </w:p>
    <w:p w14:paraId="60798104"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7" w:name="_Toc474524625"/>
      <w:bookmarkStart w:id="8" w:name="_Toc474524903"/>
      <w:bookmarkStart w:id="9" w:name="_Toc474525128"/>
      <w:bookmarkStart w:id="10" w:name="_Toc475708173"/>
      <w:bookmarkStart w:id="11" w:name="_Toc475708306"/>
      <w:bookmarkStart w:id="12" w:name="_Toc475710665"/>
      <w:bookmarkStart w:id="13" w:name="_Toc475739752"/>
      <w:bookmarkStart w:id="14" w:name="_Toc487816078"/>
      <w:bookmarkStart w:id="15" w:name="_Toc487816963"/>
      <w:bookmarkEnd w:id="7"/>
      <w:bookmarkEnd w:id="8"/>
      <w:bookmarkEnd w:id="9"/>
      <w:bookmarkEnd w:id="10"/>
      <w:bookmarkEnd w:id="11"/>
      <w:bookmarkEnd w:id="12"/>
      <w:bookmarkEnd w:id="13"/>
      <w:bookmarkEnd w:id="14"/>
      <w:bookmarkEnd w:id="15"/>
    </w:p>
    <w:p w14:paraId="235F2003"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6" w:name="_Toc474524626"/>
      <w:bookmarkStart w:id="17" w:name="_Toc474524904"/>
      <w:bookmarkStart w:id="18" w:name="_Toc474525129"/>
      <w:bookmarkStart w:id="19" w:name="_Toc475708174"/>
      <w:bookmarkStart w:id="20" w:name="_Toc475708307"/>
      <w:bookmarkStart w:id="21" w:name="_Toc475710666"/>
      <w:bookmarkStart w:id="22" w:name="_Toc475739753"/>
      <w:bookmarkStart w:id="23" w:name="_Toc487816079"/>
      <w:bookmarkStart w:id="24" w:name="_Toc487816964"/>
      <w:bookmarkEnd w:id="16"/>
      <w:bookmarkEnd w:id="17"/>
      <w:bookmarkEnd w:id="18"/>
      <w:bookmarkEnd w:id="19"/>
      <w:bookmarkEnd w:id="20"/>
      <w:bookmarkEnd w:id="21"/>
      <w:bookmarkEnd w:id="22"/>
      <w:bookmarkEnd w:id="23"/>
      <w:bookmarkEnd w:id="24"/>
    </w:p>
    <w:p w14:paraId="6588F23D" w14:textId="6AB4CEA5" w:rsidR="00861302" w:rsidRPr="001E3C3F" w:rsidRDefault="00861302" w:rsidP="003136BA">
      <w:pPr>
        <w:pStyle w:val="PargrafodaLista"/>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25" w:name="_Toc468455170"/>
      <w:bookmarkStart w:id="26" w:name="_Toc468455204"/>
      <w:bookmarkStart w:id="27" w:name="_Toc474514476"/>
      <w:bookmarkStart w:id="28" w:name="_Toc474514501"/>
      <w:bookmarkStart w:id="29" w:name="_Toc474524326"/>
      <w:bookmarkStart w:id="30" w:name="_Toc474524628"/>
      <w:bookmarkStart w:id="31" w:name="_Toc474524906"/>
      <w:bookmarkStart w:id="32" w:name="_Toc474525131"/>
      <w:bookmarkStart w:id="33" w:name="_Toc475708175"/>
      <w:bookmarkStart w:id="34" w:name="_Toc475708308"/>
      <w:bookmarkStart w:id="35" w:name="_Toc475710667"/>
      <w:bookmarkStart w:id="36" w:name="_Toc475739754"/>
      <w:bookmarkStart w:id="37" w:name="_Toc487816080"/>
      <w:bookmarkStart w:id="38" w:name="_Toc487816965"/>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1C1F57C" w14:textId="77777777" w:rsidR="00861302" w:rsidRPr="00861302" w:rsidRDefault="00861302" w:rsidP="003136BA">
      <w:pPr>
        <w:pStyle w:val="Pargrafoda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39" w:name="_Toc468455171"/>
      <w:bookmarkStart w:id="40" w:name="_Toc468455205"/>
      <w:bookmarkStart w:id="41" w:name="_Toc474514477"/>
      <w:bookmarkStart w:id="42" w:name="_Toc474514502"/>
      <w:bookmarkStart w:id="43" w:name="_Toc474524327"/>
      <w:bookmarkStart w:id="44" w:name="_Toc474524629"/>
      <w:bookmarkStart w:id="45" w:name="_Toc474524907"/>
      <w:bookmarkStart w:id="46" w:name="_Toc474525132"/>
      <w:bookmarkStart w:id="47" w:name="_Toc475708176"/>
      <w:bookmarkStart w:id="48" w:name="_Toc475708309"/>
      <w:bookmarkStart w:id="49" w:name="_Toc475710668"/>
      <w:bookmarkStart w:id="50" w:name="_Toc475739755"/>
      <w:bookmarkStart w:id="51" w:name="_Toc487816081"/>
      <w:bookmarkStart w:id="52" w:name="_Toc487816966"/>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0AB6707A" w14:textId="575334D6" w:rsidR="009261F1" w:rsidRPr="004752B4" w:rsidRDefault="00A07B8B" w:rsidP="003261F2">
      <w:pPr>
        <w:pStyle w:val="Cabealho1"/>
        <w:numPr>
          <w:ilvl w:val="1"/>
          <w:numId w:val="20"/>
        </w:numPr>
        <w:rPr>
          <w:b w:val="0"/>
          <w:sz w:val="32"/>
          <w:lang w:val="pt-PT"/>
        </w:rPr>
      </w:pPr>
      <w:bookmarkStart w:id="53" w:name="_Toc487816967"/>
      <w:r>
        <w:rPr>
          <w:b w:val="0"/>
          <w:sz w:val="32"/>
          <w:lang w:val="pt-PT"/>
        </w:rPr>
        <w:t>Fabrico Aditivo</w:t>
      </w:r>
      <w:bookmarkEnd w:id="53"/>
    </w:p>
    <w:p w14:paraId="23FAF429" w14:textId="77777777" w:rsidR="009261F1" w:rsidRDefault="009261F1" w:rsidP="00656D33">
      <w:pPr>
        <w:pStyle w:val="PargrafodaLista"/>
        <w:keepNext/>
        <w:keepLines/>
        <w:spacing w:before="40" w:after="0"/>
        <w:ind w:left="360"/>
        <w:outlineLvl w:val="1"/>
      </w:pPr>
    </w:p>
    <w:p w14:paraId="62697BB5" w14:textId="3B6A9D20" w:rsidR="009261F1" w:rsidRDefault="00A07B8B" w:rsidP="00A07B8B">
      <w:bookmarkStart w:id="54" w:name="_Toc475708179"/>
      <w:bookmarkStart w:id="55" w:name="_Toc475708312"/>
      <w:bookmarkStart w:id="56" w:name="_Toc475710671"/>
      <w:bookmarkStart w:id="57" w:name="_Toc475739758"/>
      <w:r>
        <w:t xml:space="preserve">O Fabrico Aditivo, processo também conhecido como impressão a três dimensões, consiste em produzir um objeto sólido em três dimensões, proveniente de um ficheiro digital </w:t>
      </w:r>
      <w:r>
        <w:fldChar w:fldCharType="begin" w:fldLock="1"/>
      </w:r>
      <w:r>
        <w:instrText>ADDIN CSL_CITATION { "citationItems" : [ { "id" : "ITEM-1", "itemData" : { "abstract" : "Thiscasestudyprovidesanoverviewoftheautomobileindustry,Simoldesandtheemergenceofadditivemanufacturingtechnology,alsoknownas3Dprinting.Thegoalofthismaster\u2019sdegreedissertationistoconductastrategicanalysisofSimoldestakingintoaccounttheimplicationsofincorporatingadditivemanufacturingtechnologyintothecompany\u00b4svaluechain.UnderstandingwhatadvantagesadditivemanufacturingcanbringtoSimoldesstrategyisfundamental.Differentmanagementapproachesregardingthistechnologyareprovidedattheendofthecase.ShouldSimoldesnotadoptthistechnology,orshouldtheyproactivelyincorporateadditivemanufacturingintoitsmanufacturingprocess?Thisisthemainsubjecttothediscussedonthismaster\u2019sdissertationthesis.Intheteachingnotessection,thereisasetofquestionswithaproposedresolution.Fromthisanalysis,itispossibletoseeseveralbenefitsthatadditivemanufacturingcanbringtoSimoldes.Efficienciesintimeandcostsarethemainpotentialadvantages.IncorporationofthistechnologyintoSimoldesmanufacturingprocessesistherecommendedoutcomeofthiscasestudy. Estecasodeestudomostraumavis\u00e3ogeraldaind\u00fastriaautom\u00f3vel,daempresaSimoldesedosurgimentodatecnologiadefabrica\u00e7\u00e3oaditiva,tamb\u00e9mconhecidacomoaimpress\u00e3o3D.Oobjetivodestadisserta\u00e7\u00e3odemestrado\u00e9adarealiza\u00e7\u00e3odeumaan\u00e1liseestrat\u00e9gicadaempresaSimoldestendoemcontaasimplica\u00e7\u00f5esdaincorpora\u00e7\u00e3odatecnologiadefabrica\u00e7\u00e3oaditivanasuacadeiadevalor.EntenderasvantagensqueestatecnologiapodetrazerparaaSimoldes\u00e9umdosaspectosfundamentais.Diferentesabordagensemrela\u00e7\u00e3oaestatecnologias\u00e3ofornecidosnofinaldocaso.Dever\u00e1aSimoldesn\u00e3oadotaressatecnologia,oudever\u00e1incorporardeformaproactivaafabrica\u00e7\u00e3oaditivanosseusprocessosdeprodu\u00e7\u00e3o?Este\u00e9oprincipalaspectoaserdiscutidonestadisserta\u00e7\u00e3odemestrado.Nasec\u00e7\u00e3odenotasdeensino,h\u00e1umconjuntodeperguntascomumapropostaderesolu\u00e7\u00e3o.Apartirdestaan\u00e1lise,\u00e9poss\u00edvelobservarv\u00e1riosbenef\u00edciosqueafabrica\u00e7\u00e3oaditivapodetrazerparaaSimoldes.Ganhosdeefici\u00eancianotempoenoscustoss\u00e3oasprincipaisepotenciaisvantagens.Aincorpora\u00e7\u00e3odestatecnologiaemprocessosdefabrica\u00e7\u00e3oSimoldes\u00e9oresultadorecomendadodestecasodeestudo. ", "author" : [ { "dropping-particle" : "", "family" : "Canas", "given" : "Ricardo Manuel da Silva", "non-dropping-particle" : "", "parse-names" : false, "suffix" : "" }, { "dropping-particle" : "", "family" : "Pires", "given" : "Jo\u00e3o Sim\u00e3o", "non-dropping-particle" : "", "parse-names" : false, "suffix" : "" } ], "id" : "ITEM-1", "issued" : { "date-parts" : [ [ "2014" ] ] }, "language" : "English", "title" : "Simoldes : the impact of additive manufacturing : 3D Printing Technology", "type" : "article" }, "locator" : "10", "uris" : [ "http://www.mendeley.com/documents/?uuid=0ed58929-e0a7-40e3-81b0-391d062789d1" ] } ], "mendeley" : { "formattedCitation" : "(Canas &amp; Pires, 2014, p. 10)", "plainTextFormattedCitation" : "(Canas &amp; Pires, 2014, p. 10)", "previouslyFormattedCitation" : "(Canas &amp; Pires, 2014, p. 10)" }, "properties" : { "noteIndex" : 0 }, "schema" : "https://github.com/citation-style-language/schema/raw/master/csl-citation.json" }</w:instrText>
      </w:r>
      <w:r>
        <w:fldChar w:fldCharType="separate"/>
      </w:r>
      <w:r w:rsidRPr="00787F8A">
        <w:rPr>
          <w:noProof/>
        </w:rPr>
        <w:t>(Canas &amp; Pires, 2014, p. 10)</w:t>
      </w:r>
      <w:r>
        <w:fldChar w:fldCharType="end"/>
      </w:r>
      <w:r>
        <w:t>, e a criação/produção deste objeto é realizada através de processos aditivos que consistem em imprimir camadas sucessivas com recurso a um determinado material e, por vezes, em determinadas condições (como temperatura, humidade, etc)</w:t>
      </w:r>
      <w:bookmarkEnd w:id="54"/>
      <w:bookmarkEnd w:id="55"/>
      <w:bookmarkEnd w:id="56"/>
      <w:bookmarkEnd w:id="57"/>
      <w:r>
        <w:t>.</w:t>
      </w:r>
    </w:p>
    <w:p w14:paraId="06DD7845" w14:textId="2A864814" w:rsidR="00C65424" w:rsidRPr="005616AF" w:rsidRDefault="00A07B8B" w:rsidP="00B4281B">
      <w:r>
        <w:t>Apesar de nesta altura os meios de produção tradicionais ainda oferecerem algumas vantagens, nomeadamente em produção de larga-escala, o fabrico aditivo já oferece vários benefícios, como a customização em massa que fornece a possibilidade de criar designs customizados, o tempo de entrega porque dado que o design e os ciclos de produção sofrem um grande aumento de velocidade torna-se possível que o produto chegue ao mercado mais rapidamente ou a redução de desperdícios pois materiais não utilizados podem ser reutilizados para impressão sucessiva.</w:t>
      </w:r>
    </w:p>
    <w:p w14:paraId="3F602240" w14:textId="12DF317B" w:rsidR="005616AF" w:rsidRDefault="005616AF" w:rsidP="003261F2">
      <w:pPr>
        <w:pStyle w:val="Cabealho1"/>
        <w:numPr>
          <w:ilvl w:val="1"/>
          <w:numId w:val="20"/>
        </w:numPr>
        <w:rPr>
          <w:b w:val="0"/>
          <w:sz w:val="32"/>
          <w:lang w:val="pt-PT"/>
        </w:rPr>
      </w:pPr>
      <w:bookmarkStart w:id="58" w:name="_Toc487816968"/>
      <w:r>
        <w:rPr>
          <w:b w:val="0"/>
          <w:sz w:val="32"/>
          <w:lang w:val="pt-PT"/>
        </w:rPr>
        <w:t>Web para Automação</w:t>
      </w:r>
      <w:bookmarkEnd w:id="58"/>
    </w:p>
    <w:p w14:paraId="1779EE30" w14:textId="2A95FF93" w:rsidR="005616AF" w:rsidRDefault="005616AF" w:rsidP="005616AF"/>
    <w:p w14:paraId="162158ED" w14:textId="77777777" w:rsidR="005616AF" w:rsidRDefault="005616AF" w:rsidP="005616AF">
      <w:r>
        <w:t>Atualmente a web é um universo em crescimento de páginas e aplicações interligadas. Há armazenamento e partilha de vídeos e de fotos, há conteúdo interativo, há monitorização em tempo-real de forma remota, há acessos via dispositivos móveis como smartphones ou tablets, etc. Tudo isto é possibilitado pela interação de tecnologias da web e através da evolução dos browsers que proporcionam hoje em dia novas e cada vez mais completas experiências aos utilizadores. A evolução destes dois pilares tem sustentado o enorme crescimento da internet como ferramenta de trabalho, de entretenimento, de pesquisa, de leitura, etc.</w:t>
      </w:r>
    </w:p>
    <w:p w14:paraId="4F49F890" w14:textId="6AFE9218" w:rsidR="0071052D" w:rsidRDefault="000F1119" w:rsidP="005616AF">
      <w:r>
        <w:t>O desenvolvimento de software orientado para a web cresceu sustentado em três tecnologias principais: HTML (HyperText Markup Language)</w:t>
      </w:r>
      <w:r w:rsidRPr="000F1119">
        <w:t xml:space="preserve"> </w:t>
      </w:r>
      <w:r>
        <w:t xml:space="preserve">que é uma linguagem baseada em etiquetas (tags) com as quais se define e estrutura as páginas </w:t>
      </w:r>
      <w:r w:rsidRPr="00C17573">
        <w:t>web</w:t>
      </w:r>
      <w:r>
        <w:t xml:space="preserve">, CSS que são folhas de estilo que descrevem como os elementos HTML serão disponibilizados no ecrã, do ponto de vista estético e organizacional, e o Javascript que é uma linguagem de scripting que nasceu no </w:t>
      </w:r>
      <w:r w:rsidRPr="00035428">
        <w:t>client-side</w:t>
      </w:r>
      <w:r>
        <w:t xml:space="preserve"> da web, ou seja o código fonte era apenas processado no browser e não num servidor web, no entanto esta tecnologia evolui tanto que hoje em dia já existem servidores web baseados em Javascript (NodeJS).</w:t>
      </w:r>
      <w:r w:rsidR="00DE5E36">
        <w:t xml:space="preserve"> Estas 3 tecnologias formam o conjunto de tecnologias base para o crescimento da web ao nível do lado cliente.</w:t>
      </w:r>
    </w:p>
    <w:p w14:paraId="39310BD0" w14:textId="77777777" w:rsidR="0071052D" w:rsidRDefault="0071052D" w:rsidP="0071052D">
      <w:pPr>
        <w:keepNext/>
        <w:jc w:val="center"/>
      </w:pPr>
      <w:r>
        <w:rPr>
          <w:noProof/>
          <w:lang w:eastAsia="pt-PT"/>
        </w:rPr>
        <w:lastRenderedPageBreak/>
        <w:drawing>
          <wp:inline distT="0" distB="0" distL="0" distR="0" wp14:anchorId="784699DA" wp14:editId="47894B1D">
            <wp:extent cx="3063240" cy="1893935"/>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ressive-enhance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89" cy="1908124"/>
                    </a:xfrm>
                    <a:prstGeom prst="rect">
                      <a:avLst/>
                    </a:prstGeom>
                  </pic:spPr>
                </pic:pic>
              </a:graphicData>
            </a:graphic>
          </wp:inline>
        </w:drawing>
      </w:r>
    </w:p>
    <w:p w14:paraId="72F7CA81" w14:textId="0BDE5333" w:rsidR="0071052D" w:rsidRPr="005616AF" w:rsidRDefault="0071052D" w:rsidP="0071052D">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2</w:t>
      </w:r>
      <w:r w:rsidR="00954C8E">
        <w:rPr>
          <w:noProof/>
        </w:rPr>
        <w:fldChar w:fldCharType="end"/>
      </w:r>
      <w:r>
        <w:t xml:space="preserve"> - Lado Cliente da Web</w:t>
      </w:r>
    </w:p>
    <w:p w14:paraId="62448686" w14:textId="2EE9E07F" w:rsidR="00DE5E36" w:rsidRDefault="00DE5E36" w:rsidP="00DE5E36">
      <w:r>
        <w:t>No entanto, convém também fazer referência ao lado servidor da web. De forma resumida, o cliente envia pedidos para um servidor onde podem estar alojados scripts, cálculos, algoritmos desenvolvidos em diversas linguagens/tecnologias como ASP.NET, PHP, Java, entre outras, e que são capazes de tratar do pedido efetuado e ainda devolver uma resposta. Esse lado pode também ser complementado por bases de dados para armazenar informação.</w:t>
      </w:r>
    </w:p>
    <w:p w14:paraId="44C0A8F7" w14:textId="77777777" w:rsidR="00ED4DF8" w:rsidRDefault="00ED4DF8" w:rsidP="00ED4DF8">
      <w:r>
        <w:t>Assim, temos os componentes fundamentais para a arquitetura base de uma aplicação orientada para a web:</w:t>
      </w:r>
    </w:p>
    <w:p w14:paraId="2E1EE160" w14:textId="77777777" w:rsidR="00ED4DF8" w:rsidRDefault="00ED4DF8" w:rsidP="00ED4DF8">
      <w:pPr>
        <w:pStyle w:val="PargrafodaLista"/>
        <w:numPr>
          <w:ilvl w:val="0"/>
          <w:numId w:val="23"/>
        </w:numPr>
        <w:spacing w:after="0" w:line="276" w:lineRule="auto"/>
        <w:jc w:val="both"/>
      </w:pPr>
      <w:r>
        <w:t>Cliente – São os browsers e um conjunto de tecnologias renderizadas e executadas pelos mesmos (HTML, CSS e Javascript)</w:t>
      </w:r>
    </w:p>
    <w:p w14:paraId="71B8EAF3" w14:textId="77777777" w:rsidR="00ED4DF8" w:rsidRDefault="00ED4DF8" w:rsidP="00ED4DF8">
      <w:pPr>
        <w:pStyle w:val="PargrafodaLista"/>
        <w:numPr>
          <w:ilvl w:val="0"/>
          <w:numId w:val="23"/>
        </w:numPr>
        <w:spacing w:after="0" w:line="276" w:lineRule="auto"/>
        <w:jc w:val="both"/>
      </w:pPr>
      <w:r>
        <w:t>Servidor – Servidores web e linguagens de programação com possibilidade de comunicação com Bases de Dados</w:t>
      </w:r>
    </w:p>
    <w:p w14:paraId="5E1A6CA1" w14:textId="77777777" w:rsidR="00ED4DF8" w:rsidRDefault="00ED4DF8" w:rsidP="00ED4DF8"/>
    <w:p w14:paraId="319AE00B" w14:textId="77777777" w:rsidR="00ED4DF8" w:rsidRDefault="00ED4DF8" w:rsidP="00ED4DF8">
      <w:pPr>
        <w:keepNext/>
        <w:jc w:val="center"/>
      </w:pPr>
      <w:r>
        <w:rPr>
          <w:noProof/>
          <w:lang w:eastAsia="pt-PT"/>
        </w:rPr>
        <w:drawing>
          <wp:inline distT="0" distB="0" distL="0" distR="0" wp14:anchorId="73B17C4C" wp14:editId="7AFA5B21">
            <wp:extent cx="3490262" cy="1699407"/>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app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3490262" cy="1699407"/>
                    </a:xfrm>
                    <a:prstGeom prst="rect">
                      <a:avLst/>
                    </a:prstGeom>
                  </pic:spPr>
                </pic:pic>
              </a:graphicData>
            </a:graphic>
          </wp:inline>
        </w:drawing>
      </w:r>
    </w:p>
    <w:p w14:paraId="36C63C2C" w14:textId="296C72CA" w:rsidR="00ED4DF8" w:rsidRDefault="00ED4DF8" w:rsidP="00ED4DF8">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3</w:t>
      </w:r>
      <w:r w:rsidR="00954C8E">
        <w:rPr>
          <w:noProof/>
        </w:rPr>
        <w:fldChar w:fldCharType="end"/>
      </w:r>
      <w:r>
        <w:t xml:space="preserve"> - Arquitetura base de aplicações web</w:t>
      </w:r>
    </w:p>
    <w:p w14:paraId="602AEDF8" w14:textId="77777777" w:rsidR="00ED4DF8" w:rsidRDefault="00ED4DF8" w:rsidP="00DE5E36"/>
    <w:p w14:paraId="4B664A51" w14:textId="77AFB0B9" w:rsidR="004E347C" w:rsidRDefault="004E347C">
      <w:pPr>
        <w:rPr>
          <w:sz w:val="44"/>
        </w:rPr>
      </w:pPr>
    </w:p>
    <w:p w14:paraId="2A1BA836" w14:textId="77777777" w:rsidR="005616AF" w:rsidRPr="00645F94" w:rsidRDefault="005616AF">
      <w:pPr>
        <w:rPr>
          <w:rFonts w:asciiTheme="majorHAnsi" w:eastAsiaTheme="majorEastAsia" w:hAnsiTheme="majorHAnsi" w:cstheme="majorBidi"/>
          <w:b/>
          <w:color w:val="2E74B5" w:themeColor="accent1" w:themeShade="BF"/>
          <w:sz w:val="44"/>
          <w:szCs w:val="32"/>
        </w:rPr>
      </w:pPr>
    </w:p>
    <w:p w14:paraId="59C1A0A0" w14:textId="18F6548F" w:rsidR="00F2797D" w:rsidRDefault="00F2797D" w:rsidP="003261F2">
      <w:pPr>
        <w:pStyle w:val="Cabealho1"/>
        <w:numPr>
          <w:ilvl w:val="0"/>
          <w:numId w:val="20"/>
        </w:numPr>
        <w:rPr>
          <w:sz w:val="44"/>
        </w:rPr>
      </w:pPr>
      <w:bookmarkStart w:id="59" w:name="_Toc487816969"/>
      <w:r>
        <w:rPr>
          <w:sz w:val="44"/>
        </w:rPr>
        <w:lastRenderedPageBreak/>
        <w:t>Casos de Uso</w:t>
      </w:r>
    </w:p>
    <w:p w14:paraId="38801CC5" w14:textId="12D3932B" w:rsidR="00052A6B" w:rsidRDefault="00052A6B" w:rsidP="003261F2">
      <w:pPr>
        <w:pStyle w:val="Cabealho1"/>
        <w:numPr>
          <w:ilvl w:val="0"/>
          <w:numId w:val="20"/>
        </w:numPr>
        <w:rPr>
          <w:sz w:val="44"/>
        </w:rPr>
      </w:pPr>
      <w:r>
        <w:rPr>
          <w:sz w:val="44"/>
        </w:rPr>
        <w:t>Sistema Desenvolvido</w:t>
      </w:r>
      <w:bookmarkEnd w:id="59"/>
    </w:p>
    <w:p w14:paraId="2D0157D2" w14:textId="06F428F3" w:rsidR="00052A6B" w:rsidRPr="00052A6B" w:rsidRDefault="00ED0138" w:rsidP="003261F2">
      <w:pPr>
        <w:pStyle w:val="Cabealho1"/>
        <w:numPr>
          <w:ilvl w:val="1"/>
          <w:numId w:val="20"/>
        </w:numPr>
        <w:rPr>
          <w:b w:val="0"/>
          <w:sz w:val="32"/>
        </w:rPr>
      </w:pPr>
      <w:bookmarkStart w:id="60" w:name="_Toc487816970"/>
      <w:r>
        <w:rPr>
          <w:b w:val="0"/>
          <w:sz w:val="32"/>
        </w:rPr>
        <w:t>Introdução</w:t>
      </w:r>
      <w:bookmarkEnd w:id="60"/>
    </w:p>
    <w:p w14:paraId="70E20A7F" w14:textId="77777777" w:rsidR="00B968D9" w:rsidRDefault="00B968D9" w:rsidP="00EF2FFE"/>
    <w:p w14:paraId="70DE9139" w14:textId="6EA9E6FC" w:rsidR="00911C21" w:rsidRDefault="00CC66AD" w:rsidP="00EF2FFE">
      <w:r>
        <w:t>Como projeto da cadeira de Laboratório de Projeto II foi desenvolvida uma</w:t>
      </w:r>
      <w:r w:rsidR="00F30F42">
        <w:t xml:space="preserve"> HMI (</w:t>
      </w:r>
      <w:r>
        <w:t>Human-Machine Interface</w:t>
      </w:r>
      <w:r w:rsidR="00F30F42">
        <w:t>)</w:t>
      </w:r>
      <w:r>
        <w:t xml:space="preserve"> customizada ao processo de Fabrico Aditivo e testada num ambiente real</w:t>
      </w:r>
      <w:r w:rsidR="00911C21">
        <w:t xml:space="preserve">, ficando assim criada uma prova de conceito </w:t>
      </w:r>
      <w:r w:rsidR="00F30F42">
        <w:t>que valida</w:t>
      </w:r>
      <w:r w:rsidR="00911C21">
        <w:t>:</w:t>
      </w:r>
    </w:p>
    <w:p w14:paraId="72A2754E" w14:textId="26DCB623" w:rsidR="00911C21" w:rsidRDefault="00F30F42" w:rsidP="003136BA">
      <w:pPr>
        <w:pStyle w:val="PargrafodaLista"/>
        <w:numPr>
          <w:ilvl w:val="0"/>
          <w:numId w:val="9"/>
        </w:numPr>
      </w:pPr>
      <w:r>
        <w:t>Desenvolvimento de HMI Web-based</w:t>
      </w:r>
    </w:p>
    <w:p w14:paraId="3D2EE7C9" w14:textId="28954D3F" w:rsidR="00052A6B" w:rsidRDefault="00F30F42" w:rsidP="00052A6B">
      <w:pPr>
        <w:pStyle w:val="PargrafodaLista"/>
        <w:numPr>
          <w:ilvl w:val="0"/>
          <w:numId w:val="9"/>
        </w:numPr>
      </w:pPr>
      <w:r>
        <w:t>Comunicação com o equipamento em tempo real para monitorização e controlo do mesmo</w:t>
      </w:r>
    </w:p>
    <w:p w14:paraId="02C13E1C" w14:textId="21B9BA37" w:rsidR="00F30F42" w:rsidRDefault="00F30F42" w:rsidP="00052A6B">
      <w:pPr>
        <w:pStyle w:val="PargrafodaLista"/>
        <w:numPr>
          <w:ilvl w:val="0"/>
          <w:numId w:val="9"/>
        </w:numPr>
      </w:pPr>
      <w:r>
        <w:t>Tecnologias utilizadas</w:t>
      </w:r>
    </w:p>
    <w:p w14:paraId="68D7304B" w14:textId="67FC3EFA" w:rsidR="00052A6B" w:rsidRPr="00052A6B" w:rsidRDefault="00052A6B" w:rsidP="003261F2">
      <w:pPr>
        <w:pStyle w:val="Cabealho1"/>
        <w:numPr>
          <w:ilvl w:val="1"/>
          <w:numId w:val="20"/>
        </w:numPr>
        <w:rPr>
          <w:b w:val="0"/>
          <w:sz w:val="32"/>
        </w:rPr>
      </w:pPr>
      <w:bookmarkStart w:id="61" w:name="_Toc487816971"/>
      <w:r>
        <w:rPr>
          <w:b w:val="0"/>
          <w:sz w:val="32"/>
        </w:rPr>
        <w:t>Arquitetura</w:t>
      </w:r>
      <w:r w:rsidR="00CC66AD">
        <w:rPr>
          <w:b w:val="0"/>
          <w:sz w:val="32"/>
        </w:rPr>
        <w:t xml:space="preserve"> e Tecnologias Utilizadas</w:t>
      </w:r>
      <w:bookmarkEnd w:id="61"/>
    </w:p>
    <w:p w14:paraId="48F6C8A1" w14:textId="54EA014A" w:rsidR="0003210B" w:rsidRDefault="0003210B" w:rsidP="0003210B"/>
    <w:p w14:paraId="23641FAA" w14:textId="77777777" w:rsidR="0003210B" w:rsidRDefault="0003210B" w:rsidP="002036F2">
      <w:pPr>
        <w:keepNext/>
        <w:jc w:val="center"/>
      </w:pPr>
      <w:r>
        <w:rPr>
          <w:noProof/>
          <w:lang w:eastAsia="pt-PT"/>
        </w:rPr>
        <w:drawing>
          <wp:inline distT="0" distB="0" distL="0" distR="0" wp14:anchorId="78A5B984" wp14:editId="140B1D80">
            <wp:extent cx="4459207" cy="2794257"/>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2">
                      <a:extLst>
                        <a:ext uri="{28A0092B-C50C-407E-A947-70E740481C1C}">
                          <a14:useLocalDpi xmlns:a14="http://schemas.microsoft.com/office/drawing/2010/main" val="0"/>
                        </a:ext>
                      </a:extLst>
                    </a:blip>
                    <a:stretch>
                      <a:fillRect/>
                    </a:stretch>
                  </pic:blipFill>
                  <pic:spPr>
                    <a:xfrm>
                      <a:off x="0" y="0"/>
                      <a:ext cx="4459207" cy="2794257"/>
                    </a:xfrm>
                    <a:prstGeom prst="rect">
                      <a:avLst/>
                    </a:prstGeom>
                  </pic:spPr>
                </pic:pic>
              </a:graphicData>
            </a:graphic>
          </wp:inline>
        </w:drawing>
      </w:r>
    </w:p>
    <w:p w14:paraId="531F73AE" w14:textId="2F7A13B5" w:rsidR="0003210B" w:rsidRDefault="0003210B" w:rsidP="0003210B">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4</w:t>
      </w:r>
      <w:r w:rsidR="00954C8E">
        <w:rPr>
          <w:noProof/>
        </w:rPr>
        <w:fldChar w:fldCharType="end"/>
      </w:r>
      <w:r>
        <w:t xml:space="preserve"> - Arquitetura do Sistema</w:t>
      </w:r>
    </w:p>
    <w:p w14:paraId="726EF108" w14:textId="1758A521" w:rsidR="0003210B" w:rsidRDefault="0003210B" w:rsidP="0003210B"/>
    <w:p w14:paraId="7BA35756" w14:textId="300151CD" w:rsidR="0003210B" w:rsidRDefault="0003210B" w:rsidP="0003210B">
      <w:r>
        <w:t xml:space="preserve">Como é possível verificar na imagem o sistema foi </w:t>
      </w:r>
      <w:r w:rsidR="002036F2">
        <w:t>desenvolvido</w:t>
      </w:r>
      <w:r>
        <w:t xml:space="preserve"> recorrendo ás seguinte tecnologias:</w:t>
      </w:r>
    </w:p>
    <w:p w14:paraId="445A7FF1" w14:textId="2EDF5E17" w:rsidR="0003210B" w:rsidRPr="002036F2" w:rsidRDefault="002036F2" w:rsidP="003136BA">
      <w:pPr>
        <w:pStyle w:val="PargrafodaLista"/>
        <w:numPr>
          <w:ilvl w:val="0"/>
          <w:numId w:val="10"/>
        </w:numPr>
      </w:pPr>
      <w:r w:rsidRPr="002036F2">
        <w:t>Aplicação web</w:t>
      </w:r>
      <w:r>
        <w:t xml:space="preserve"> com HTML + CSS </w:t>
      </w:r>
      <w:r w:rsidR="0003210B" w:rsidRPr="002036F2">
        <w:t xml:space="preserve">+ Javascript + JQuery + </w:t>
      </w:r>
      <w:r>
        <w:t>Ember JS</w:t>
      </w:r>
    </w:p>
    <w:p w14:paraId="5EEB2A93" w14:textId="60212EF7" w:rsidR="0003210B" w:rsidRDefault="002036F2" w:rsidP="003136BA">
      <w:pPr>
        <w:pStyle w:val="PargrafodaLista"/>
        <w:numPr>
          <w:ilvl w:val="1"/>
          <w:numId w:val="10"/>
        </w:numPr>
      </w:pPr>
      <w:r>
        <w:t>Para carregar a página web com a HMI</w:t>
      </w:r>
    </w:p>
    <w:p w14:paraId="16328B6E" w14:textId="6DFEC6FC" w:rsidR="0003210B" w:rsidRDefault="0003210B" w:rsidP="003136BA">
      <w:pPr>
        <w:pStyle w:val="PargrafodaLista"/>
        <w:numPr>
          <w:ilvl w:val="0"/>
          <w:numId w:val="10"/>
        </w:numPr>
      </w:pPr>
      <w:r>
        <w:t>Node.js + Express.js</w:t>
      </w:r>
      <w:r w:rsidR="00BF3A0E">
        <w:t xml:space="preserve"> + ADS.js</w:t>
      </w:r>
    </w:p>
    <w:p w14:paraId="663473F5" w14:textId="77777777" w:rsidR="002036F2" w:rsidRDefault="002036F2" w:rsidP="003136BA">
      <w:pPr>
        <w:pStyle w:val="PargrafodaLista"/>
        <w:numPr>
          <w:ilvl w:val="1"/>
          <w:numId w:val="10"/>
        </w:numPr>
      </w:pPr>
      <w:r>
        <w:t>É o servidor</w:t>
      </w:r>
    </w:p>
    <w:p w14:paraId="2C1BADEA" w14:textId="4F0E8628" w:rsidR="0003210B" w:rsidRDefault="002036F2" w:rsidP="003136BA">
      <w:pPr>
        <w:pStyle w:val="PargrafodaLista"/>
        <w:numPr>
          <w:ilvl w:val="1"/>
          <w:numId w:val="10"/>
        </w:numPr>
      </w:pPr>
      <w:r>
        <w:t>Fica á escuta num endereço e no protocolo HTTP para devolver um HTML com a aplicação</w:t>
      </w:r>
    </w:p>
    <w:p w14:paraId="7B3D986D" w14:textId="08D69963" w:rsidR="002036F2" w:rsidRDefault="002036F2" w:rsidP="003136BA">
      <w:pPr>
        <w:pStyle w:val="PargrafodaLista"/>
        <w:numPr>
          <w:ilvl w:val="1"/>
          <w:numId w:val="10"/>
        </w:numPr>
      </w:pPr>
      <w:r>
        <w:lastRenderedPageBreak/>
        <w:t xml:space="preserve">Comunica de forma bidirecional com o </w:t>
      </w:r>
      <w:r w:rsidR="00BF3A0E">
        <w:t>cliente (</w:t>
      </w:r>
      <w:r>
        <w:t>frontend</w:t>
      </w:r>
      <w:r w:rsidR="00BF3A0E">
        <w:t>)</w:t>
      </w:r>
      <w:r>
        <w:t xml:space="preserve"> através de socket.io</w:t>
      </w:r>
    </w:p>
    <w:p w14:paraId="122F14EE" w14:textId="48C999E8" w:rsidR="00BF3A0E" w:rsidRDefault="002036F2" w:rsidP="00BF3A0E">
      <w:pPr>
        <w:pStyle w:val="PargrafodaLista"/>
        <w:numPr>
          <w:ilvl w:val="1"/>
          <w:numId w:val="10"/>
        </w:numPr>
      </w:pPr>
      <w:r>
        <w:t xml:space="preserve">Comunica de forma </w:t>
      </w:r>
      <w:r w:rsidR="00BF3A0E">
        <w:t>bidirecional com o software de automação Twincat através da livraria ADS.js</w:t>
      </w:r>
    </w:p>
    <w:p w14:paraId="3CEBB144" w14:textId="71098D88" w:rsidR="0003210B" w:rsidRDefault="00BF3A0E" w:rsidP="003136BA">
      <w:pPr>
        <w:pStyle w:val="PargrafodaLista"/>
        <w:numPr>
          <w:ilvl w:val="0"/>
          <w:numId w:val="10"/>
        </w:numPr>
      </w:pPr>
      <w:r>
        <w:t>Socket.IO</w:t>
      </w:r>
    </w:p>
    <w:p w14:paraId="38FC4D94" w14:textId="523550A0" w:rsidR="0003210B" w:rsidRDefault="00BF3A0E" w:rsidP="003136BA">
      <w:pPr>
        <w:pStyle w:val="PargrafodaLista"/>
        <w:numPr>
          <w:ilvl w:val="1"/>
          <w:numId w:val="10"/>
        </w:numPr>
      </w:pPr>
      <w:r>
        <w:t>Para fazer comunicação e transmissão de dados entre o cliente e o servidor</w:t>
      </w:r>
    </w:p>
    <w:p w14:paraId="4238F25E" w14:textId="04EEFEC2" w:rsidR="0003210B" w:rsidRDefault="00BF3A0E" w:rsidP="003136BA">
      <w:pPr>
        <w:pStyle w:val="PargrafodaLista"/>
        <w:numPr>
          <w:ilvl w:val="0"/>
          <w:numId w:val="10"/>
        </w:numPr>
      </w:pPr>
      <w:r>
        <w:t xml:space="preserve"> Twincat 3</w:t>
      </w:r>
    </w:p>
    <w:p w14:paraId="22C7E0CB" w14:textId="5823620B" w:rsidR="00F01C0A" w:rsidRDefault="00BF3A0E" w:rsidP="003136BA">
      <w:pPr>
        <w:pStyle w:val="PargrafodaLista"/>
        <w:numPr>
          <w:ilvl w:val="1"/>
          <w:numId w:val="10"/>
        </w:numPr>
      </w:pPr>
      <w:r>
        <w:t xml:space="preserve">É um software de automação </w:t>
      </w:r>
      <w:r w:rsidR="0065707E">
        <w:t>que permite controlar e monitorizar em tempo-real diversos equipamentos de hardware, como PLCs</w:t>
      </w:r>
      <w:r w:rsidR="008106AD">
        <w:t xml:space="preserve"> (Controladores Lógicos Programáveis)</w:t>
      </w:r>
      <w:r w:rsidR="0065707E">
        <w:t>, Drives</w:t>
      </w:r>
      <w:r w:rsidR="008106AD">
        <w:t xml:space="preserve"> (Controladores)</w:t>
      </w:r>
      <w:r w:rsidR="0065707E">
        <w:t xml:space="preserve"> de Motores, Canais de Input/Output</w:t>
      </w:r>
      <w:r w:rsidR="008106AD">
        <w:t>, etc, e</w:t>
      </w:r>
      <w:r w:rsidR="00F01C0A">
        <w:t xml:space="preserve">quipamentos estes que podem </w:t>
      </w:r>
      <w:r w:rsidR="00776EB1">
        <w:t>intervir diretamente em processos físicos</w:t>
      </w:r>
    </w:p>
    <w:p w14:paraId="1DB6E48E" w14:textId="37F73C0F" w:rsidR="0003210B" w:rsidRDefault="0065707E" w:rsidP="003136BA">
      <w:pPr>
        <w:pStyle w:val="PargrafodaLista"/>
        <w:numPr>
          <w:ilvl w:val="1"/>
          <w:numId w:val="10"/>
        </w:numPr>
      </w:pPr>
      <w:r>
        <w:t>Resumidamente permite controlar sistemas de automação</w:t>
      </w:r>
    </w:p>
    <w:p w14:paraId="4428425B" w14:textId="243ED0DF" w:rsidR="00ED0138" w:rsidRPr="0065707E" w:rsidRDefault="006F3F3D" w:rsidP="003261F2">
      <w:pPr>
        <w:pStyle w:val="Cabealho1"/>
        <w:numPr>
          <w:ilvl w:val="1"/>
          <w:numId w:val="20"/>
        </w:numPr>
        <w:rPr>
          <w:b w:val="0"/>
          <w:sz w:val="32"/>
          <w:lang w:val="pt-PT"/>
        </w:rPr>
      </w:pPr>
      <w:bookmarkStart w:id="62" w:name="_Toc487816972"/>
      <w:r>
        <w:rPr>
          <w:b w:val="0"/>
          <w:sz w:val="32"/>
          <w:lang w:val="pt-PT"/>
        </w:rPr>
        <w:t>Funcionalidades</w:t>
      </w:r>
      <w:r w:rsidR="00ED0138" w:rsidRPr="0065707E">
        <w:rPr>
          <w:b w:val="0"/>
          <w:sz w:val="32"/>
          <w:lang w:val="pt-PT"/>
        </w:rPr>
        <w:t xml:space="preserve"> do Sistema</w:t>
      </w:r>
      <w:bookmarkEnd w:id="62"/>
    </w:p>
    <w:p w14:paraId="12C78802" w14:textId="1358211E" w:rsidR="00ED0138" w:rsidRPr="0065707E" w:rsidRDefault="00ED0138" w:rsidP="003261F2">
      <w:pPr>
        <w:pStyle w:val="Cabealho1"/>
        <w:numPr>
          <w:ilvl w:val="2"/>
          <w:numId w:val="20"/>
        </w:numPr>
        <w:rPr>
          <w:b w:val="0"/>
          <w:sz w:val="32"/>
          <w:lang w:val="pt-PT"/>
        </w:rPr>
      </w:pPr>
      <w:bookmarkStart w:id="63" w:name="_Toc487816973"/>
      <w:r w:rsidRPr="0065707E">
        <w:rPr>
          <w:b w:val="0"/>
          <w:sz w:val="32"/>
          <w:lang w:val="pt-PT"/>
        </w:rPr>
        <w:t>Ecrã Inicial</w:t>
      </w:r>
      <w:bookmarkEnd w:id="63"/>
    </w:p>
    <w:p w14:paraId="2C0E05C8" w14:textId="77777777" w:rsidR="00ED0138" w:rsidRDefault="00ED0138" w:rsidP="001037A4">
      <w:pPr>
        <w:rPr>
          <w:sz w:val="36"/>
        </w:rPr>
      </w:pPr>
    </w:p>
    <w:p w14:paraId="07E6A52F" w14:textId="664FB262" w:rsidR="00ED0138" w:rsidRDefault="00ED0138" w:rsidP="00ED0138">
      <w:r>
        <w:t xml:space="preserve">Para utilização do sistema, o </w:t>
      </w:r>
      <w:r w:rsidR="00693F65">
        <w:t>equipamento deverá estar previamente ligado e pronto a ser utilizado. Dessa forma</w:t>
      </w:r>
      <w:r w:rsidR="00AC1F8E">
        <w:t>, quando este entrar será disponibilizado o seguinte ecrã.</w:t>
      </w:r>
    </w:p>
    <w:p w14:paraId="13DB1A3B" w14:textId="77777777" w:rsidR="00AC1F8E" w:rsidRDefault="00AC1F8E" w:rsidP="00AC1F8E">
      <w:pPr>
        <w:keepNext/>
      </w:pPr>
      <w:r>
        <w:rPr>
          <w:noProof/>
          <w:lang w:eastAsia="pt-PT"/>
        </w:rPr>
        <w:drawing>
          <wp:inline distT="0" distB="0" distL="0" distR="0" wp14:anchorId="1B4831D3" wp14:editId="0AED6D92">
            <wp:extent cx="5400040" cy="299466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ra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994660"/>
                    </a:xfrm>
                    <a:prstGeom prst="rect">
                      <a:avLst/>
                    </a:prstGeom>
                  </pic:spPr>
                </pic:pic>
              </a:graphicData>
            </a:graphic>
          </wp:inline>
        </w:drawing>
      </w:r>
    </w:p>
    <w:p w14:paraId="1A7B4B32" w14:textId="4A3A5113" w:rsidR="00AC1F8E" w:rsidRPr="00ED0138" w:rsidRDefault="00AC1F8E" w:rsidP="00AC1F8E">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5</w:t>
      </w:r>
      <w:r w:rsidR="00954C8E">
        <w:rPr>
          <w:noProof/>
        </w:rPr>
        <w:fldChar w:fldCharType="end"/>
      </w:r>
      <w:r>
        <w:t xml:space="preserve"> - Ecrã Inicial</w:t>
      </w:r>
    </w:p>
    <w:p w14:paraId="07B1AA2B" w14:textId="77777777" w:rsidR="001037A4" w:rsidRPr="00645F94" w:rsidRDefault="001037A4" w:rsidP="001037A4"/>
    <w:p w14:paraId="4E612F03" w14:textId="1FF2C45F" w:rsidR="001037A4" w:rsidRPr="00645F94" w:rsidRDefault="001037A4" w:rsidP="001037A4"/>
    <w:p w14:paraId="1713F892" w14:textId="5B2CF6DB" w:rsidR="00AC2123" w:rsidRPr="0065707E" w:rsidRDefault="00E76DAF" w:rsidP="00AC2123">
      <w:pPr>
        <w:pStyle w:val="Cabealho1"/>
        <w:numPr>
          <w:ilvl w:val="2"/>
          <w:numId w:val="20"/>
        </w:numPr>
        <w:rPr>
          <w:b w:val="0"/>
          <w:sz w:val="32"/>
          <w:lang w:val="pt-PT"/>
        </w:rPr>
      </w:pPr>
      <w:bookmarkStart w:id="64" w:name="_Toc487816974"/>
      <w:r>
        <w:rPr>
          <w:b w:val="0"/>
          <w:sz w:val="32"/>
          <w:lang w:val="pt-PT"/>
        </w:rPr>
        <w:t>Machine State</w:t>
      </w:r>
      <w:bookmarkEnd w:id="64"/>
    </w:p>
    <w:p w14:paraId="5C3AC833" w14:textId="6F18E274" w:rsidR="00E74D15" w:rsidRDefault="00E74D15" w:rsidP="001037A4"/>
    <w:p w14:paraId="28B4699D" w14:textId="3CB210F4" w:rsidR="00AC2123" w:rsidRDefault="00AC2123" w:rsidP="001037A4">
      <w:r>
        <w:t xml:space="preserve">A barra superior com a indicação “STATE” permite monitorizar em tempo real o estado corrente do equipamento. Este pode estar nos seguintes estados: ON (ligado), OFF (desligado), MANUAL (a ser conduzido de forma manual para uma determinada posição), AUTO (a </w:t>
      </w:r>
      <w:r>
        <w:lastRenderedPageBreak/>
        <w:t>interpretar e executar um ficheiro de código G), PAUSE (em pausa durante a execução de um ficheiro código G).</w:t>
      </w:r>
    </w:p>
    <w:p w14:paraId="0676FC4B" w14:textId="43C98EAD" w:rsidR="0026619B" w:rsidRDefault="0026619B" w:rsidP="0026619B"/>
    <w:p w14:paraId="346E9C10" w14:textId="4EC52D7A" w:rsidR="00AC2123" w:rsidRPr="0065707E" w:rsidRDefault="00AC2123" w:rsidP="00AC2123">
      <w:pPr>
        <w:pStyle w:val="Cabealho1"/>
        <w:numPr>
          <w:ilvl w:val="2"/>
          <w:numId w:val="20"/>
        </w:numPr>
        <w:rPr>
          <w:b w:val="0"/>
          <w:sz w:val="32"/>
          <w:lang w:val="pt-PT"/>
        </w:rPr>
      </w:pPr>
      <w:bookmarkStart w:id="65" w:name="_Toc487816975"/>
      <w:r>
        <w:rPr>
          <w:b w:val="0"/>
          <w:sz w:val="32"/>
          <w:lang w:val="pt-PT"/>
        </w:rPr>
        <w:t>ON/OFF</w:t>
      </w:r>
      <w:bookmarkEnd w:id="65"/>
    </w:p>
    <w:p w14:paraId="26734D54" w14:textId="04574DDC" w:rsidR="00AC2123" w:rsidRDefault="00AC2123" w:rsidP="0026619B"/>
    <w:p w14:paraId="19480EC1" w14:textId="77777777" w:rsidR="00E47070" w:rsidRDefault="00AC2123" w:rsidP="0026619B">
      <w:r>
        <w:t>O botão de Power permite ligar e desligar os motores do equipamento. Caso estes estejam desligados não é possível executar nada sobre o mesmo, visto que este não será capaz de se mover.</w:t>
      </w:r>
    </w:p>
    <w:p w14:paraId="563653C8" w14:textId="77777777" w:rsidR="00E47070" w:rsidRDefault="000611D8" w:rsidP="00E47070">
      <w:pPr>
        <w:keepNext/>
      </w:pPr>
      <w:r>
        <w:pict w14:anchorId="1EF54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28.9pt">
            <v:imagedata r:id="rId14" o:title="state_on"/>
          </v:shape>
        </w:pict>
      </w:r>
    </w:p>
    <w:p w14:paraId="2452A05A" w14:textId="7C84F072" w:rsidR="00AC2123" w:rsidRDefault="00E47070" w:rsidP="00E47070">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6</w:t>
      </w:r>
      <w:r w:rsidR="00954C8E">
        <w:rPr>
          <w:noProof/>
        </w:rPr>
        <w:fldChar w:fldCharType="end"/>
      </w:r>
      <w:r>
        <w:t xml:space="preserve"> - Equipamento ligado</w:t>
      </w:r>
    </w:p>
    <w:p w14:paraId="41AC1985" w14:textId="77777777" w:rsidR="00E47070" w:rsidRPr="00E47070" w:rsidRDefault="00E47070" w:rsidP="00E47070"/>
    <w:p w14:paraId="38B9148A" w14:textId="28D4B7F8" w:rsidR="00E76DAF" w:rsidRPr="0065707E" w:rsidRDefault="00E76DAF" w:rsidP="00E76DAF">
      <w:pPr>
        <w:pStyle w:val="Cabealho1"/>
        <w:numPr>
          <w:ilvl w:val="2"/>
          <w:numId w:val="20"/>
        </w:numPr>
        <w:rPr>
          <w:b w:val="0"/>
          <w:sz w:val="32"/>
          <w:lang w:val="pt-PT"/>
        </w:rPr>
      </w:pPr>
      <w:bookmarkStart w:id="66" w:name="_Toc487816976"/>
      <w:r>
        <w:rPr>
          <w:b w:val="0"/>
          <w:sz w:val="32"/>
          <w:lang w:val="pt-PT"/>
        </w:rPr>
        <w:t>Send To</w:t>
      </w:r>
      <w:bookmarkEnd w:id="66"/>
    </w:p>
    <w:p w14:paraId="4E080BDD" w14:textId="77777777" w:rsidR="00E76DAF" w:rsidRDefault="00E76DAF" w:rsidP="0026619B"/>
    <w:p w14:paraId="00E2E74C" w14:textId="78CFC20A" w:rsidR="0026619B" w:rsidRPr="0026619B" w:rsidRDefault="00E76DAF" w:rsidP="0026619B">
      <w:r>
        <w:t>O botão “Send To” permite enviar os eixos de X, Y e Z para a posição que cada um deles tem inserida nas caixas de texto respetivas. Esta funcionalidade altera o “STATE” do equipamento para “MANUAL” visto que o utilizador pode ir manualmente alterando a posição dos eixos.</w:t>
      </w:r>
    </w:p>
    <w:p w14:paraId="1330EAE5" w14:textId="76A48D3D" w:rsidR="008C19D9" w:rsidRDefault="008C19D9" w:rsidP="008C19D9">
      <w:pPr>
        <w:pStyle w:val="Cabealho1"/>
        <w:numPr>
          <w:ilvl w:val="2"/>
          <w:numId w:val="20"/>
        </w:numPr>
        <w:rPr>
          <w:b w:val="0"/>
          <w:sz w:val="32"/>
          <w:lang w:val="pt-PT"/>
        </w:rPr>
      </w:pPr>
      <w:bookmarkStart w:id="67" w:name="_Toc487816977"/>
      <w:r>
        <w:rPr>
          <w:b w:val="0"/>
          <w:sz w:val="32"/>
          <w:lang w:val="pt-PT"/>
        </w:rPr>
        <w:t>Posição dos Eixos</w:t>
      </w:r>
      <w:bookmarkEnd w:id="67"/>
    </w:p>
    <w:p w14:paraId="21CB4E61" w14:textId="4BC71070" w:rsidR="008C19D9" w:rsidRDefault="008C19D9" w:rsidP="008C19D9"/>
    <w:p w14:paraId="2ECE8350" w14:textId="015A8EC3" w:rsidR="008C19D9" w:rsidRDefault="008C19D9" w:rsidP="008C19D9">
      <w:r>
        <w:t>As barras de progresso X,Y e Z estão constantemente a monitorizar o posicionamento dos respetivos eixos em tempo real, isto é, assim que estes se movem e a sua posição muda, as barras de progresso devem atualizar assim como a indicação da posição.</w:t>
      </w:r>
    </w:p>
    <w:p w14:paraId="0A237342" w14:textId="6B3F0C75" w:rsidR="0035406B" w:rsidRDefault="0035406B" w:rsidP="008C19D9"/>
    <w:p w14:paraId="1EF5189F" w14:textId="2072772F" w:rsidR="0035406B" w:rsidRDefault="0035406B" w:rsidP="0035406B">
      <w:pPr>
        <w:pStyle w:val="Cabealho1"/>
        <w:numPr>
          <w:ilvl w:val="2"/>
          <w:numId w:val="20"/>
        </w:numPr>
        <w:rPr>
          <w:b w:val="0"/>
          <w:sz w:val="32"/>
          <w:lang w:val="pt-PT"/>
        </w:rPr>
      </w:pPr>
      <w:bookmarkStart w:id="68" w:name="_Toc487816978"/>
      <w:r>
        <w:rPr>
          <w:b w:val="0"/>
          <w:sz w:val="32"/>
          <w:lang w:val="pt-PT"/>
        </w:rPr>
        <w:t>Print</w:t>
      </w:r>
      <w:bookmarkEnd w:id="68"/>
    </w:p>
    <w:p w14:paraId="6253004B" w14:textId="63FB0255" w:rsidR="0035406B" w:rsidRDefault="0035406B" w:rsidP="0035406B"/>
    <w:p w14:paraId="2F955A29" w14:textId="5AF5D088" w:rsidR="0035406B" w:rsidRDefault="0035406B" w:rsidP="0035406B">
      <w:r>
        <w:lastRenderedPageBreak/>
        <w:t>Os botões “Print”, “Set Position” e a caixa de “drag and drop a Gcode file” estão todos relacionados numa só funcionalidade, isto é, apenas é possível dar ordens para imprimir uma peça através do “Print”, se previamente o utilizador carregou um ficheiro Gcode para a respetiva caixa e se fez corretamente o “Set Position” (este serve para ser dada indicação ao equipamento para se preparar para imprimir a partir da sua atual posição).</w:t>
      </w:r>
    </w:p>
    <w:p w14:paraId="234DD5D0" w14:textId="247F63BF" w:rsidR="00C6396C" w:rsidRDefault="00C6396C" w:rsidP="0035406B"/>
    <w:p w14:paraId="1F1CC451" w14:textId="59A89010" w:rsidR="00C6396C" w:rsidRDefault="00C6396C" w:rsidP="00C6396C">
      <w:pPr>
        <w:pStyle w:val="Cabealho1"/>
        <w:numPr>
          <w:ilvl w:val="2"/>
          <w:numId w:val="20"/>
        </w:numPr>
        <w:rPr>
          <w:b w:val="0"/>
          <w:sz w:val="32"/>
          <w:lang w:val="pt-PT"/>
        </w:rPr>
      </w:pPr>
      <w:bookmarkStart w:id="69" w:name="_Toc487816979"/>
      <w:r>
        <w:rPr>
          <w:b w:val="0"/>
          <w:sz w:val="32"/>
          <w:lang w:val="pt-PT"/>
        </w:rPr>
        <w:t>Pause</w:t>
      </w:r>
      <w:bookmarkEnd w:id="69"/>
    </w:p>
    <w:p w14:paraId="32ABA6A8" w14:textId="20D5B2C3" w:rsidR="00C6396C" w:rsidRDefault="00C6396C" w:rsidP="00C6396C"/>
    <w:p w14:paraId="413798DD" w14:textId="337AE527" w:rsidR="00C6396C" w:rsidRDefault="00C6396C" w:rsidP="00C6396C">
      <w:r>
        <w:t>O botão de “Pause” serve para pausar o equipamento, sendo que se o utilizador voltar a pressionar o botão, o equipamento continua o que estava a executar previamente.</w:t>
      </w:r>
    </w:p>
    <w:p w14:paraId="0CB5E9FB" w14:textId="4C6ADEB0" w:rsidR="00E47070" w:rsidRDefault="00E47070" w:rsidP="00C6396C"/>
    <w:p w14:paraId="520460A5" w14:textId="2CD9BFCF" w:rsidR="00E47070" w:rsidRDefault="000611D8" w:rsidP="00E47070">
      <w:pPr>
        <w:keepNext/>
      </w:pPr>
      <w:r>
        <w:pict w14:anchorId="44E9F84E">
          <v:shape id="_x0000_i1026" type="#_x0000_t75" style="width:424.55pt;height:234.35pt">
            <v:imagedata r:id="rId15" o:title="state_pause"/>
          </v:shape>
        </w:pict>
      </w:r>
    </w:p>
    <w:p w14:paraId="3AEDF3B5" w14:textId="694D983D" w:rsidR="00E47070" w:rsidRDefault="00E47070" w:rsidP="00E47070">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7</w:t>
      </w:r>
      <w:r w:rsidR="00954C8E">
        <w:rPr>
          <w:noProof/>
        </w:rPr>
        <w:fldChar w:fldCharType="end"/>
      </w:r>
      <w:r>
        <w:t xml:space="preserve"> - Equipamento em pausa</w:t>
      </w:r>
    </w:p>
    <w:p w14:paraId="44C47CB1" w14:textId="0E2CA45C" w:rsidR="00C6396C" w:rsidRDefault="00C6396C" w:rsidP="00C6396C"/>
    <w:p w14:paraId="79AFCBB7" w14:textId="663F8EF1" w:rsidR="00C6396C" w:rsidRDefault="00C6396C" w:rsidP="00C6396C">
      <w:pPr>
        <w:pStyle w:val="Cabealho1"/>
        <w:numPr>
          <w:ilvl w:val="2"/>
          <w:numId w:val="20"/>
        </w:numPr>
        <w:rPr>
          <w:b w:val="0"/>
          <w:sz w:val="32"/>
          <w:lang w:val="pt-PT"/>
        </w:rPr>
      </w:pPr>
      <w:bookmarkStart w:id="70" w:name="_Toc487816980"/>
      <w:r>
        <w:rPr>
          <w:b w:val="0"/>
          <w:sz w:val="32"/>
          <w:lang w:val="pt-PT"/>
        </w:rPr>
        <w:t>Stop</w:t>
      </w:r>
      <w:bookmarkEnd w:id="70"/>
    </w:p>
    <w:p w14:paraId="2F5BABD0" w14:textId="2E230A95" w:rsidR="00C6396C" w:rsidRDefault="00C6396C" w:rsidP="00C6396C"/>
    <w:p w14:paraId="1159CA6D" w14:textId="42E6D803" w:rsidR="00C6396C" w:rsidRPr="00C6396C" w:rsidRDefault="00C6396C" w:rsidP="00C6396C">
      <w:r>
        <w:t>O botão de “Stop” permite abortar a execução de um ficheiro de Gcode.</w:t>
      </w:r>
      <w:r w:rsidR="0013660F">
        <w:t xml:space="preserve"> Para que o sistema permita abortar, o equipamento deve primeiro ser pausado.</w:t>
      </w:r>
    </w:p>
    <w:p w14:paraId="61AA2580" w14:textId="6989DFE4" w:rsidR="00C6396C" w:rsidRDefault="00C6396C" w:rsidP="00C6396C"/>
    <w:p w14:paraId="38FD65DD" w14:textId="69CA9531" w:rsidR="0013660F" w:rsidRDefault="0013660F" w:rsidP="0013660F">
      <w:pPr>
        <w:pStyle w:val="Cabealho1"/>
        <w:numPr>
          <w:ilvl w:val="2"/>
          <w:numId w:val="20"/>
        </w:numPr>
        <w:rPr>
          <w:b w:val="0"/>
          <w:sz w:val="32"/>
          <w:lang w:val="pt-PT"/>
        </w:rPr>
      </w:pPr>
      <w:bookmarkStart w:id="71" w:name="_Toc487816981"/>
      <w:r>
        <w:rPr>
          <w:b w:val="0"/>
          <w:sz w:val="32"/>
          <w:lang w:val="pt-PT"/>
        </w:rPr>
        <w:t>Extrude/Retract</w:t>
      </w:r>
      <w:bookmarkEnd w:id="71"/>
    </w:p>
    <w:p w14:paraId="1BCA78B5" w14:textId="292F3D52" w:rsidR="0013660F" w:rsidRDefault="0013660F" w:rsidP="0013660F"/>
    <w:p w14:paraId="14504942" w14:textId="6244F350" w:rsidR="0013660F" w:rsidRDefault="0013660F" w:rsidP="0013660F">
      <w:r>
        <w:t>O botão de “Extrude” permite extrudir (libertar) material de impressão manualmente, ou seja, o equipamento extrude enquanto o utilizador pressionar o botão.</w:t>
      </w:r>
    </w:p>
    <w:p w14:paraId="0A3740D2" w14:textId="30948984" w:rsidR="0013660F" w:rsidRPr="0013660F" w:rsidRDefault="0013660F" w:rsidP="0013660F">
      <w:r>
        <w:lastRenderedPageBreak/>
        <w:t>O botão de “Retract” permite recolher a peça responsável pela extrusão.</w:t>
      </w:r>
    </w:p>
    <w:p w14:paraId="695F2DF4" w14:textId="125D01F9" w:rsidR="0013660F" w:rsidRDefault="0013660F" w:rsidP="00C6396C"/>
    <w:p w14:paraId="51DEDED2" w14:textId="393E95A8" w:rsidR="00EC7EC1" w:rsidRDefault="00EC7EC1" w:rsidP="00EC7EC1">
      <w:pPr>
        <w:pStyle w:val="Cabealho1"/>
        <w:numPr>
          <w:ilvl w:val="2"/>
          <w:numId w:val="20"/>
        </w:numPr>
        <w:rPr>
          <w:b w:val="0"/>
          <w:sz w:val="32"/>
          <w:lang w:val="pt-PT"/>
        </w:rPr>
      </w:pPr>
      <w:bookmarkStart w:id="72" w:name="_Toc487816982"/>
      <w:r>
        <w:rPr>
          <w:b w:val="0"/>
          <w:sz w:val="32"/>
          <w:lang w:val="pt-PT"/>
        </w:rPr>
        <w:t>Monitorização de Execução de Ficheiro Gcode</w:t>
      </w:r>
      <w:bookmarkEnd w:id="72"/>
    </w:p>
    <w:p w14:paraId="310028EC" w14:textId="0B11763E" w:rsidR="00EC7EC1" w:rsidRDefault="00EC7EC1" w:rsidP="00EC7EC1"/>
    <w:p w14:paraId="37F1DCD3" w14:textId="6FE434A2" w:rsidR="00EC7EC1" w:rsidRDefault="00EC7EC1" w:rsidP="00EC7EC1">
      <w:r>
        <w:t>A tabela avermelhada, assim como a barra de progresso e as indicações de texto que constam logo por cima desta, permitem monitorizar em tempo real a execução de um ficheiro Gcode.</w:t>
      </w:r>
    </w:p>
    <w:p w14:paraId="20C425BC" w14:textId="1FE5595B" w:rsidR="00EC7EC1" w:rsidRDefault="00EC7EC1" w:rsidP="00EC7EC1">
      <w:r>
        <w:t>Assim que a execução começa, a tabela é preenchida pela linha de Gcode que está a ser interpretada (na primeira linha da tabela), assim como as 5 linhas seguintes (nas restantes linhas da tabela). A barra de progresso vai acompanhando a evolução da execução do Gcode até chegar aos 100% e a Velocidade de Extrusão também é monitorizada.</w:t>
      </w:r>
    </w:p>
    <w:p w14:paraId="3CA1C9F5" w14:textId="77777777" w:rsidR="00B36080" w:rsidRPr="00EC7EC1" w:rsidRDefault="00B36080" w:rsidP="00EC7EC1"/>
    <w:p w14:paraId="7C876D41" w14:textId="77777777" w:rsidR="00E47070" w:rsidRDefault="000611D8" w:rsidP="00E47070">
      <w:pPr>
        <w:keepNext/>
      </w:pPr>
      <w:r>
        <w:pict w14:anchorId="13B014A4">
          <v:shape id="_x0000_i1027" type="#_x0000_t75" style="width:424.55pt;height:233.65pt">
            <v:imagedata r:id="rId16" o:title="state_auto"/>
          </v:shape>
        </w:pict>
      </w:r>
    </w:p>
    <w:p w14:paraId="15217624" w14:textId="5233B3D5" w:rsidR="00EC7EC1" w:rsidRDefault="00E47070" w:rsidP="00E47070">
      <w:pPr>
        <w:pStyle w:val="Legenda"/>
        <w:jc w:val="center"/>
      </w:pPr>
      <w:r>
        <w:t xml:space="preserve">Figura </w:t>
      </w:r>
      <w:r w:rsidR="00954C8E">
        <w:fldChar w:fldCharType="begin"/>
      </w:r>
      <w:r w:rsidR="00954C8E">
        <w:instrText xml:space="preserve"> SEQ Figura \* ARABIC </w:instrText>
      </w:r>
      <w:r w:rsidR="00954C8E">
        <w:fldChar w:fldCharType="separate"/>
      </w:r>
      <w:r w:rsidR="00B36080">
        <w:rPr>
          <w:noProof/>
        </w:rPr>
        <w:t>8</w:t>
      </w:r>
      <w:r w:rsidR="00954C8E">
        <w:rPr>
          <w:noProof/>
        </w:rPr>
        <w:fldChar w:fldCharType="end"/>
      </w:r>
      <w:r>
        <w:t xml:space="preserve"> - Equipamento em Auto e tabela vermelha com as linhas de Gcode em execução</w:t>
      </w:r>
    </w:p>
    <w:p w14:paraId="3945A05A" w14:textId="77777777" w:rsidR="00B36080" w:rsidRPr="00B36080" w:rsidRDefault="00B36080" w:rsidP="00B36080"/>
    <w:p w14:paraId="68BA4A8F" w14:textId="1C25CB79" w:rsidR="004D287B" w:rsidRDefault="004D287B" w:rsidP="004D287B">
      <w:pPr>
        <w:pStyle w:val="Cabealho1"/>
        <w:numPr>
          <w:ilvl w:val="2"/>
          <w:numId w:val="20"/>
        </w:numPr>
        <w:rPr>
          <w:b w:val="0"/>
          <w:sz w:val="32"/>
          <w:lang w:val="pt-PT"/>
        </w:rPr>
      </w:pPr>
      <w:bookmarkStart w:id="73" w:name="_Toc487816983"/>
      <w:r>
        <w:rPr>
          <w:b w:val="0"/>
          <w:sz w:val="32"/>
          <w:lang w:val="pt-PT"/>
        </w:rPr>
        <w:t>Visualização da Peça 2D/3D</w:t>
      </w:r>
      <w:bookmarkEnd w:id="73"/>
    </w:p>
    <w:p w14:paraId="70FB96AE" w14:textId="057C3FEE" w:rsidR="004D287B" w:rsidRDefault="004D287B" w:rsidP="004D287B"/>
    <w:p w14:paraId="0AAD4343" w14:textId="4EF59098" w:rsidR="004D287B" w:rsidRPr="004D287B" w:rsidRDefault="004D287B" w:rsidP="004D287B">
      <w:r>
        <w:t xml:space="preserve">Quando um ficheiro Gcode é carregado (ou feito o drop) na caixa respetiva, torna-se possível visualizar a peça desenhada pelo conteúdo do ficheiro em 2D e em 3D. </w:t>
      </w:r>
      <w:r w:rsidR="009E6A15">
        <w:t>Esta vis</w:t>
      </w:r>
      <w:r>
        <w:t xml:space="preserve">ualização é possível graças á utilização de uma livraria desenvolvida com a framework Ember JS que tem a capacidade de ler o conteúdo do ficheiro Gcode e desenhar </w:t>
      </w:r>
      <w:r w:rsidR="009E6A15">
        <w:t>a peça num elemento canvas do HTML para o 3D e num SVG para o 2D.</w:t>
      </w:r>
    </w:p>
    <w:p w14:paraId="5C7ECC10" w14:textId="77777777" w:rsidR="00B36080" w:rsidRDefault="000611D8" w:rsidP="00B36080">
      <w:pPr>
        <w:keepNext/>
      </w:pPr>
      <w:r>
        <w:lastRenderedPageBreak/>
        <w:pict w14:anchorId="324E5BF3">
          <v:shape id="_x0000_i1028" type="#_x0000_t75" style="width:425.2pt;height:385.8pt">
            <v:imagedata r:id="rId17" o:title="visualizacao2D3D"/>
          </v:shape>
        </w:pict>
      </w:r>
    </w:p>
    <w:p w14:paraId="63CC4F03" w14:textId="4EB90F7C" w:rsidR="0090285F" w:rsidRPr="00B36080" w:rsidRDefault="00B36080" w:rsidP="00B36080">
      <w:pPr>
        <w:pStyle w:val="Legenda"/>
        <w:jc w:val="center"/>
      </w:pPr>
      <w:r>
        <w:t xml:space="preserve">Figura </w:t>
      </w:r>
      <w:r w:rsidR="00954C8E">
        <w:fldChar w:fldCharType="begin"/>
      </w:r>
      <w:r w:rsidR="00954C8E">
        <w:instrText xml:space="preserve"> SEQ Figura \* ARABIC </w:instrText>
      </w:r>
      <w:r w:rsidR="00954C8E">
        <w:fldChar w:fldCharType="separate"/>
      </w:r>
      <w:r>
        <w:rPr>
          <w:noProof/>
        </w:rPr>
        <w:t>9</w:t>
      </w:r>
      <w:r w:rsidR="00954C8E">
        <w:rPr>
          <w:noProof/>
        </w:rPr>
        <w:fldChar w:fldCharType="end"/>
      </w:r>
      <w:r>
        <w:t xml:space="preserve"> - Visualização da peça 2D/3D</w:t>
      </w:r>
    </w:p>
    <w:p w14:paraId="79565584" w14:textId="5E22D64A" w:rsidR="00FF7F15" w:rsidRDefault="00FF7F15" w:rsidP="00FF7F15"/>
    <w:p w14:paraId="2B26335D" w14:textId="403F578A" w:rsidR="00F3606B" w:rsidRPr="00645F94" w:rsidRDefault="00F3606B">
      <w:pPr>
        <w:rPr>
          <w:rFonts w:asciiTheme="majorHAnsi" w:eastAsiaTheme="majorEastAsia" w:hAnsiTheme="majorHAnsi" w:cstheme="majorBidi"/>
          <w:b/>
          <w:color w:val="2E74B5" w:themeColor="accent1" w:themeShade="BF"/>
          <w:sz w:val="44"/>
          <w:szCs w:val="32"/>
        </w:rPr>
      </w:pPr>
    </w:p>
    <w:p w14:paraId="6A54F115" w14:textId="77777777" w:rsidR="00B36080" w:rsidRPr="000611D8" w:rsidRDefault="00B36080">
      <w:pPr>
        <w:rPr>
          <w:rFonts w:asciiTheme="majorHAnsi" w:eastAsiaTheme="majorEastAsia" w:hAnsiTheme="majorHAnsi" w:cstheme="majorBidi"/>
          <w:b/>
          <w:color w:val="2E74B5" w:themeColor="accent1" w:themeShade="BF"/>
          <w:sz w:val="44"/>
          <w:szCs w:val="32"/>
        </w:rPr>
      </w:pPr>
      <w:r>
        <w:rPr>
          <w:sz w:val="44"/>
        </w:rPr>
        <w:br w:type="page"/>
      </w:r>
    </w:p>
    <w:p w14:paraId="4E85C38E" w14:textId="6C156CBA" w:rsidR="00F2797D" w:rsidRPr="00F2797D" w:rsidRDefault="00F2797D" w:rsidP="00F2797D">
      <w:pPr>
        <w:pStyle w:val="Cabealho1"/>
        <w:numPr>
          <w:ilvl w:val="0"/>
          <w:numId w:val="20"/>
        </w:numPr>
        <w:rPr>
          <w:sz w:val="44"/>
        </w:rPr>
      </w:pPr>
      <w:bookmarkStart w:id="74" w:name="_Toc487816984"/>
      <w:r>
        <w:rPr>
          <w:sz w:val="44"/>
        </w:rPr>
        <w:lastRenderedPageBreak/>
        <w:t>Pressupostos</w:t>
      </w:r>
    </w:p>
    <w:p w14:paraId="447A5612" w14:textId="3A5E4B91" w:rsidR="00AC7116" w:rsidRDefault="00AC7116" w:rsidP="004D287B">
      <w:pPr>
        <w:pStyle w:val="Cabealho1"/>
        <w:numPr>
          <w:ilvl w:val="0"/>
          <w:numId w:val="20"/>
        </w:numPr>
        <w:rPr>
          <w:sz w:val="44"/>
        </w:rPr>
      </w:pPr>
      <w:r>
        <w:rPr>
          <w:sz w:val="44"/>
        </w:rPr>
        <w:t>Conclusão</w:t>
      </w:r>
      <w:bookmarkEnd w:id="74"/>
    </w:p>
    <w:p w14:paraId="23A82636" w14:textId="647AF339" w:rsidR="00671ED8" w:rsidRDefault="00671ED8" w:rsidP="0016132F">
      <w:pPr>
        <w:rPr>
          <w:b/>
        </w:rPr>
      </w:pPr>
    </w:p>
    <w:p w14:paraId="0F7EBCC1" w14:textId="5BEDB973" w:rsidR="00BC7069" w:rsidRDefault="00491F7F" w:rsidP="0016132F">
      <w:r>
        <w:t xml:space="preserve">Para realização deste projeto foi definido como objetivo principal o desenvolvimento de uma HMI para controlo e monitorização de um equipamento de Fabrico Aditivo, e também alguns objetivos adicionais como a utilização de tecnologias web para o desenvolvimento da HMI, permitir o controlo e monitorização do equipamento </w:t>
      </w:r>
      <w:r w:rsidR="007F1E63">
        <w:t>e de parâmetros do processo em tempo real, e o carregamento de ficheiros Gcode para o equipamento interpretar e executar de forma remota. Os objetivos foram atingidos com sucesso e o projeto valida esta arquitetura, assim como as tecnologias utilizadas para desenvolvimentos futuros.</w:t>
      </w:r>
    </w:p>
    <w:p w14:paraId="79039D87" w14:textId="77777777" w:rsidR="00F3606B" w:rsidRPr="00645F94" w:rsidRDefault="00F3606B">
      <w:pPr>
        <w:rPr>
          <w:rFonts w:asciiTheme="majorHAnsi" w:eastAsiaTheme="majorEastAsia" w:hAnsiTheme="majorHAnsi" w:cstheme="majorBidi"/>
          <w:b/>
          <w:color w:val="2E74B5" w:themeColor="accent1" w:themeShade="BF"/>
          <w:sz w:val="44"/>
          <w:szCs w:val="32"/>
        </w:rPr>
      </w:pPr>
      <w:r>
        <w:rPr>
          <w:sz w:val="44"/>
        </w:rPr>
        <w:br w:type="page"/>
      </w:r>
    </w:p>
    <w:p w14:paraId="3AC2E67A" w14:textId="5C9FC98A" w:rsidR="00BC7069" w:rsidRPr="007F1E63" w:rsidRDefault="00BC7069" w:rsidP="004D287B">
      <w:pPr>
        <w:pStyle w:val="Cabealho1"/>
        <w:numPr>
          <w:ilvl w:val="0"/>
          <w:numId w:val="20"/>
        </w:numPr>
        <w:rPr>
          <w:sz w:val="44"/>
          <w:lang w:val="pt-PT"/>
        </w:rPr>
      </w:pPr>
      <w:bookmarkStart w:id="75" w:name="_Toc487816985"/>
      <w:r w:rsidRPr="007F1E63">
        <w:rPr>
          <w:sz w:val="44"/>
          <w:lang w:val="pt-PT"/>
        </w:rPr>
        <w:lastRenderedPageBreak/>
        <w:t>Referências</w:t>
      </w:r>
      <w:bookmarkEnd w:id="75"/>
    </w:p>
    <w:p w14:paraId="5A1607F2" w14:textId="597FEB5A" w:rsidR="00BC7069" w:rsidRDefault="00BC7069" w:rsidP="0016132F"/>
    <w:p w14:paraId="2871F177" w14:textId="77777777" w:rsidR="007F2717" w:rsidRPr="007F2717" w:rsidRDefault="007F2717" w:rsidP="003136BA">
      <w:pPr>
        <w:pStyle w:val="PargrafodaLista"/>
        <w:keepNext/>
        <w:keepLines/>
        <w:numPr>
          <w:ilvl w:val="0"/>
          <w:numId w:val="8"/>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76" w:name="_Toc474524920"/>
      <w:bookmarkStart w:id="77" w:name="_Toc474525145"/>
      <w:bookmarkStart w:id="78" w:name="_Toc475708217"/>
      <w:bookmarkStart w:id="79" w:name="_Toc475708350"/>
      <w:bookmarkStart w:id="80" w:name="_Toc475710709"/>
      <w:bookmarkStart w:id="81" w:name="_Toc475739796"/>
      <w:bookmarkStart w:id="82" w:name="_Toc487816101"/>
      <w:bookmarkStart w:id="83" w:name="_Toc487816986"/>
      <w:bookmarkEnd w:id="76"/>
      <w:bookmarkEnd w:id="77"/>
      <w:bookmarkEnd w:id="78"/>
      <w:bookmarkEnd w:id="79"/>
      <w:bookmarkEnd w:id="80"/>
      <w:bookmarkEnd w:id="81"/>
      <w:bookmarkEnd w:id="82"/>
      <w:bookmarkEnd w:id="83"/>
    </w:p>
    <w:p w14:paraId="05C63EA9" w14:textId="5AF48286" w:rsidR="00FE2C41" w:rsidRPr="000611D8" w:rsidRDefault="00FE2C41" w:rsidP="00FE2C41">
      <w:pPr>
        <w:widowControl w:val="0"/>
        <w:autoSpaceDE w:val="0"/>
        <w:autoSpaceDN w:val="0"/>
        <w:adjustRightInd w:val="0"/>
        <w:spacing w:line="240" w:lineRule="auto"/>
        <w:ind w:left="480" w:hanging="480"/>
        <w:rPr>
          <w:rFonts w:ascii="Calibri" w:hAnsi="Calibri" w:cs="Calibri"/>
          <w:noProof/>
          <w:szCs w:val="24"/>
          <w:lang w:val="en-US"/>
        </w:rPr>
      </w:pPr>
      <w:r>
        <w:fldChar w:fldCharType="begin" w:fldLock="1"/>
      </w:r>
      <w:r w:rsidRPr="000611D8">
        <w:rPr>
          <w:lang w:val="en-US"/>
        </w:rPr>
        <w:instrText xml:space="preserve">ADDIN Mendeley Bibliography CSL_BIBLIOGRAPHY </w:instrText>
      </w:r>
      <w:r>
        <w:fldChar w:fldCharType="separate"/>
      </w:r>
      <w:r w:rsidRPr="000611D8">
        <w:rPr>
          <w:rFonts w:ascii="Calibri" w:hAnsi="Calibri" w:cs="Calibri"/>
          <w:noProof/>
          <w:szCs w:val="24"/>
          <w:lang w:val="en-US"/>
        </w:rPr>
        <w:t xml:space="preserve">Alphonsus, E. R., &amp; Abdullah, M. O. (2016). A review on the applications of programmable logic controllers (PLCs), </w:t>
      </w:r>
      <w:r w:rsidRPr="000611D8">
        <w:rPr>
          <w:rFonts w:ascii="Calibri" w:hAnsi="Calibri" w:cs="Calibri"/>
          <w:i/>
          <w:iCs/>
          <w:noProof/>
          <w:szCs w:val="24"/>
          <w:lang w:val="en-US"/>
        </w:rPr>
        <w:t>60 OP</w:t>
      </w:r>
      <w:r w:rsidRPr="000611D8">
        <w:rPr>
          <w:rFonts w:ascii="Calibri" w:hAnsi="Calibri" w:cs="Calibri"/>
          <w:noProof/>
          <w:szCs w:val="24"/>
          <w:lang w:val="en-US"/>
        </w:rPr>
        <w:t>-</w:t>
      </w:r>
      <w:r w:rsidRPr="000611D8">
        <w:rPr>
          <w:rFonts w:ascii="Calibri" w:hAnsi="Calibri" w:cs="Calibri"/>
          <w:i/>
          <w:iCs/>
          <w:noProof/>
          <w:szCs w:val="24"/>
          <w:lang w:val="en-US"/>
        </w:rPr>
        <w:t>I</w:t>
      </w:r>
      <w:r w:rsidRPr="000611D8">
        <w:rPr>
          <w:rFonts w:ascii="Calibri" w:hAnsi="Calibri" w:cs="Calibri"/>
          <w:noProof/>
          <w:szCs w:val="24"/>
          <w:lang w:val="en-US"/>
        </w:rPr>
        <w:t>, 1185.</w:t>
      </w:r>
    </w:p>
    <w:p w14:paraId="215E9783" w14:textId="77CEAAF2" w:rsidR="00FE2C41" w:rsidRPr="000611D8" w:rsidRDefault="00FE2C41" w:rsidP="00FE2C41">
      <w:pPr>
        <w:widowControl w:val="0"/>
        <w:autoSpaceDE w:val="0"/>
        <w:autoSpaceDN w:val="0"/>
        <w:adjustRightInd w:val="0"/>
        <w:spacing w:line="240" w:lineRule="auto"/>
        <w:ind w:left="480" w:hanging="480"/>
        <w:rPr>
          <w:rFonts w:ascii="Calibri" w:hAnsi="Calibri" w:cs="Calibri"/>
          <w:noProof/>
          <w:szCs w:val="24"/>
          <w:lang w:val="en-US"/>
        </w:rPr>
      </w:pPr>
      <w:r w:rsidRPr="00FE2C41">
        <w:rPr>
          <w:rFonts w:ascii="Calibri" w:hAnsi="Calibri" w:cs="Calibri"/>
          <w:noProof/>
          <w:szCs w:val="24"/>
        </w:rPr>
        <w:t xml:space="preserve">Canas, R. M. da S., &amp; Pires, J. S. (2014). </w:t>
      </w:r>
      <w:r w:rsidRPr="000611D8">
        <w:rPr>
          <w:rFonts w:ascii="Calibri" w:hAnsi="Calibri" w:cs="Calibri"/>
          <w:noProof/>
          <w:szCs w:val="24"/>
          <w:lang w:val="en-US"/>
        </w:rPr>
        <w:t xml:space="preserve">Simoldes : the impact of additive manufacturing : 3D Printing Technology. </w:t>
      </w:r>
    </w:p>
    <w:p w14:paraId="44E74652" w14:textId="18B1A89E" w:rsidR="00FE2C41" w:rsidRPr="00FE2C41" w:rsidRDefault="00FE2C41" w:rsidP="00FE2C41">
      <w:pPr>
        <w:widowControl w:val="0"/>
        <w:autoSpaceDE w:val="0"/>
        <w:autoSpaceDN w:val="0"/>
        <w:adjustRightInd w:val="0"/>
        <w:spacing w:line="240" w:lineRule="auto"/>
        <w:ind w:left="480" w:hanging="480"/>
        <w:rPr>
          <w:rFonts w:ascii="Calibri" w:hAnsi="Calibri" w:cs="Calibri"/>
          <w:noProof/>
          <w:szCs w:val="24"/>
        </w:rPr>
      </w:pPr>
      <w:r w:rsidRPr="00FE2C41">
        <w:rPr>
          <w:rFonts w:ascii="Calibri" w:hAnsi="Calibri" w:cs="Calibri"/>
          <w:noProof/>
          <w:szCs w:val="24"/>
        </w:rPr>
        <w:t xml:space="preserve">Carvalho, A. I. R. de, &amp; Ferrolho, A. M. P. (2016). </w:t>
      </w:r>
      <w:r w:rsidRPr="00FE2C41">
        <w:rPr>
          <w:rFonts w:ascii="Calibri" w:hAnsi="Calibri" w:cs="Calibri"/>
          <w:i/>
          <w:iCs/>
          <w:noProof/>
          <w:szCs w:val="24"/>
        </w:rPr>
        <w:t>Desenvolvimento e melhoramento da Célula Flexível de Fabrico da ESTGV</w:t>
      </w:r>
      <w:r w:rsidRPr="00FE2C41">
        <w:rPr>
          <w:rFonts w:ascii="Calibri" w:hAnsi="Calibri" w:cs="Calibri"/>
          <w:noProof/>
          <w:szCs w:val="24"/>
        </w:rPr>
        <w:t xml:space="preserve">. </w:t>
      </w:r>
    </w:p>
    <w:p w14:paraId="7781876F" w14:textId="1AC43922" w:rsidR="00FE2C41" w:rsidRPr="00FE2C41" w:rsidRDefault="00FE2C41" w:rsidP="00FE2C41">
      <w:pPr>
        <w:widowControl w:val="0"/>
        <w:autoSpaceDE w:val="0"/>
        <w:autoSpaceDN w:val="0"/>
        <w:adjustRightInd w:val="0"/>
        <w:spacing w:line="240" w:lineRule="auto"/>
        <w:ind w:left="480" w:hanging="480"/>
        <w:rPr>
          <w:rFonts w:ascii="Calibri" w:hAnsi="Calibri" w:cs="Calibri"/>
          <w:noProof/>
          <w:szCs w:val="24"/>
        </w:rPr>
      </w:pPr>
      <w:r w:rsidRPr="00FE2C41">
        <w:rPr>
          <w:rFonts w:ascii="Calibri" w:hAnsi="Calibri" w:cs="Calibri"/>
          <w:noProof/>
          <w:szCs w:val="24"/>
        </w:rPr>
        <w:t>Dias, F. A. N. B., &amp; Fonseca, I. S. A. da. (2015). Desenvolvimento de ferramenta para interligação de dispositivos utilizando protocolos industriais.</w:t>
      </w:r>
    </w:p>
    <w:p w14:paraId="3F35B0C0" w14:textId="77777777" w:rsidR="00FE2C41" w:rsidRPr="00FE2C41" w:rsidRDefault="00FE2C41" w:rsidP="00FE2C41">
      <w:pPr>
        <w:widowControl w:val="0"/>
        <w:autoSpaceDE w:val="0"/>
        <w:autoSpaceDN w:val="0"/>
        <w:adjustRightInd w:val="0"/>
        <w:spacing w:line="240" w:lineRule="auto"/>
        <w:ind w:left="480" w:hanging="480"/>
        <w:rPr>
          <w:rFonts w:ascii="Calibri" w:hAnsi="Calibri" w:cs="Calibri"/>
          <w:noProof/>
          <w:szCs w:val="24"/>
        </w:rPr>
      </w:pPr>
      <w:r w:rsidRPr="000611D8">
        <w:rPr>
          <w:rFonts w:ascii="Calibri" w:hAnsi="Calibri" w:cs="Calibri"/>
          <w:noProof/>
          <w:szCs w:val="24"/>
          <w:lang w:val="en-US"/>
        </w:rPr>
        <w:t xml:space="preserve">Dorf, R. C., &amp; Bishop, R. H. (2010). </w:t>
      </w:r>
      <w:r w:rsidRPr="00FE2C41">
        <w:rPr>
          <w:rFonts w:ascii="Calibri" w:hAnsi="Calibri" w:cs="Calibri"/>
          <w:i/>
          <w:iCs/>
          <w:noProof/>
          <w:szCs w:val="24"/>
        </w:rPr>
        <w:t>Modern Control Systems</w:t>
      </w:r>
      <w:r w:rsidRPr="00FE2C41">
        <w:rPr>
          <w:rFonts w:ascii="Calibri" w:hAnsi="Calibri" w:cs="Calibri"/>
          <w:noProof/>
          <w:szCs w:val="24"/>
        </w:rPr>
        <w:t>.</w:t>
      </w:r>
    </w:p>
    <w:p w14:paraId="09CA804F" w14:textId="2193E2E1" w:rsidR="00FE2C41" w:rsidRPr="00FE2C41" w:rsidRDefault="00FE2C41" w:rsidP="00FE2C41">
      <w:pPr>
        <w:widowControl w:val="0"/>
        <w:autoSpaceDE w:val="0"/>
        <w:autoSpaceDN w:val="0"/>
        <w:adjustRightInd w:val="0"/>
        <w:spacing w:line="240" w:lineRule="auto"/>
        <w:ind w:left="480" w:hanging="480"/>
        <w:rPr>
          <w:rFonts w:ascii="Calibri" w:hAnsi="Calibri" w:cs="Calibri"/>
          <w:noProof/>
        </w:rPr>
      </w:pPr>
      <w:r w:rsidRPr="00FE2C41">
        <w:rPr>
          <w:rFonts w:ascii="Calibri" w:hAnsi="Calibri" w:cs="Calibri"/>
          <w:noProof/>
          <w:szCs w:val="24"/>
        </w:rPr>
        <w:t>Souza, R. B. de, &amp; Medeiros, A. A. D. de. (2005). Uma arquitetura para sistemas supervisórios industriais e sua aplicação em processos de elevação artificial de petróleo.</w:t>
      </w:r>
    </w:p>
    <w:p w14:paraId="68F57073" w14:textId="53DFC18E" w:rsidR="00802937" w:rsidRPr="00C46441" w:rsidRDefault="00FE2C41" w:rsidP="00802937">
      <w:pPr>
        <w:tabs>
          <w:tab w:val="left" w:pos="1524"/>
        </w:tabs>
      </w:pPr>
      <w:r>
        <w:fldChar w:fldCharType="end"/>
      </w:r>
    </w:p>
    <w:p w14:paraId="5285B8E3" w14:textId="6C45637F" w:rsidR="00802937" w:rsidRPr="00C46441" w:rsidRDefault="00802937" w:rsidP="00802937">
      <w:pPr>
        <w:tabs>
          <w:tab w:val="left" w:pos="1524"/>
        </w:tabs>
      </w:pPr>
    </w:p>
    <w:p w14:paraId="68097173" w14:textId="1339C50B" w:rsidR="00802937" w:rsidRDefault="00802937" w:rsidP="00802937">
      <w:pPr>
        <w:tabs>
          <w:tab w:val="left" w:pos="1524"/>
        </w:tabs>
        <w:rPr>
          <w:rStyle w:val="Hiperligao"/>
        </w:rPr>
      </w:pPr>
    </w:p>
    <w:p w14:paraId="3D80570D" w14:textId="4B84D922" w:rsidR="00802937" w:rsidRDefault="00802937" w:rsidP="00802937">
      <w:pPr>
        <w:tabs>
          <w:tab w:val="left" w:pos="1524"/>
        </w:tabs>
        <w:rPr>
          <w:rStyle w:val="Hiperligao"/>
        </w:rPr>
      </w:pPr>
    </w:p>
    <w:p w14:paraId="3A4FEBDD" w14:textId="6264C59C" w:rsidR="00802937" w:rsidRDefault="00802937" w:rsidP="00802937"/>
    <w:p w14:paraId="72229B65" w14:textId="2E9C0D23" w:rsidR="00802937" w:rsidRDefault="00802937" w:rsidP="00802937">
      <w:pPr>
        <w:tabs>
          <w:tab w:val="left" w:pos="1524"/>
        </w:tabs>
        <w:rPr>
          <w:rStyle w:val="Hiperligao"/>
        </w:rPr>
      </w:pPr>
    </w:p>
    <w:p w14:paraId="71C21393" w14:textId="77777777" w:rsidR="003A2CD2" w:rsidRPr="00C46441" w:rsidRDefault="003A2CD2" w:rsidP="00D542F4">
      <w:pPr>
        <w:tabs>
          <w:tab w:val="left" w:pos="1524"/>
        </w:tabs>
      </w:pPr>
    </w:p>
    <w:sectPr w:rsidR="003A2CD2" w:rsidRPr="00C46441" w:rsidSect="00A00CE9">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8183E" w14:textId="77777777" w:rsidR="00954C8E" w:rsidRDefault="00954C8E" w:rsidP="00056342">
      <w:pPr>
        <w:spacing w:after="0" w:line="240" w:lineRule="auto"/>
      </w:pPr>
      <w:r>
        <w:separator/>
      </w:r>
    </w:p>
  </w:endnote>
  <w:endnote w:type="continuationSeparator" w:id="0">
    <w:p w14:paraId="39591B8F" w14:textId="77777777" w:rsidR="00954C8E" w:rsidRDefault="00954C8E"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4991FB93" w:rsidR="00491F7F" w:rsidRDefault="00491F7F">
        <w:pPr>
          <w:pStyle w:val="Rodap"/>
          <w:jc w:val="right"/>
        </w:pPr>
        <w:r>
          <w:fldChar w:fldCharType="begin"/>
        </w:r>
        <w:r>
          <w:instrText xml:space="preserve"> PAGE   \* MERGEFORMAT </w:instrText>
        </w:r>
        <w:r>
          <w:fldChar w:fldCharType="separate"/>
        </w:r>
        <w:r w:rsidR="000611D8">
          <w:rPr>
            <w:noProof/>
          </w:rPr>
          <w:t>3</w:t>
        </w:r>
        <w:r>
          <w:rPr>
            <w:noProof/>
          </w:rPr>
          <w:fldChar w:fldCharType="end"/>
        </w:r>
      </w:p>
    </w:sdtContent>
  </w:sdt>
  <w:p w14:paraId="1C7592F1" w14:textId="77777777" w:rsidR="00491F7F" w:rsidRDefault="00491F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3226E" w14:textId="77777777" w:rsidR="00954C8E" w:rsidRDefault="00954C8E" w:rsidP="00056342">
      <w:pPr>
        <w:spacing w:after="0" w:line="240" w:lineRule="auto"/>
      </w:pPr>
      <w:r>
        <w:separator/>
      </w:r>
    </w:p>
  </w:footnote>
  <w:footnote w:type="continuationSeparator" w:id="0">
    <w:p w14:paraId="766F16D2" w14:textId="77777777" w:rsidR="00954C8E" w:rsidRDefault="00954C8E"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29927BAE" w:rsidR="00491F7F" w:rsidRDefault="00491F7F">
    <w:pPr>
      <w:pStyle w:val="Cabealho"/>
    </w:pPr>
    <w:r>
      <w:t>IPVC - ESTG</w:t>
    </w:r>
    <w:r>
      <w:ptab w:relativeTo="margin" w:alignment="center" w:leader="none"/>
    </w:r>
    <w:r>
      <w:ptab w:relativeTo="margin" w:alignment="right" w:leader="none"/>
    </w:r>
    <w:r>
      <w:t>LPII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97421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65683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8790758"/>
    <w:multiLevelType w:val="hybridMultilevel"/>
    <w:tmpl w:val="F6162CD0"/>
    <w:lvl w:ilvl="0" w:tplc="47C24610">
      <w:start w:val="1"/>
      <w:numFmt w:val="decimal"/>
      <w:pStyle w:val="Cabealho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95D2A41"/>
    <w:multiLevelType w:val="hybridMultilevel"/>
    <w:tmpl w:val="6456AC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DA30AB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5506F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AFE586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D101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A9704F"/>
    <w:multiLevelType w:val="hybridMultilevel"/>
    <w:tmpl w:val="B328A352"/>
    <w:lvl w:ilvl="0" w:tplc="5DEEDEDE">
      <w:start w:val="1"/>
      <w:numFmt w:val="decimal"/>
      <w:pStyle w:val="Cabealho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D8D0942"/>
    <w:multiLevelType w:val="hybridMultilevel"/>
    <w:tmpl w:val="BC4EB45A"/>
    <w:lvl w:ilvl="0" w:tplc="A962AE2C">
      <w:start w:val="1"/>
      <w:numFmt w:val="decimal"/>
      <w:pStyle w:val="Cabealho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236F0A"/>
    <w:multiLevelType w:val="hybridMultilevel"/>
    <w:tmpl w:val="3300F4DE"/>
    <w:lvl w:ilvl="0" w:tplc="1CBCC296">
      <w:start w:val="1"/>
      <w:numFmt w:val="decimal"/>
      <w:pStyle w:val="Cabealho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D644467"/>
    <w:multiLevelType w:val="hybridMultilevel"/>
    <w:tmpl w:val="D1986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DCA09A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AF3D4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40645"/>
    <w:multiLevelType w:val="hybridMultilevel"/>
    <w:tmpl w:val="3B0C860C"/>
    <w:lvl w:ilvl="0" w:tplc="E8B61182">
      <w:start w:val="1"/>
      <w:numFmt w:val="decimal"/>
      <w:pStyle w:val="Cabealho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82641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C387B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1605A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767072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3"/>
  </w:num>
  <w:num w:numId="3">
    <w:abstractNumId w:val="18"/>
  </w:num>
  <w:num w:numId="4">
    <w:abstractNumId w:val="17"/>
  </w:num>
  <w:num w:numId="5">
    <w:abstractNumId w:val="20"/>
  </w:num>
  <w:num w:numId="6">
    <w:abstractNumId w:val="24"/>
  </w:num>
  <w:num w:numId="7">
    <w:abstractNumId w:val="19"/>
  </w:num>
  <w:num w:numId="8">
    <w:abstractNumId w:val="30"/>
  </w:num>
  <w:num w:numId="9">
    <w:abstractNumId w:val="12"/>
  </w:num>
  <w:num w:numId="10">
    <w:abstractNumId w:val="0"/>
  </w:num>
  <w:num w:numId="11">
    <w:abstractNumId w:val="1"/>
  </w:num>
  <w:num w:numId="12">
    <w:abstractNumId w:val="27"/>
  </w:num>
  <w:num w:numId="13">
    <w:abstractNumId w:val="3"/>
  </w:num>
  <w:num w:numId="14">
    <w:abstractNumId w:val="32"/>
  </w:num>
  <w:num w:numId="15">
    <w:abstractNumId w:val="7"/>
  </w:num>
  <w:num w:numId="16">
    <w:abstractNumId w:val="5"/>
  </w:num>
  <w:num w:numId="17">
    <w:abstractNumId w:val="14"/>
  </w:num>
  <w:num w:numId="18">
    <w:abstractNumId w:val="25"/>
  </w:num>
  <w:num w:numId="19">
    <w:abstractNumId w:val="6"/>
  </w:num>
  <w:num w:numId="20">
    <w:abstractNumId w:val="31"/>
  </w:num>
  <w:num w:numId="21">
    <w:abstractNumId w:val="9"/>
  </w:num>
  <w:num w:numId="22">
    <w:abstractNumId w:val="15"/>
  </w:num>
  <w:num w:numId="23">
    <w:abstractNumId w:val="21"/>
  </w:num>
  <w:num w:numId="24">
    <w:abstractNumId w:val="34"/>
  </w:num>
  <w:num w:numId="25">
    <w:abstractNumId w:val="33"/>
  </w:num>
  <w:num w:numId="26">
    <w:abstractNumId w:val="2"/>
  </w:num>
  <w:num w:numId="27">
    <w:abstractNumId w:val="4"/>
  </w:num>
  <w:num w:numId="28">
    <w:abstractNumId w:val="11"/>
  </w:num>
  <w:num w:numId="29">
    <w:abstractNumId w:val="23"/>
  </w:num>
  <w:num w:numId="30">
    <w:abstractNumId w:val="16"/>
  </w:num>
  <w:num w:numId="31">
    <w:abstractNumId w:val="10"/>
  </w:num>
  <w:num w:numId="32">
    <w:abstractNumId w:val="26"/>
  </w:num>
  <w:num w:numId="33">
    <w:abstractNumId w:val="28"/>
  </w:num>
  <w:num w:numId="34">
    <w:abstractNumId w:val="29"/>
  </w:num>
  <w:num w:numId="3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PT"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6CE6"/>
    <w:rsid w:val="0003210B"/>
    <w:rsid w:val="00033E2F"/>
    <w:rsid w:val="0003760F"/>
    <w:rsid w:val="00037F0C"/>
    <w:rsid w:val="00052A6B"/>
    <w:rsid w:val="00053FFA"/>
    <w:rsid w:val="00054896"/>
    <w:rsid w:val="00056342"/>
    <w:rsid w:val="000611D8"/>
    <w:rsid w:val="00061F21"/>
    <w:rsid w:val="00066826"/>
    <w:rsid w:val="00074E62"/>
    <w:rsid w:val="00077445"/>
    <w:rsid w:val="0008315A"/>
    <w:rsid w:val="00093132"/>
    <w:rsid w:val="00094A5F"/>
    <w:rsid w:val="000A4D82"/>
    <w:rsid w:val="000B0066"/>
    <w:rsid w:val="000B0F58"/>
    <w:rsid w:val="000B4A41"/>
    <w:rsid w:val="000C0736"/>
    <w:rsid w:val="000D5B7C"/>
    <w:rsid w:val="000D71D3"/>
    <w:rsid w:val="000F0B01"/>
    <w:rsid w:val="000F1119"/>
    <w:rsid w:val="000F313A"/>
    <w:rsid w:val="000F611F"/>
    <w:rsid w:val="001037A4"/>
    <w:rsid w:val="00110580"/>
    <w:rsid w:val="001112C3"/>
    <w:rsid w:val="0012188B"/>
    <w:rsid w:val="00125F03"/>
    <w:rsid w:val="00127A6C"/>
    <w:rsid w:val="00133DDA"/>
    <w:rsid w:val="00134BA4"/>
    <w:rsid w:val="0013660F"/>
    <w:rsid w:val="00136DF6"/>
    <w:rsid w:val="001374E1"/>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47D8"/>
    <w:rsid w:val="001C57F3"/>
    <w:rsid w:val="001E3C3F"/>
    <w:rsid w:val="001E3DC0"/>
    <w:rsid w:val="001E6174"/>
    <w:rsid w:val="001E655C"/>
    <w:rsid w:val="00202D53"/>
    <w:rsid w:val="002036F2"/>
    <w:rsid w:val="002050DE"/>
    <w:rsid w:val="002078EA"/>
    <w:rsid w:val="00211533"/>
    <w:rsid w:val="002129B6"/>
    <w:rsid w:val="002212FE"/>
    <w:rsid w:val="0022195F"/>
    <w:rsid w:val="00250DEF"/>
    <w:rsid w:val="00257603"/>
    <w:rsid w:val="00257DC8"/>
    <w:rsid w:val="00261F39"/>
    <w:rsid w:val="0026619B"/>
    <w:rsid w:val="002720C9"/>
    <w:rsid w:val="00277F34"/>
    <w:rsid w:val="00284A72"/>
    <w:rsid w:val="00284E08"/>
    <w:rsid w:val="00290538"/>
    <w:rsid w:val="00294FB5"/>
    <w:rsid w:val="002A410D"/>
    <w:rsid w:val="002A5686"/>
    <w:rsid w:val="002B0C01"/>
    <w:rsid w:val="002B4DE7"/>
    <w:rsid w:val="002B6267"/>
    <w:rsid w:val="002C0A93"/>
    <w:rsid w:val="002C146F"/>
    <w:rsid w:val="002C233F"/>
    <w:rsid w:val="002C5043"/>
    <w:rsid w:val="002D1CB2"/>
    <w:rsid w:val="002D4B05"/>
    <w:rsid w:val="002D564B"/>
    <w:rsid w:val="002E5D2E"/>
    <w:rsid w:val="002F1BB5"/>
    <w:rsid w:val="00311EAE"/>
    <w:rsid w:val="003136BA"/>
    <w:rsid w:val="00316382"/>
    <w:rsid w:val="00316963"/>
    <w:rsid w:val="00317B0D"/>
    <w:rsid w:val="00321E64"/>
    <w:rsid w:val="003234FF"/>
    <w:rsid w:val="003241F7"/>
    <w:rsid w:val="003261F2"/>
    <w:rsid w:val="00327727"/>
    <w:rsid w:val="00336994"/>
    <w:rsid w:val="00336D06"/>
    <w:rsid w:val="0035406B"/>
    <w:rsid w:val="00373FBA"/>
    <w:rsid w:val="00374BE0"/>
    <w:rsid w:val="0037773D"/>
    <w:rsid w:val="003822C3"/>
    <w:rsid w:val="003857D6"/>
    <w:rsid w:val="0039529E"/>
    <w:rsid w:val="003A2CD2"/>
    <w:rsid w:val="003B3863"/>
    <w:rsid w:val="003B538B"/>
    <w:rsid w:val="003C186D"/>
    <w:rsid w:val="003D0DB4"/>
    <w:rsid w:val="003D2FAD"/>
    <w:rsid w:val="003F07C1"/>
    <w:rsid w:val="003F0A56"/>
    <w:rsid w:val="003F1381"/>
    <w:rsid w:val="003F5540"/>
    <w:rsid w:val="00401C14"/>
    <w:rsid w:val="00403761"/>
    <w:rsid w:val="004065CE"/>
    <w:rsid w:val="00413895"/>
    <w:rsid w:val="00415031"/>
    <w:rsid w:val="004230AE"/>
    <w:rsid w:val="00423A1E"/>
    <w:rsid w:val="0042595C"/>
    <w:rsid w:val="00431B62"/>
    <w:rsid w:val="00435EA9"/>
    <w:rsid w:val="004376D7"/>
    <w:rsid w:val="0043780C"/>
    <w:rsid w:val="0043789C"/>
    <w:rsid w:val="004432A9"/>
    <w:rsid w:val="00450D87"/>
    <w:rsid w:val="00461529"/>
    <w:rsid w:val="004651CE"/>
    <w:rsid w:val="004752B4"/>
    <w:rsid w:val="00480232"/>
    <w:rsid w:val="00482B8B"/>
    <w:rsid w:val="0049129E"/>
    <w:rsid w:val="00491F7F"/>
    <w:rsid w:val="00494592"/>
    <w:rsid w:val="00495442"/>
    <w:rsid w:val="004A0629"/>
    <w:rsid w:val="004A367E"/>
    <w:rsid w:val="004B2775"/>
    <w:rsid w:val="004B35E1"/>
    <w:rsid w:val="004C79D9"/>
    <w:rsid w:val="004D287B"/>
    <w:rsid w:val="004D69AD"/>
    <w:rsid w:val="004E2607"/>
    <w:rsid w:val="004E347C"/>
    <w:rsid w:val="004E52DD"/>
    <w:rsid w:val="004F74AF"/>
    <w:rsid w:val="00507FD6"/>
    <w:rsid w:val="00523F16"/>
    <w:rsid w:val="00526D0F"/>
    <w:rsid w:val="00534962"/>
    <w:rsid w:val="0054029D"/>
    <w:rsid w:val="005402EE"/>
    <w:rsid w:val="005523F8"/>
    <w:rsid w:val="00554669"/>
    <w:rsid w:val="005616AF"/>
    <w:rsid w:val="00561D5B"/>
    <w:rsid w:val="00564181"/>
    <w:rsid w:val="00566604"/>
    <w:rsid w:val="00574D60"/>
    <w:rsid w:val="00575707"/>
    <w:rsid w:val="0057609D"/>
    <w:rsid w:val="00594096"/>
    <w:rsid w:val="005966DE"/>
    <w:rsid w:val="005A5FD3"/>
    <w:rsid w:val="005C0313"/>
    <w:rsid w:val="005C1462"/>
    <w:rsid w:val="005C72CF"/>
    <w:rsid w:val="005D149A"/>
    <w:rsid w:val="005E2507"/>
    <w:rsid w:val="005E7932"/>
    <w:rsid w:val="005F733D"/>
    <w:rsid w:val="00600897"/>
    <w:rsid w:val="00604627"/>
    <w:rsid w:val="00607BA7"/>
    <w:rsid w:val="00610277"/>
    <w:rsid w:val="006250E1"/>
    <w:rsid w:val="00625AC6"/>
    <w:rsid w:val="00645F94"/>
    <w:rsid w:val="00651D93"/>
    <w:rsid w:val="0065244E"/>
    <w:rsid w:val="00656D33"/>
    <w:rsid w:val="0065707E"/>
    <w:rsid w:val="0066211C"/>
    <w:rsid w:val="00663AD0"/>
    <w:rsid w:val="006703D6"/>
    <w:rsid w:val="0067159D"/>
    <w:rsid w:val="00671ED8"/>
    <w:rsid w:val="0068210F"/>
    <w:rsid w:val="00682197"/>
    <w:rsid w:val="00686BE9"/>
    <w:rsid w:val="0069127D"/>
    <w:rsid w:val="0069176C"/>
    <w:rsid w:val="00693F65"/>
    <w:rsid w:val="0069655C"/>
    <w:rsid w:val="006A5D7C"/>
    <w:rsid w:val="006B10B8"/>
    <w:rsid w:val="006B7FF5"/>
    <w:rsid w:val="006C6E23"/>
    <w:rsid w:val="006D06E4"/>
    <w:rsid w:val="006D585C"/>
    <w:rsid w:val="006E1E64"/>
    <w:rsid w:val="006E30E2"/>
    <w:rsid w:val="006E3455"/>
    <w:rsid w:val="006E4631"/>
    <w:rsid w:val="006F2442"/>
    <w:rsid w:val="006F2E05"/>
    <w:rsid w:val="006F3F3D"/>
    <w:rsid w:val="006F6868"/>
    <w:rsid w:val="007003E1"/>
    <w:rsid w:val="0070080F"/>
    <w:rsid w:val="00700CC6"/>
    <w:rsid w:val="007069A6"/>
    <w:rsid w:val="0071052D"/>
    <w:rsid w:val="00714AA5"/>
    <w:rsid w:val="0072528A"/>
    <w:rsid w:val="00730B59"/>
    <w:rsid w:val="0073202F"/>
    <w:rsid w:val="00736D64"/>
    <w:rsid w:val="0074115E"/>
    <w:rsid w:val="00741312"/>
    <w:rsid w:val="0074479E"/>
    <w:rsid w:val="00745995"/>
    <w:rsid w:val="0074632A"/>
    <w:rsid w:val="007571C1"/>
    <w:rsid w:val="00776EB1"/>
    <w:rsid w:val="00782208"/>
    <w:rsid w:val="007830E1"/>
    <w:rsid w:val="007879BE"/>
    <w:rsid w:val="00794C67"/>
    <w:rsid w:val="00796321"/>
    <w:rsid w:val="007A593B"/>
    <w:rsid w:val="007A78A4"/>
    <w:rsid w:val="007B1983"/>
    <w:rsid w:val="007B3472"/>
    <w:rsid w:val="007B41B7"/>
    <w:rsid w:val="007C1B54"/>
    <w:rsid w:val="007E1615"/>
    <w:rsid w:val="007F0471"/>
    <w:rsid w:val="007F1E63"/>
    <w:rsid w:val="007F2717"/>
    <w:rsid w:val="007F3427"/>
    <w:rsid w:val="007F566A"/>
    <w:rsid w:val="00802937"/>
    <w:rsid w:val="0080444B"/>
    <w:rsid w:val="008057F3"/>
    <w:rsid w:val="008106AD"/>
    <w:rsid w:val="008115D6"/>
    <w:rsid w:val="00817CC3"/>
    <w:rsid w:val="0083123F"/>
    <w:rsid w:val="0084311B"/>
    <w:rsid w:val="0084794A"/>
    <w:rsid w:val="0085070F"/>
    <w:rsid w:val="00850B90"/>
    <w:rsid w:val="00857A2C"/>
    <w:rsid w:val="00857CA7"/>
    <w:rsid w:val="008602E2"/>
    <w:rsid w:val="00861302"/>
    <w:rsid w:val="00864E53"/>
    <w:rsid w:val="00867F0B"/>
    <w:rsid w:val="00881FB8"/>
    <w:rsid w:val="008823F7"/>
    <w:rsid w:val="00884A92"/>
    <w:rsid w:val="00893849"/>
    <w:rsid w:val="008A003A"/>
    <w:rsid w:val="008A0CCE"/>
    <w:rsid w:val="008A15C8"/>
    <w:rsid w:val="008A24A3"/>
    <w:rsid w:val="008A5BC1"/>
    <w:rsid w:val="008B185C"/>
    <w:rsid w:val="008B194A"/>
    <w:rsid w:val="008B3017"/>
    <w:rsid w:val="008B7656"/>
    <w:rsid w:val="008C134B"/>
    <w:rsid w:val="008C19D9"/>
    <w:rsid w:val="008D18B8"/>
    <w:rsid w:val="008D4378"/>
    <w:rsid w:val="008D4ABA"/>
    <w:rsid w:val="008E3647"/>
    <w:rsid w:val="008E5660"/>
    <w:rsid w:val="008E773D"/>
    <w:rsid w:val="008F5C20"/>
    <w:rsid w:val="0090285F"/>
    <w:rsid w:val="00911C21"/>
    <w:rsid w:val="00912453"/>
    <w:rsid w:val="00922AE4"/>
    <w:rsid w:val="009261F1"/>
    <w:rsid w:val="009320C5"/>
    <w:rsid w:val="00932DC8"/>
    <w:rsid w:val="00936854"/>
    <w:rsid w:val="009532A0"/>
    <w:rsid w:val="00954C8E"/>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BE5"/>
    <w:rsid w:val="009C7622"/>
    <w:rsid w:val="009D1AB1"/>
    <w:rsid w:val="009E12F2"/>
    <w:rsid w:val="009E13A6"/>
    <w:rsid w:val="009E1FBB"/>
    <w:rsid w:val="009E511D"/>
    <w:rsid w:val="009E6A15"/>
    <w:rsid w:val="009F0181"/>
    <w:rsid w:val="009F0598"/>
    <w:rsid w:val="009F0B96"/>
    <w:rsid w:val="009F41E4"/>
    <w:rsid w:val="009F5DAE"/>
    <w:rsid w:val="00A00CE9"/>
    <w:rsid w:val="00A03960"/>
    <w:rsid w:val="00A07B8B"/>
    <w:rsid w:val="00A3171A"/>
    <w:rsid w:val="00A364BB"/>
    <w:rsid w:val="00A47A66"/>
    <w:rsid w:val="00A5306F"/>
    <w:rsid w:val="00A64FFA"/>
    <w:rsid w:val="00A72993"/>
    <w:rsid w:val="00A9026B"/>
    <w:rsid w:val="00A9501F"/>
    <w:rsid w:val="00AA722E"/>
    <w:rsid w:val="00AB07A7"/>
    <w:rsid w:val="00AB49EA"/>
    <w:rsid w:val="00AC1F8E"/>
    <w:rsid w:val="00AC2123"/>
    <w:rsid w:val="00AC3A20"/>
    <w:rsid w:val="00AC7116"/>
    <w:rsid w:val="00AD5A7C"/>
    <w:rsid w:val="00AE3CFD"/>
    <w:rsid w:val="00AF5B86"/>
    <w:rsid w:val="00B01499"/>
    <w:rsid w:val="00B05E4D"/>
    <w:rsid w:val="00B226B5"/>
    <w:rsid w:val="00B243C9"/>
    <w:rsid w:val="00B2554C"/>
    <w:rsid w:val="00B3285B"/>
    <w:rsid w:val="00B36080"/>
    <w:rsid w:val="00B36DE9"/>
    <w:rsid w:val="00B4281B"/>
    <w:rsid w:val="00B4790C"/>
    <w:rsid w:val="00B51A26"/>
    <w:rsid w:val="00B54201"/>
    <w:rsid w:val="00B547DA"/>
    <w:rsid w:val="00B5664A"/>
    <w:rsid w:val="00B62A5D"/>
    <w:rsid w:val="00B62BAB"/>
    <w:rsid w:val="00B67B1D"/>
    <w:rsid w:val="00B67FB4"/>
    <w:rsid w:val="00B72803"/>
    <w:rsid w:val="00B767BC"/>
    <w:rsid w:val="00B81CA8"/>
    <w:rsid w:val="00B82434"/>
    <w:rsid w:val="00B9604E"/>
    <w:rsid w:val="00B968D9"/>
    <w:rsid w:val="00BA7C5A"/>
    <w:rsid w:val="00BB31A8"/>
    <w:rsid w:val="00BC646C"/>
    <w:rsid w:val="00BC7069"/>
    <w:rsid w:val="00BD0E23"/>
    <w:rsid w:val="00BD10D6"/>
    <w:rsid w:val="00BE2990"/>
    <w:rsid w:val="00BE605D"/>
    <w:rsid w:val="00BF3A0E"/>
    <w:rsid w:val="00BF4119"/>
    <w:rsid w:val="00C102C5"/>
    <w:rsid w:val="00C11402"/>
    <w:rsid w:val="00C11696"/>
    <w:rsid w:val="00C126CC"/>
    <w:rsid w:val="00C30163"/>
    <w:rsid w:val="00C34F83"/>
    <w:rsid w:val="00C41B5E"/>
    <w:rsid w:val="00C46441"/>
    <w:rsid w:val="00C474E8"/>
    <w:rsid w:val="00C61A99"/>
    <w:rsid w:val="00C62176"/>
    <w:rsid w:val="00C6325C"/>
    <w:rsid w:val="00C6396C"/>
    <w:rsid w:val="00C64D58"/>
    <w:rsid w:val="00C65424"/>
    <w:rsid w:val="00C713FA"/>
    <w:rsid w:val="00C729D1"/>
    <w:rsid w:val="00C76AE2"/>
    <w:rsid w:val="00C83514"/>
    <w:rsid w:val="00C85A50"/>
    <w:rsid w:val="00CA0983"/>
    <w:rsid w:val="00CA0C8D"/>
    <w:rsid w:val="00CA174C"/>
    <w:rsid w:val="00CA1A15"/>
    <w:rsid w:val="00CB1F55"/>
    <w:rsid w:val="00CB4E55"/>
    <w:rsid w:val="00CB71ED"/>
    <w:rsid w:val="00CC2002"/>
    <w:rsid w:val="00CC3D79"/>
    <w:rsid w:val="00CC66AD"/>
    <w:rsid w:val="00CD71CE"/>
    <w:rsid w:val="00CD759F"/>
    <w:rsid w:val="00CF429F"/>
    <w:rsid w:val="00CF56A2"/>
    <w:rsid w:val="00CF6327"/>
    <w:rsid w:val="00D079C5"/>
    <w:rsid w:val="00D169DD"/>
    <w:rsid w:val="00D234D2"/>
    <w:rsid w:val="00D25E87"/>
    <w:rsid w:val="00D3647D"/>
    <w:rsid w:val="00D43AF6"/>
    <w:rsid w:val="00D46E2D"/>
    <w:rsid w:val="00D542F4"/>
    <w:rsid w:val="00D629A2"/>
    <w:rsid w:val="00D63234"/>
    <w:rsid w:val="00D65DAC"/>
    <w:rsid w:val="00D7714C"/>
    <w:rsid w:val="00D77619"/>
    <w:rsid w:val="00D80D02"/>
    <w:rsid w:val="00D8209F"/>
    <w:rsid w:val="00D91AEA"/>
    <w:rsid w:val="00D927B7"/>
    <w:rsid w:val="00DC0AD0"/>
    <w:rsid w:val="00DC46B4"/>
    <w:rsid w:val="00DD2AC1"/>
    <w:rsid w:val="00DD3F3D"/>
    <w:rsid w:val="00DE5E36"/>
    <w:rsid w:val="00DF36B8"/>
    <w:rsid w:val="00DF68F5"/>
    <w:rsid w:val="00E11D8B"/>
    <w:rsid w:val="00E15AFE"/>
    <w:rsid w:val="00E2382B"/>
    <w:rsid w:val="00E34D13"/>
    <w:rsid w:val="00E37B33"/>
    <w:rsid w:val="00E47070"/>
    <w:rsid w:val="00E54D89"/>
    <w:rsid w:val="00E56948"/>
    <w:rsid w:val="00E6285A"/>
    <w:rsid w:val="00E74D15"/>
    <w:rsid w:val="00E75481"/>
    <w:rsid w:val="00E76DAF"/>
    <w:rsid w:val="00E8268E"/>
    <w:rsid w:val="00E83C1B"/>
    <w:rsid w:val="00E85E6C"/>
    <w:rsid w:val="00E914B1"/>
    <w:rsid w:val="00E9182D"/>
    <w:rsid w:val="00EB074C"/>
    <w:rsid w:val="00EB2961"/>
    <w:rsid w:val="00EB7F2C"/>
    <w:rsid w:val="00EC5336"/>
    <w:rsid w:val="00EC7EC1"/>
    <w:rsid w:val="00ED0138"/>
    <w:rsid w:val="00ED4DF8"/>
    <w:rsid w:val="00EE0F06"/>
    <w:rsid w:val="00EE527D"/>
    <w:rsid w:val="00EF1A51"/>
    <w:rsid w:val="00EF2FFE"/>
    <w:rsid w:val="00EF767A"/>
    <w:rsid w:val="00F01C0A"/>
    <w:rsid w:val="00F07FA7"/>
    <w:rsid w:val="00F1044C"/>
    <w:rsid w:val="00F1045E"/>
    <w:rsid w:val="00F2797D"/>
    <w:rsid w:val="00F30F42"/>
    <w:rsid w:val="00F3606B"/>
    <w:rsid w:val="00F47C1B"/>
    <w:rsid w:val="00F51DC8"/>
    <w:rsid w:val="00F6395A"/>
    <w:rsid w:val="00F7687C"/>
    <w:rsid w:val="00F8568F"/>
    <w:rsid w:val="00F85E45"/>
    <w:rsid w:val="00F97565"/>
    <w:rsid w:val="00FA6E77"/>
    <w:rsid w:val="00FB198F"/>
    <w:rsid w:val="00FC6DA0"/>
    <w:rsid w:val="00FD7089"/>
    <w:rsid w:val="00FE245C"/>
    <w:rsid w:val="00FE2C41"/>
    <w:rsid w:val="00FE3239"/>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Cabealho2">
    <w:name w:val="heading 2"/>
    <w:basedOn w:val="Normal"/>
    <w:next w:val="Normal"/>
    <w:link w:val="Cabealho2Carte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Cabealho3">
    <w:name w:val="heading 3"/>
    <w:basedOn w:val="Normal"/>
    <w:next w:val="Normal"/>
    <w:link w:val="Cabealho3Carte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Cabealho4">
    <w:name w:val="heading 4"/>
    <w:basedOn w:val="Normal"/>
    <w:next w:val="Normal"/>
    <w:link w:val="Cabealho4Carte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9529E"/>
    <w:rPr>
      <w:rFonts w:asciiTheme="majorHAnsi" w:eastAsiaTheme="majorEastAsia" w:hAnsiTheme="majorHAnsi" w:cstheme="majorBidi"/>
      <w:b/>
      <w:color w:val="2E74B5" w:themeColor="accent1" w:themeShade="BF"/>
      <w:sz w:val="40"/>
      <w:szCs w:val="32"/>
      <w:lang w:val="en-US"/>
    </w:rPr>
  </w:style>
  <w:style w:type="paragraph" w:styleId="Cabealhodondice">
    <w:name w:val="TOC Heading"/>
    <w:basedOn w:val="Cabealho1"/>
    <w:next w:val="Normal"/>
    <w:uiPriority w:val="39"/>
    <w:unhideWhenUsed/>
    <w:qFormat/>
    <w:rsid w:val="00700CC6"/>
    <w:pPr>
      <w:outlineLvl w:val="9"/>
    </w:pPr>
  </w:style>
  <w:style w:type="paragraph" w:styleId="ndice1">
    <w:name w:val="toc 1"/>
    <w:basedOn w:val="Normal"/>
    <w:next w:val="Normal"/>
    <w:autoRedefine/>
    <w:uiPriority w:val="39"/>
    <w:unhideWhenUsed/>
    <w:rsid w:val="00700CC6"/>
    <w:pPr>
      <w:spacing w:after="100"/>
    </w:pPr>
  </w:style>
  <w:style w:type="character" w:styleId="Hiperligao">
    <w:name w:val="Hyperlink"/>
    <w:basedOn w:val="Tipodeletrapredefinidodopargrafo"/>
    <w:uiPriority w:val="99"/>
    <w:unhideWhenUsed/>
    <w:rsid w:val="00700CC6"/>
    <w:rPr>
      <w:color w:val="0563C1" w:themeColor="hyperlink"/>
      <w:u w:val="single"/>
    </w:rPr>
  </w:style>
  <w:style w:type="character" w:customStyle="1" w:styleId="Cabealho2Carter">
    <w:name w:val="Cabeçalho 2 Caráter"/>
    <w:basedOn w:val="Tipodeletrapredefinidodopargrafo"/>
    <w:link w:val="Cabealho2"/>
    <w:uiPriority w:val="9"/>
    <w:rsid w:val="00AD5A7C"/>
    <w:rPr>
      <w:rFonts w:asciiTheme="majorHAnsi" w:eastAsiaTheme="majorEastAsia" w:hAnsiTheme="majorHAnsi" w:cstheme="majorBidi"/>
      <w:color w:val="2E74B5" w:themeColor="accent1" w:themeShade="BF"/>
      <w:sz w:val="32"/>
      <w:szCs w:val="26"/>
    </w:rPr>
  </w:style>
  <w:style w:type="paragraph" w:styleId="PargrafodaLista">
    <w:name w:val="List Paragraph"/>
    <w:basedOn w:val="Normal"/>
    <w:uiPriority w:val="34"/>
    <w:qFormat/>
    <w:rsid w:val="00EE527D"/>
    <w:pPr>
      <w:ind w:left="720"/>
      <w:contextualSpacing/>
    </w:pPr>
  </w:style>
  <w:style w:type="character" w:styleId="Nmerodelinha">
    <w:name w:val="line number"/>
    <w:basedOn w:val="Tipodeletrapredefinidodopargrafo"/>
    <w:uiPriority w:val="99"/>
    <w:semiHidden/>
    <w:unhideWhenUsed/>
    <w:rsid w:val="00056342"/>
  </w:style>
  <w:style w:type="paragraph" w:styleId="Textodenotadefim">
    <w:name w:val="endnote text"/>
    <w:basedOn w:val="Normal"/>
    <w:link w:val="TextodenotadefimCarter"/>
    <w:uiPriority w:val="99"/>
    <w:semiHidden/>
    <w:unhideWhenUsed/>
    <w:rsid w:val="00056342"/>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056342"/>
    <w:rPr>
      <w:sz w:val="20"/>
      <w:szCs w:val="20"/>
    </w:rPr>
  </w:style>
  <w:style w:type="character" w:styleId="Refdenotadefim">
    <w:name w:val="endnote reference"/>
    <w:basedOn w:val="Tipodeletrapredefinidodopargrafo"/>
    <w:uiPriority w:val="99"/>
    <w:semiHidden/>
    <w:unhideWhenUsed/>
    <w:rsid w:val="00056342"/>
    <w:rPr>
      <w:vertAlign w:val="superscript"/>
    </w:rPr>
  </w:style>
  <w:style w:type="paragraph" w:styleId="Cabealho">
    <w:name w:val="header"/>
    <w:basedOn w:val="Normal"/>
    <w:link w:val="CabealhoCarter"/>
    <w:uiPriority w:val="99"/>
    <w:unhideWhenUsed/>
    <w:rsid w:val="00F6395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6395A"/>
  </w:style>
  <w:style w:type="paragraph" w:styleId="Rodap">
    <w:name w:val="footer"/>
    <w:basedOn w:val="Normal"/>
    <w:link w:val="RodapCarter"/>
    <w:uiPriority w:val="99"/>
    <w:unhideWhenUsed/>
    <w:rsid w:val="00F6395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6395A"/>
  </w:style>
  <w:style w:type="character" w:customStyle="1" w:styleId="Cabealho3Carter">
    <w:name w:val="Cabeçalho 3 Caráter"/>
    <w:basedOn w:val="Tipodeletrapredefinidodopargrafo"/>
    <w:link w:val="Cabealho3"/>
    <w:uiPriority w:val="9"/>
    <w:rsid w:val="00AD5A7C"/>
    <w:rPr>
      <w:rFonts w:asciiTheme="majorHAnsi" w:eastAsiaTheme="majorEastAsia" w:hAnsiTheme="majorHAnsi" w:cstheme="majorBidi"/>
      <w:color w:val="1F4D78" w:themeColor="accent1" w:themeShade="7F"/>
      <w:sz w:val="28"/>
      <w:szCs w:val="24"/>
    </w:rPr>
  </w:style>
  <w:style w:type="character" w:customStyle="1" w:styleId="Cabealho4Carter">
    <w:name w:val="Cabeçalho 4 Caráter"/>
    <w:basedOn w:val="Tipodeletrapredefinidodopargrafo"/>
    <w:link w:val="Cabealho4"/>
    <w:uiPriority w:val="9"/>
    <w:rsid w:val="00CC3D79"/>
    <w:rPr>
      <w:rFonts w:asciiTheme="majorHAnsi" w:eastAsiaTheme="majorEastAsia" w:hAnsiTheme="majorHAnsi" w:cstheme="majorBidi"/>
      <w:i/>
      <w:iCs/>
      <w:color w:val="2E74B5" w:themeColor="accent1" w:themeShade="BF"/>
    </w:rPr>
  </w:style>
  <w:style w:type="character" w:customStyle="1" w:styleId="Cabealho5Carter">
    <w:name w:val="Cabeçalho 5 Caráter"/>
    <w:basedOn w:val="Tipodeletrapredefinidodopargrafo"/>
    <w:link w:val="Cabealho5"/>
    <w:uiPriority w:val="9"/>
    <w:rsid w:val="00C126CC"/>
    <w:rPr>
      <w:rFonts w:asciiTheme="majorHAnsi" w:eastAsiaTheme="majorEastAsia" w:hAnsiTheme="majorHAnsi" w:cstheme="majorBidi"/>
      <w:color w:val="2E74B5" w:themeColor="accent1" w:themeShade="BF"/>
    </w:rPr>
  </w:style>
  <w:style w:type="paragraph" w:styleId="Legenda">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elacomgrelha">
    <w:name w:val="Table Grid"/>
    <w:basedOn w:val="Tabela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A00CE9"/>
    <w:pPr>
      <w:spacing w:after="100"/>
      <w:ind w:left="220"/>
    </w:pPr>
  </w:style>
  <w:style w:type="paragraph" w:styleId="ndice3">
    <w:name w:val="toc 3"/>
    <w:basedOn w:val="Normal"/>
    <w:next w:val="Normal"/>
    <w:autoRedefine/>
    <w:uiPriority w:val="39"/>
    <w:unhideWhenUsed/>
    <w:rsid w:val="00A00CE9"/>
    <w:pPr>
      <w:spacing w:after="100"/>
      <w:ind w:left="440"/>
    </w:pPr>
  </w:style>
  <w:style w:type="character" w:styleId="Refdecomentrio">
    <w:name w:val="annotation reference"/>
    <w:basedOn w:val="Tipodeletrapredefinidodopargrafo"/>
    <w:uiPriority w:val="99"/>
    <w:semiHidden/>
    <w:unhideWhenUsed/>
    <w:rsid w:val="00A9026B"/>
    <w:rPr>
      <w:sz w:val="16"/>
      <w:szCs w:val="16"/>
    </w:rPr>
  </w:style>
  <w:style w:type="paragraph" w:styleId="Textodecomentrio">
    <w:name w:val="annotation text"/>
    <w:basedOn w:val="Normal"/>
    <w:link w:val="TextodecomentrioCarter"/>
    <w:uiPriority w:val="99"/>
    <w:semiHidden/>
    <w:unhideWhenUsed/>
    <w:rsid w:val="00A9026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9026B"/>
    <w:rPr>
      <w:sz w:val="20"/>
      <w:szCs w:val="20"/>
    </w:rPr>
  </w:style>
  <w:style w:type="paragraph" w:styleId="Assuntodecomentrio">
    <w:name w:val="annotation subject"/>
    <w:basedOn w:val="Textodecomentrio"/>
    <w:next w:val="Textodecomentrio"/>
    <w:link w:val="AssuntodecomentrioCarter"/>
    <w:uiPriority w:val="99"/>
    <w:semiHidden/>
    <w:unhideWhenUsed/>
    <w:rsid w:val="00A9026B"/>
    <w:rPr>
      <w:b/>
      <w:bCs/>
    </w:rPr>
  </w:style>
  <w:style w:type="character" w:customStyle="1" w:styleId="AssuntodecomentrioCarter">
    <w:name w:val="Assunto de comentário Caráter"/>
    <w:basedOn w:val="TextodecomentrioCarter"/>
    <w:link w:val="Assuntodecomentrio"/>
    <w:uiPriority w:val="99"/>
    <w:semiHidden/>
    <w:rsid w:val="00A9026B"/>
    <w:rPr>
      <w:b/>
      <w:bCs/>
      <w:sz w:val="20"/>
      <w:szCs w:val="20"/>
    </w:rPr>
  </w:style>
  <w:style w:type="paragraph" w:styleId="Textodebalo">
    <w:name w:val="Balloon Text"/>
    <w:basedOn w:val="Normal"/>
    <w:link w:val="TextodebaloCarter"/>
    <w:uiPriority w:val="99"/>
    <w:semiHidden/>
    <w:unhideWhenUsed/>
    <w:rsid w:val="00A9026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9026B"/>
    <w:rPr>
      <w:rFonts w:ascii="Segoe UI" w:hAnsi="Segoe UI" w:cs="Segoe UI"/>
      <w:sz w:val="18"/>
      <w:szCs w:val="18"/>
    </w:rPr>
  </w:style>
  <w:style w:type="character" w:styleId="Hiperligaovisitada">
    <w:name w:val="FollowedHyperlink"/>
    <w:basedOn w:val="Tipodeletrapredefinidodopargrafo"/>
    <w:uiPriority w:val="99"/>
    <w:semiHidden/>
    <w:unhideWhenUsed/>
    <w:rsid w:val="002720C9"/>
    <w:rPr>
      <w:color w:val="954F72" w:themeColor="followedHyperlink"/>
      <w:u w:val="single"/>
    </w:rPr>
  </w:style>
  <w:style w:type="character" w:styleId="CdigoHTML">
    <w:name w:val="HTML Code"/>
    <w:basedOn w:val="Tipodeletrapredefinidodopargrafo"/>
    <w:uiPriority w:val="99"/>
    <w:semiHidden/>
    <w:unhideWhenUsed/>
    <w:rsid w:val="009F0B96"/>
    <w:rPr>
      <w:rFonts w:ascii="Courier New" w:eastAsia="Times New Roman" w:hAnsi="Courier New" w:cs="Courier New"/>
      <w:sz w:val="20"/>
      <w:szCs w:val="20"/>
    </w:rPr>
  </w:style>
  <w:style w:type="paragraph" w:styleId="Textosimples">
    <w:name w:val="Plain Text"/>
    <w:basedOn w:val="Normal"/>
    <w:link w:val="TextosimplesCarter"/>
    <w:uiPriority w:val="99"/>
    <w:unhideWhenUsed/>
    <w:rsid w:val="00D65DAC"/>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rsid w:val="00D65DAC"/>
    <w:rPr>
      <w:rFonts w:ascii="Consolas" w:hAnsi="Consolas"/>
      <w:sz w:val="21"/>
      <w:szCs w:val="21"/>
    </w:rPr>
  </w:style>
  <w:style w:type="paragraph" w:styleId="SemEspaamento">
    <w:name w:val="No Spacing"/>
    <w:uiPriority w:val="1"/>
    <w:qFormat/>
    <w:rsid w:val="00F360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211A-8A34-4F25-9FA3-DB6B4220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4564</TotalTime>
  <Pages>15</Pages>
  <Words>5499</Words>
  <Characters>29698</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Marco Rodrigues</cp:lastModifiedBy>
  <cp:revision>274</cp:revision>
  <cp:lastPrinted>2017-02-24T22:50:00Z</cp:lastPrinted>
  <dcterms:created xsi:type="dcterms:W3CDTF">2016-11-15T21:21:00Z</dcterms:created>
  <dcterms:modified xsi:type="dcterms:W3CDTF">2017-07-14T16:47:00Z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fab6ae11-d0b6-3e29-ac6f-227feac9b2a8</vt:lpwstr>
  </property>
  <property fmtid="{D5CDD505-2E9C-101B-9397-08002B2CF9AE}" pid="4" name="Mendeley Citation Style_1">
    <vt:lpwstr>http://www.zotero.org/styles/apa</vt:lpwstr>
  </property>
</Properties>
</file>