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Ideia 1 - Criar um site os as pessoas poderão se inscrever para participar de projetos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Motivos: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Facilita a comunicação e colaboração: Um site dedicado para inscrições facilita a comunicação entre os alunos interessados em participar de equipes e os líderes das equipes que precisam de membros adicionais. Isso pode ajudar a garantir uma distribuição equilibrada de membros em todas as equipes e promover uma colaboração eficaz.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Transparência e acessibilidade: Ter um site centralizado para inscrições torna o processo transparente e acessível a todos os alunos. Eles podem acessar facilmente informações sobre os projetos disponíveis, requisitos de inscrição e prazos, facilitando a tomada de decisão sobre quais equipes se juntar.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Facilita a gestão de equipes: Para os líderes das equipes, um site de inscrição pode facilitar o gerenciamento de membros e a comunicação com os participantes. Eles podem acompanhar as inscrições, entrar em contato com os candidatos e fazer seleções com base nos interesses e habilidades dos alunos.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Promove a participação ativa: Ao disponibilizar informações sobre os projetos e oportunidades de participação em um site, você incentiva os alunos a se envolverem ativamente no processo de formação de equipes e a se comprometerem com projetos que lhes interessam.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Possibilidade de feedback: Um site de inscrição pode incluir um recurso de feedback, permitindo que os alunos forneçam comentários sobre o processo de formação de equipes e sugestões para melhorias futuras.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deve ter no site: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Possibilidade dos alunos interessados se inscreverem para serem alocados em uma equipe;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as equipes formadas e detalhes de cada projeto;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Poder se candidatar a uma equipe incompleta ou que abriu vaga devido a desistência de algum  membro;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Exibir um ranking de equipes baseado na evolução dos seus projetos dentro de sua própria categoria;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Etapas: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 aluno se inscreve por meio de um formulário no site.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formulário é analisado e o aluno é alocado em uma equipe em etapa de formação, baseado em critérios definidos e objetivos em comum. (o formulário pode ter uma espécie de filtro para juntar com outros parecidos, deixando o processo de alocação mais fácil)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formada a equipe, os integrantes devem definir um líder que será responsável pelo cadastro do projeto e atualizações do mesmo para o ranking.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projetos serão ranqueados de acordo com sua evolução dentro de um período de tempo estipulado.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Obs.: A equipe deverá ter 6 integrantes, caso não tenha ou algum membro desistiu, o líder deve informar tal situação para que seja aberto uma vaga no site para que outros possam se candidatar para aquela equipe e completar o número de membros.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