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Noto Sans UI" w:hAnsi="Noto Sans UI" w:eastAsia="Ubuntu" w:cs="Noto Sans UI"/>
          <w:b/>
          <w:bCs/>
          <w:sz w:val="32"/>
          <w:szCs w:val="32"/>
        </w:rPr>
      </w:pPr>
      <w:r>
        <w:rPr>
          <w:rFonts w:hint="default" w:ascii="Noto Sans UI" w:hAnsi="Noto Sans UI" w:eastAsia="Ubuntu" w:cs="Noto Sans UI"/>
          <w:b/>
          <w:bCs/>
          <w:sz w:val="32"/>
          <w:szCs w:val="32"/>
        </w:rPr>
        <w:t>Relatório Técnico [Marcos Goes]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/>
          <w:bCs/>
          <w:sz w:val="20"/>
          <w:szCs w:val="20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/>
          <w:bCs/>
          <w:sz w:val="24"/>
          <w:szCs w:val="24"/>
        </w:rPr>
      </w:pPr>
      <w:r>
        <w:rPr>
          <w:rFonts w:hint="default" w:ascii="Noto Sans UI" w:hAnsi="Noto Sans UI" w:eastAsia="Ubuntu" w:cs="Noto Sans UI"/>
          <w:b/>
          <w:bCs/>
          <w:sz w:val="24"/>
          <w:szCs w:val="24"/>
        </w:rPr>
        <w:t>Revisão do Plano de Trabalho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Como previsto utilizei Java para desenvolvimento da aplicação backend.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A utilização do framework Twitter4J me ajudou no sentido de abstrair toda a complexidade de estabelecer conexão REST com a API do Twitter, inclusive no que diz respeito à implementação de segurança OAuth.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Foi necessário criar uma conta de Developer para obter os tokens de utilização da API do Twitter.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Não consegui tempo suficiente para pesquisar sobre MongoDB que era a minha intenção de NoSQL e percebendo que usar um banco de dados relacional também não seria uma boa opção, optei pela simplicidade em manter tudo em memória.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Inicialmente eu nem estava considerando o uso do Docker para montagem do ambiente pois nunca o tinha utilizado antes. Pesquisei um pouco e achei muito fácil de trabalhar. Criei uma imagem baseada no Ubuntu e fiz os scripts para instalar tudo o resto que eu precisaria. Provavelmente não está da melhor forma mas está funcionando.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A camada front-end web estava inicialmente planejada para ser feita em Spring MVC mas para isso eu teria que escrever uma outra aplicação. No backend eu sempre prefiro usar EJB e CDI, por isso acabo usando JEE. Já no frontend quando uso Spring não gosto de misturá-lo com o JEE em razão do framework de injeção de dependência do Spring trabalhar muito melhor com o próprio Spring do que o CDI. Optei então por usar AngularJS rodando na mesma aplicação do backend. Entendo que seria melhor colocá-lo em outra camada, num Apache por exemplo mas deixei tudo junto para facilitar.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Sobre uma solução de API Gateway eu havia optado por utilizar o Apiman em conjunto com o Keycloak, ferramentas que podem ser totalmente integradas ao Wildfly. Cheguei a instalá-lo e eles estão inclusive disponíveis na imagem do Docker mas não consegui utilizá-los. Apesar da interface bastante amigável eu percebi que teria que fazer muitas configurações e não consegui pesquisar sobre tudo.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/>
          <w:bCs/>
          <w:sz w:val="24"/>
          <w:szCs w:val="24"/>
        </w:rPr>
      </w:pPr>
      <w:r>
        <w:rPr>
          <w:rFonts w:hint="default" w:ascii="Noto Sans UI" w:hAnsi="Noto Sans UI" w:eastAsia="Ubuntu" w:cs="Noto Sans UI"/>
          <w:b/>
          <w:bCs/>
          <w:sz w:val="24"/>
          <w:szCs w:val="24"/>
        </w:rPr>
        <w:t>Tecnologias utilizadas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  <w:u w:val="single"/>
        </w:rPr>
        <w:t>Sistema Operacional Desenvolvimento: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 xml:space="preserve"> Linux Mint 18.1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  <w:u w:val="single"/>
        </w:rPr>
        <w:t>Sistema Operacional Docker: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 xml:space="preserve"> Linux Ubuntu 16.04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  <w:u w:val="single"/>
        </w:rPr>
        <w:t>IDE: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 xml:space="preserve"> Eclipse Neon R.2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  <w:u w:val="single"/>
        </w:rPr>
        <w:t>Linguagem Backend: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 xml:space="preserve"> Java JDK8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  <w:u w:val="single"/>
        </w:rPr>
        <w:t>Frameworks Backend: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 xml:space="preserve"> Twitter4J, CDI, JAX-RS, EJB 3.1, 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  <w:u w:val="single"/>
        </w:rPr>
        <w:t>Frameworks Frontend: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 xml:space="preserve"> AngularJS, Bootstrap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  <w:u w:val="single"/>
        </w:rPr>
        <w:t>Servidor de Aplicação: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 xml:space="preserve"> Wildfly 10.1.0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/>
          <w:bCs/>
          <w:sz w:val="24"/>
          <w:szCs w:val="24"/>
        </w:rPr>
      </w:pPr>
      <w:r>
        <w:rPr>
          <w:rFonts w:hint="default" w:ascii="Noto Sans UI" w:hAnsi="Noto Sans UI" w:eastAsia="Ubuntu" w:cs="Noto Sans UI"/>
          <w:b/>
          <w:bCs/>
          <w:sz w:val="24"/>
          <w:szCs w:val="24"/>
        </w:rPr>
        <w:t>Modelagem da base de dados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Não se aplica pois não u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tilizei nenhuma base de dados. A natureza dos dados que estavam sendo trabalhados não condiziam com uma abordagem relacional. Certamente a solução NoSQL proposta faria mais sentido mas eu não tenho conhecimento suficiente e não houve tempo para pesquisa. Os dados para pesquisa são mantidos em memória na própria aplicação.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/>
          <w:bCs/>
          <w:sz w:val="24"/>
          <w:szCs w:val="24"/>
        </w:rPr>
      </w:pPr>
      <w:r>
        <w:rPr>
          <w:rFonts w:hint="default" w:ascii="Noto Sans UI" w:hAnsi="Noto Sans UI" w:eastAsia="Ubuntu" w:cs="Noto Sans UI"/>
          <w:b/>
          <w:bCs/>
          <w:sz w:val="24"/>
          <w:szCs w:val="24"/>
        </w:rPr>
        <w:t>Código fonte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Disponível no meu perfil do GitHub: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fldChar w:fldCharType="begin"/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instrText xml:space="preserve"> HYPERLINK "https://github.com/marcos-goes/tweet-reader-backend" </w:instrTex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fldChar w:fldCharType="separate"/>
      </w:r>
      <w:r>
        <w:rPr>
          <w:rStyle w:val="3"/>
          <w:rFonts w:hint="default" w:ascii="Noto Sans UI" w:hAnsi="Noto Sans UI" w:eastAsia="Ubuntu" w:cs="Noto Sans UI"/>
          <w:b w:val="0"/>
          <w:bCs w:val="0"/>
          <w:sz w:val="20"/>
          <w:szCs w:val="20"/>
        </w:rPr>
        <w:t>https://github.com/marcos-goes/tweet-reader-backend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/>
          <w:bCs/>
          <w:sz w:val="24"/>
          <w:szCs w:val="24"/>
        </w:rPr>
      </w:pPr>
      <w:r>
        <w:rPr>
          <w:rFonts w:hint="default" w:ascii="Noto Sans UI" w:hAnsi="Noto Sans UI" w:eastAsia="Ubuntu" w:cs="Noto Sans UI"/>
          <w:b/>
          <w:bCs/>
          <w:sz w:val="24"/>
          <w:szCs w:val="24"/>
        </w:rPr>
        <w:t>Imagem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 xml:space="preserve">Disponível no meu perfil do 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Docker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t>Hub: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</w:pP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fldChar w:fldCharType="begin"/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instrText xml:space="preserve"> HYPERLINK "https://hub.docker.com/r/mpsgoes/tweet-reader/" </w:instrTex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fldChar w:fldCharType="separate"/>
      </w:r>
      <w:r>
        <w:rPr>
          <w:rStyle w:val="3"/>
          <w:rFonts w:hint="default" w:ascii="Noto Sans UI" w:hAnsi="Noto Sans UI" w:eastAsia="Ubuntu" w:cs="Noto Sans UI"/>
          <w:b w:val="0"/>
          <w:bCs w:val="0"/>
          <w:sz w:val="20"/>
          <w:szCs w:val="20"/>
        </w:rPr>
        <w:t>https://hub.docker.com/r/mpsgoes/tweet-reader/</w:t>
      </w:r>
      <w:r>
        <w:rPr>
          <w:rFonts w:hint="default" w:ascii="Noto Sans UI" w:hAnsi="Noto Sans UI" w:eastAsia="Ubuntu" w:cs="Noto Sans UI"/>
          <w:b w:val="0"/>
          <w:bCs w:val="0"/>
          <w:sz w:val="20"/>
          <w:szCs w:val="2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Noto Sans UI" w:hAnsi="Noto Sans UI" w:eastAsia="Ubuntu" w:cs="Noto Sans UI"/>
          <w:b w:val="0"/>
          <w:bCs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143510</wp:posOffset>
                </wp:positionV>
                <wp:extent cx="4296410" cy="1286510"/>
                <wp:effectExtent l="4445" t="4445" r="23495" b="23495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8585835"/>
                          <a:ext cx="4296410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Terminal: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</w:rPr>
                              <w:t>docker pull mpsgoes/tweet-reader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eastAsia="SimSun" w:cs="Consolas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SimSun" w:cs="Consolas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docker run -it --rm -p 8080:8080 mpsgoes/tweet-reader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eastAsia="SimSun" w:cs="Consolas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Browser: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SimSun" w:cs="Consolas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onsolas" w:hAnsi="Consolas" w:eastAsia="SimSun" w:cs="Consolas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instrText xml:space="preserve"> HYPERLINK "http://localhost:8080/tweet-reader" </w:instrText>
                            </w:r>
                            <w:r>
                              <w:rPr>
                                <w:rFonts w:hint="default" w:ascii="Consolas" w:hAnsi="Consolas" w:eastAsia="SimSun" w:cs="Consolas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default" w:ascii="Consolas" w:hAnsi="Consolas" w:eastAsia="SimSun" w:cs="Consolas"/>
                                <w:sz w:val="20"/>
                                <w:szCs w:val="20"/>
                              </w:rPr>
                              <w:t>http://localhost:8080/tweet-reader</w:t>
                            </w:r>
                            <w:r>
                              <w:rPr>
                                <w:rFonts w:hint="default" w:ascii="Consolas" w:hAnsi="Consolas" w:eastAsia="SimSun" w:cs="Consolas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11.3pt;height:101.3pt;width:338.3pt;z-index:251658240;mso-width-relative:page;mso-height-relative:page;" fillcolor="#F3F3F3 [3201]" filled="t" stroked="t" coordsize="21600,21600" o:gfxdata="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CCJJ61wAAAAgBAAAPAAAAAAAAAAEAIAAAACIAAABkcnMvZG93bnJl&#10;di54bWxQSwECFAAUAAAACACHTuJAUjlPojcCAAB0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cs="Consolas"/>
                          <w:b/>
                          <w:bCs/>
                          <w:sz w:val="20"/>
                          <w:szCs w:val="20"/>
                        </w:rPr>
                        <w:t>Terminal: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</w:rPr>
                        <w:t>docker pull mpsgoes/tweet-reader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eastAsia="SimSun" w:cs="Consolas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SimSun" w:cs="Consolas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docker run -it --rm -p 8080:8080 mpsgoes/tweet-reader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eastAsia="SimSun" w:cs="Consolas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cs="Consolas"/>
                          <w:b/>
                          <w:bCs/>
                          <w:sz w:val="20"/>
                          <w:szCs w:val="20"/>
                        </w:rPr>
                        <w:t>Browser: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SimSun" w:cs="Consolas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Consolas" w:hAnsi="Consolas" w:eastAsia="SimSun" w:cs="Consolas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instrText xml:space="preserve"> HYPERLINK "http://localhost:8080/tweet-reader" </w:instrText>
                      </w:r>
                      <w:r>
                        <w:rPr>
                          <w:rFonts w:hint="default" w:ascii="Consolas" w:hAnsi="Consolas" w:eastAsia="SimSun" w:cs="Consolas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default" w:ascii="Consolas" w:hAnsi="Consolas" w:eastAsia="SimSun" w:cs="Consolas"/>
                          <w:sz w:val="20"/>
                          <w:szCs w:val="20"/>
                        </w:rPr>
                        <w:t>http://localhost:8080/tweet-reader</w:t>
                      </w:r>
                      <w:r>
                        <w:rPr>
                          <w:rFonts w:hint="default" w:ascii="Consolas" w:hAnsi="Consolas" w:eastAsia="SimSun" w:cs="Consolas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Noto Sans UI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170196">
    <w:nsid w:val="5885E614"/>
    <w:multiLevelType w:val="singleLevel"/>
    <w:tmpl w:val="5885E614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51701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D7F2F"/>
    <w:rsid w:val="16B7C440"/>
    <w:rsid w:val="1EDFCE76"/>
    <w:rsid w:val="4BFFE5A4"/>
    <w:rsid w:val="59F37CB7"/>
    <w:rsid w:val="673F43A3"/>
    <w:rsid w:val="7E7FF9EA"/>
    <w:rsid w:val="7FF28A08"/>
    <w:rsid w:val="FBFD7F2F"/>
    <w:rsid w:val="FBFE64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2017-01-23T08:05:00Z</dcterms:created>
  <dc:creator>marcos</dc:creator>
  <cp:lastModifiedBy>marcos</cp:lastModifiedBy>
  <dcterms:modified xsi:type="dcterms:W3CDTF">2017-01-23T09:15:53Z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