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27261" w14:textId="391A7EB7" w:rsidR="00FC5598" w:rsidRDefault="007547EB" w:rsidP="00697CD8">
      <w:pPr>
        <w:pStyle w:val="Cabealho"/>
        <w:spacing w:after="240"/>
        <w:jc w:val="center"/>
      </w:pPr>
      <w:r w:rsidRPr="00FC5598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3A34BC9" wp14:editId="15630538">
            <wp:simplePos x="0" y="0"/>
            <wp:positionH relativeFrom="column">
              <wp:posOffset>-179705</wp:posOffset>
            </wp:positionH>
            <wp:positionV relativeFrom="margin">
              <wp:posOffset>-179705</wp:posOffset>
            </wp:positionV>
            <wp:extent cx="3208655" cy="3982720"/>
            <wp:effectExtent l="0" t="0" r="0" b="0"/>
            <wp:wrapTopAndBottom/>
            <wp:docPr id="3" name="Desenho Velsis C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 Velsis Cap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398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35D1">
        <w:rPr>
          <w:sz w:val="144"/>
          <w:szCs w:val="144"/>
        </w:rPr>
        <w:t>RELATÓRIO DE PROJETO</w:t>
      </w:r>
    </w:p>
    <w:p w14:paraId="2A833A6C" w14:textId="77777777" w:rsidR="00FC5598" w:rsidRDefault="00FC5598" w:rsidP="00697CD8">
      <w:pPr>
        <w:pStyle w:val="Rodap"/>
        <w:spacing w:after="240"/>
        <w:jc w:val="right"/>
      </w:pPr>
    </w:p>
    <w:p w14:paraId="479C7553" w14:textId="77777777" w:rsidR="00FC5598" w:rsidRDefault="00FC5598" w:rsidP="00697CD8">
      <w:pPr>
        <w:pStyle w:val="Rodap"/>
        <w:spacing w:after="240"/>
        <w:jc w:val="right"/>
      </w:pPr>
    </w:p>
    <w:p w14:paraId="2035485E" w14:textId="26C3B557" w:rsidR="00250C50" w:rsidRDefault="00FC5598" w:rsidP="00697CD8">
      <w:pPr>
        <w:pStyle w:val="Rodap"/>
        <w:spacing w:after="240"/>
        <w:jc w:val="center"/>
        <w:rPr>
          <w:sz w:val="72"/>
          <w:szCs w:val="72"/>
        </w:rPr>
      </w:pPr>
      <w:r w:rsidRPr="00FC5598">
        <w:rPr>
          <w:sz w:val="72"/>
          <w:szCs w:val="72"/>
        </w:rPr>
        <w:t>Velocímetr</w:t>
      </w:r>
      <w:r>
        <w:rPr>
          <w:sz w:val="72"/>
          <w:szCs w:val="72"/>
        </w:rPr>
        <w:t>o</w:t>
      </w:r>
    </w:p>
    <w:p w14:paraId="24B10609" w14:textId="2D5C8FCF" w:rsidR="00FC5598" w:rsidRDefault="00FC5598" w:rsidP="00697CD8">
      <w:pPr>
        <w:pStyle w:val="Rodap"/>
        <w:spacing w:after="240"/>
        <w:jc w:val="center"/>
        <w:sectPr w:rsidR="00FC5598" w:rsidSect="00E200C9">
          <w:headerReference w:type="default" r:id="rId12"/>
          <w:footerReference w:type="even" r:id="rId13"/>
          <w:footerReference w:type="default" r:id="rId14"/>
          <w:footerReference w:type="first" r:id="rId15"/>
          <w:pgSz w:w="11906" w:h="16838"/>
          <w:pgMar w:top="720" w:right="720" w:bottom="720" w:left="720" w:header="1078" w:footer="1078" w:gutter="0"/>
          <w:cols w:space="720"/>
          <w:docGrid w:linePitch="326"/>
        </w:sectPr>
      </w:pPr>
    </w:p>
    <w:p w14:paraId="372611C5" w14:textId="0F7077B0" w:rsidR="00FC5598" w:rsidRPr="007C5410" w:rsidRDefault="00FC5598" w:rsidP="00697CD8">
      <w:pPr>
        <w:pStyle w:val="Ttulo1"/>
        <w:numPr>
          <w:ilvl w:val="0"/>
          <w:numId w:val="0"/>
        </w:numPr>
        <w:pBdr>
          <w:bottom w:val="single" w:sz="4" w:space="1" w:color="auto"/>
        </w:pBdr>
        <w:spacing w:after="240"/>
      </w:pPr>
      <w:bookmarkStart w:id="0" w:name="_Toc134453527"/>
      <w:r>
        <w:lastRenderedPageBreak/>
        <w:t>INFORMAÇÕES INICIAIS</w:t>
      </w:r>
      <w:bookmarkEnd w:id="0"/>
    </w:p>
    <w:p w14:paraId="68BC0336" w14:textId="77777777" w:rsidR="00EA357A" w:rsidRPr="007E267E" w:rsidRDefault="00EA357A" w:rsidP="00697CD8">
      <w:pPr>
        <w:pStyle w:val="Ttulo"/>
        <w:spacing w:after="240"/>
        <w:rPr>
          <w:sz w:val="24"/>
          <w:szCs w:val="24"/>
        </w:rPr>
      </w:pPr>
    </w:p>
    <w:p w14:paraId="72630D9C" w14:textId="2DC90C27" w:rsidR="007E267E" w:rsidRPr="007E267E" w:rsidRDefault="007E267E" w:rsidP="00697CD8">
      <w:pPr>
        <w:spacing w:after="240" w:line="259" w:lineRule="auto"/>
        <w:ind w:firstLine="708"/>
        <w:rPr>
          <w:rFonts w:ascii="Calibri" w:eastAsia="Calibri" w:hAnsi="Calibri"/>
          <w:sz w:val="22"/>
          <w:szCs w:val="22"/>
          <w:lang w:eastAsia="en-US"/>
        </w:rPr>
      </w:pPr>
      <w:r w:rsidRPr="007E267E">
        <w:rPr>
          <w:rFonts w:ascii="Calibri" w:eastAsia="Calibri" w:hAnsi="Calibri"/>
          <w:sz w:val="22"/>
          <w:szCs w:val="22"/>
          <w:lang w:eastAsia="en-US"/>
        </w:rPr>
        <w:t xml:space="preserve">Este </w:t>
      </w:r>
      <w:r w:rsidR="00DA7F96">
        <w:rPr>
          <w:rFonts w:ascii="Calibri" w:eastAsia="Calibri" w:hAnsi="Calibri"/>
          <w:sz w:val="22"/>
          <w:szCs w:val="22"/>
          <w:lang w:eastAsia="en-US"/>
        </w:rPr>
        <w:t>documento</w:t>
      </w:r>
      <w:r w:rsidRPr="007E267E">
        <w:rPr>
          <w:rFonts w:ascii="Calibri" w:eastAsia="Calibri" w:hAnsi="Calibri"/>
          <w:sz w:val="22"/>
          <w:szCs w:val="22"/>
          <w:lang w:eastAsia="en-US"/>
        </w:rPr>
        <w:t xml:space="preserve"> contém as informações básicas necessárias de especificações e operação do produto, a fim de proporcionar o uso correto do velocímetro.</w:t>
      </w:r>
      <w:r w:rsidR="00DA7F96">
        <w:rPr>
          <w:rFonts w:ascii="Calibri" w:eastAsia="Calibri" w:hAnsi="Calibri"/>
          <w:sz w:val="22"/>
          <w:szCs w:val="22"/>
          <w:lang w:eastAsia="en-US"/>
        </w:rPr>
        <w:t xml:space="preserve"> Além de informações sobre desenvolvimento e futuras melhorias.</w:t>
      </w:r>
    </w:p>
    <w:p w14:paraId="0FD4259B" w14:textId="76CD2D07" w:rsidR="00EA357A" w:rsidRDefault="00EA357A" w:rsidP="00697CD8">
      <w:pPr>
        <w:pStyle w:val="Ttulo"/>
        <w:spacing w:after="240"/>
      </w:pPr>
    </w:p>
    <w:p w14:paraId="58B36FDE" w14:textId="77777777" w:rsidR="00EA357A" w:rsidRPr="00E11FD0" w:rsidRDefault="00EA357A" w:rsidP="00697CD8">
      <w:pPr>
        <w:spacing w:after="240"/>
      </w:pPr>
    </w:p>
    <w:p w14:paraId="3216CE02" w14:textId="77777777" w:rsidR="00E11FD0" w:rsidRPr="00E11FD0" w:rsidRDefault="00E11FD0" w:rsidP="00697CD8">
      <w:pPr>
        <w:spacing w:after="240"/>
      </w:pPr>
    </w:p>
    <w:p w14:paraId="2FE9FF7D" w14:textId="77777777" w:rsidR="00E11FD0" w:rsidRPr="00E11FD0" w:rsidRDefault="00E11FD0" w:rsidP="00697CD8">
      <w:pPr>
        <w:spacing w:after="240"/>
      </w:pPr>
    </w:p>
    <w:p w14:paraId="3EFB334E" w14:textId="77777777" w:rsidR="00E11FD0" w:rsidRPr="00E11FD0" w:rsidRDefault="00E11FD0" w:rsidP="00697CD8">
      <w:pPr>
        <w:spacing w:after="240"/>
      </w:pPr>
    </w:p>
    <w:p w14:paraId="45EC0975" w14:textId="77777777" w:rsidR="00E11FD0" w:rsidRPr="00E11FD0" w:rsidRDefault="00E11FD0" w:rsidP="00697CD8">
      <w:pPr>
        <w:spacing w:after="240"/>
      </w:pPr>
    </w:p>
    <w:p w14:paraId="0B33AA58" w14:textId="77777777" w:rsidR="00E11FD0" w:rsidRPr="00E11FD0" w:rsidRDefault="00E11FD0" w:rsidP="00697CD8">
      <w:pPr>
        <w:spacing w:after="240"/>
      </w:pPr>
    </w:p>
    <w:p w14:paraId="581AA777" w14:textId="77777777" w:rsidR="00E11FD0" w:rsidRPr="00E11FD0" w:rsidRDefault="00E11FD0" w:rsidP="00697CD8">
      <w:pPr>
        <w:spacing w:after="240"/>
      </w:pPr>
    </w:p>
    <w:p w14:paraId="11977499" w14:textId="77777777" w:rsidR="00E11FD0" w:rsidRPr="00E11FD0" w:rsidRDefault="00E11FD0" w:rsidP="00697CD8">
      <w:pPr>
        <w:spacing w:after="240"/>
      </w:pPr>
    </w:p>
    <w:p w14:paraId="7A60C86D" w14:textId="77777777" w:rsidR="00E11FD0" w:rsidRPr="00E11FD0" w:rsidRDefault="00E11FD0" w:rsidP="00697CD8">
      <w:pPr>
        <w:spacing w:after="240"/>
      </w:pPr>
    </w:p>
    <w:p w14:paraId="6DF5FC4D" w14:textId="77777777" w:rsidR="00E11FD0" w:rsidRPr="00E11FD0" w:rsidRDefault="00E11FD0" w:rsidP="00697CD8">
      <w:pPr>
        <w:spacing w:after="240"/>
      </w:pPr>
    </w:p>
    <w:p w14:paraId="10DCF5CF" w14:textId="77777777" w:rsidR="00E11FD0" w:rsidRDefault="00E11FD0" w:rsidP="00697CD8">
      <w:pPr>
        <w:tabs>
          <w:tab w:val="left" w:pos="2685"/>
        </w:tabs>
        <w:spacing w:after="240"/>
        <w:rPr>
          <w:rFonts w:ascii="Arial" w:eastAsia="Noto Sans CJK SC Regular" w:hAnsi="Arial"/>
          <w:b/>
          <w:bCs/>
          <w:caps/>
          <w:color w:val="365F90"/>
          <w:sz w:val="56"/>
          <w:szCs w:val="56"/>
        </w:rPr>
      </w:pPr>
      <w:r>
        <w:rPr>
          <w:rFonts w:ascii="Arial" w:eastAsia="Noto Sans CJK SC Regular" w:hAnsi="Arial"/>
          <w:b/>
          <w:bCs/>
          <w:caps/>
          <w:color w:val="365F90"/>
          <w:sz w:val="56"/>
          <w:szCs w:val="56"/>
        </w:rPr>
        <w:lastRenderedPageBreak/>
        <w:tab/>
      </w:r>
    </w:p>
    <w:p w14:paraId="0D0C212E" w14:textId="77777777" w:rsidR="00EA357A" w:rsidRDefault="00EA357A" w:rsidP="00697CD8">
      <w:pPr>
        <w:pStyle w:val="Sumrio"/>
        <w:spacing w:after="240"/>
      </w:pPr>
      <w:r>
        <w:t>Sumário</w:t>
      </w:r>
    </w:p>
    <w:p w14:paraId="370C46EC" w14:textId="52C6FD2E" w:rsidR="00290AAE" w:rsidRDefault="00EA357A">
      <w:pPr>
        <w:pStyle w:val="Sumrio1"/>
        <w:tabs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Fonts w:eastAsia="Arial" w:cs="Arial"/>
          <w:b/>
          <w:bCs/>
          <w:szCs w:val="24"/>
        </w:rPr>
        <w:fldChar w:fldCharType="begin"/>
      </w:r>
      <w:r>
        <w:instrText xml:space="preserve"> TOC \o "1-9" \u \l 1-9 \h </w:instrText>
      </w:r>
      <w:r>
        <w:rPr>
          <w:rFonts w:eastAsia="Arial" w:cs="Arial"/>
          <w:b/>
          <w:bCs/>
          <w:szCs w:val="24"/>
        </w:rPr>
        <w:fldChar w:fldCharType="separate"/>
      </w:r>
      <w:hyperlink w:anchor="_Toc134453527" w:history="1">
        <w:r w:rsidR="00290AAE" w:rsidRPr="00375136">
          <w:rPr>
            <w:rStyle w:val="Hyperlink"/>
            <w:noProof/>
            <w:lang w:bidi="hi-IN"/>
          </w:rPr>
          <w:t>INFORMAÇÕES INICIAIS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_Toc134453527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2</w:t>
        </w:r>
        <w:r w:rsidR="00290AAE">
          <w:rPr>
            <w:noProof/>
          </w:rPr>
          <w:fldChar w:fldCharType="end"/>
        </w:r>
      </w:hyperlink>
    </w:p>
    <w:p w14:paraId="6D09A8CB" w14:textId="4274C885" w:rsidR="00290AAE" w:rsidRDefault="00000000">
      <w:pPr>
        <w:pStyle w:val="Sumrio1"/>
        <w:tabs>
          <w:tab w:val="left" w:pos="480"/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453528" w:history="1">
        <w:r w:rsidR="00290AAE" w:rsidRPr="00375136">
          <w:rPr>
            <w:rStyle w:val="Hyperlink"/>
            <w:noProof/>
            <w:lang w:bidi="hi-IN"/>
          </w:rPr>
          <w:t>1.</w:t>
        </w:r>
        <w:r w:rsidR="00290AA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90AAE" w:rsidRPr="00375136">
          <w:rPr>
            <w:rStyle w:val="Hyperlink"/>
            <w:noProof/>
            <w:lang w:bidi="hi-IN"/>
          </w:rPr>
          <w:t>APRESENTAÇÃO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_Toc134453528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4</w:t>
        </w:r>
        <w:r w:rsidR="00290AAE">
          <w:rPr>
            <w:noProof/>
          </w:rPr>
          <w:fldChar w:fldCharType="end"/>
        </w:r>
      </w:hyperlink>
    </w:p>
    <w:p w14:paraId="269D6484" w14:textId="5E96EFEB" w:rsidR="00290AAE" w:rsidRDefault="00000000">
      <w:pPr>
        <w:pStyle w:val="Sumrio1"/>
        <w:tabs>
          <w:tab w:val="left" w:pos="480"/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453529" w:history="1">
        <w:r w:rsidR="00290AAE" w:rsidRPr="00375136">
          <w:rPr>
            <w:rStyle w:val="Hyperlink"/>
            <w:noProof/>
            <w:lang w:bidi="hi-IN"/>
          </w:rPr>
          <w:t>2.</w:t>
        </w:r>
        <w:r w:rsidR="00290AA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90AAE" w:rsidRPr="00375136">
          <w:rPr>
            <w:rStyle w:val="Hyperlink"/>
            <w:noProof/>
            <w:lang w:bidi="hi-IN"/>
          </w:rPr>
          <w:t>MODO DE USAR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_Toc134453529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5</w:t>
        </w:r>
        <w:r w:rsidR="00290AAE">
          <w:rPr>
            <w:noProof/>
          </w:rPr>
          <w:fldChar w:fldCharType="end"/>
        </w:r>
      </w:hyperlink>
    </w:p>
    <w:p w14:paraId="7F25DDA9" w14:textId="27591239" w:rsidR="00290AAE" w:rsidRDefault="00000000">
      <w:pPr>
        <w:pStyle w:val="Sumrio1"/>
        <w:tabs>
          <w:tab w:val="left" w:pos="480"/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453530" w:history="1">
        <w:r w:rsidR="00290AAE" w:rsidRPr="00375136">
          <w:rPr>
            <w:rStyle w:val="Hyperlink"/>
            <w:noProof/>
            <w:lang w:bidi="hi-IN"/>
          </w:rPr>
          <w:t>3.</w:t>
        </w:r>
        <w:r w:rsidR="00290AA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90AAE" w:rsidRPr="00375136">
          <w:rPr>
            <w:rStyle w:val="Hyperlink"/>
            <w:noProof/>
            <w:lang w:bidi="hi-IN"/>
          </w:rPr>
          <w:t>ESPECIFICAÇÕES TÉCNICAS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_Toc134453530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10</w:t>
        </w:r>
        <w:r w:rsidR="00290AAE">
          <w:rPr>
            <w:noProof/>
          </w:rPr>
          <w:fldChar w:fldCharType="end"/>
        </w:r>
      </w:hyperlink>
    </w:p>
    <w:p w14:paraId="6AB5A80F" w14:textId="19931C6E" w:rsidR="00290AAE" w:rsidRDefault="00000000">
      <w:pPr>
        <w:pStyle w:val="Sumrio2"/>
        <w:tabs>
          <w:tab w:val="left" w:pos="880"/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453531" w:history="1">
        <w:r w:rsidR="00290AAE" w:rsidRPr="00375136">
          <w:rPr>
            <w:rStyle w:val="Hyperlink"/>
            <w:noProof/>
            <w:lang w:bidi="hi-IN"/>
          </w:rPr>
          <w:t>3.1.</w:t>
        </w:r>
        <w:r w:rsidR="00290AA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90AAE" w:rsidRPr="00375136">
          <w:rPr>
            <w:rStyle w:val="Hyperlink"/>
            <w:noProof/>
            <w:lang w:bidi="hi-IN"/>
          </w:rPr>
          <w:t>HARWARE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_Toc134453531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10</w:t>
        </w:r>
        <w:r w:rsidR="00290AAE">
          <w:rPr>
            <w:noProof/>
          </w:rPr>
          <w:fldChar w:fldCharType="end"/>
        </w:r>
      </w:hyperlink>
    </w:p>
    <w:p w14:paraId="55FD3777" w14:textId="753AC8F7" w:rsidR="00290AAE" w:rsidRDefault="00000000">
      <w:pPr>
        <w:pStyle w:val="Sumrio2"/>
        <w:tabs>
          <w:tab w:val="left" w:pos="880"/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453532" w:history="1">
        <w:r w:rsidR="00290AAE" w:rsidRPr="00375136">
          <w:rPr>
            <w:rStyle w:val="Hyperlink"/>
            <w:noProof/>
            <w:lang w:bidi="hi-IN"/>
          </w:rPr>
          <w:t>3.2.</w:t>
        </w:r>
        <w:r w:rsidR="00290AA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90AAE" w:rsidRPr="00375136">
          <w:rPr>
            <w:rStyle w:val="Hyperlink"/>
            <w:noProof/>
            <w:lang w:bidi="hi-IN"/>
          </w:rPr>
          <w:t>SOFTWARE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_Toc134453532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11</w:t>
        </w:r>
        <w:r w:rsidR="00290AAE">
          <w:rPr>
            <w:noProof/>
          </w:rPr>
          <w:fldChar w:fldCharType="end"/>
        </w:r>
      </w:hyperlink>
    </w:p>
    <w:p w14:paraId="6E45BF46" w14:textId="00DD6714" w:rsidR="00290AAE" w:rsidRDefault="00000000">
      <w:pPr>
        <w:pStyle w:val="Sumrio1"/>
        <w:tabs>
          <w:tab w:val="left" w:pos="480"/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453533" w:history="1">
        <w:r w:rsidR="00290AAE" w:rsidRPr="00375136">
          <w:rPr>
            <w:rStyle w:val="Hyperlink"/>
            <w:noProof/>
            <w:lang w:bidi="hi-IN"/>
          </w:rPr>
          <w:t>4.</w:t>
        </w:r>
        <w:r w:rsidR="00290AA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90AAE" w:rsidRPr="00375136">
          <w:rPr>
            <w:rStyle w:val="Hyperlink"/>
            <w:noProof/>
            <w:lang w:bidi="hi-IN"/>
          </w:rPr>
          <w:t>DIAGRAMA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_Toc134453533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13</w:t>
        </w:r>
        <w:r w:rsidR="00290AAE">
          <w:rPr>
            <w:noProof/>
          </w:rPr>
          <w:fldChar w:fldCharType="end"/>
        </w:r>
      </w:hyperlink>
    </w:p>
    <w:p w14:paraId="04C7C19E" w14:textId="3CCE2703" w:rsidR="00290AAE" w:rsidRDefault="00000000">
      <w:pPr>
        <w:pStyle w:val="Sumrio1"/>
        <w:tabs>
          <w:tab w:val="left" w:pos="480"/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453534" w:history="1">
        <w:r w:rsidR="00290AAE" w:rsidRPr="00375136">
          <w:rPr>
            <w:rStyle w:val="Hyperlink"/>
            <w:noProof/>
            <w:lang w:bidi="hi-IN"/>
          </w:rPr>
          <w:t>5.</w:t>
        </w:r>
        <w:r w:rsidR="00290AA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90AAE" w:rsidRPr="00375136">
          <w:rPr>
            <w:rStyle w:val="Hyperlink"/>
            <w:noProof/>
            <w:lang w:bidi="hi-IN"/>
          </w:rPr>
          <w:t>TESTE DE CAMPO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_Toc134453534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14</w:t>
        </w:r>
        <w:r w:rsidR="00290AAE">
          <w:rPr>
            <w:noProof/>
          </w:rPr>
          <w:fldChar w:fldCharType="end"/>
        </w:r>
      </w:hyperlink>
    </w:p>
    <w:p w14:paraId="7E5B6E23" w14:textId="701925CF" w:rsidR="00290AAE" w:rsidRDefault="00000000">
      <w:pPr>
        <w:pStyle w:val="Sumrio1"/>
        <w:tabs>
          <w:tab w:val="left" w:pos="480"/>
          <w:tab w:val="right" w:leader="dot" w:pos="107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4453535" w:history="1">
        <w:r w:rsidR="00290AAE" w:rsidRPr="00375136">
          <w:rPr>
            <w:rStyle w:val="Hyperlink"/>
            <w:noProof/>
            <w:lang w:bidi="hi-IN"/>
          </w:rPr>
          <w:t>6.</w:t>
        </w:r>
        <w:r w:rsidR="00290AA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14:ligatures w14:val="standardContextual"/>
          </w:rPr>
          <w:tab/>
        </w:r>
        <w:r w:rsidR="00290AAE" w:rsidRPr="00375136">
          <w:rPr>
            <w:rStyle w:val="Hyperlink"/>
            <w:noProof/>
            <w:lang w:bidi="hi-IN"/>
          </w:rPr>
          <w:t>FUTURAS MELHORIAS</w:t>
        </w:r>
        <w:r w:rsidR="00290AAE">
          <w:rPr>
            <w:noProof/>
          </w:rPr>
          <w:tab/>
        </w:r>
        <w:r w:rsidR="00290AAE">
          <w:rPr>
            <w:noProof/>
          </w:rPr>
          <w:fldChar w:fldCharType="begin"/>
        </w:r>
        <w:r w:rsidR="00290AAE">
          <w:rPr>
            <w:noProof/>
          </w:rPr>
          <w:instrText xml:space="preserve"> PAGEREF _Toc134453535 \h </w:instrText>
        </w:r>
        <w:r w:rsidR="00290AAE">
          <w:rPr>
            <w:noProof/>
          </w:rPr>
        </w:r>
        <w:r w:rsidR="00290AAE">
          <w:rPr>
            <w:noProof/>
          </w:rPr>
          <w:fldChar w:fldCharType="separate"/>
        </w:r>
        <w:r w:rsidR="00290AAE">
          <w:rPr>
            <w:noProof/>
          </w:rPr>
          <w:t>15</w:t>
        </w:r>
        <w:r w:rsidR="00290AAE">
          <w:rPr>
            <w:noProof/>
          </w:rPr>
          <w:fldChar w:fldCharType="end"/>
        </w:r>
      </w:hyperlink>
    </w:p>
    <w:p w14:paraId="605BE1C6" w14:textId="149D2735" w:rsidR="0023733E" w:rsidRDefault="00EA357A" w:rsidP="00697CD8">
      <w:pPr>
        <w:spacing w:after="240"/>
      </w:pPr>
      <w:r>
        <w:fldChar w:fldCharType="end"/>
      </w:r>
    </w:p>
    <w:p w14:paraId="611D039C" w14:textId="1578C71C" w:rsidR="007C5410" w:rsidRDefault="0023733E" w:rsidP="00697CD8">
      <w:pPr>
        <w:spacing w:after="240"/>
      </w:pPr>
      <w:r>
        <w:br w:type="page"/>
      </w:r>
    </w:p>
    <w:p w14:paraId="2533BCDB" w14:textId="3A623858" w:rsidR="00EA357A" w:rsidRPr="007C5410" w:rsidRDefault="007E267E" w:rsidP="00697CD8">
      <w:pPr>
        <w:pStyle w:val="Ttulo1"/>
        <w:spacing w:after="240"/>
      </w:pPr>
      <w:bookmarkStart w:id="1" w:name="_Toc134453528"/>
      <w:r>
        <w:lastRenderedPageBreak/>
        <w:t>APRESENTAÇÃO</w:t>
      </w:r>
      <w:bookmarkEnd w:id="1"/>
    </w:p>
    <w:p w14:paraId="26721D7B" w14:textId="2EC50DEB" w:rsidR="00EC5CF1" w:rsidRDefault="00EC5CF1" w:rsidP="00697CD8">
      <w:pPr>
        <w:spacing w:after="240"/>
        <w:ind w:firstLine="708"/>
      </w:pPr>
      <w:r>
        <w:t>O velocímetro assistido por satélite foi desenvolvido para mostrar e registrar uma velocidade precisa, medida em quilometro por hora (Km/h). Uma antena GNSS 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Global Navigation Satellite System</w:t>
      </w:r>
      <w:r>
        <w:t xml:space="preserve">) deve ser conectada ao equipamento para captar sinais emitidos pelas várias constelações de satélites de </w:t>
      </w:r>
      <w:r w:rsidRPr="002A2A6A">
        <w:rPr>
          <w:rFonts w:cstheme="minorHAnsi"/>
          <w:color w:val="202122"/>
          <w:shd w:val="clear" w:color="auto" w:fill="FFFFFF"/>
        </w:rPr>
        <w:t>posicionamento geo-espaci</w:t>
      </w:r>
      <w:r w:rsidR="002A2A6A">
        <w:rPr>
          <w:rFonts w:cstheme="minorHAnsi"/>
          <w:color w:val="202122"/>
          <w:shd w:val="clear" w:color="auto" w:fill="FFFFFF"/>
        </w:rPr>
        <w:t>al</w:t>
      </w:r>
      <w:r>
        <w:rPr>
          <w:rFonts w:cstheme="minorHAnsi"/>
          <w:color w:val="202122"/>
          <w:sz w:val="21"/>
          <w:szCs w:val="21"/>
          <w:shd w:val="clear" w:color="auto" w:fill="FFFFFF"/>
        </w:rPr>
        <w:t xml:space="preserve"> </w:t>
      </w:r>
      <w:r>
        <w:t>distribuídos pelo globo terrestre, como o GLONASS, Galileo, GPS e outros.</w:t>
      </w:r>
    </w:p>
    <w:p w14:paraId="0483C9BE" w14:textId="23C081E7" w:rsidR="002A2A6A" w:rsidRDefault="002A2A6A" w:rsidP="00697CD8">
      <w:pPr>
        <w:spacing w:after="240"/>
        <w:ind w:firstLine="708"/>
      </w:pPr>
      <w:r w:rsidRPr="171EC9B1">
        <w:rPr>
          <w:noProof/>
        </w:rPr>
        <w:t xml:space="preserve">A antena GNSS recebe os sinais $GNVTG e $GNRMC do protocolo GNSS, que é tratado pelo softeware de senvolvido em python. O protocolo $GNVTG fornece a velocidade em quilometros por hora (km/h), e o protocolo $GNRMC fornece a data e hora no padrão UTC. O protocolo </w:t>
      </w:r>
      <w:r w:rsidR="00BF1A4B" w:rsidRPr="171EC9B1">
        <w:rPr>
          <w:noProof/>
        </w:rPr>
        <w:t>$GNRMC</w:t>
      </w:r>
      <w:r w:rsidRPr="171EC9B1">
        <w:rPr>
          <w:noProof/>
        </w:rPr>
        <w:t xml:space="preserve"> também fornece a velocidade medida em km/h, porém não apresentou uma velocidade confiável nos testes realizados</w:t>
      </w:r>
      <w:r w:rsidR="70A6C18C" w:rsidRPr="171EC9B1">
        <w:rPr>
          <w:noProof/>
        </w:rPr>
        <w:t>, e por isso não foi usado esse protocolo</w:t>
      </w:r>
      <w:r w:rsidRPr="171EC9B1">
        <w:rPr>
          <w:noProof/>
        </w:rPr>
        <w:t>.</w:t>
      </w:r>
    </w:p>
    <w:p w14:paraId="02E1B6C7" w14:textId="77777777" w:rsidR="00EC5CF1" w:rsidRDefault="00EC5CF1" w:rsidP="00697CD8">
      <w:pPr>
        <w:spacing w:after="240"/>
        <w:ind w:firstLine="708"/>
      </w:pPr>
      <w:r>
        <w:t xml:space="preserve">O velocímetro funciona em um sistema operacional </w:t>
      </w:r>
      <w:r w:rsidRPr="004D21C1">
        <w:t>Raspbian</w:t>
      </w:r>
      <w:r>
        <w:t>, instalado em uma placa de desenvolvimento Rasberry Pi 4. Com a tela touchscreen de 7 polegadas, conectada à placa Raspberry pi, é possível realizar uma interface entre o dispositivo e o usuário.</w:t>
      </w:r>
    </w:p>
    <w:p w14:paraId="56C98E10" w14:textId="669AD80D" w:rsidR="00FF4C53" w:rsidRDefault="00FF4C53" w:rsidP="00697CD8">
      <w:pPr>
        <w:spacing w:after="240"/>
        <w:ind w:firstLine="708"/>
      </w:pPr>
      <w:r>
        <w:t xml:space="preserve">A antena GNSS não possui uma boa recepção de sinal em ambientes fechados, </w:t>
      </w:r>
      <w:r w:rsidR="008D2664">
        <w:t>porém</w:t>
      </w:r>
      <w:r>
        <w:t xml:space="preserve"> mostrou uma captura de sinal satisfatória dentro de automóveis. </w:t>
      </w:r>
      <w:r w:rsidR="008D2664">
        <w:t xml:space="preserve">Caso o velocímetro esta em um ambiente aberto, e mesmo assim não capture sinal, mostrando a mensagem “CARREGANDO” em seu mostrador de velocidade, possivelmente a antena está com defeito. Para visualizar e alterar configurações da antena GNSS, é possível usar o software “u-center”, fornecido pela u-blox através do link: </w:t>
      </w:r>
      <w:hyperlink r:id="rId16" w:history="1">
        <w:r w:rsidR="008D2664" w:rsidRPr="004F15DC">
          <w:rPr>
            <w:rStyle w:val="Hyperlink"/>
          </w:rPr>
          <w:t>https://www.u-blox.com/en/product/u-center</w:t>
        </w:r>
      </w:hyperlink>
      <w:r w:rsidR="008D2664">
        <w:t>.</w:t>
      </w:r>
    </w:p>
    <w:p w14:paraId="504750B1" w14:textId="77777777" w:rsidR="008D2664" w:rsidRDefault="008D2664" w:rsidP="00697CD8">
      <w:pPr>
        <w:spacing w:after="240"/>
        <w:ind w:firstLine="708"/>
      </w:pPr>
    </w:p>
    <w:p w14:paraId="275A8F68" w14:textId="77777777" w:rsidR="007E267E" w:rsidRDefault="007E267E" w:rsidP="00697CD8">
      <w:pPr>
        <w:spacing w:after="240"/>
        <w:ind w:firstLine="708"/>
      </w:pPr>
    </w:p>
    <w:p w14:paraId="5B8AE0E7" w14:textId="583C5582" w:rsidR="0017560B" w:rsidRDefault="00EA357A" w:rsidP="00697CD8">
      <w:pPr>
        <w:pStyle w:val="Textbody"/>
        <w:spacing w:after="240"/>
      </w:pPr>
      <w:r>
        <w:tab/>
      </w:r>
    </w:p>
    <w:p w14:paraId="6F98BEB9" w14:textId="424C29CA" w:rsidR="00EA357A" w:rsidRPr="0017560B" w:rsidRDefault="0017560B" w:rsidP="00697CD8">
      <w:pPr>
        <w:spacing w:after="240"/>
        <w:rPr>
          <w:rFonts w:ascii="Arial" w:eastAsia="Arial" w:hAnsi="Arial" w:cs="Arial"/>
          <w:kern w:val="3"/>
          <w:sz w:val="22"/>
          <w:lang w:eastAsia="zh-CN" w:bidi="hi-IN"/>
        </w:rPr>
      </w:pPr>
      <w:r>
        <w:br w:type="page"/>
      </w:r>
    </w:p>
    <w:p w14:paraId="79E2E7B7" w14:textId="08BF5FB8" w:rsidR="00EA357A" w:rsidRDefault="007E267E" w:rsidP="00697CD8">
      <w:pPr>
        <w:pStyle w:val="Ttulo1"/>
        <w:spacing w:after="240"/>
      </w:pPr>
      <w:bookmarkStart w:id="2" w:name="_Toc134453529"/>
      <w:r>
        <w:lastRenderedPageBreak/>
        <w:t>MODO DE USAR</w:t>
      </w:r>
      <w:bookmarkEnd w:id="2"/>
    </w:p>
    <w:p w14:paraId="273F1B5E" w14:textId="77777777" w:rsidR="009E5879" w:rsidRPr="009E5879" w:rsidRDefault="009E5879" w:rsidP="00697CD8">
      <w:pPr>
        <w:pStyle w:val="Textbody"/>
        <w:spacing w:after="240"/>
      </w:pPr>
    </w:p>
    <w:p w14:paraId="16BBC074" w14:textId="4EC387A6" w:rsidR="00EC5CF1" w:rsidRDefault="00EC5CF1" w:rsidP="00697CD8">
      <w:pPr>
        <w:spacing w:after="240"/>
      </w:pPr>
      <w:r>
        <w:t xml:space="preserve">1° Passo: Conecte a antena GNSS da </w:t>
      </w:r>
      <w:r w:rsidR="008F5458">
        <w:t xml:space="preserve">figura </w:t>
      </w:r>
      <w:r>
        <w:t xml:space="preserve">01, no conector de antena velocímetro, conforme </w:t>
      </w:r>
      <w:r w:rsidR="008F5458">
        <w:t xml:space="preserve">figura </w:t>
      </w:r>
      <w:r>
        <w:t>02.</w:t>
      </w:r>
    </w:p>
    <w:p w14:paraId="56AD334F" w14:textId="436AAD8B" w:rsidR="00EC5CF1" w:rsidRDefault="00EC5CF1" w:rsidP="00697CD8">
      <w:pPr>
        <w:spacing w:after="24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85"/>
      </w:tblGrid>
      <w:tr w:rsidR="00EC5CF1" w14:paraId="5052A20D" w14:textId="77777777" w:rsidTr="00EC5CF1">
        <w:trPr>
          <w:trHeight w:val="2424"/>
          <w:jc w:val="center"/>
        </w:trPr>
        <w:tc>
          <w:tcPr>
            <w:tcW w:w="3285" w:type="dxa"/>
          </w:tcPr>
          <w:p w14:paraId="656E3776" w14:textId="0CA9DC2D" w:rsidR="00EC5CF1" w:rsidRDefault="00EC5CF1" w:rsidP="00697CD8">
            <w:pPr>
              <w:spacing w:after="240"/>
              <w:jc w:val="center"/>
            </w:pPr>
            <w:r w:rsidRPr="007A08C4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3321B1B" wp14:editId="19C64010">
                  <wp:simplePos x="0" y="0"/>
                  <wp:positionH relativeFrom="column">
                    <wp:posOffset>-33683</wp:posOffset>
                  </wp:positionH>
                  <wp:positionV relativeFrom="paragraph">
                    <wp:posOffset>5798</wp:posOffset>
                  </wp:positionV>
                  <wp:extent cx="2058536" cy="1517954"/>
                  <wp:effectExtent l="0" t="0" r="0" b="6350"/>
                  <wp:wrapNone/>
                  <wp:docPr id="949091931" name="Imagem 949091931" descr="Mouse preto sobre fundo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091931" name="Imagem 949091931" descr="Mouse preto sobre fundo branco&#10;&#10;Descrição gerada automaticamente com confiança média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299" cy="152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32CA02" w14:textId="6B705AAD" w:rsidR="00EC5CF1" w:rsidRDefault="009E5879" w:rsidP="00697CD8">
      <w:pPr>
        <w:spacing w:after="240"/>
        <w:jc w:val="center"/>
        <w:rPr>
          <w:rFonts w:ascii="Arial" w:hAnsi="Arial" w:cs="Arial"/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5BD069" wp14:editId="50537EC1">
                <wp:simplePos x="0" y="0"/>
                <wp:positionH relativeFrom="margin">
                  <wp:align>center</wp:align>
                </wp:positionH>
                <wp:positionV relativeFrom="paragraph">
                  <wp:posOffset>40447</wp:posOffset>
                </wp:positionV>
                <wp:extent cx="2058035" cy="635"/>
                <wp:effectExtent l="0" t="0" r="0" b="0"/>
                <wp:wrapNone/>
                <wp:docPr id="45668477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B8AE56" w14:textId="178C0D77" w:rsidR="009E5879" w:rsidRPr="00E01EED" w:rsidRDefault="009E5879" w:rsidP="009E5879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B35D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A1B05">
                              <w:rPr>
                                <w:rFonts w:cs="Arial"/>
                                <w:noProof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t>– Antena GNSS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5BD069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3.2pt;width:162.0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" stroked="f">
                <v:textbox style="mso-fit-shape-to-text:t" inset="0,0,0,0">
                  <w:txbxContent>
                    <w:p w14:paraId="3AB8AE56" w14:textId="178C0D77" w:rsidR="009E5879" w:rsidRPr="00E01EED" w:rsidRDefault="009E5879" w:rsidP="009E5879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kern w:val="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B35D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A1B05">
                        <w:rPr>
                          <w:rFonts w:cs="Arial"/>
                          <w:noProof/>
                          <w:sz w:val="22"/>
                          <w:szCs w:val="22"/>
                        </w:rPr>
                        <w:t xml:space="preserve"> </w:t>
                      </w:r>
                      <w:r>
                        <w:t>– Antena GNSS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C4D112" w14:textId="41FBF39D" w:rsidR="00EC5CF1" w:rsidRDefault="00EC5CF1" w:rsidP="00697CD8">
      <w:pPr>
        <w:pStyle w:val="Textbody"/>
        <w:spacing w:after="240"/>
      </w:pPr>
    </w:p>
    <w:p w14:paraId="144B1CB5" w14:textId="45719698" w:rsidR="00EC5CF1" w:rsidRDefault="00EC5CF1" w:rsidP="00697CD8">
      <w:pPr>
        <w:spacing w:after="240"/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925"/>
      </w:tblGrid>
      <w:tr w:rsidR="00EC5CF1" w14:paraId="2C4460EA" w14:textId="77777777" w:rsidTr="009E5879">
        <w:trPr>
          <w:trHeight w:val="2551"/>
          <w:jc w:val="center"/>
        </w:trPr>
        <w:tc>
          <w:tcPr>
            <w:tcW w:w="5925" w:type="dxa"/>
          </w:tcPr>
          <w:p w14:paraId="20991842" w14:textId="34BC160B" w:rsidR="00EC5CF1" w:rsidRDefault="009E5879" w:rsidP="00697CD8">
            <w:pPr>
              <w:spacing w:after="24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2EA66470" wp14:editId="21A4F265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1675130</wp:posOffset>
                      </wp:positionV>
                      <wp:extent cx="3771900" cy="635"/>
                      <wp:effectExtent l="0" t="0" r="0" b="0"/>
                      <wp:wrapNone/>
                      <wp:docPr id="1995833285" name="Caixa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7190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B30B10" w14:textId="2ACFA564" w:rsidR="009E5879" w:rsidRPr="009E5879" w:rsidRDefault="009E5879" w:rsidP="009E5879">
                                  <w:pPr>
                                    <w:pStyle w:val="Legenda"/>
                                    <w:jc w:val="center"/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>SEQ Figura \* ARABIC</w:instrText>
                                  </w:r>
                                  <w:r>
                                    <w:fldChar w:fldCharType="separate"/>
                                  </w:r>
                                  <w:r w:rsidR="00AB35D1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</w:t>
                                  </w:r>
                                  <w:r w:rsidRPr="00681FA1">
                                    <w:t>– Vista lateral, mostrando da esquerda para a direita os conectores de antena, botão para ligar ou desligar, e conector para carregar a bateria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A66470" id="_x0000_s1027" type="#_x0000_t202" style="position:absolute;left:0;text-align:left;margin-left:-4.25pt;margin-top:131.9pt;width:297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" stroked="f">
                      <v:textbox style="mso-fit-shape-to-text:t" inset="0,0,0,0">
                        <w:txbxContent>
                          <w:p w14:paraId="09B30B10" w14:textId="2ACFA564" w:rsidR="009E5879" w:rsidRPr="009E5879" w:rsidRDefault="009E5879" w:rsidP="009E587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B35D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81FA1">
                              <w:t>– Vista lateral, mostrando da esquerda para a direita os conectores de antena, botão para ligar ou desligar, e conector para carregar a bateria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5CF1" w:rsidRPr="007A08C4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1F59663" wp14:editId="7E4FC0C9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-1270</wp:posOffset>
                  </wp:positionV>
                  <wp:extent cx="3771900" cy="1619250"/>
                  <wp:effectExtent l="0" t="0" r="0" b="0"/>
                  <wp:wrapNone/>
                  <wp:docPr id="4" name="Imagem 4" descr="Tela de um aparelho eletrôni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Tela de um aparelho eletrônico&#10;&#10;Descrição gerada automaticamente com confiança média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565ECAC5" w14:textId="77777777" w:rsidR="009E5879" w:rsidRDefault="009E5879" w:rsidP="00697CD8">
      <w:pPr>
        <w:spacing w:after="240"/>
        <w:jc w:val="center"/>
      </w:pPr>
    </w:p>
    <w:p w14:paraId="475A0B3C" w14:textId="77777777" w:rsidR="009E5879" w:rsidRDefault="009E5879" w:rsidP="00697CD8">
      <w:pPr>
        <w:spacing w:after="240"/>
      </w:pPr>
    </w:p>
    <w:p w14:paraId="30940F4E" w14:textId="77777777" w:rsidR="009E5879" w:rsidRDefault="009E5879" w:rsidP="00697CD8">
      <w:pPr>
        <w:spacing w:after="240"/>
        <w:jc w:val="center"/>
      </w:pPr>
    </w:p>
    <w:p w14:paraId="6FC1F379" w14:textId="77777777" w:rsidR="00EC5CF1" w:rsidRDefault="00EC5CF1" w:rsidP="00697CD8">
      <w:pPr>
        <w:spacing w:after="240"/>
        <w:jc w:val="center"/>
      </w:pPr>
    </w:p>
    <w:p w14:paraId="624D7776" w14:textId="57FD3493" w:rsidR="009E5879" w:rsidRDefault="00EC5CF1" w:rsidP="00697CD8">
      <w:pPr>
        <w:spacing w:after="240"/>
      </w:pPr>
      <w:r>
        <w:t xml:space="preserve">2° Passo: Ligue o equipamento no botão de ligar, demostrado na </w:t>
      </w:r>
      <w:r w:rsidR="008F5458">
        <w:t xml:space="preserve">figura </w:t>
      </w:r>
      <w:r>
        <w:t xml:space="preserve">02 e aguarde o sistema operacional iniciar. </w:t>
      </w:r>
    </w:p>
    <w:p w14:paraId="50F4DD73" w14:textId="27D6CCF6" w:rsidR="00EC5CF1" w:rsidRDefault="00EC5CF1" w:rsidP="00697CD8">
      <w:pPr>
        <w:spacing w:after="240"/>
      </w:pPr>
      <w:r>
        <w:t xml:space="preserve">ATENÇÃO: Não é possível usar o velocímetro enquanto a bateria é carregada, para evitar danos à bateria. Para carregar o dispositivo conecte um cabo USB no conector mostrado na </w:t>
      </w:r>
      <w:r w:rsidR="008F5458">
        <w:t>figura</w:t>
      </w:r>
      <w:r>
        <w:t xml:space="preserve"> 02. O nível de carga da bateria é mostrado na </w:t>
      </w:r>
      <w:r w:rsidR="008F5458">
        <w:t xml:space="preserve">figura </w:t>
      </w:r>
      <w:r>
        <w:t>03. O tempo de duração da bateria com carga completa em uso contínuo é de aproximadamente 3 horas.</w:t>
      </w:r>
    </w:p>
    <w:p w14:paraId="5CE0788A" w14:textId="77777777" w:rsidR="00EC5CF1" w:rsidRDefault="00EC5CF1" w:rsidP="00697CD8">
      <w:pPr>
        <w:spacing w:after="240"/>
      </w:pPr>
    </w:p>
    <w:tbl>
      <w:tblPr>
        <w:tblpPr w:leftFromText="141" w:rightFromText="141" w:vertAnchor="text" w:tblpXSpec="center" w:tblpY="-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15"/>
      </w:tblGrid>
      <w:tr w:rsidR="00EC5CF1" w14:paraId="20E69B1A" w14:textId="77777777" w:rsidTr="00BD1DEB">
        <w:trPr>
          <w:trHeight w:val="3330"/>
        </w:trPr>
        <w:tc>
          <w:tcPr>
            <w:tcW w:w="5715" w:type="dxa"/>
          </w:tcPr>
          <w:p w14:paraId="2A7D3853" w14:textId="7694C3A4" w:rsidR="00EC5CF1" w:rsidRDefault="009E5879" w:rsidP="00697CD8">
            <w:pPr>
              <w:spacing w:after="24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4225B6C" wp14:editId="4E35DD7C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2145665</wp:posOffset>
                      </wp:positionV>
                      <wp:extent cx="3590925" cy="635"/>
                      <wp:effectExtent l="0" t="0" r="0" b="0"/>
                      <wp:wrapNone/>
                      <wp:docPr id="929525967" name="Caixa de Tex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909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BDED15" w14:textId="437830D5" w:rsidR="009E5879" w:rsidRPr="00E240DB" w:rsidRDefault="009E5879" w:rsidP="009E5879">
                                  <w:pPr>
                                    <w:pStyle w:val="Legenda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>SEQ Figura \* ARABIC</w:instrText>
                                  </w:r>
                                  <w:r>
                                    <w:fldChar w:fldCharType="separate"/>
                                  </w:r>
                                  <w:r w:rsidR="00AB35D1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– Vista lateral, mostrando o nível de carga da bateria.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225B6C" id="_x0000_s1028" type="#_x0000_t202" style="position:absolute;margin-left:-3pt;margin-top:168.95pt;width:282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4VD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7sb301n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" stroked="f">
                      <v:textbox style="mso-fit-shape-to-text:t" inset="0,0,0,0">
                        <w:txbxContent>
                          <w:p w14:paraId="79BDED15" w14:textId="437830D5" w:rsidR="009E5879" w:rsidRPr="00E240DB" w:rsidRDefault="009E5879" w:rsidP="009E5879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B35D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Vista lateral, mostrando o nível de carga da bateria.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C5CF1" w:rsidRPr="00D5728F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E80E629" wp14:editId="3D6875CD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24765</wp:posOffset>
                  </wp:positionV>
                  <wp:extent cx="3590925" cy="2063750"/>
                  <wp:effectExtent l="0" t="0" r="9525" b="0"/>
                  <wp:wrapNone/>
                  <wp:docPr id="6" name="Imagem 6" descr="Caixa de som em superfície pret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Caixa de som em superfície preta&#10;&#10;Descrição gerada automaticamente com confiança média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D8EAD8" w14:textId="77777777" w:rsidR="00EC5CF1" w:rsidRDefault="00EC5CF1" w:rsidP="00697CD8">
      <w:pPr>
        <w:spacing w:after="240"/>
      </w:pPr>
    </w:p>
    <w:p w14:paraId="21B6355D" w14:textId="77777777" w:rsidR="00EC5CF1" w:rsidRDefault="00EC5CF1" w:rsidP="00697CD8">
      <w:pPr>
        <w:spacing w:after="240"/>
      </w:pPr>
    </w:p>
    <w:p w14:paraId="662A02E8" w14:textId="77777777" w:rsidR="00EC5CF1" w:rsidRDefault="00EC5CF1" w:rsidP="00697CD8">
      <w:pPr>
        <w:spacing w:after="240"/>
      </w:pPr>
    </w:p>
    <w:p w14:paraId="74BE5B1D" w14:textId="77777777" w:rsidR="00EC5CF1" w:rsidRDefault="00EC5CF1" w:rsidP="00697CD8">
      <w:pPr>
        <w:spacing w:after="240"/>
      </w:pPr>
    </w:p>
    <w:p w14:paraId="45BA69C3" w14:textId="77777777" w:rsidR="00EC5CF1" w:rsidRDefault="00EC5CF1" w:rsidP="00697CD8">
      <w:pPr>
        <w:spacing w:after="240"/>
      </w:pPr>
    </w:p>
    <w:p w14:paraId="1B782BFE" w14:textId="77777777" w:rsidR="00EC5CF1" w:rsidRDefault="00EC5CF1" w:rsidP="00697CD8">
      <w:pPr>
        <w:spacing w:after="240"/>
      </w:pPr>
    </w:p>
    <w:p w14:paraId="6C3C740E" w14:textId="77777777" w:rsidR="00EC5CF1" w:rsidRDefault="00EC5CF1" w:rsidP="00697CD8">
      <w:pPr>
        <w:spacing w:after="240"/>
      </w:pPr>
    </w:p>
    <w:p w14:paraId="663D338C" w14:textId="77777777" w:rsidR="00EC5CF1" w:rsidRDefault="00EC5CF1" w:rsidP="00697CD8">
      <w:pPr>
        <w:spacing w:after="240"/>
        <w:jc w:val="center"/>
      </w:pPr>
    </w:p>
    <w:p w14:paraId="7AFD1A9D" w14:textId="77777777" w:rsidR="009E5879" w:rsidRDefault="009E5879" w:rsidP="00697CD8">
      <w:pPr>
        <w:spacing w:after="240"/>
        <w:jc w:val="center"/>
      </w:pPr>
    </w:p>
    <w:p w14:paraId="6AC4ED93" w14:textId="77777777" w:rsidR="00EC5CF1" w:rsidRDefault="00EC5CF1" w:rsidP="00697CD8">
      <w:pPr>
        <w:spacing w:after="240"/>
      </w:pPr>
    </w:p>
    <w:p w14:paraId="5CFF1936" w14:textId="0A36C159" w:rsidR="009E5879" w:rsidRDefault="00EC5CF1" w:rsidP="00697CD8">
      <w:pPr>
        <w:spacing w:after="240"/>
      </w:pPr>
      <w:r>
        <w:t xml:space="preserve">3° Passo: Após o sistema operacional carregar o aplicativo do velocímetro iniciará automaticamente, mostrando uma tela de ajustes, ilustrada na </w:t>
      </w:r>
      <w:r w:rsidR="008F5458">
        <w:t xml:space="preserve">figura </w:t>
      </w:r>
      <w:r>
        <w:t>04. Selecione a porta de comunicação em que a antena GNSS está conectada e também o fuso horário local, pois a data e hora recebido pela antena está no formato UTC (</w:t>
      </w:r>
      <w:r w:rsidRPr="001C70E2">
        <w:t>Tempo Universal Coordenado</w:t>
      </w:r>
      <w:r>
        <w:t>), por fim feche a tela de ajustes. Por padrão a porta de comunicação</w:t>
      </w:r>
      <w:r w:rsidR="00775481">
        <w:t xml:space="preserve"> e</w:t>
      </w:r>
      <w:r>
        <w:t xml:space="preserve"> já estará con</w:t>
      </w:r>
      <w:r w:rsidR="008F5458">
        <w:t>figura</w:t>
      </w:r>
      <w:r>
        <w:t>da para a antena GNSS</w:t>
      </w:r>
      <w:r w:rsidR="009E5879">
        <w:t>.</w:t>
      </w:r>
    </w:p>
    <w:p w14:paraId="47358B2D" w14:textId="77777777" w:rsidR="009E5879" w:rsidRDefault="009E5879" w:rsidP="00697CD8">
      <w:pPr>
        <w:spacing w:after="240"/>
      </w:pPr>
    </w:p>
    <w:p w14:paraId="48DBE445" w14:textId="2B8B200C" w:rsidR="009E5879" w:rsidRDefault="00A83016" w:rsidP="00697CD8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1767B5F6" wp14:editId="5279F3CF">
            <wp:extent cx="3172460" cy="3458845"/>
            <wp:effectExtent l="0" t="0" r="8890" b="8255"/>
            <wp:docPr id="10701192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19254" name="Imagem 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C7FE" w14:textId="3FB292A2" w:rsidR="00EC5CF1" w:rsidRDefault="008F5458" w:rsidP="00697CD8">
      <w:pPr>
        <w:pStyle w:val="Legenda"/>
        <w:spacing w:after="240"/>
        <w:jc w:val="center"/>
      </w:pPr>
      <w:r>
        <w:t xml:space="preserve">Figura </w:t>
      </w:r>
      <w:r w:rsidR="009E5879"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4</w:t>
      </w:r>
      <w:r>
        <w:fldChar w:fldCharType="end"/>
      </w:r>
      <w:r w:rsidR="009E5879">
        <w:t xml:space="preserve"> – Tela de ajustes.</w:t>
      </w:r>
    </w:p>
    <w:p w14:paraId="20CEE2D1" w14:textId="4AB598C9" w:rsidR="00EC5CF1" w:rsidRDefault="00EC5CF1" w:rsidP="00697CD8">
      <w:pPr>
        <w:spacing w:after="240"/>
      </w:pPr>
      <w:r>
        <w:lastRenderedPageBreak/>
        <w:t xml:space="preserve">ATENÇÃO: Caso seja selecionada a porta de comunicação incorreta o programa de operação do velocímetro não iniciará, caso isso ocorra feche o aplicativo, como mostrado na </w:t>
      </w:r>
      <w:r w:rsidR="008F5458">
        <w:t xml:space="preserve">figura </w:t>
      </w:r>
      <w:r>
        <w:t>05 e execute-o novamente. O aplicativo encontra-se no diretório “rasp” localizado na área de trabalho, nomeado como “</w:t>
      </w:r>
      <w:r w:rsidRPr="00883589">
        <w:t>Velo.V1.8</w:t>
      </w:r>
      <w:r>
        <w:t>.py”</w:t>
      </w:r>
    </w:p>
    <w:p w14:paraId="3BE03C06" w14:textId="77777777" w:rsidR="00EC5CF1" w:rsidRDefault="00EC5CF1" w:rsidP="00697CD8">
      <w:pPr>
        <w:spacing w:after="240"/>
      </w:pPr>
    </w:p>
    <w:p w14:paraId="6CAC51D2" w14:textId="53A27A19" w:rsidR="009E5879" w:rsidRDefault="00A83016" w:rsidP="00697CD8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21F49BC0" wp14:editId="4C33D308">
            <wp:extent cx="5398935" cy="3580896"/>
            <wp:effectExtent l="0" t="0" r="0" b="635"/>
            <wp:docPr id="1874305553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05553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757" cy="358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92B0" w14:textId="70CD543A" w:rsidR="00EC5CF1" w:rsidRDefault="008F5458" w:rsidP="00697CD8">
      <w:pPr>
        <w:pStyle w:val="Legenda"/>
        <w:spacing w:after="240"/>
        <w:jc w:val="center"/>
      </w:pPr>
      <w:r>
        <w:t xml:space="preserve">Figura </w:t>
      </w:r>
      <w:r w:rsidR="009E5879"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5</w:t>
      </w:r>
      <w:r>
        <w:fldChar w:fldCharType="end"/>
      </w:r>
      <w:r w:rsidR="009E5879">
        <w:t xml:space="preserve"> – Tela do aplicativo destacando a opção para fechar o programa.</w:t>
      </w:r>
    </w:p>
    <w:p w14:paraId="5B51C1BE" w14:textId="77777777" w:rsidR="00EC5CF1" w:rsidRDefault="00EC5CF1" w:rsidP="00697CD8">
      <w:pPr>
        <w:spacing w:after="240"/>
      </w:pPr>
    </w:p>
    <w:p w14:paraId="6E0E6F7C" w14:textId="48EB9F24" w:rsidR="00697CD8" w:rsidRDefault="00EC5CF1" w:rsidP="00697CD8">
      <w:pPr>
        <w:spacing w:after="240"/>
        <w:jc w:val="center"/>
      </w:pPr>
      <w:r>
        <w:t xml:space="preserve">4° Passo: Selecione a velocidade desejada para realizar a </w:t>
      </w:r>
      <w:r w:rsidR="00E54551">
        <w:t>calibração</w:t>
      </w:r>
      <w:r>
        <w:t xml:space="preserve"> na barra escalar, conforme mostra a </w:t>
      </w:r>
      <w:r w:rsidR="008F5458">
        <w:t xml:space="preserve">figura </w:t>
      </w:r>
      <w:r>
        <w:t xml:space="preserve">06. Quando a velocidade em tempo real mostrada pelo dispositivo estiver com 1 Km/h </w:t>
      </w:r>
      <w:r w:rsidR="00E54551">
        <w:t>acima</w:t>
      </w:r>
      <w:r>
        <w:t xml:space="preserve"> ou abaixo da velocidade escolhida na barra escalar, o visor ficará vermelho, caso esteja dentro do intervalo </w:t>
      </w:r>
      <w:r w:rsidR="00E54551">
        <w:t xml:space="preserve">de </w:t>
      </w:r>
      <w:r>
        <w:t>tolerância (</w:t>
      </w:r>
      <w:r>
        <w:rPr>
          <w:rFonts w:cstheme="minorHAnsi"/>
        </w:rPr>
        <w:t xml:space="preserve">± </w:t>
      </w:r>
      <w:r>
        <w:t>1</w:t>
      </w:r>
      <w:r w:rsidR="00E54551">
        <w:t xml:space="preserve"> </w:t>
      </w:r>
      <w:r>
        <w:t>Km/h) o visor ficará verde, auxiliando a captura de uma velocidade mais precisa.</w:t>
      </w:r>
    </w:p>
    <w:p w14:paraId="04BCB60B" w14:textId="77777777" w:rsidR="00697CD8" w:rsidRDefault="00697CD8" w:rsidP="00697CD8">
      <w:pPr>
        <w:spacing w:after="240"/>
        <w:jc w:val="center"/>
      </w:pPr>
    </w:p>
    <w:p w14:paraId="0D3B4A28" w14:textId="3AD7D2BF" w:rsidR="009E5879" w:rsidRDefault="00EC5CF1" w:rsidP="00697CD8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27C1B45F" wp14:editId="4D3163CC">
            <wp:extent cx="5391150" cy="3162300"/>
            <wp:effectExtent l="0" t="0" r="0" b="0"/>
            <wp:docPr id="1991072804" name="Imagem 199107280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72804" name="Imagem 199107280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582E" w14:textId="6F8B3A82" w:rsidR="009E5879" w:rsidRDefault="008F5458" w:rsidP="00697CD8">
      <w:pPr>
        <w:pStyle w:val="Legenda"/>
        <w:spacing w:after="240"/>
        <w:jc w:val="center"/>
      </w:pPr>
      <w:r>
        <w:t xml:space="preserve">Figura </w:t>
      </w:r>
      <w:r w:rsidR="009E5879"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6</w:t>
      </w:r>
      <w:r>
        <w:fldChar w:fldCharType="end"/>
      </w:r>
      <w:r w:rsidR="009E5879">
        <w:t xml:space="preserve"> </w:t>
      </w:r>
      <w:r w:rsidR="009E5879" w:rsidRPr="001D3B79">
        <w:t>– Tela do aplicativo destacando a opção para escolher uma velocidade de calibração, os botões, a velocidade e também histórico de captura.</w:t>
      </w:r>
    </w:p>
    <w:p w14:paraId="6EEB52F8" w14:textId="77777777" w:rsidR="00EC5CF1" w:rsidRDefault="00EC5CF1" w:rsidP="00697CD8">
      <w:pPr>
        <w:spacing w:after="240"/>
      </w:pPr>
    </w:p>
    <w:p w14:paraId="54DAEF93" w14:textId="74715536" w:rsidR="00EC5CF1" w:rsidRDefault="00EC5CF1" w:rsidP="00697CD8">
      <w:pPr>
        <w:spacing w:after="240"/>
        <w:ind w:firstLine="720"/>
      </w:pPr>
      <w:r>
        <w:t xml:space="preserve">A captura da velocidade e também a limpeza de tela pode ser realizada pressionando os botões físicos, mostrados na </w:t>
      </w:r>
      <w:r w:rsidR="008F5458">
        <w:t>figura 0</w:t>
      </w:r>
      <w:r>
        <w:t xml:space="preserve">7, ou também pelos botões mostrados na tela touchscreen da </w:t>
      </w:r>
      <w:r w:rsidR="008F5458">
        <w:t>figura</w:t>
      </w:r>
      <w:r>
        <w:t xml:space="preserve"> 06.</w:t>
      </w:r>
    </w:p>
    <w:p w14:paraId="397A696F" w14:textId="77777777" w:rsidR="00EC5CF1" w:rsidRDefault="00EC5CF1" w:rsidP="00697CD8">
      <w:pPr>
        <w:spacing w:after="240"/>
      </w:pPr>
    </w:p>
    <w:p w14:paraId="1389582E" w14:textId="77777777" w:rsidR="00697CD8" w:rsidRDefault="00EC5CF1" w:rsidP="00697CD8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7ACE674A" wp14:editId="3C87B510">
            <wp:extent cx="4909930" cy="3411985"/>
            <wp:effectExtent l="0" t="0" r="5080" b="0"/>
            <wp:docPr id="14" name="Imagem 14" descr="Uma imagem contendo foto, caixa, monitor, fix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foto, caixa, monitor, fix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20" cy="34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FA58" w14:textId="121EB689" w:rsidR="00EC5CF1" w:rsidRDefault="008F5458" w:rsidP="00697CD8">
      <w:pPr>
        <w:pStyle w:val="Legenda"/>
        <w:spacing w:after="240"/>
        <w:jc w:val="center"/>
      </w:pPr>
      <w:r>
        <w:t xml:space="preserve">Figura </w:t>
      </w:r>
      <w:r w:rsidR="00697CD8"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7</w:t>
      </w:r>
      <w:r>
        <w:fldChar w:fldCharType="end"/>
      </w:r>
      <w:r w:rsidR="00697CD8">
        <w:t xml:space="preserve"> - Imagem destacando</w:t>
      </w:r>
      <w:r w:rsidR="00E54551">
        <w:t xml:space="preserve"> a tela</w:t>
      </w:r>
      <w:r w:rsidR="00697CD8">
        <w:t xml:space="preserve"> </w:t>
      </w:r>
      <w:r w:rsidR="00E54551">
        <w:t xml:space="preserve">e </w:t>
      </w:r>
      <w:r w:rsidR="00697CD8">
        <w:t>os botões para capturar a velocidade e limpar a tela de histórico.</w:t>
      </w:r>
    </w:p>
    <w:p w14:paraId="47AFCC39" w14:textId="12A4783E" w:rsidR="00EC5CF1" w:rsidRDefault="00EC5CF1" w:rsidP="00697CD8">
      <w:pPr>
        <w:spacing w:after="240"/>
        <w:ind w:firstLine="720"/>
      </w:pPr>
      <w:r>
        <w:lastRenderedPageBreak/>
        <w:t xml:space="preserve">Para acessar um documento de registros com todas as velocidades capturas, aperte o botão na tela touchscreen, conforme demonstrado na </w:t>
      </w:r>
      <w:r w:rsidR="008F5458">
        <w:t>figura</w:t>
      </w:r>
      <w:r>
        <w:t xml:space="preserve"> 06, este mesmo documento, nomeado como “log.txt”, pode ser acessado via sistema operacional na pasta da área de trabalho, onde encontra-se o programa do velocímetro, e copiado para um pendrive pelo conector USB da </w:t>
      </w:r>
      <w:r w:rsidR="008F5458">
        <w:t xml:space="preserve">figura </w:t>
      </w:r>
      <w:r>
        <w:t xml:space="preserve">08. O mesmo documento de registro pede ser limpado, apagando todos os dados salvos, usando a opção da barra de menus, mostrado na </w:t>
      </w:r>
      <w:r w:rsidR="008F5458">
        <w:t xml:space="preserve">figura </w:t>
      </w:r>
      <w:r>
        <w:t>09.</w:t>
      </w:r>
    </w:p>
    <w:p w14:paraId="5832F1D0" w14:textId="77777777" w:rsidR="00697CD8" w:rsidRDefault="00697CD8" w:rsidP="00697CD8">
      <w:pPr>
        <w:spacing w:after="240"/>
        <w:ind w:firstLine="720"/>
      </w:pPr>
    </w:p>
    <w:p w14:paraId="18A0DFFC" w14:textId="77777777" w:rsidR="00697CD8" w:rsidRDefault="00EC5CF1" w:rsidP="00697CD8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2F2EA254" wp14:editId="2B162E1C">
            <wp:extent cx="5419725" cy="2238375"/>
            <wp:effectExtent l="0" t="0" r="9525" b="9525"/>
            <wp:docPr id="17" name="Imagem 17" descr="Janela de vidr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Janela de vidr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80C5" w14:textId="4DC5BE04" w:rsidR="00EC5CF1" w:rsidRDefault="008F5458" w:rsidP="00697CD8">
      <w:pPr>
        <w:pStyle w:val="Legenda"/>
        <w:spacing w:after="240"/>
        <w:jc w:val="center"/>
      </w:pPr>
      <w:r>
        <w:t xml:space="preserve">Figura </w:t>
      </w:r>
      <w:r w:rsidR="00697CD8"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8</w:t>
      </w:r>
      <w:r>
        <w:fldChar w:fldCharType="end"/>
      </w:r>
      <w:r w:rsidR="00697CD8">
        <w:t xml:space="preserve"> – Vista lateral mostrando o conector USB.</w:t>
      </w:r>
    </w:p>
    <w:p w14:paraId="3039CEC5" w14:textId="77777777" w:rsidR="00697CD8" w:rsidRDefault="00697CD8" w:rsidP="00697CD8">
      <w:pPr>
        <w:spacing w:after="240"/>
        <w:jc w:val="center"/>
      </w:pPr>
    </w:p>
    <w:p w14:paraId="7CFD2C04" w14:textId="77777777" w:rsidR="00697CD8" w:rsidRDefault="00697CD8" w:rsidP="00697CD8">
      <w:pPr>
        <w:spacing w:after="240"/>
        <w:jc w:val="center"/>
      </w:pPr>
    </w:p>
    <w:p w14:paraId="316C2A2A" w14:textId="77777777" w:rsidR="00697CD8" w:rsidRDefault="00EC5CF1" w:rsidP="00697CD8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0CF3A77D" wp14:editId="7A6D2C8A">
            <wp:extent cx="5391150" cy="3200400"/>
            <wp:effectExtent l="0" t="0" r="0" b="0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1478" w14:textId="61D5D4E2" w:rsidR="00EC5CF1" w:rsidRDefault="008F5458" w:rsidP="00697CD8">
      <w:pPr>
        <w:pStyle w:val="Legenda"/>
        <w:spacing w:after="240"/>
        <w:jc w:val="center"/>
      </w:pPr>
      <w:r>
        <w:t xml:space="preserve">Figura </w:t>
      </w:r>
      <w:r w:rsidR="00697CD8"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9</w:t>
      </w:r>
      <w:r>
        <w:fldChar w:fldCharType="end"/>
      </w:r>
      <w:r w:rsidR="00697CD8">
        <w:t xml:space="preserve"> </w:t>
      </w:r>
      <w:r w:rsidR="00697CD8" w:rsidRPr="00902EED">
        <w:t>– Tela do aplicativo destacando a opção para limpar os dados do documento de registros de captura.</w:t>
      </w:r>
    </w:p>
    <w:p w14:paraId="5A27386A" w14:textId="6D29B9B3" w:rsidR="007E267E" w:rsidRPr="007E267E" w:rsidRDefault="0017560B" w:rsidP="00697CD8">
      <w:pPr>
        <w:spacing w:after="240"/>
        <w:rPr>
          <w:rFonts w:ascii="Calibri" w:eastAsia="Calibri" w:hAnsi="Calibri"/>
          <w:sz w:val="22"/>
          <w:szCs w:val="22"/>
          <w:lang w:eastAsia="en-US"/>
        </w:rPr>
      </w:pPr>
      <w:r>
        <w:br w:type="page"/>
      </w:r>
    </w:p>
    <w:p w14:paraId="3F25D37C" w14:textId="2DAC1E2A" w:rsidR="00985EBC" w:rsidRPr="0017560B" w:rsidRDefault="00985EBC" w:rsidP="00697CD8">
      <w:pPr>
        <w:spacing w:after="240"/>
        <w:rPr>
          <w:rFonts w:ascii="Arial" w:eastAsia="Arial" w:hAnsi="Arial" w:cs="Arial"/>
          <w:kern w:val="3"/>
          <w:sz w:val="22"/>
          <w:lang w:eastAsia="zh-CN" w:bidi="hi-IN"/>
        </w:rPr>
      </w:pPr>
    </w:p>
    <w:p w14:paraId="7F44E0A5" w14:textId="25228281" w:rsidR="00276A28" w:rsidRDefault="007E267E" w:rsidP="00697CD8">
      <w:pPr>
        <w:pStyle w:val="Ttulo1"/>
        <w:spacing w:after="240"/>
      </w:pPr>
      <w:bookmarkStart w:id="3" w:name="_Toc134453530"/>
      <w:r>
        <w:t>ESPECIFICAÇÕES TÉCNICAS</w:t>
      </w:r>
      <w:bookmarkEnd w:id="3"/>
    </w:p>
    <w:p w14:paraId="43F576DA" w14:textId="77777777" w:rsidR="006C4F73" w:rsidRDefault="006C4F73" w:rsidP="006C4F73">
      <w:pPr>
        <w:pStyle w:val="Textbody"/>
      </w:pPr>
    </w:p>
    <w:p w14:paraId="578F6013" w14:textId="4F8C8E54" w:rsidR="006C4F73" w:rsidRPr="006C4F73" w:rsidRDefault="006C4F73" w:rsidP="00963DF7">
      <w:pPr>
        <w:pStyle w:val="Textbody"/>
        <w:ind w:left="720" w:firstLine="720"/>
        <w:rPr>
          <w:rFonts w:ascii="Times New Roman" w:hAnsi="Times New Roman" w:cs="Times New Roman"/>
          <w:sz w:val="24"/>
        </w:rPr>
      </w:pPr>
      <w:r w:rsidRPr="006C4F73">
        <w:rPr>
          <w:rFonts w:ascii="Times New Roman" w:hAnsi="Times New Roman" w:cs="Times New Roman"/>
          <w:sz w:val="24"/>
        </w:rPr>
        <w:t>Este tópico aborda informações técnicas</w:t>
      </w:r>
      <w:r w:rsidR="00963DF7">
        <w:rPr>
          <w:rFonts w:ascii="Times New Roman" w:hAnsi="Times New Roman" w:cs="Times New Roman"/>
          <w:sz w:val="24"/>
        </w:rPr>
        <w:t xml:space="preserve"> sobre os itens que compões o velocímetro, além de detalhar a montagem e especificações do software.</w:t>
      </w:r>
    </w:p>
    <w:p w14:paraId="0BF6FB73" w14:textId="77777777" w:rsidR="00EC5CF1" w:rsidRDefault="00EC5CF1" w:rsidP="00697CD8">
      <w:pPr>
        <w:pStyle w:val="Textbody"/>
        <w:spacing w:after="240"/>
      </w:pPr>
    </w:p>
    <w:p w14:paraId="6CB22BB1" w14:textId="4AA591CE" w:rsidR="00697CD8" w:rsidRDefault="00EC5CF1" w:rsidP="00697CD8">
      <w:pPr>
        <w:spacing w:after="240"/>
        <w:ind w:firstLine="720"/>
      </w:pPr>
      <w:r>
        <w:t xml:space="preserve">A </w:t>
      </w:r>
      <w:r w:rsidR="008F5458">
        <w:t xml:space="preserve">figura </w:t>
      </w:r>
      <w:r>
        <w:t>10 mostra uma lista contendo as especificações técnicas das principais peças do velocímetro.</w:t>
      </w:r>
    </w:p>
    <w:p w14:paraId="3E97CA13" w14:textId="77777777" w:rsidR="00EC5CF1" w:rsidRDefault="00EC5CF1" w:rsidP="00697CD8">
      <w:pPr>
        <w:spacing w:after="240"/>
      </w:pPr>
    </w:p>
    <w:p w14:paraId="1A840B36" w14:textId="271C5902" w:rsidR="00697CD8" w:rsidRDefault="6EE208A7" w:rsidP="777C7338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610F912C" wp14:editId="0C6DF5AC">
            <wp:extent cx="5181600" cy="712470"/>
            <wp:effectExtent l="0" t="0" r="0" b="0"/>
            <wp:docPr id="613434559" name="Imagem 61343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C150" w14:textId="21D05D8F" w:rsidR="00380AC1" w:rsidRDefault="008F5458" w:rsidP="00697CD8">
      <w:pPr>
        <w:pStyle w:val="Legenda"/>
        <w:spacing w:after="240"/>
        <w:jc w:val="center"/>
        <w:rPr>
          <w:noProof/>
        </w:rPr>
      </w:pPr>
      <w:r>
        <w:t xml:space="preserve">Figura </w:t>
      </w:r>
      <w:r w:rsidR="00697CD8"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10</w:t>
      </w:r>
      <w:r>
        <w:fldChar w:fldCharType="end"/>
      </w:r>
      <w:r w:rsidR="00697CD8">
        <w:t xml:space="preserve"> </w:t>
      </w:r>
      <w:r w:rsidR="00697CD8" w:rsidRPr="007A41CC">
        <w:t>– Especificações técnicas dos componentes.</w:t>
      </w:r>
    </w:p>
    <w:p w14:paraId="72E55CB7" w14:textId="29DEFE1B" w:rsidR="00DE6327" w:rsidRDefault="00DE6327" w:rsidP="00697CD8">
      <w:pPr>
        <w:spacing w:after="240"/>
        <w:rPr>
          <w:noProof/>
        </w:rPr>
      </w:pPr>
    </w:p>
    <w:p w14:paraId="61E7AED6" w14:textId="77777777" w:rsidR="00963DF7" w:rsidRDefault="00963DF7" w:rsidP="00963DF7">
      <w:pPr>
        <w:pStyle w:val="Ttulo2"/>
      </w:pPr>
      <w:bookmarkStart w:id="4" w:name="_Toc134453531"/>
      <w:r>
        <w:t>HARWARE</w:t>
      </w:r>
      <w:bookmarkEnd w:id="4"/>
    </w:p>
    <w:p w14:paraId="7B463F26" w14:textId="77777777" w:rsidR="00963DF7" w:rsidRDefault="00963DF7" w:rsidP="00963DF7">
      <w:pPr>
        <w:pStyle w:val="Textbody"/>
      </w:pPr>
    </w:p>
    <w:p w14:paraId="799AA087" w14:textId="7CD0FDF4" w:rsidR="00837FF1" w:rsidRDefault="00837FF1" w:rsidP="00837FF1">
      <w:pPr>
        <w:pStyle w:val="Textbody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estrutura externa foi construída a partir de uma caixa plástica de ABS (</w:t>
      </w:r>
      <w:r w:rsidRPr="00837FF1">
        <w:rPr>
          <w:rFonts w:ascii="Times New Roman" w:hAnsi="Times New Roman" w:cs="Times New Roman"/>
          <w:sz w:val="24"/>
        </w:rPr>
        <w:t>Acrilonitrila butadieno estireno</w:t>
      </w:r>
      <w:r>
        <w:rPr>
          <w:rFonts w:ascii="Times New Roman" w:hAnsi="Times New Roman" w:cs="Times New Roman"/>
          <w:sz w:val="24"/>
        </w:rPr>
        <w:t xml:space="preserve">) da marca Patola, modelo BP-225, medindo </w:t>
      </w:r>
      <w:r w:rsidRPr="00837FF1">
        <w:rPr>
          <w:rFonts w:ascii="Times New Roman" w:hAnsi="Times New Roman" w:cs="Times New Roman"/>
          <w:sz w:val="24"/>
        </w:rPr>
        <w:t>110</w:t>
      </w:r>
      <w:r>
        <w:rPr>
          <w:rFonts w:ascii="Times New Roman" w:hAnsi="Times New Roman" w:cs="Times New Roman"/>
          <w:sz w:val="24"/>
        </w:rPr>
        <w:t>x</w:t>
      </w:r>
      <w:r w:rsidRPr="00837FF1">
        <w:rPr>
          <w:rFonts w:ascii="Times New Roman" w:hAnsi="Times New Roman" w:cs="Times New Roman"/>
          <w:sz w:val="24"/>
        </w:rPr>
        <w:t>175</w:t>
      </w:r>
      <w:r>
        <w:rPr>
          <w:rFonts w:ascii="Times New Roman" w:hAnsi="Times New Roman" w:cs="Times New Roman"/>
          <w:sz w:val="24"/>
        </w:rPr>
        <w:t>x</w:t>
      </w:r>
      <w:r w:rsidRPr="00837FF1">
        <w:rPr>
          <w:rFonts w:ascii="Times New Roman" w:hAnsi="Times New Roman" w:cs="Times New Roman"/>
          <w:sz w:val="24"/>
        </w:rPr>
        <w:t>255</w:t>
      </w:r>
      <w:r>
        <w:rPr>
          <w:rFonts w:ascii="Times New Roman" w:hAnsi="Times New Roman" w:cs="Times New Roman"/>
          <w:sz w:val="24"/>
        </w:rPr>
        <w:t xml:space="preserve"> mm. A Figura 11 mostra a caixa usada com estrutura externa.</w:t>
      </w:r>
    </w:p>
    <w:p w14:paraId="4A274AFE" w14:textId="77777777" w:rsidR="00663BD9" w:rsidRDefault="00663BD9" w:rsidP="00663BD9">
      <w:pPr>
        <w:pStyle w:val="Textbody"/>
        <w:keepNext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8A7F8CB" wp14:editId="39AD8ACE">
            <wp:extent cx="2353310" cy="1574165"/>
            <wp:effectExtent l="0" t="0" r="8890" b="6985"/>
            <wp:docPr id="770705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54F0" w14:textId="3B2F5692" w:rsidR="00837FF1" w:rsidRDefault="00663BD9" w:rsidP="00663BD9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11</w:t>
      </w:r>
      <w:r>
        <w:fldChar w:fldCharType="end"/>
      </w:r>
      <w:r w:rsidR="007C07A0">
        <w:t xml:space="preserve"> </w:t>
      </w:r>
      <w:r w:rsidRPr="007A41CC">
        <w:t xml:space="preserve">– </w:t>
      </w:r>
      <w:r>
        <w:t>Caixa de ABS usada como estrutura externa</w:t>
      </w:r>
      <w:r w:rsidRPr="007A41CC">
        <w:t>.</w:t>
      </w:r>
      <w:r>
        <w:t xml:space="preserve"> </w:t>
      </w:r>
    </w:p>
    <w:p w14:paraId="78ABE653" w14:textId="77777777" w:rsidR="007C07A0" w:rsidRDefault="007C07A0" w:rsidP="007C07A0">
      <w:pPr>
        <w:pStyle w:val="Textbody"/>
        <w:rPr>
          <w:rFonts w:ascii="Times New Roman" w:hAnsi="Times New Roman" w:cs="Times New Roman"/>
          <w:sz w:val="24"/>
        </w:rPr>
      </w:pPr>
    </w:p>
    <w:p w14:paraId="79ACD299" w14:textId="796D2499" w:rsidR="007C07A0" w:rsidRDefault="007C07A0" w:rsidP="004E5552">
      <w:pPr>
        <w:pStyle w:val="Textbody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OS botões </w:t>
      </w:r>
      <w:r w:rsidR="000C54C0">
        <w:rPr>
          <w:rFonts w:ascii="Times New Roman" w:hAnsi="Times New Roman" w:cs="Times New Roman"/>
          <w:sz w:val="24"/>
        </w:rPr>
        <w:t xml:space="preserve">físicos </w:t>
      </w:r>
      <w:r>
        <w:rPr>
          <w:rFonts w:ascii="Times New Roman" w:hAnsi="Times New Roman" w:cs="Times New Roman"/>
          <w:sz w:val="24"/>
        </w:rPr>
        <w:t>usados para captura e limpeza de tela são mostrados na figura 12. Os botões são de inox de alta qualidade, trazendo mais robustez ao produto.</w:t>
      </w:r>
      <w:r w:rsidR="000C54C0">
        <w:rPr>
          <w:rFonts w:ascii="Times New Roman" w:hAnsi="Times New Roman" w:cs="Times New Roman"/>
          <w:sz w:val="24"/>
        </w:rPr>
        <w:t xml:space="preserve"> Os botões possuem resistor de pull down</w:t>
      </w:r>
      <w:r w:rsidR="00FF4C53">
        <w:rPr>
          <w:rFonts w:ascii="Times New Roman" w:hAnsi="Times New Roman" w:cs="Times New Roman"/>
          <w:sz w:val="24"/>
        </w:rPr>
        <w:t xml:space="preserve"> de 10 KΩ</w:t>
      </w:r>
      <w:r w:rsidR="000C54C0">
        <w:rPr>
          <w:rFonts w:ascii="Times New Roman" w:hAnsi="Times New Roman" w:cs="Times New Roman"/>
          <w:sz w:val="24"/>
        </w:rPr>
        <w:t xml:space="preserve">, </w:t>
      </w:r>
      <w:r w:rsidR="00FF4C53">
        <w:rPr>
          <w:rFonts w:ascii="Times New Roman" w:hAnsi="Times New Roman" w:cs="Times New Roman"/>
          <w:sz w:val="24"/>
        </w:rPr>
        <w:t>mantendo seu estado lógicos em nível baixo (0V), e em 3,3V quando pressionados.</w:t>
      </w:r>
    </w:p>
    <w:p w14:paraId="57B5656B" w14:textId="77777777" w:rsidR="007C07A0" w:rsidRDefault="007C07A0" w:rsidP="007C07A0">
      <w:pPr>
        <w:pStyle w:val="Textbody"/>
        <w:keepNext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911E5D8" wp14:editId="40C0973A">
            <wp:extent cx="1239148" cy="1081377"/>
            <wp:effectExtent l="0" t="0" r="0" b="5080"/>
            <wp:docPr id="168360016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480" cy="10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5AE4" w14:textId="28A61105" w:rsidR="007C07A0" w:rsidRPr="00837FF1" w:rsidRDefault="007C07A0" w:rsidP="007C07A0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12</w:t>
      </w:r>
      <w:r>
        <w:fldChar w:fldCharType="end"/>
      </w:r>
      <w:r>
        <w:t xml:space="preserve"> </w:t>
      </w:r>
      <w:r w:rsidRPr="007A41CC">
        <w:t xml:space="preserve">– </w:t>
      </w:r>
      <w:r>
        <w:t>Push button usado no projeto.</w:t>
      </w:r>
    </w:p>
    <w:p w14:paraId="0DADDC43" w14:textId="77777777" w:rsidR="00963DF7" w:rsidRDefault="00963DF7" w:rsidP="00697CD8">
      <w:pPr>
        <w:spacing w:after="240"/>
        <w:rPr>
          <w:noProof/>
        </w:rPr>
      </w:pPr>
    </w:p>
    <w:p w14:paraId="124E8407" w14:textId="485CEC0C" w:rsidR="0041744A" w:rsidRDefault="0041744A" w:rsidP="0041744A">
      <w:pPr>
        <w:spacing w:after="240"/>
        <w:ind w:left="720" w:firstLine="720"/>
        <w:rPr>
          <w:noProof/>
        </w:rPr>
      </w:pPr>
      <w:r>
        <w:rPr>
          <w:noProof/>
        </w:rPr>
        <w:t>Para alimentar o projeto foi usado um powerbank de 500 mAh. Uma chave de duas posições foi inserida no cabo de alimentação da raspberry, permitindo manter a placa de desenvolvimento desligada, mesmo com o power</w:t>
      </w:r>
      <w:r w:rsidR="004E7482">
        <w:rPr>
          <w:noProof/>
        </w:rPr>
        <w:t xml:space="preserve"> </w:t>
      </w:r>
      <w:r>
        <w:rPr>
          <w:noProof/>
        </w:rPr>
        <w:t>banck ligado</w:t>
      </w:r>
      <w:r w:rsidR="00996145">
        <w:rPr>
          <w:noProof/>
        </w:rPr>
        <w:t>, pois o power</w:t>
      </w:r>
      <w:r w:rsidR="004E7482">
        <w:rPr>
          <w:noProof/>
        </w:rPr>
        <w:t xml:space="preserve"> </w:t>
      </w:r>
      <w:r w:rsidR="00996145">
        <w:rPr>
          <w:noProof/>
        </w:rPr>
        <w:t xml:space="preserve">bank usado tem a característica de ligar sempre que é chacoalhado. </w:t>
      </w:r>
    </w:p>
    <w:p w14:paraId="5C0B620A" w14:textId="546D1E1C" w:rsidR="004E1BA7" w:rsidRDefault="004E1BA7" w:rsidP="0041744A">
      <w:pPr>
        <w:spacing w:after="240"/>
        <w:ind w:left="720" w:firstLine="720"/>
        <w:rPr>
          <w:noProof/>
        </w:rPr>
      </w:pPr>
      <w:r>
        <w:rPr>
          <w:noProof/>
        </w:rPr>
        <w:t xml:space="preserve">Para realizar a conexão entre os dispositivos USB foi usado um extensor, mostrado na figura 13, a fim de evitar danos físicos nos conectores da placa de desenvolvimento, caso ocorra algum dano a troca do extensor será mais barato doque um reparo na porta USB da placa de desenvolvimento. </w:t>
      </w:r>
    </w:p>
    <w:p w14:paraId="7FED392C" w14:textId="77777777" w:rsidR="004E1BA7" w:rsidRDefault="004E1BA7" w:rsidP="0041744A">
      <w:pPr>
        <w:spacing w:after="240"/>
        <w:ind w:left="720" w:firstLine="720"/>
        <w:rPr>
          <w:noProof/>
        </w:rPr>
      </w:pPr>
    </w:p>
    <w:p w14:paraId="547889C8" w14:textId="77777777" w:rsidR="004E1BA7" w:rsidRDefault="004E1BA7" w:rsidP="004E1BA7">
      <w:pPr>
        <w:keepNext/>
        <w:spacing w:after="240"/>
        <w:jc w:val="center"/>
      </w:pPr>
      <w:r>
        <w:rPr>
          <w:noProof/>
        </w:rPr>
        <w:drawing>
          <wp:inline distT="0" distB="0" distL="0" distR="0" wp14:anchorId="660E121C" wp14:editId="3D10826D">
            <wp:extent cx="2345635" cy="1638152"/>
            <wp:effectExtent l="0" t="0" r="0" b="635"/>
            <wp:docPr id="9213065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363741" cy="165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B694" w14:textId="0BD42C39" w:rsidR="004E1BA7" w:rsidRDefault="004E1BA7" w:rsidP="004E1BA7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13</w:t>
      </w:r>
      <w:r>
        <w:fldChar w:fldCharType="end"/>
      </w:r>
      <w:r>
        <w:t xml:space="preserve"> </w:t>
      </w:r>
      <w:r w:rsidRPr="007A41CC">
        <w:t xml:space="preserve">– </w:t>
      </w:r>
      <w:r>
        <w:t>Extensão USB.</w:t>
      </w:r>
    </w:p>
    <w:p w14:paraId="61D907AA" w14:textId="149610B3" w:rsidR="004E1BA7" w:rsidRDefault="004E1BA7" w:rsidP="0041744A">
      <w:pPr>
        <w:spacing w:after="240"/>
        <w:ind w:left="720" w:firstLine="720"/>
        <w:rPr>
          <w:noProof/>
        </w:rPr>
      </w:pPr>
      <w:r>
        <w:rPr>
          <w:noProof/>
        </w:rPr>
        <w:t xml:space="preserve"> </w:t>
      </w:r>
    </w:p>
    <w:p w14:paraId="13D63855" w14:textId="77777777" w:rsidR="002A2A6A" w:rsidRDefault="004E1BA7" w:rsidP="0041744A">
      <w:pPr>
        <w:spacing w:after="240"/>
        <w:ind w:left="720" w:firstLine="720"/>
        <w:rPr>
          <w:noProof/>
        </w:rPr>
      </w:pPr>
      <w:r>
        <w:rPr>
          <w:noProof/>
        </w:rPr>
        <w:t>Para realizar uma interface entre velocímetro e usuário, foi usada uma tela touch screen de 7 polegadas, mostrando a velocidade capturada pela antena GNSS.</w:t>
      </w:r>
      <w:r w:rsidR="002A2A6A">
        <w:rPr>
          <w:noProof/>
        </w:rPr>
        <w:t xml:space="preserve"> </w:t>
      </w:r>
    </w:p>
    <w:p w14:paraId="37C3D9C6" w14:textId="733C87AD" w:rsidR="004E1BA7" w:rsidRDefault="002A2A6A" w:rsidP="0041744A">
      <w:pPr>
        <w:spacing w:after="240"/>
        <w:ind w:left="720" w:firstLine="720"/>
        <w:rPr>
          <w:noProof/>
        </w:rPr>
      </w:pPr>
      <w:r>
        <w:rPr>
          <w:noProof/>
        </w:rPr>
        <w:t>A antena GNSS recebe sinais no protocolo GNSS, que é tratado pelo softeware de senvolvido em python. Qualquer antena poderá ser usada pelo velocímetro, desde que receba os protocolos $GNVTG e $GNRMC.</w:t>
      </w:r>
    </w:p>
    <w:p w14:paraId="6F736FF1" w14:textId="77777777" w:rsidR="00686798" w:rsidRDefault="00686798" w:rsidP="00697CD8">
      <w:pPr>
        <w:spacing w:after="240"/>
        <w:rPr>
          <w:noProof/>
        </w:rPr>
      </w:pPr>
    </w:p>
    <w:p w14:paraId="5C7C3618" w14:textId="77777777" w:rsidR="00963DF7" w:rsidRDefault="00963DF7" w:rsidP="00963DF7">
      <w:pPr>
        <w:pStyle w:val="Ttulo2"/>
      </w:pPr>
      <w:bookmarkStart w:id="5" w:name="_Toc134453532"/>
      <w:r>
        <w:t>SOFTWARE</w:t>
      </w:r>
      <w:bookmarkEnd w:id="5"/>
    </w:p>
    <w:p w14:paraId="47171B39" w14:textId="77777777" w:rsidR="00963DF7" w:rsidRDefault="00963DF7" w:rsidP="00697CD8">
      <w:pPr>
        <w:spacing w:after="240"/>
        <w:rPr>
          <w:noProof/>
        </w:rPr>
      </w:pPr>
    </w:p>
    <w:p w14:paraId="198B34A5" w14:textId="75BB5C36" w:rsidR="004E5552" w:rsidRDefault="004E5552" w:rsidP="00CB4D24">
      <w:pPr>
        <w:spacing w:after="240"/>
        <w:ind w:left="720" w:firstLine="720"/>
        <w:rPr>
          <w:noProof/>
        </w:rPr>
      </w:pPr>
      <w:r>
        <w:t xml:space="preserve">O software foi desenvolvido em linguagem Python, e fica lendo os dados recebidos pela antena GNSS. Quando o dado recebido e igual a </w:t>
      </w:r>
      <w:r>
        <w:rPr>
          <w:noProof/>
        </w:rPr>
        <w:t xml:space="preserve">$GNVTG, a velocidade é armazenada em uma variável e mostrada na tela. Quando o dado recebido é igual a $GNRMC, a data e hora são armazenadas em duas </w:t>
      </w:r>
      <w:r>
        <w:rPr>
          <w:noProof/>
        </w:rPr>
        <w:lastRenderedPageBreak/>
        <w:t>variáveis distintas, e converte o valor recebido em padrão UTC para a data e hora local, a partir do fuso horário escolhido na tela de ajsutes.</w:t>
      </w:r>
    </w:p>
    <w:p w14:paraId="6C041EAE" w14:textId="30B2193E" w:rsidR="00CB4D24" w:rsidRDefault="00CB4D24" w:rsidP="00CB4D24">
      <w:pPr>
        <w:spacing w:after="240"/>
        <w:ind w:left="720" w:firstLine="720"/>
        <w:rPr>
          <w:noProof/>
        </w:rPr>
      </w:pPr>
      <w:r>
        <w:rPr>
          <w:noProof/>
        </w:rPr>
        <w:t xml:space="preserve">As duas principais bibliotecas usadas no programa são: </w:t>
      </w:r>
      <w:r w:rsidR="002555E0">
        <w:rPr>
          <w:noProof/>
        </w:rPr>
        <w:t>“</w:t>
      </w:r>
      <w:r>
        <w:rPr>
          <w:noProof/>
        </w:rPr>
        <w:t>tkinter</w:t>
      </w:r>
      <w:r w:rsidR="002555E0">
        <w:rPr>
          <w:noProof/>
        </w:rPr>
        <w:t>”</w:t>
      </w:r>
      <w:r>
        <w:rPr>
          <w:noProof/>
        </w:rPr>
        <w:t xml:space="preserve"> e </w:t>
      </w:r>
      <w:r w:rsidR="002555E0">
        <w:rPr>
          <w:noProof/>
        </w:rPr>
        <w:t>“</w:t>
      </w:r>
      <w:r w:rsidRPr="00CB4D24">
        <w:rPr>
          <w:noProof/>
        </w:rPr>
        <w:t>threading</w:t>
      </w:r>
      <w:r w:rsidR="002555E0">
        <w:rPr>
          <w:noProof/>
        </w:rPr>
        <w:t>”</w:t>
      </w:r>
      <w:r>
        <w:rPr>
          <w:noProof/>
        </w:rPr>
        <w:t xml:space="preserve">. A tkinter é usada para gerar uma tela gráfica (GUI) na tela touch screen, já a segunda biblioteca  </w:t>
      </w:r>
      <w:r w:rsidRPr="00CB4D24">
        <w:rPr>
          <w:noProof/>
        </w:rPr>
        <w:t>é usada para criar e gerenciar threads em um programa Python</w:t>
      </w:r>
      <w:r>
        <w:rPr>
          <w:noProof/>
        </w:rPr>
        <w:t>, pois a tela gráfica gerada pela primeira biblioteca mantém o código python preso à execusão da tela, até que está seja fechada, impedindo que as próximas linhas de código sejam executadas. Dessa forma uma thread executa a GUI, e a outra thread executa as de mais linhas do código python.</w:t>
      </w:r>
    </w:p>
    <w:p w14:paraId="5B2BC8D0" w14:textId="3008D172" w:rsidR="00CB4D24" w:rsidRDefault="00CB4D24" w:rsidP="00CB4D24">
      <w:pPr>
        <w:spacing w:after="240"/>
        <w:ind w:left="720" w:firstLine="720"/>
        <w:rPr>
          <w:noProof/>
        </w:rPr>
      </w:pPr>
      <w:r>
        <w:rPr>
          <w:noProof/>
        </w:rPr>
        <w:t xml:space="preserve">Além das bibliotecas citadas anterioremnte, existe mais uma biblioteca </w:t>
      </w:r>
      <w:r w:rsidR="002555E0">
        <w:rPr>
          <w:noProof/>
        </w:rPr>
        <w:t xml:space="preserve">chamada “Com” </w:t>
      </w:r>
      <w:r>
        <w:rPr>
          <w:noProof/>
        </w:rPr>
        <w:t>que foi criada apenas para configurar a porta serial e o fuso horário. Esta biblioteca é chamada pelo software no momento de sua execusão</w:t>
      </w:r>
      <w:r w:rsidR="0000678A">
        <w:rPr>
          <w:noProof/>
        </w:rPr>
        <w:t>,</w:t>
      </w:r>
      <w:r>
        <w:rPr>
          <w:noProof/>
        </w:rPr>
        <w:t xml:space="preserve"> </w:t>
      </w:r>
      <w:r w:rsidR="0000678A">
        <w:rPr>
          <w:noProof/>
        </w:rPr>
        <w:t xml:space="preserve">criando uma tela de ajsutes que </w:t>
      </w:r>
      <w:r>
        <w:rPr>
          <w:noProof/>
        </w:rPr>
        <w:t>permi</w:t>
      </w:r>
      <w:r w:rsidR="0000678A">
        <w:rPr>
          <w:noProof/>
        </w:rPr>
        <w:t>te</w:t>
      </w:r>
      <w:r>
        <w:rPr>
          <w:noProof/>
        </w:rPr>
        <w:t xml:space="preserve"> configurar </w:t>
      </w:r>
      <w:r w:rsidR="002555E0">
        <w:rPr>
          <w:noProof/>
        </w:rPr>
        <w:t>qual é porta serial usada pela antena GNSS e qual é o fuso horário local.</w:t>
      </w:r>
    </w:p>
    <w:p w14:paraId="0C145909" w14:textId="78E5E9FA" w:rsidR="0000678A" w:rsidRDefault="0000678A" w:rsidP="00CB4D24">
      <w:pPr>
        <w:spacing w:after="240"/>
        <w:ind w:left="720" w:firstLine="720"/>
        <w:rPr>
          <w:noProof/>
        </w:rPr>
      </w:pPr>
      <w:r>
        <w:rPr>
          <w:noProof/>
        </w:rPr>
        <w:t xml:space="preserve">Dois botões foram criados para capturar a velocidade mostrada na tela, e também para limpar as velocidades registradas na tela. O botão físico para capturar a velocidade, mostrado na figura </w:t>
      </w:r>
      <w:r w:rsidR="00E54551">
        <w:rPr>
          <w:noProof/>
        </w:rPr>
        <w:t>07, chama uma função de interrupção por borda de descida, dessa forma a velocidade é capturada no mesmo instante em que o botão é pressionado</w:t>
      </w:r>
      <w:r w:rsidR="0037119C">
        <w:rPr>
          <w:noProof/>
        </w:rPr>
        <w:t>, i</w:t>
      </w:r>
      <w:r w:rsidR="0037119C" w:rsidRPr="0037119C">
        <w:rPr>
          <w:noProof/>
        </w:rPr>
        <w:t>sso ajuda a garantir que o sistema permaneça responsivo e evita que um único processo monopolize os recursos do sistema.</w:t>
      </w:r>
      <w:r w:rsidR="00E54551">
        <w:rPr>
          <w:noProof/>
        </w:rPr>
        <w:t xml:space="preserve"> Já o botão para limpeza de tela é acionado </w:t>
      </w:r>
      <w:r w:rsidR="0037119C">
        <w:rPr>
          <w:noProof/>
        </w:rPr>
        <w:t xml:space="preserve">de maneira </w:t>
      </w:r>
      <w:r w:rsidR="00E54551">
        <w:rPr>
          <w:noProof/>
        </w:rPr>
        <w:t>pooling</w:t>
      </w:r>
      <w:r w:rsidR="0037119C">
        <w:rPr>
          <w:noProof/>
        </w:rPr>
        <w:t xml:space="preserve">. </w:t>
      </w:r>
    </w:p>
    <w:p w14:paraId="76F84D91" w14:textId="00A98A5E" w:rsidR="0037119C" w:rsidRDefault="0037119C" w:rsidP="00CB4D24">
      <w:pPr>
        <w:spacing w:after="240"/>
        <w:ind w:left="720" w:firstLine="720"/>
        <w:rPr>
          <w:noProof/>
        </w:rPr>
      </w:pPr>
      <w:r>
        <w:rPr>
          <w:noProof/>
        </w:rPr>
        <w:t>Ao acionar o botão de captura de velocidade, tanto físico como virtual, a velocidade mostrada na tela é salva em um documento de texto (</w:t>
      </w:r>
      <w:r w:rsidR="00C03824">
        <w:rPr>
          <w:noProof/>
        </w:rPr>
        <w:t>log</w:t>
      </w:r>
      <w:r>
        <w:rPr>
          <w:noProof/>
        </w:rPr>
        <w:t>.txt). O botão para limpeza de tela não apaga esses registros do documento, apaga apenas da tela de registro</w:t>
      </w:r>
      <w:r w:rsidR="00C03824">
        <w:rPr>
          <w:noProof/>
        </w:rPr>
        <w:t xml:space="preserve"> de captura</w:t>
      </w:r>
      <w:r>
        <w:rPr>
          <w:noProof/>
        </w:rPr>
        <w:t xml:space="preserve">, da figura </w:t>
      </w:r>
      <w:r w:rsidR="00C03824">
        <w:rPr>
          <w:noProof/>
        </w:rPr>
        <w:t>06. Sempre que o programa for executado, a data e hora são salvas no documento de registro, salvando na sequência apenas as velocidades capturadas. O Log.txt é limpo apenas quando selecionando a opção da barra de menu, da figura 09.</w:t>
      </w:r>
    </w:p>
    <w:p w14:paraId="2C9601F5" w14:textId="63A4F502" w:rsidR="006A2966" w:rsidRDefault="006A2966" w:rsidP="006A2966">
      <w:pPr>
        <w:spacing w:after="240"/>
        <w:ind w:left="720" w:firstLine="720"/>
        <w:rPr>
          <w:noProof/>
        </w:rPr>
      </w:pPr>
      <w:r>
        <w:rPr>
          <w:noProof/>
        </w:rPr>
        <w:t xml:space="preserve">O software é executado em cima de um sistema operacional </w:t>
      </w:r>
      <w:r w:rsidR="00C60B01">
        <w:rPr>
          <w:noProof/>
        </w:rPr>
        <w:t>Raspbian</w:t>
      </w:r>
      <w:r>
        <w:rPr>
          <w:noProof/>
        </w:rPr>
        <w:t xml:space="preserve">. Para que o software seja executado automaticamente após o sistema operacional ligar, foi criado um </w:t>
      </w:r>
      <w:r w:rsidR="00624238">
        <w:rPr>
          <w:noProof/>
        </w:rPr>
        <w:t>arquivo de serviço com a extensão “.service”</w:t>
      </w:r>
      <w:r>
        <w:rPr>
          <w:noProof/>
        </w:rPr>
        <w:t xml:space="preserve"> </w:t>
      </w:r>
      <w:r w:rsidR="00624238">
        <w:rPr>
          <w:noProof/>
        </w:rPr>
        <w:t>no diretório “</w:t>
      </w:r>
      <w:r w:rsidR="00624238" w:rsidRPr="00624238">
        <w:rPr>
          <w:noProof/>
        </w:rPr>
        <w:t>/etc/systemd/system/</w:t>
      </w:r>
      <w:r w:rsidR="00624238">
        <w:rPr>
          <w:noProof/>
        </w:rPr>
        <w:t>”. O arquivo pode ser criado através do terminal com a seguinte linha de código: “</w:t>
      </w:r>
      <w:r w:rsidR="00624238" w:rsidRPr="00624238">
        <w:rPr>
          <w:noProof/>
        </w:rPr>
        <w:t>sudo nano /etc/systemd/system/nome_do_arquivo.service</w:t>
      </w:r>
      <w:r w:rsidR="00624238">
        <w:rPr>
          <w:noProof/>
        </w:rPr>
        <w:t>”.</w:t>
      </w:r>
    </w:p>
    <w:p w14:paraId="0CFBD2DB" w14:textId="57AFBA39" w:rsidR="00624238" w:rsidRDefault="00624238" w:rsidP="00686798">
      <w:pPr>
        <w:spacing w:after="240"/>
        <w:ind w:left="720" w:firstLine="720"/>
        <w:rPr>
          <w:noProof/>
        </w:rPr>
      </w:pPr>
      <w:r>
        <w:rPr>
          <w:noProof/>
        </w:rPr>
        <w:t>O arquivo de serviço deve conter as seguintes linhas;</w:t>
      </w:r>
    </w:p>
    <w:p w14:paraId="3DF42E40" w14:textId="77777777" w:rsidR="00624238" w:rsidRDefault="00624238" w:rsidP="00624238">
      <w:pPr>
        <w:rPr>
          <w:noProof/>
        </w:rPr>
      </w:pPr>
      <w:r>
        <w:rPr>
          <w:noProof/>
        </w:rPr>
        <w:t>[Unit]</w:t>
      </w:r>
    </w:p>
    <w:p w14:paraId="5B9F1C73" w14:textId="50742C8C" w:rsidR="00624238" w:rsidRDefault="00624238" w:rsidP="00624238">
      <w:pPr>
        <w:rPr>
          <w:noProof/>
        </w:rPr>
      </w:pPr>
      <w:r>
        <w:rPr>
          <w:noProof/>
        </w:rPr>
        <w:t>Description=Meu serviço Python</w:t>
      </w:r>
    </w:p>
    <w:p w14:paraId="02134165" w14:textId="5E0066CA" w:rsidR="00624238" w:rsidRDefault="00624238" w:rsidP="00624238">
      <w:pPr>
        <w:rPr>
          <w:noProof/>
        </w:rPr>
      </w:pPr>
      <w:r>
        <w:rPr>
          <w:noProof/>
        </w:rPr>
        <w:t xml:space="preserve">After=display-mananger.service </w:t>
      </w:r>
    </w:p>
    <w:p w14:paraId="37C07C76" w14:textId="77777777" w:rsidR="00624238" w:rsidRDefault="00624238" w:rsidP="00624238">
      <w:pPr>
        <w:rPr>
          <w:noProof/>
        </w:rPr>
      </w:pPr>
    </w:p>
    <w:p w14:paraId="6E737A42" w14:textId="77777777" w:rsidR="00624238" w:rsidRDefault="00624238" w:rsidP="00624238">
      <w:pPr>
        <w:rPr>
          <w:noProof/>
        </w:rPr>
      </w:pPr>
      <w:r>
        <w:rPr>
          <w:noProof/>
        </w:rPr>
        <w:t>[Service]</w:t>
      </w:r>
    </w:p>
    <w:p w14:paraId="5F261A14" w14:textId="77777777" w:rsidR="00624238" w:rsidRDefault="00624238" w:rsidP="00624238">
      <w:pPr>
        <w:rPr>
          <w:noProof/>
        </w:rPr>
      </w:pPr>
      <w:r>
        <w:rPr>
          <w:noProof/>
        </w:rPr>
        <w:t>Environment=DISPLAY=:0</w:t>
      </w:r>
    </w:p>
    <w:p w14:paraId="53C364E1" w14:textId="77777777" w:rsidR="00624238" w:rsidRDefault="00624238" w:rsidP="00624238">
      <w:pPr>
        <w:rPr>
          <w:noProof/>
        </w:rPr>
      </w:pPr>
      <w:r>
        <w:rPr>
          <w:noProof/>
        </w:rPr>
        <w:t>Environment=XAUTHORITY=/home/myuser/.Xauthority</w:t>
      </w:r>
    </w:p>
    <w:p w14:paraId="0A01EFFF" w14:textId="77777777" w:rsidR="00624238" w:rsidRDefault="00624238" w:rsidP="00624238">
      <w:pPr>
        <w:rPr>
          <w:noProof/>
        </w:rPr>
      </w:pPr>
      <w:r>
        <w:rPr>
          <w:noProof/>
        </w:rPr>
        <w:t xml:space="preserve">ExecStart=/usr/bin/python3 </w:t>
      </w:r>
      <w:r w:rsidRPr="00CC53D7">
        <w:rPr>
          <w:b/>
          <w:bCs/>
          <w:noProof/>
        </w:rPr>
        <w:t>/path/to/my/script.py</w:t>
      </w:r>
    </w:p>
    <w:p w14:paraId="0760BE77" w14:textId="77777777" w:rsidR="00624238" w:rsidRDefault="00624238" w:rsidP="00624238">
      <w:pPr>
        <w:rPr>
          <w:noProof/>
        </w:rPr>
      </w:pPr>
      <w:r>
        <w:rPr>
          <w:noProof/>
        </w:rPr>
        <w:t>WorkingDirectory=</w:t>
      </w:r>
      <w:r w:rsidRPr="00CC53D7">
        <w:rPr>
          <w:b/>
          <w:bCs/>
          <w:noProof/>
        </w:rPr>
        <w:t>/path/to/my</w:t>
      </w:r>
    </w:p>
    <w:p w14:paraId="257790E2" w14:textId="77777777" w:rsidR="00624238" w:rsidRDefault="00624238" w:rsidP="00624238">
      <w:pPr>
        <w:rPr>
          <w:noProof/>
        </w:rPr>
      </w:pPr>
      <w:r>
        <w:rPr>
          <w:noProof/>
        </w:rPr>
        <w:t>Restart=always</w:t>
      </w:r>
    </w:p>
    <w:p w14:paraId="76FDE3AC" w14:textId="77777777" w:rsidR="00624238" w:rsidRDefault="00624238" w:rsidP="00624238">
      <w:pPr>
        <w:rPr>
          <w:noProof/>
        </w:rPr>
      </w:pPr>
      <w:r>
        <w:rPr>
          <w:noProof/>
        </w:rPr>
        <w:t>User=</w:t>
      </w:r>
      <w:r w:rsidRPr="00CC53D7">
        <w:rPr>
          <w:b/>
          <w:bCs/>
          <w:noProof/>
        </w:rPr>
        <w:t>myuser</w:t>
      </w:r>
    </w:p>
    <w:p w14:paraId="051438D2" w14:textId="77777777" w:rsidR="00624238" w:rsidRDefault="00624238" w:rsidP="00624238">
      <w:pPr>
        <w:rPr>
          <w:noProof/>
        </w:rPr>
      </w:pPr>
    </w:p>
    <w:p w14:paraId="73D4832A" w14:textId="77777777" w:rsidR="00624238" w:rsidRDefault="00624238" w:rsidP="00624238">
      <w:pPr>
        <w:rPr>
          <w:noProof/>
        </w:rPr>
      </w:pPr>
      <w:r>
        <w:rPr>
          <w:noProof/>
        </w:rPr>
        <w:t>[Install]</w:t>
      </w:r>
    </w:p>
    <w:p w14:paraId="1549FACE" w14:textId="3AB8C8E9" w:rsidR="00624238" w:rsidRDefault="00624238" w:rsidP="00624238">
      <w:pPr>
        <w:rPr>
          <w:noProof/>
        </w:rPr>
      </w:pPr>
      <w:r>
        <w:rPr>
          <w:noProof/>
        </w:rPr>
        <w:t>WantedBy=multi-user.target</w:t>
      </w:r>
    </w:p>
    <w:p w14:paraId="5848AF2F" w14:textId="77777777" w:rsidR="00CC53D7" w:rsidRDefault="00CC53D7" w:rsidP="006A2966">
      <w:pPr>
        <w:spacing w:after="240"/>
        <w:ind w:left="720" w:firstLine="720"/>
        <w:rPr>
          <w:noProof/>
        </w:rPr>
      </w:pPr>
    </w:p>
    <w:p w14:paraId="702741F2" w14:textId="77777777" w:rsidR="00CC53D7" w:rsidRDefault="00CC53D7" w:rsidP="006A2966">
      <w:pPr>
        <w:spacing w:after="240"/>
        <w:ind w:left="720" w:firstLine="720"/>
        <w:rPr>
          <w:noProof/>
        </w:rPr>
      </w:pPr>
    </w:p>
    <w:p w14:paraId="5231EC6D" w14:textId="25E4E6E6" w:rsidR="00CC53D7" w:rsidRDefault="00CC53D7" w:rsidP="00CC53D7">
      <w:pPr>
        <w:spacing w:after="240"/>
        <w:rPr>
          <w:noProof/>
        </w:rPr>
      </w:pPr>
      <w:r>
        <w:rPr>
          <w:noProof/>
        </w:rPr>
        <w:t>As marcações em negrito devem ser alteradas de acordo com o diretório e nome do script em Python:</w:t>
      </w:r>
    </w:p>
    <w:p w14:paraId="16326E12" w14:textId="2D2CA02B" w:rsidR="00CC53D7" w:rsidRDefault="00624238" w:rsidP="00CC53D7">
      <w:pPr>
        <w:pStyle w:val="PargrafodaLista"/>
        <w:numPr>
          <w:ilvl w:val="0"/>
          <w:numId w:val="44"/>
        </w:numPr>
        <w:spacing w:after="240"/>
        <w:rPr>
          <w:noProof/>
        </w:rPr>
      </w:pPr>
      <w:r>
        <w:rPr>
          <w:noProof/>
        </w:rPr>
        <w:t>Substitua "</w:t>
      </w:r>
      <w:r w:rsidRPr="00CC53D7">
        <w:rPr>
          <w:b/>
          <w:bCs/>
          <w:noProof/>
        </w:rPr>
        <w:t>/path/to/my/script.py</w:t>
      </w:r>
      <w:r>
        <w:rPr>
          <w:noProof/>
        </w:rPr>
        <w:t>" pelo caminho completo do seu script Python</w:t>
      </w:r>
    </w:p>
    <w:p w14:paraId="7C818ED9" w14:textId="06DD51B5" w:rsidR="00624238" w:rsidRDefault="00CC53D7" w:rsidP="00CC53D7">
      <w:pPr>
        <w:pStyle w:val="PargrafodaLista"/>
        <w:numPr>
          <w:ilvl w:val="0"/>
          <w:numId w:val="44"/>
        </w:numPr>
        <w:spacing w:after="240"/>
        <w:rPr>
          <w:noProof/>
        </w:rPr>
      </w:pPr>
      <w:r>
        <w:rPr>
          <w:noProof/>
        </w:rPr>
        <w:t>Substitua</w:t>
      </w:r>
      <w:r w:rsidR="00624238">
        <w:rPr>
          <w:noProof/>
        </w:rPr>
        <w:t xml:space="preserve"> "</w:t>
      </w:r>
      <w:r w:rsidR="00624238" w:rsidRPr="00CC53D7">
        <w:rPr>
          <w:b/>
          <w:bCs/>
          <w:noProof/>
        </w:rPr>
        <w:t>/path/to/my</w:t>
      </w:r>
      <w:r w:rsidR="00624238">
        <w:rPr>
          <w:noProof/>
        </w:rPr>
        <w:t xml:space="preserve">" pelo diretório onde o script está localizado. </w:t>
      </w:r>
    </w:p>
    <w:p w14:paraId="69EB10EA" w14:textId="0C31F253" w:rsidR="00624238" w:rsidRDefault="00624238" w:rsidP="00CC53D7">
      <w:pPr>
        <w:pStyle w:val="PargrafodaLista"/>
        <w:numPr>
          <w:ilvl w:val="0"/>
          <w:numId w:val="44"/>
        </w:numPr>
        <w:spacing w:after="240"/>
        <w:rPr>
          <w:noProof/>
        </w:rPr>
      </w:pPr>
      <w:r>
        <w:rPr>
          <w:noProof/>
        </w:rPr>
        <w:t>Substitua "</w:t>
      </w:r>
      <w:r w:rsidRPr="00CC53D7">
        <w:rPr>
          <w:b/>
          <w:bCs/>
          <w:noProof/>
        </w:rPr>
        <w:t>myuser</w:t>
      </w:r>
      <w:r>
        <w:rPr>
          <w:noProof/>
        </w:rPr>
        <w:t>" pelo nome do usuário que você deseja usar para executar o serviço.</w:t>
      </w:r>
    </w:p>
    <w:p w14:paraId="63FD3F5F" w14:textId="77777777" w:rsidR="00CC53D7" w:rsidRDefault="00CC53D7" w:rsidP="00686798">
      <w:pPr>
        <w:pStyle w:val="PargrafodaLista"/>
        <w:spacing w:after="240"/>
        <w:ind w:left="1080"/>
        <w:rPr>
          <w:noProof/>
        </w:rPr>
      </w:pPr>
    </w:p>
    <w:p w14:paraId="526468A7" w14:textId="74499AF5" w:rsidR="00624238" w:rsidRDefault="00CC53D7" w:rsidP="00CC53D7">
      <w:pPr>
        <w:spacing w:after="240"/>
        <w:rPr>
          <w:noProof/>
        </w:rPr>
      </w:pPr>
      <w:r>
        <w:rPr>
          <w:noProof/>
        </w:rPr>
        <w:t>N</w:t>
      </w:r>
      <w:r w:rsidR="00624238">
        <w:rPr>
          <w:noProof/>
        </w:rPr>
        <w:t>o terminal digite</w:t>
      </w:r>
      <w:r>
        <w:rPr>
          <w:noProof/>
        </w:rPr>
        <w:t xml:space="preserve"> os seguintes comandos</w:t>
      </w:r>
      <w:r w:rsidR="00624238">
        <w:rPr>
          <w:noProof/>
        </w:rPr>
        <w:t xml:space="preserve">: </w:t>
      </w:r>
    </w:p>
    <w:p w14:paraId="1D1A9849" w14:textId="77777777" w:rsidR="00CC53D7" w:rsidRDefault="00624238" w:rsidP="00CC53D7">
      <w:pPr>
        <w:pStyle w:val="PargrafodaLista"/>
        <w:numPr>
          <w:ilvl w:val="0"/>
          <w:numId w:val="43"/>
        </w:numPr>
        <w:spacing w:after="240"/>
        <w:rPr>
          <w:noProof/>
        </w:rPr>
      </w:pPr>
      <w:r>
        <w:rPr>
          <w:noProof/>
        </w:rPr>
        <w:t>"sudo systemctl daemon-reload" para recarregar as configurações do systemd</w:t>
      </w:r>
    </w:p>
    <w:p w14:paraId="69CCA1C3" w14:textId="77777777" w:rsidR="00CC53D7" w:rsidRDefault="00624238" w:rsidP="00CC53D7">
      <w:pPr>
        <w:pStyle w:val="PargrafodaLista"/>
        <w:numPr>
          <w:ilvl w:val="0"/>
          <w:numId w:val="43"/>
        </w:numPr>
        <w:spacing w:after="240"/>
        <w:rPr>
          <w:noProof/>
        </w:rPr>
      </w:pPr>
      <w:r>
        <w:rPr>
          <w:noProof/>
        </w:rPr>
        <w:t>"sudo systemctl start meu_programa</w:t>
      </w:r>
      <w:r w:rsidR="00CC53D7">
        <w:rPr>
          <w:noProof/>
        </w:rPr>
        <w:t>.py</w:t>
      </w:r>
      <w:r>
        <w:rPr>
          <w:noProof/>
        </w:rPr>
        <w:t>" para iniciar o serviço (meu_programa é o script python</w:t>
      </w:r>
      <w:r w:rsidR="00CC53D7">
        <w:rPr>
          <w:noProof/>
        </w:rPr>
        <w:t>)</w:t>
      </w:r>
    </w:p>
    <w:p w14:paraId="41FEE833" w14:textId="77777777" w:rsidR="00CC53D7" w:rsidRDefault="00624238" w:rsidP="00CC53D7">
      <w:pPr>
        <w:pStyle w:val="PargrafodaLista"/>
        <w:numPr>
          <w:ilvl w:val="0"/>
          <w:numId w:val="43"/>
        </w:numPr>
        <w:spacing w:after="240"/>
        <w:rPr>
          <w:noProof/>
        </w:rPr>
      </w:pPr>
      <w:r>
        <w:rPr>
          <w:noProof/>
        </w:rPr>
        <w:t>"sudo systemctl status meu_programa" para verificar se o serviço está sendo executado corretamente.</w:t>
      </w:r>
    </w:p>
    <w:p w14:paraId="5E67E4BE" w14:textId="288C5448" w:rsidR="006A2966" w:rsidRDefault="00624238" w:rsidP="00686798">
      <w:pPr>
        <w:pStyle w:val="PargrafodaLista"/>
        <w:numPr>
          <w:ilvl w:val="0"/>
          <w:numId w:val="43"/>
        </w:numPr>
        <w:spacing w:after="240"/>
        <w:rPr>
          <w:noProof/>
        </w:rPr>
      </w:pPr>
      <w:r>
        <w:rPr>
          <w:noProof/>
        </w:rPr>
        <w:t>"sudo systemctl enable meu_programa" para habilitar o serviço para que seja iniciado automaticamente na inicialização do linux</w:t>
      </w:r>
      <w:r w:rsidR="00CC53D7">
        <w:rPr>
          <w:noProof/>
        </w:rPr>
        <w:t>.</w:t>
      </w:r>
    </w:p>
    <w:p w14:paraId="490680E2" w14:textId="77777777" w:rsidR="004E5552" w:rsidRDefault="004E5552" w:rsidP="00697CD8">
      <w:pPr>
        <w:spacing w:after="240"/>
        <w:rPr>
          <w:noProof/>
        </w:rPr>
      </w:pPr>
    </w:p>
    <w:p w14:paraId="6B639141" w14:textId="77777777" w:rsidR="00BA5E23" w:rsidRPr="00276A28" w:rsidRDefault="00BA5E23" w:rsidP="00697CD8">
      <w:pPr>
        <w:pStyle w:val="Textbody"/>
        <w:spacing w:after="240"/>
        <w:jc w:val="center"/>
      </w:pPr>
    </w:p>
    <w:p w14:paraId="333527D6" w14:textId="666BDD7F" w:rsidR="00EC5CF1" w:rsidRDefault="007E267E" w:rsidP="00697CD8">
      <w:pPr>
        <w:pStyle w:val="Ttulo1"/>
        <w:spacing w:after="240"/>
      </w:pPr>
      <w:bookmarkStart w:id="6" w:name="_Toc32242516"/>
      <w:bookmarkStart w:id="7" w:name="_Toc134453533"/>
      <w:bookmarkEnd w:id="6"/>
      <w:r>
        <w:t>DIAGRAMA</w:t>
      </w:r>
      <w:bookmarkEnd w:id="7"/>
      <w:r>
        <w:t xml:space="preserve"> </w:t>
      </w:r>
    </w:p>
    <w:p w14:paraId="0C303BD8" w14:textId="60E14506" w:rsidR="00697CD8" w:rsidRDefault="00EC5CF1" w:rsidP="00697CD8">
      <w:pPr>
        <w:spacing w:after="240"/>
        <w:ind w:firstLine="720"/>
      </w:pPr>
      <w:r>
        <w:t xml:space="preserve">A </w:t>
      </w:r>
      <w:r w:rsidR="008F5458">
        <w:t xml:space="preserve">figura </w:t>
      </w:r>
      <w:r>
        <w:t xml:space="preserve">11 representa um diagrama </w:t>
      </w:r>
      <w:r w:rsidR="00FF4C53">
        <w:t>d</w:t>
      </w:r>
      <w:r>
        <w:t>as conexões entre as peças.</w:t>
      </w:r>
    </w:p>
    <w:p w14:paraId="5C7B217C" w14:textId="77777777" w:rsidR="00697CD8" w:rsidRDefault="00697CD8" w:rsidP="00697CD8">
      <w:pPr>
        <w:spacing w:after="240"/>
        <w:ind w:firstLine="720"/>
      </w:pPr>
    </w:p>
    <w:p w14:paraId="50661AD3" w14:textId="4A3FC9DF" w:rsidR="00697CD8" w:rsidRDefault="00EC5CF1" w:rsidP="00697CD8">
      <w:pPr>
        <w:spacing w:after="240"/>
        <w:ind w:firstLine="720"/>
        <w:jc w:val="center"/>
      </w:pPr>
      <w:r>
        <w:rPr>
          <w:noProof/>
        </w:rPr>
        <w:drawing>
          <wp:inline distT="0" distB="0" distL="0" distR="0" wp14:anchorId="4C4C62B4" wp14:editId="51EB4841">
            <wp:extent cx="4691269" cy="3713231"/>
            <wp:effectExtent l="0" t="0" r="0" b="1905"/>
            <wp:docPr id="823021867" name="Imagem 82302186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21867" name="Imagem 82302186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34" cy="372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5006" w14:textId="5695E2D9" w:rsidR="00082FAF" w:rsidRPr="00082FAF" w:rsidRDefault="008F5458" w:rsidP="00686798">
      <w:pPr>
        <w:pStyle w:val="Legenda"/>
        <w:spacing w:after="240"/>
        <w:jc w:val="center"/>
      </w:pPr>
      <w:r>
        <w:t xml:space="preserve">Figura </w:t>
      </w:r>
      <w:r w:rsidR="00697CD8">
        <w:t xml:space="preserve">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14</w:t>
      </w:r>
      <w:r>
        <w:fldChar w:fldCharType="end"/>
      </w:r>
      <w:r w:rsidR="00697CD8">
        <w:t xml:space="preserve"> </w:t>
      </w:r>
      <w:r w:rsidR="00697CD8" w:rsidRPr="00404EC7">
        <w:t>– Diagrama representando a conexão entre as peças.</w:t>
      </w:r>
    </w:p>
    <w:p w14:paraId="77422822" w14:textId="7FD45645" w:rsidR="00082FAF" w:rsidRDefault="00082FAF" w:rsidP="00082FAF">
      <w:pPr>
        <w:pStyle w:val="Ttulo1"/>
        <w:spacing w:after="240"/>
      </w:pPr>
      <w:bookmarkStart w:id="8" w:name="_Toc134453534"/>
      <w:r>
        <w:lastRenderedPageBreak/>
        <w:t>TESTE DE CAMPO</w:t>
      </w:r>
      <w:bookmarkEnd w:id="8"/>
    </w:p>
    <w:p w14:paraId="257969E0" w14:textId="77777777" w:rsidR="00F87BBC" w:rsidRDefault="00F87BBC" w:rsidP="00F87BBC">
      <w:pPr>
        <w:pStyle w:val="Textbody"/>
      </w:pPr>
    </w:p>
    <w:p w14:paraId="46B45F2B" w14:textId="55ED2CBE" w:rsidR="00F87BBC" w:rsidRDefault="00F87BBC" w:rsidP="00F87BBC">
      <w:pPr>
        <w:pStyle w:val="Textbody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Este tópico evidencias alguns testes realizados em campo.</w:t>
      </w:r>
    </w:p>
    <w:p w14:paraId="0288A982" w14:textId="4AFF3291" w:rsidR="00F87BBC" w:rsidRDefault="00BF1A4B" w:rsidP="00F87BBC">
      <w:pPr>
        <w:pStyle w:val="Textbody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figura 15 mostra um teste realizado dentro de um veículo que estava a 38 Km/h. A velocidade registrada à esquerda da figura 15 foi capturada pelo protocolo </w:t>
      </w:r>
      <w:r w:rsidRPr="00BF1A4B">
        <w:rPr>
          <w:rFonts w:ascii="Times New Roman" w:hAnsi="Times New Roman" w:cs="Times New Roman"/>
          <w:sz w:val="24"/>
        </w:rPr>
        <w:t>$GNRMC</w:t>
      </w:r>
      <w:r>
        <w:rPr>
          <w:rFonts w:ascii="Times New Roman" w:hAnsi="Times New Roman" w:cs="Times New Roman"/>
          <w:sz w:val="24"/>
        </w:rPr>
        <w:t xml:space="preserve">, e a velocidade capturada à direita da figura 15 foi capturada pelo protocolo </w:t>
      </w:r>
      <w:r w:rsidRPr="00BF1A4B">
        <w:rPr>
          <w:rFonts w:ascii="Times New Roman" w:hAnsi="Times New Roman" w:cs="Times New Roman"/>
          <w:sz w:val="24"/>
        </w:rPr>
        <w:t>$GNVTG</w:t>
      </w:r>
      <w:r>
        <w:rPr>
          <w:rFonts w:ascii="Times New Roman" w:hAnsi="Times New Roman" w:cs="Times New Roman"/>
          <w:sz w:val="24"/>
        </w:rPr>
        <w:t xml:space="preserve">, evidenciando que o protocolo </w:t>
      </w:r>
      <w:r w:rsidRPr="00BF1A4B">
        <w:rPr>
          <w:rFonts w:ascii="Times New Roman" w:hAnsi="Times New Roman" w:cs="Times New Roman"/>
          <w:sz w:val="24"/>
        </w:rPr>
        <w:t>$GNRMC</w:t>
      </w:r>
      <w:r>
        <w:rPr>
          <w:rFonts w:ascii="Times New Roman" w:hAnsi="Times New Roman" w:cs="Times New Roman"/>
          <w:sz w:val="24"/>
        </w:rPr>
        <w:t xml:space="preserve"> não fornece uma velocidade confiável.</w:t>
      </w:r>
    </w:p>
    <w:p w14:paraId="308CEF1C" w14:textId="77777777" w:rsidR="00F87BBC" w:rsidRPr="00F87BBC" w:rsidRDefault="00F87BBC" w:rsidP="00F87BBC">
      <w:pPr>
        <w:pStyle w:val="Textbody"/>
        <w:ind w:firstLine="720"/>
        <w:rPr>
          <w:rFonts w:ascii="Times New Roman" w:hAnsi="Times New Roman" w:cs="Times New Roman"/>
          <w:sz w:val="24"/>
        </w:rPr>
      </w:pPr>
    </w:p>
    <w:p w14:paraId="1937447B" w14:textId="77777777" w:rsidR="00BF1A4B" w:rsidRDefault="00BF1A4B" w:rsidP="00BF1A4B">
      <w:pPr>
        <w:pStyle w:val="Textbody"/>
        <w:keepNext/>
        <w:jc w:val="center"/>
      </w:pPr>
      <w:r>
        <w:rPr>
          <w:noProof/>
          <w:u w:val="single"/>
        </w:rPr>
        <w:drawing>
          <wp:inline distT="0" distB="0" distL="0" distR="0" wp14:anchorId="72270CB6" wp14:editId="47EF904A">
            <wp:extent cx="3263580" cy="1731695"/>
            <wp:effectExtent l="0" t="0" r="0" b="1905"/>
            <wp:docPr id="4691902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544" cy="173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BD22" w14:textId="12664591" w:rsidR="00F87BBC" w:rsidRDefault="00BF1A4B" w:rsidP="00BF1A4B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B35D1">
        <w:rPr>
          <w:noProof/>
        </w:rPr>
        <w:t>15</w:t>
      </w:r>
      <w:r>
        <w:fldChar w:fldCharType="end"/>
      </w:r>
      <w:r>
        <w:t xml:space="preserve"> </w:t>
      </w:r>
      <w:r w:rsidRPr="00404EC7">
        <w:t xml:space="preserve">– </w:t>
      </w:r>
      <w:r>
        <w:t xml:space="preserve">Velocidades capturas pelo protocolo </w:t>
      </w:r>
      <w:r w:rsidRPr="00BF1A4B">
        <w:t>$GNRMC</w:t>
      </w:r>
      <w:r>
        <w:t xml:space="preserve"> à esquerda, e </w:t>
      </w:r>
      <w:r w:rsidRPr="00BF1A4B">
        <w:t>$GNVTG</w:t>
      </w:r>
      <w:r>
        <w:t xml:space="preserve"> à direita.</w:t>
      </w:r>
    </w:p>
    <w:p w14:paraId="4B882A6D" w14:textId="77777777" w:rsidR="00BF1A4B" w:rsidRDefault="00BF1A4B" w:rsidP="0021776A">
      <w:pPr>
        <w:pStyle w:val="Legenda"/>
      </w:pPr>
    </w:p>
    <w:p w14:paraId="23DB9E8F" w14:textId="77777777" w:rsidR="0021776A" w:rsidRPr="00082FAF" w:rsidRDefault="0021776A" w:rsidP="00BF1A4B">
      <w:pPr>
        <w:pStyle w:val="Legenda"/>
        <w:jc w:val="center"/>
      </w:pPr>
    </w:p>
    <w:p w14:paraId="57D6DA25" w14:textId="6C1A9FC7" w:rsidR="0021776A" w:rsidRPr="00AB35D1" w:rsidRDefault="0021776A" w:rsidP="00082FAF">
      <w:pPr>
        <w:pStyle w:val="Textbody"/>
      </w:pPr>
      <w:r>
        <w:tab/>
      </w:r>
      <w:r w:rsidR="00AB35D1" w:rsidRPr="00AB35D1">
        <w:rPr>
          <w:rFonts w:ascii="Times New Roman" w:hAnsi="Times New Roman" w:cs="Times New Roman"/>
          <w:sz w:val="24"/>
        </w:rPr>
        <w:t>Um teste de</w:t>
      </w:r>
      <w:r w:rsidR="00AB35D1">
        <w:rPr>
          <w:rFonts w:ascii="Times New Roman" w:hAnsi="Times New Roman" w:cs="Times New Roman"/>
          <w:sz w:val="24"/>
        </w:rPr>
        <w:t xml:space="preserve"> velocidade foi realizado fazendo passagem no ponto de teste de Colombo. Na figura 16 é mostrado as passagens capturadas pelo radar já calibrado, e na figura 17 é mostrado as velocidades capturadas pelo velocímetro assistido por GNSS. </w:t>
      </w:r>
      <w:r w:rsidR="00AB35D1">
        <w:t xml:space="preserve"> </w:t>
      </w:r>
      <w:r w:rsidR="00AB35D1" w:rsidRPr="00AB35D1">
        <w:t xml:space="preserve"> </w:t>
      </w:r>
    </w:p>
    <w:p w14:paraId="6750A35F" w14:textId="77777777" w:rsidR="0021776A" w:rsidRDefault="0021776A" w:rsidP="00082FAF">
      <w:pPr>
        <w:pStyle w:val="Textbody"/>
      </w:pPr>
    </w:p>
    <w:p w14:paraId="5B09A862" w14:textId="77777777" w:rsidR="00AB35D1" w:rsidRDefault="00961BAA" w:rsidP="00AB35D1">
      <w:pPr>
        <w:pStyle w:val="Textbody"/>
        <w:keepNext/>
        <w:jc w:val="center"/>
      </w:pPr>
      <w:r>
        <w:rPr>
          <w:noProof/>
        </w:rPr>
        <w:drawing>
          <wp:inline distT="0" distB="0" distL="0" distR="0" wp14:anchorId="08442BB6" wp14:editId="0CD5E65B">
            <wp:extent cx="5589767" cy="1204118"/>
            <wp:effectExtent l="0" t="0" r="0" b="0"/>
            <wp:docPr id="17392214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15" cy="12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17F9" w14:textId="4EC5DE0F" w:rsidR="00082FAF" w:rsidRDefault="00AB35D1" w:rsidP="00AB35D1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 w:rsidRPr="00404EC7">
        <w:t xml:space="preserve">– </w:t>
      </w:r>
      <w:r>
        <w:t>Velocidades capturadas pelo radar de teste de Colombo.</w:t>
      </w:r>
    </w:p>
    <w:p w14:paraId="79B7EE8D" w14:textId="77777777" w:rsidR="00AB35D1" w:rsidRDefault="00AB35D1" w:rsidP="00AB35D1">
      <w:pPr>
        <w:pStyle w:val="Legenda"/>
        <w:jc w:val="center"/>
      </w:pPr>
    </w:p>
    <w:p w14:paraId="70E7442E" w14:textId="77777777" w:rsidR="0021776A" w:rsidRDefault="0021776A" w:rsidP="00082FAF">
      <w:pPr>
        <w:pStyle w:val="Textbody"/>
      </w:pPr>
    </w:p>
    <w:p w14:paraId="3AF0FF80" w14:textId="77777777" w:rsidR="00AB35D1" w:rsidRDefault="0021776A" w:rsidP="00AB35D1">
      <w:pPr>
        <w:pStyle w:val="Textbody"/>
        <w:keepNext/>
        <w:jc w:val="center"/>
      </w:pPr>
      <w:r>
        <w:rPr>
          <w:noProof/>
        </w:rPr>
        <w:lastRenderedPageBreak/>
        <w:drawing>
          <wp:inline distT="0" distB="0" distL="0" distR="0" wp14:anchorId="54B0E56A" wp14:editId="1D1D3B75">
            <wp:extent cx="3208428" cy="2307982"/>
            <wp:effectExtent l="0" t="0" r="0" b="0"/>
            <wp:docPr id="182742353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07" cy="231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BB59" w14:textId="1B596008" w:rsidR="0021776A" w:rsidRPr="00082FAF" w:rsidRDefault="00AB35D1" w:rsidP="00AB35D1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 w:rsidRPr="00404EC7">
        <w:t>–</w:t>
      </w:r>
      <w:r>
        <w:t xml:space="preserve"> Velocidades registradas pelo velocímetro assistido por GNSS.</w:t>
      </w:r>
    </w:p>
    <w:p w14:paraId="712119BA" w14:textId="77777777" w:rsidR="00697CD8" w:rsidRDefault="00697CD8" w:rsidP="00697CD8">
      <w:pPr>
        <w:spacing w:after="240"/>
        <w:jc w:val="center"/>
      </w:pPr>
    </w:p>
    <w:p w14:paraId="1FBEFAE3" w14:textId="77777777" w:rsidR="00686798" w:rsidRDefault="00686798" w:rsidP="00697CD8">
      <w:pPr>
        <w:spacing w:after="240"/>
        <w:jc w:val="center"/>
      </w:pPr>
    </w:p>
    <w:p w14:paraId="24F9414F" w14:textId="07A13BA4" w:rsidR="00EC5CF1" w:rsidRDefault="00EC5CF1" w:rsidP="00697CD8">
      <w:pPr>
        <w:pStyle w:val="Ttulo1"/>
        <w:spacing w:after="240"/>
      </w:pPr>
      <w:bookmarkStart w:id="9" w:name="_Toc134453535"/>
      <w:r w:rsidRPr="00EC5CF1">
        <w:t>FUTURAS MELHORIAS</w:t>
      </w:r>
      <w:bookmarkEnd w:id="9"/>
    </w:p>
    <w:p w14:paraId="5373D814" w14:textId="13F848F9" w:rsidR="003C7C50" w:rsidRDefault="003C7C50" w:rsidP="00697CD8">
      <w:pPr>
        <w:pStyle w:val="Textbody"/>
        <w:spacing w:after="240"/>
      </w:pPr>
    </w:p>
    <w:p w14:paraId="06230D16" w14:textId="77777777" w:rsidR="00EC5CF1" w:rsidRDefault="00EC5CF1" w:rsidP="00697CD8">
      <w:pPr>
        <w:spacing w:after="240"/>
        <w:ind w:firstLine="720"/>
      </w:pPr>
      <w:r>
        <w:t>Este tópico aborda algumas futuras melhorias para o velocímetro.</w:t>
      </w:r>
    </w:p>
    <w:p w14:paraId="09B9BB8B" w14:textId="77777777" w:rsidR="00EC5CF1" w:rsidRDefault="00EC5CF1" w:rsidP="00697CD8">
      <w:pPr>
        <w:spacing w:after="240"/>
        <w:ind w:firstLine="720"/>
      </w:pPr>
      <w:r>
        <w:t>A captura de velocidade realizada automaticamente a partir de uma posição escolhida pelo usuário, poderia melhorar o uso do equipamento. Dessa maneira o usuário não precisaria capturar a velocidade através do botão, a velocidade seria capturada automaticamente quando o velocímetro passar pelas coordenadas escolhido pelo usuário, mas para isso a antena deve capturar as coordenadas de forma muito precisas, característica não adequada para a antena usada atualmente, a Navilock</w:t>
      </w:r>
      <w:r w:rsidRPr="00B473DE">
        <w:t xml:space="preserve"> NL-8004U</w:t>
      </w:r>
      <w:r>
        <w:t>, que tem um raio de precisão de aproximadamente 5 metros sem o SBAS (</w:t>
      </w:r>
      <w:r w:rsidRPr="00313E2F">
        <w:t>sistemas de aumento baseado em satélite</w:t>
      </w:r>
      <w:r>
        <w:t>), e um raio de precisão de 2 metro usando o SBAS.</w:t>
      </w:r>
    </w:p>
    <w:p w14:paraId="0D960772" w14:textId="705BD6DA" w:rsidR="00663BD9" w:rsidRDefault="00663BD9" w:rsidP="00697CD8">
      <w:pPr>
        <w:spacing w:after="240"/>
        <w:ind w:firstLine="720"/>
      </w:pPr>
      <w:r>
        <w:t>Outro ponto a ser melhorado é a estrutura externa. Uma estrutura mais compacta e moderna pode ser construída usando uma impressora 3D.</w:t>
      </w:r>
    </w:p>
    <w:p w14:paraId="73418451" w14:textId="21459E88" w:rsidR="00996145" w:rsidRDefault="00996145" w:rsidP="00697CD8">
      <w:pPr>
        <w:spacing w:after="240"/>
        <w:ind w:firstLine="720"/>
      </w:pPr>
      <w:r>
        <w:t>Para alimentação do projeto foi usado um power bank de 500 mAh. O power bank usado desativa suas saídas sempre que entra em modo de carga de bateria, a fim de proteger a bateria. Para poder usar o velocímetro ao mesmo tempo em que carrega a bateria, deverá ser usado um sistema de gerenciamento de carga</w:t>
      </w:r>
      <w:r w:rsidR="004E7482">
        <w:t>.</w:t>
      </w:r>
    </w:p>
    <w:p w14:paraId="648CBC5C" w14:textId="77777777" w:rsidR="00EC5CF1" w:rsidRPr="002A1B05" w:rsidRDefault="00EC5CF1" w:rsidP="002A1B05">
      <w:pPr>
        <w:pStyle w:val="Textbody"/>
      </w:pPr>
    </w:p>
    <w:sectPr w:rsidR="00EC5CF1" w:rsidRPr="002A1B05" w:rsidSect="00E200C9"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720" w:right="424" w:bottom="720" w:left="720" w:header="1078" w:footer="1078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C9F5D" w14:textId="77777777" w:rsidR="00E200C9" w:rsidRDefault="00E200C9">
      <w:r>
        <w:separator/>
      </w:r>
    </w:p>
  </w:endnote>
  <w:endnote w:type="continuationSeparator" w:id="0">
    <w:p w14:paraId="4BF5FCCE" w14:textId="77777777" w:rsidR="00E200C9" w:rsidRDefault="00E200C9">
      <w:r>
        <w:continuationSeparator/>
      </w:r>
    </w:p>
  </w:endnote>
  <w:endnote w:type="continuationNotice" w:id="1">
    <w:p w14:paraId="39B59BF6" w14:textId="77777777" w:rsidR="00E200C9" w:rsidRDefault="00E200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SC Regular">
    <w:panose1 w:val="00000000000000000000"/>
    <w:charset w:val="00"/>
    <w:family w:val="roman"/>
    <w:notTrueType/>
    <w:pitch w:val="default"/>
  </w:font>
  <w:font w:name="Liberation Mono">
    <w:charset w:val="00"/>
    <w:family w:val="modern"/>
    <w:pitch w:val="fixed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33E9D" w14:textId="6A288876" w:rsidR="003D4282" w:rsidRDefault="003D4282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3007F6B4" wp14:editId="5975A11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8" name="Caixa de Texto 8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6A675B" w14:textId="040BF2FE" w:rsidR="003D4282" w:rsidRPr="003D4282" w:rsidRDefault="003D4282" w:rsidP="003D42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2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07F6B4" id="_x0000_t202" coordsize="21600,21600" o:spt="202" path="m,l,21600r21600,l21600,xe">
              <v:stroke joinstyle="miter"/>
              <v:path gradientshapeok="t" o:connecttype="rect"/>
            </v:shapetype>
            <v:shape id="Caixa de Texto 8" o:spid="_x0000_s1029" type="#_x0000_t202" alt="Publico" style="position:absolute;margin-left:0;margin-top:0;width:34.95pt;height:34.9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636A675B" w14:textId="040BF2FE" w:rsidR="003D4282" w:rsidRPr="003D4282" w:rsidRDefault="003D4282" w:rsidP="003D42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2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D0A30A" w14:textId="0A44D11B" w:rsidR="000727C0" w:rsidRDefault="003D4282">
    <w:pPr>
      <w:pStyle w:val="Rodap"/>
      <w:tabs>
        <w:tab w:val="clear" w:pos="5032"/>
        <w:tab w:val="clear" w:pos="10064"/>
        <w:tab w:val="right" w:pos="9751"/>
      </w:tabs>
    </w:pPr>
    <w:r>
      <w:rPr>
        <w:noProof/>
        <w:sz w:val="16"/>
        <w:szCs w:val="16"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D16AE16" wp14:editId="0E13565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10" name="Caixa de Texto 10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8A25E5" w14:textId="13DC8628" w:rsidR="003D4282" w:rsidRPr="003D4282" w:rsidRDefault="003D4282" w:rsidP="003D42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2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16AE16" id="_x0000_t202" coordsize="21600,21600" o:spt="202" path="m,l,21600r21600,l21600,xe">
              <v:stroke joinstyle="miter"/>
              <v:path gradientshapeok="t" o:connecttype="rect"/>
            </v:shapetype>
            <v:shape id="Caixa de Texto 10" o:spid="_x0000_s1030" type="#_x0000_t202" alt="Publico" style="position:absolute;margin-left:0;margin-top:0;width:34.95pt;height:34.9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98A25E5" w14:textId="13DC8628" w:rsidR="003D4282" w:rsidRPr="003D4282" w:rsidRDefault="003D4282" w:rsidP="003D42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2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727C0">
      <w:rPr>
        <w:sz w:val="16"/>
        <w:szCs w:val="16"/>
      </w:rPr>
      <w:br/>
      <w:t>VELSIS Soluções de Mobilidade</w:t>
    </w:r>
    <w:r w:rsidR="000727C0">
      <w:rPr>
        <w:sz w:val="16"/>
        <w:szCs w:val="16"/>
      </w:rPr>
      <w:tab/>
      <w:t xml:space="preserve">Página </w:t>
    </w:r>
    <w:r w:rsidR="000727C0">
      <w:rPr>
        <w:sz w:val="16"/>
        <w:szCs w:val="16"/>
      </w:rPr>
      <w:fldChar w:fldCharType="begin"/>
    </w:r>
    <w:r w:rsidR="000727C0">
      <w:rPr>
        <w:sz w:val="16"/>
        <w:szCs w:val="16"/>
      </w:rPr>
      <w:instrText xml:space="preserve"> PAGE </w:instrText>
    </w:r>
    <w:r w:rsidR="000727C0">
      <w:rPr>
        <w:sz w:val="16"/>
        <w:szCs w:val="16"/>
      </w:rPr>
      <w:fldChar w:fldCharType="separate"/>
    </w:r>
    <w:r w:rsidR="000727C0">
      <w:rPr>
        <w:sz w:val="16"/>
        <w:szCs w:val="16"/>
      </w:rPr>
      <w:t>5</w:t>
    </w:r>
    <w:r w:rsidR="000727C0">
      <w:rPr>
        <w:sz w:val="16"/>
        <w:szCs w:val="16"/>
      </w:rPr>
      <w:fldChar w:fldCharType="end"/>
    </w:r>
    <w:r w:rsidR="000727C0">
      <w:rPr>
        <w:sz w:val="16"/>
        <w:szCs w:val="16"/>
      </w:rPr>
      <w:t xml:space="preserve"> de </w:t>
    </w:r>
    <w:r w:rsidR="000727C0">
      <w:rPr>
        <w:sz w:val="16"/>
        <w:szCs w:val="16"/>
      </w:rPr>
      <w:fldChar w:fldCharType="begin"/>
    </w:r>
    <w:r w:rsidR="000727C0">
      <w:rPr>
        <w:sz w:val="16"/>
        <w:szCs w:val="16"/>
      </w:rPr>
      <w:instrText xml:space="preserve"> NUMPAGES </w:instrText>
    </w:r>
    <w:r w:rsidR="000727C0">
      <w:rPr>
        <w:sz w:val="16"/>
        <w:szCs w:val="16"/>
      </w:rPr>
      <w:fldChar w:fldCharType="separate"/>
    </w:r>
    <w:r w:rsidR="000727C0">
      <w:rPr>
        <w:sz w:val="16"/>
        <w:szCs w:val="16"/>
      </w:rPr>
      <w:t>5</w:t>
    </w:r>
    <w:r w:rsidR="000727C0">
      <w:rPr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FC40D" w14:textId="6D1379D7" w:rsidR="003D4282" w:rsidRDefault="003D4282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F361256" wp14:editId="79DB7FF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7" name="Caixa de Texto 7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B47731" w14:textId="524D484C" w:rsidR="003D4282" w:rsidRPr="003D4282" w:rsidRDefault="003D4282" w:rsidP="003D42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2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361256"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31" type="#_x0000_t202" alt="Publico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CB47731" w14:textId="524D484C" w:rsidR="003D4282" w:rsidRPr="003D4282" w:rsidRDefault="003D4282" w:rsidP="003D42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2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D77AF" w14:textId="228058DE" w:rsidR="003D4282" w:rsidRDefault="003D4282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30DE0D92" wp14:editId="11E778D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12" name="Caixa de Texto 12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A30BEA" w14:textId="120CD8D7" w:rsidR="003D4282" w:rsidRPr="003D4282" w:rsidRDefault="003D4282" w:rsidP="003D42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2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DE0D92" id="_x0000_t202" coordsize="21600,21600" o:spt="202" path="m,l,21600r21600,l21600,xe">
              <v:stroke joinstyle="miter"/>
              <v:path gradientshapeok="t" o:connecttype="rect"/>
            </v:shapetype>
            <v:shape id="Caixa de Texto 12" o:spid="_x0000_s1033" type="#_x0000_t202" alt="Publico" style="position:absolute;margin-left:0;margin-top:0;width:34.95pt;height:34.95pt;z-index:25166438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DR6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QVFh+730N1xqEc9Pv2lm8aLL1lPrwwhwvGOVC04RkP&#10;qaAtKQyIkhrcj7/ZYzzyjl5KWhRMSQ0qmhL1zeA+Zot5nkeBpRsCN4J9AtO7fBH95qgfALU4xWdh&#10;eYIxOKgRSgf6DTW9jtXQxQzHmiXdj/Ah9PLFN8HFep2CUEuWha3ZWR5TR84ioa/dG3N2YD3gup5g&#10;lBQr3pHfx8Y/vV0fA64gbSby27M50I46TLsd3kwU+q/3FHV92aufAA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hIw0e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28A30BEA" w14:textId="120CD8D7" w:rsidR="003D4282" w:rsidRPr="003D4282" w:rsidRDefault="003D4282" w:rsidP="003D42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2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2593A" w14:textId="444F36CF" w:rsidR="000727C0" w:rsidRDefault="003D4282">
    <w:pPr>
      <w:pStyle w:val="Rodap"/>
      <w:tabs>
        <w:tab w:val="clear" w:pos="5032"/>
        <w:tab w:val="clear" w:pos="10064"/>
        <w:tab w:val="right" w:pos="9751"/>
      </w:tabs>
    </w:pPr>
    <w:r>
      <w:rPr>
        <w:noProof/>
        <w:sz w:val="16"/>
        <w:szCs w:val="16"/>
      </w:rPr>
      <mc:AlternateContent>
        <mc:Choice Requires="wps">
          <w:drawing>
            <wp:anchor distT="0" distB="0" distL="0" distR="0" simplePos="0" relativeHeight="251665408" behindDoc="0" locked="0" layoutInCell="1" allowOverlap="1" wp14:anchorId="2DF68F2C" wp14:editId="65D84EB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13" name="Caixa de Texto 13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F4DDD" w14:textId="2D2B0129" w:rsidR="003D4282" w:rsidRPr="003D4282" w:rsidRDefault="003D4282" w:rsidP="003D42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2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F68F2C" id="_x0000_t202" coordsize="21600,21600" o:spt="202" path="m,l,21600r21600,l21600,xe">
              <v:stroke joinstyle="miter"/>
              <v:path gradientshapeok="t" o:connecttype="rect"/>
            </v:shapetype>
            <v:shape id="Caixa de Texto 13" o:spid="_x0000_s1034" type="#_x0000_t202" alt="Publico" style="position:absolute;margin-left:0;margin-top:0;width:34.95pt;height:34.95pt;z-index:25166540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730F4DDD" w14:textId="2D2B0129" w:rsidR="003D4282" w:rsidRPr="003D4282" w:rsidRDefault="003D4282" w:rsidP="003D42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2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727C0">
      <w:rPr>
        <w:sz w:val="16"/>
        <w:szCs w:val="16"/>
      </w:rPr>
      <w:br/>
      <w:t>VELSIS Soluções de Mobilidade</w:t>
    </w:r>
    <w:r w:rsidR="000727C0">
      <w:rPr>
        <w:sz w:val="16"/>
        <w:szCs w:val="16"/>
      </w:rPr>
      <w:tab/>
      <w:t xml:space="preserve">Página </w:t>
    </w:r>
    <w:r w:rsidR="000727C0">
      <w:rPr>
        <w:sz w:val="16"/>
        <w:szCs w:val="16"/>
      </w:rPr>
      <w:fldChar w:fldCharType="begin"/>
    </w:r>
    <w:r w:rsidR="000727C0">
      <w:rPr>
        <w:sz w:val="16"/>
        <w:szCs w:val="16"/>
      </w:rPr>
      <w:instrText xml:space="preserve"> PAGE </w:instrText>
    </w:r>
    <w:r w:rsidR="000727C0">
      <w:rPr>
        <w:sz w:val="16"/>
        <w:szCs w:val="16"/>
      </w:rPr>
      <w:fldChar w:fldCharType="separate"/>
    </w:r>
    <w:r w:rsidR="000727C0">
      <w:rPr>
        <w:sz w:val="16"/>
        <w:szCs w:val="16"/>
      </w:rPr>
      <w:t>5</w:t>
    </w:r>
    <w:r w:rsidR="000727C0">
      <w:rPr>
        <w:sz w:val="16"/>
        <w:szCs w:val="16"/>
      </w:rPr>
      <w:fldChar w:fldCharType="end"/>
    </w:r>
    <w:r w:rsidR="000727C0">
      <w:rPr>
        <w:sz w:val="16"/>
        <w:szCs w:val="16"/>
      </w:rPr>
      <w:t xml:space="preserve"> de </w:t>
    </w:r>
    <w:r w:rsidR="000727C0">
      <w:rPr>
        <w:sz w:val="16"/>
        <w:szCs w:val="16"/>
      </w:rPr>
      <w:fldChar w:fldCharType="begin"/>
    </w:r>
    <w:r w:rsidR="000727C0">
      <w:rPr>
        <w:sz w:val="16"/>
        <w:szCs w:val="16"/>
      </w:rPr>
      <w:instrText xml:space="preserve"> NUMPAGES </w:instrText>
    </w:r>
    <w:r w:rsidR="000727C0">
      <w:rPr>
        <w:sz w:val="16"/>
        <w:szCs w:val="16"/>
      </w:rPr>
      <w:fldChar w:fldCharType="separate"/>
    </w:r>
    <w:r w:rsidR="000727C0">
      <w:rPr>
        <w:sz w:val="16"/>
        <w:szCs w:val="16"/>
      </w:rPr>
      <w:t>5</w:t>
    </w:r>
    <w:r w:rsidR="000727C0">
      <w:rPr>
        <w:sz w:val="16"/>
        <w:szCs w:val="16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C98A07" w14:textId="4AEF0C8C" w:rsidR="000727C0" w:rsidRDefault="003D4282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FC1417B" wp14:editId="791E09C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2700" b="0"/>
              <wp:wrapNone/>
              <wp:docPr id="11" name="Caixa de Texto 11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4E3484" w14:textId="7C41887C" w:rsidR="003D4282" w:rsidRPr="003D4282" w:rsidRDefault="003D4282" w:rsidP="003D428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D42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C1417B" id="_x0000_t202" coordsize="21600,21600" o:spt="202" path="m,l,21600r21600,l21600,xe">
              <v:stroke joinstyle="miter"/>
              <v:path gradientshapeok="t" o:connecttype="rect"/>
            </v:shapetype>
            <v:shape id="Caixa de Texto 11" o:spid="_x0000_s1036" type="#_x0000_t202" alt="Publico" style="position:absolute;margin-left:0;margin-top:0;width:34.95pt;height:34.95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" filled="f" stroked="f">
              <v:textbox style="mso-fit-shape-to-text:t" inset="20pt,0,0,15pt">
                <w:txbxContent>
                  <w:p w14:paraId="3D4E3484" w14:textId="7C41887C" w:rsidR="003D4282" w:rsidRPr="003D4282" w:rsidRDefault="003D4282" w:rsidP="003D4282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D428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53FAE" w14:textId="77777777" w:rsidR="00E200C9" w:rsidRDefault="00E200C9">
      <w:r>
        <w:rPr>
          <w:color w:val="000000"/>
        </w:rPr>
        <w:separator/>
      </w:r>
    </w:p>
  </w:footnote>
  <w:footnote w:type="continuationSeparator" w:id="0">
    <w:p w14:paraId="3853FA5B" w14:textId="77777777" w:rsidR="00E200C9" w:rsidRDefault="00E200C9">
      <w:r>
        <w:continuationSeparator/>
      </w:r>
    </w:p>
  </w:footnote>
  <w:footnote w:type="continuationNotice" w:id="1">
    <w:p w14:paraId="1F9297EE" w14:textId="77777777" w:rsidR="00E200C9" w:rsidRDefault="00E200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15752" w14:textId="77777777" w:rsidR="000727C0" w:rsidRDefault="00000000">
    <w:pPr>
      <w:pStyle w:val="Cabealho"/>
    </w:pPr>
    <w:r>
      <w:pict w14:anchorId="046A6F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1025" type="#_x0000_t136" style="position:absolute;margin-left:-41.4pt;margin-top:284.7pt;width:593.45pt;height:127.65pt;rotation:-2959322fd;z-index:251656192;visibility:visible;mso-wrap-style:none;mso-position-horizontal-relative:margin;mso-position-vertical-relative:margin" fillcolor="red" stroked="f">
          <v:fill opacity="9766f"/>
          <v:textpath style="font-family:&quot;Liberation Sans&quot;;font-size:18pt;v-text-align:left" trim="t" string="CONFIDENC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C35757" w14:textId="20B2A31A" w:rsidR="000727C0" w:rsidRPr="00E11FD0" w:rsidRDefault="007547EB" w:rsidP="00E11FD0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330CFC" wp14:editId="0D0F5814">
              <wp:simplePos x="0" y="0"/>
              <wp:positionH relativeFrom="margin">
                <wp:posOffset>-220980</wp:posOffset>
              </wp:positionH>
              <wp:positionV relativeFrom="margin">
                <wp:posOffset>3920490</wp:posOffset>
              </wp:positionV>
              <wp:extent cx="7536815" cy="1621155"/>
              <wp:effectExtent l="2241550" t="0" r="2404745" b="0"/>
              <wp:wrapNone/>
              <wp:docPr id="2" name="WordArt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709340">
                        <a:off x="0" y="0"/>
                        <a:ext cx="7536815" cy="162115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E350A" w14:textId="77777777" w:rsidR="007547EB" w:rsidRDefault="007547EB" w:rsidP="007547EB">
                          <w:pPr>
                            <w:rPr>
                              <w:rFonts w:ascii="Liberation Sans" w:hAnsi="Liberation Sans"/>
                              <w:color w:val="FF0000"/>
                              <w:sz w:val="36"/>
                              <w:szCs w:val="36"/>
                              <w14:textFill>
                                <w14:solidFill>
                                  <w14:srgbClr w14:val="FF0000">
                                    <w14:alpha w14:val="85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Liberation Sans" w:hAnsi="Liberation Sans"/>
                              <w:color w:val="FF0000"/>
                              <w:sz w:val="36"/>
                              <w:szCs w:val="36"/>
                              <w14:textFill>
                                <w14:solidFill>
                                  <w14:srgbClr w14:val="FF0000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330CFC" id="_x0000_t202" coordsize="21600,21600" o:spt="202" path="m,l,21600r21600,l21600,xe">
              <v:stroke joinstyle="miter"/>
              <v:path gradientshapeok="t" o:connecttype="rect"/>
            </v:shapetype>
            <v:shape id="WordArt 5" o:spid="_x0000_s1032" type="#_x0000_t202" style="position:absolute;margin-left:-17.4pt;margin-top:308.7pt;width:593.45pt;height:127.65pt;rotation:-2959322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" filled="f" stroked="f">
              <v:stroke joinstyle="round"/>
              <o:lock v:ext="edit" shapetype="t"/>
              <v:textbox style="mso-fit-shape-to-text:t">
                <w:txbxContent>
                  <w:p w14:paraId="278E350A" w14:textId="77777777" w:rsidR="007547EB" w:rsidRDefault="007547EB" w:rsidP="007547EB">
                    <w:pPr>
                      <w:rPr>
                        <w:rFonts w:ascii="Liberation Sans" w:hAnsi="Liberation Sans"/>
                        <w:color w:val="FF0000"/>
                        <w:sz w:val="36"/>
                        <w:szCs w:val="36"/>
                        <w14:textFill>
                          <w14:solidFill>
                            <w14:srgbClr w14:val="FF0000">
                              <w14:alpha w14:val="85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Liberation Sans" w:hAnsi="Liberation Sans"/>
                        <w:color w:val="FF0000"/>
                        <w:sz w:val="36"/>
                        <w:szCs w:val="36"/>
                        <w14:textFill>
                          <w14:solidFill>
                            <w14:srgbClr w14:val="FF0000">
                              <w14:alpha w14:val="85000"/>
                            </w14:srgbClr>
                          </w14:solidFill>
                        </w14:textFill>
                      </w:rPr>
                      <w:t>CONFIDENCIAL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A6523" w14:textId="2911C303" w:rsidR="000727C0" w:rsidRDefault="007547EB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B85C90E" wp14:editId="0E8F4333">
              <wp:simplePos x="0" y="0"/>
              <wp:positionH relativeFrom="margin">
                <wp:posOffset>-335280</wp:posOffset>
              </wp:positionH>
              <wp:positionV relativeFrom="margin">
                <wp:posOffset>3619500</wp:posOffset>
              </wp:positionV>
              <wp:extent cx="7536815" cy="1621155"/>
              <wp:effectExtent l="2241550" t="0" r="2404745" b="0"/>
              <wp:wrapNone/>
              <wp:docPr id="1" name="WordAr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709340">
                        <a:off x="0" y="0"/>
                        <a:ext cx="7536815" cy="162115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6E8FC" w14:textId="77777777" w:rsidR="007547EB" w:rsidRDefault="007547EB" w:rsidP="007547EB">
                          <w:pPr>
                            <w:rPr>
                              <w:rFonts w:ascii="Liberation Sans" w:hAnsi="Liberation Sans"/>
                              <w:color w:val="FF0000"/>
                              <w:sz w:val="36"/>
                              <w:szCs w:val="36"/>
                              <w14:textFill>
                                <w14:solidFill>
                                  <w14:srgbClr w14:val="FF0000">
                                    <w14:alpha w14:val="85000"/>
                                  </w14:srgb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Liberation Sans" w:hAnsi="Liberation Sans"/>
                              <w:color w:val="FF0000"/>
                              <w:sz w:val="36"/>
                              <w:szCs w:val="36"/>
                              <w14:textFill>
                                <w14:solidFill>
                                  <w14:srgbClr w14:val="FF0000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85C90E" id="_x0000_t202" coordsize="21600,21600" o:spt="202" path="m,l,21600r21600,l21600,xe">
              <v:stroke joinstyle="miter"/>
              <v:path gradientshapeok="t" o:connecttype="rect"/>
            </v:shapetype>
            <v:shape id="WordArt 4" o:spid="_x0000_s1035" type="#_x0000_t202" style="position:absolute;margin-left:-26.4pt;margin-top:285pt;width:593.45pt;height:127.65pt;rotation:-2959322fd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" filled="f" stroked="f">
              <v:stroke joinstyle="round"/>
              <o:lock v:ext="edit" shapetype="t"/>
              <v:textbox style="mso-fit-shape-to-text:t">
                <w:txbxContent>
                  <w:p w14:paraId="3006E8FC" w14:textId="77777777" w:rsidR="007547EB" w:rsidRDefault="007547EB" w:rsidP="007547EB">
                    <w:pPr>
                      <w:rPr>
                        <w:rFonts w:ascii="Liberation Sans" w:hAnsi="Liberation Sans"/>
                        <w:color w:val="FF0000"/>
                        <w:sz w:val="36"/>
                        <w:szCs w:val="36"/>
                        <w14:textFill>
                          <w14:solidFill>
                            <w14:srgbClr w14:val="FF0000">
                              <w14:alpha w14:val="85000"/>
                            </w14:srgbClr>
                          </w14:solidFill>
                        </w14:textFill>
                      </w:rPr>
                    </w:pPr>
                    <w:r>
                      <w:rPr>
                        <w:rFonts w:ascii="Liberation Sans" w:hAnsi="Liberation Sans"/>
                        <w:color w:val="FF0000"/>
                        <w:sz w:val="36"/>
                        <w:szCs w:val="36"/>
                        <w14:textFill>
                          <w14:solidFill>
                            <w14:srgbClr w14:val="FF0000">
                              <w14:alpha w14:val="85000"/>
                            </w14:srgbClr>
                          </w14:solidFill>
                        </w14:textFill>
                      </w:rPr>
                      <w:t>CONFIDENCIAL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7216" behindDoc="0" locked="0" layoutInCell="1" allowOverlap="1" wp14:anchorId="567F100E" wp14:editId="0E0DD001">
          <wp:simplePos x="0" y="0"/>
          <wp:positionH relativeFrom="column">
            <wp:posOffset>-174625</wp:posOffset>
          </wp:positionH>
          <wp:positionV relativeFrom="paragraph">
            <wp:posOffset>-175895</wp:posOffset>
          </wp:positionV>
          <wp:extent cx="3208655" cy="3982720"/>
          <wp:effectExtent l="0" t="0" r="0" b="0"/>
          <wp:wrapTopAndBottom/>
          <wp:docPr id="30" name="Imagem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8655" cy="3982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q7M8/SyYsHIHH" int2:id="InfNGAc0">
      <int2:state int2:value="Rejected" int2:type="LegacyProofing"/>
    </int2:textHash>
    <int2:textHash int2:hashCode="S3YV3OUsTAXOTh" int2:id="ZrD0BITf">
      <int2:state int2:value="Rejected" int2:type="LegacyProofing"/>
    </int2:textHash>
    <int2:textHash int2:hashCode="mPVBQ6tOhrKMOv" int2:id="X8n5DlxY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32BE8"/>
    <w:multiLevelType w:val="multilevel"/>
    <w:tmpl w:val="4F8292C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0D2065"/>
    <w:multiLevelType w:val="multilevel"/>
    <w:tmpl w:val="145A3CB8"/>
    <w:styleLink w:val="Lista21"/>
    <w:lvl w:ilvl="0">
      <w:numFmt w:val="bullet"/>
      <w:lvlText w:val="–"/>
      <w:lvlJc w:val="left"/>
      <w:pPr>
        <w:ind w:left="170" w:hanging="170"/>
      </w:pPr>
      <w:rPr>
        <w:rFonts w:ascii="OpenSymbol" w:hAnsi="OpenSymbol"/>
      </w:rPr>
    </w:lvl>
    <w:lvl w:ilvl="1">
      <w:numFmt w:val="bullet"/>
      <w:lvlText w:val="–"/>
      <w:lvlJc w:val="left"/>
      <w:pPr>
        <w:ind w:left="340" w:hanging="170"/>
      </w:pPr>
      <w:rPr>
        <w:rFonts w:ascii="OpenSymbol" w:hAnsi="OpenSymbol"/>
      </w:rPr>
    </w:lvl>
    <w:lvl w:ilvl="2">
      <w:numFmt w:val="bullet"/>
      <w:lvlText w:val="–"/>
      <w:lvlJc w:val="left"/>
      <w:pPr>
        <w:ind w:left="510" w:hanging="170"/>
      </w:pPr>
      <w:rPr>
        <w:rFonts w:ascii="OpenSymbol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hAnsi="OpenSymbol"/>
      </w:rPr>
    </w:lvl>
  </w:abstractNum>
  <w:abstractNum w:abstractNumId="2" w15:restartNumberingAfterBreak="0">
    <w:nsid w:val="067A25AE"/>
    <w:multiLevelType w:val="multilevel"/>
    <w:tmpl w:val="8A348976"/>
    <w:styleLink w:val="Outline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lowerLetter"/>
      <w:lvlText w:val="%1.%2.%3.%4.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" w15:restartNumberingAfterBreak="0">
    <w:nsid w:val="11825E79"/>
    <w:multiLevelType w:val="multilevel"/>
    <w:tmpl w:val="125817B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76115CA"/>
    <w:multiLevelType w:val="hybridMultilevel"/>
    <w:tmpl w:val="4C9A26F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801C6F"/>
    <w:multiLevelType w:val="hybridMultilevel"/>
    <w:tmpl w:val="FCA868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53E9E"/>
    <w:multiLevelType w:val="hybridMultilevel"/>
    <w:tmpl w:val="39E8C410"/>
    <w:lvl w:ilvl="0" w:tplc="D27A37D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023747"/>
    <w:multiLevelType w:val="multilevel"/>
    <w:tmpl w:val="D236E5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5E87D9C"/>
    <w:multiLevelType w:val="hybridMultilevel"/>
    <w:tmpl w:val="97284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6E353C"/>
    <w:multiLevelType w:val="hybridMultilevel"/>
    <w:tmpl w:val="FCA868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7B3A6D"/>
    <w:multiLevelType w:val="hybridMultilevel"/>
    <w:tmpl w:val="4EE89F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27E86"/>
    <w:multiLevelType w:val="hybridMultilevel"/>
    <w:tmpl w:val="689A376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D67891"/>
    <w:multiLevelType w:val="multilevel"/>
    <w:tmpl w:val="50B6B634"/>
    <w:styleLink w:val="Lista41"/>
    <w:lvl w:ilvl="0">
      <w:numFmt w:val="bullet"/>
      <w:lvlText w:val="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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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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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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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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"/>
      <w:lvlJc w:val="left"/>
      <w:pPr>
        <w:ind w:left="2041" w:hanging="227"/>
      </w:pPr>
      <w:rPr>
        <w:rFonts w:ascii="OpenSymbol" w:hAnsi="OpenSymbol"/>
      </w:rPr>
    </w:lvl>
  </w:abstractNum>
  <w:abstractNum w:abstractNumId="13" w15:restartNumberingAfterBreak="0">
    <w:nsid w:val="3E6C7ABA"/>
    <w:multiLevelType w:val="hybridMultilevel"/>
    <w:tmpl w:val="14AEC8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0A6218"/>
    <w:multiLevelType w:val="multilevel"/>
    <w:tmpl w:val="C49074F2"/>
    <w:styleLink w:val="WWOutlineListStyle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."/>
      <w:lvlJc w:val="left"/>
    </w:lvl>
    <w:lvl w:ilvl="2">
      <w:start w:val="1"/>
      <w:numFmt w:val="decimal"/>
      <w:pStyle w:val="Ttulo3"/>
      <w:lvlText w:val="%1.%2.%3."/>
      <w:lvlJc w:val="left"/>
    </w:lvl>
    <w:lvl w:ilvl="3">
      <w:start w:val="1"/>
      <w:numFmt w:val="lowerLetter"/>
      <w:pStyle w:val="Ttulo4"/>
      <w:lvlText w:val="%1.%2.%3.%4.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5" w15:restartNumberingAfterBreak="0">
    <w:nsid w:val="461E2DA1"/>
    <w:multiLevelType w:val="hybridMultilevel"/>
    <w:tmpl w:val="7A04709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4D23EE"/>
    <w:multiLevelType w:val="multilevel"/>
    <w:tmpl w:val="4C2247DA"/>
    <w:styleLink w:val="Lista51"/>
    <w:lvl w:ilvl="0">
      <w:numFmt w:val="bullet"/>
      <w:lvlText w:val="✗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✗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✗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✗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✗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✗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✗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✗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✗"/>
      <w:lvlJc w:val="left"/>
      <w:pPr>
        <w:ind w:left="2041" w:hanging="227"/>
      </w:pPr>
      <w:rPr>
        <w:rFonts w:ascii="OpenSymbol" w:hAnsi="OpenSymbol"/>
      </w:rPr>
    </w:lvl>
  </w:abstractNum>
  <w:abstractNum w:abstractNumId="17" w15:restartNumberingAfterBreak="0">
    <w:nsid w:val="4ACA6238"/>
    <w:multiLevelType w:val="hybridMultilevel"/>
    <w:tmpl w:val="B0205AC8"/>
    <w:lvl w:ilvl="0" w:tplc="0416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18" w15:restartNumberingAfterBreak="0">
    <w:nsid w:val="4F6343B4"/>
    <w:multiLevelType w:val="multilevel"/>
    <w:tmpl w:val="29A61668"/>
    <w:styleLink w:val="List1"/>
    <w:lvl w:ilvl="0">
      <w:start w:val="1"/>
      <w:numFmt w:val="decimal"/>
      <w:lvlText w:val="%1"/>
      <w:lvlJc w:val="left"/>
      <w:pPr>
        <w:ind w:left="227" w:hanging="227"/>
      </w:pPr>
    </w:lvl>
    <w:lvl w:ilvl="1">
      <w:start w:val="1"/>
      <w:numFmt w:val="decimal"/>
      <w:lvlText w:val="%1.%2"/>
      <w:lvlJc w:val="left"/>
      <w:pPr>
        <w:ind w:left="454" w:hanging="227"/>
      </w:pPr>
    </w:lvl>
    <w:lvl w:ilvl="2">
      <w:start w:val="1"/>
      <w:numFmt w:val="decimal"/>
      <w:lvlText w:val="%1.%2.%3"/>
      <w:lvlJc w:val="left"/>
      <w:pPr>
        <w:ind w:left="680" w:hanging="227"/>
      </w:pPr>
    </w:lvl>
    <w:lvl w:ilvl="3">
      <w:start w:val="1"/>
      <w:numFmt w:val="lowerLetter"/>
      <w:lvlText w:val="%1.%2.%3.%4"/>
      <w:lvlJc w:val="left"/>
      <w:pPr>
        <w:ind w:left="907" w:hanging="227"/>
      </w:p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abstractNum w:abstractNumId="19" w15:restartNumberingAfterBreak="0">
    <w:nsid w:val="5122555C"/>
    <w:multiLevelType w:val="multilevel"/>
    <w:tmpl w:val="EBE42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A235F6"/>
    <w:multiLevelType w:val="multilevel"/>
    <w:tmpl w:val="DF9287B4"/>
    <w:styleLink w:val="Lista31"/>
    <w:lvl w:ilvl="0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1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2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3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4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5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6">
      <w:numFmt w:val="bullet"/>
      <w:lvlText w:val="☑"/>
      <w:lvlJc w:val="left"/>
      <w:pPr>
        <w:ind w:left="224" w:hanging="224"/>
      </w:pPr>
      <w:rPr>
        <w:rFonts w:ascii="OpenSymbol" w:hAnsi="OpenSymbol"/>
      </w:rPr>
    </w:lvl>
    <w:lvl w:ilvl="7">
      <w:numFmt w:val="bullet"/>
      <w:lvlText w:val="□"/>
      <w:lvlJc w:val="left"/>
      <w:pPr>
        <w:ind w:left="448" w:hanging="224"/>
      </w:pPr>
      <w:rPr>
        <w:rFonts w:ascii="OpenSymbol" w:hAnsi="OpenSymbol"/>
      </w:rPr>
    </w:lvl>
    <w:lvl w:ilvl="8">
      <w:numFmt w:val="bullet"/>
      <w:lvlText w:val="☑"/>
      <w:lvlJc w:val="left"/>
      <w:pPr>
        <w:ind w:left="224" w:hanging="224"/>
      </w:pPr>
      <w:rPr>
        <w:rFonts w:ascii="OpenSymbol" w:hAnsi="OpenSymbol"/>
      </w:rPr>
    </w:lvl>
  </w:abstractNum>
  <w:abstractNum w:abstractNumId="21" w15:restartNumberingAfterBreak="0">
    <w:nsid w:val="6A7F4BFD"/>
    <w:multiLevelType w:val="multilevel"/>
    <w:tmpl w:val="D31C5AD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B304CA8"/>
    <w:multiLevelType w:val="hybridMultilevel"/>
    <w:tmpl w:val="D33E8BAA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A84FDD"/>
    <w:multiLevelType w:val="multilevel"/>
    <w:tmpl w:val="19FACBB6"/>
    <w:styleLink w:val="Numbering123"/>
    <w:lvl w:ilvl="0">
      <w:start w:val="1"/>
      <w:numFmt w:val="decimal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24" w15:restartNumberingAfterBreak="0">
    <w:nsid w:val="6DBB686F"/>
    <w:multiLevelType w:val="hybridMultilevel"/>
    <w:tmpl w:val="FCA868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F0171E"/>
    <w:multiLevelType w:val="hybridMultilevel"/>
    <w:tmpl w:val="FCA868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2A508B"/>
    <w:multiLevelType w:val="hybridMultilevel"/>
    <w:tmpl w:val="B2EA46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3875F0"/>
    <w:multiLevelType w:val="hybridMultilevel"/>
    <w:tmpl w:val="B2981094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7690524F"/>
    <w:multiLevelType w:val="hybridMultilevel"/>
    <w:tmpl w:val="1D6AE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161FA1"/>
    <w:multiLevelType w:val="hybridMultilevel"/>
    <w:tmpl w:val="5AE2F5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9970681">
    <w:abstractNumId w:val="14"/>
  </w:num>
  <w:num w:numId="2" w16cid:durableId="159005518">
    <w:abstractNumId w:val="2"/>
  </w:num>
  <w:num w:numId="3" w16cid:durableId="616569411">
    <w:abstractNumId w:val="23"/>
  </w:num>
  <w:num w:numId="4" w16cid:durableId="2068868790">
    <w:abstractNumId w:val="18"/>
  </w:num>
  <w:num w:numId="5" w16cid:durableId="2101558327">
    <w:abstractNumId w:val="1"/>
  </w:num>
  <w:num w:numId="6" w16cid:durableId="389160605">
    <w:abstractNumId w:val="20"/>
  </w:num>
  <w:num w:numId="7" w16cid:durableId="1785731771">
    <w:abstractNumId w:val="12"/>
  </w:num>
  <w:num w:numId="8" w16cid:durableId="1770198125">
    <w:abstractNumId w:val="16"/>
  </w:num>
  <w:num w:numId="9" w16cid:durableId="250235455">
    <w:abstractNumId w:val="25"/>
  </w:num>
  <w:num w:numId="10" w16cid:durableId="1558467127">
    <w:abstractNumId w:val="24"/>
  </w:num>
  <w:num w:numId="11" w16cid:durableId="1374693959">
    <w:abstractNumId w:val="11"/>
  </w:num>
  <w:num w:numId="12" w16cid:durableId="1786541878">
    <w:abstractNumId w:val="9"/>
  </w:num>
  <w:num w:numId="13" w16cid:durableId="101728998">
    <w:abstractNumId w:val="5"/>
  </w:num>
  <w:num w:numId="14" w16cid:durableId="279839890">
    <w:abstractNumId w:val="27"/>
  </w:num>
  <w:num w:numId="15" w16cid:durableId="786312384">
    <w:abstractNumId w:val="26"/>
  </w:num>
  <w:num w:numId="16" w16cid:durableId="729957324">
    <w:abstractNumId w:val="15"/>
  </w:num>
  <w:num w:numId="17" w16cid:durableId="943414344">
    <w:abstractNumId w:val="28"/>
  </w:num>
  <w:num w:numId="18" w16cid:durableId="2050183454">
    <w:abstractNumId w:val="8"/>
  </w:num>
  <w:num w:numId="19" w16cid:durableId="22439034">
    <w:abstractNumId w:val="19"/>
  </w:num>
  <w:num w:numId="20" w16cid:durableId="1550386409">
    <w:abstractNumId w:val="14"/>
  </w:num>
  <w:num w:numId="21" w16cid:durableId="1074425545">
    <w:abstractNumId w:val="14"/>
  </w:num>
  <w:num w:numId="22" w16cid:durableId="1270548052">
    <w:abstractNumId w:val="14"/>
  </w:num>
  <w:num w:numId="23" w16cid:durableId="1614631227">
    <w:abstractNumId w:val="14"/>
  </w:num>
  <w:num w:numId="24" w16cid:durableId="1488984318">
    <w:abstractNumId w:val="14"/>
  </w:num>
  <w:num w:numId="25" w16cid:durableId="539782002">
    <w:abstractNumId w:val="14"/>
  </w:num>
  <w:num w:numId="26" w16cid:durableId="1113940841">
    <w:abstractNumId w:val="14"/>
  </w:num>
  <w:num w:numId="27" w16cid:durableId="1123812410">
    <w:abstractNumId w:val="14"/>
  </w:num>
  <w:num w:numId="28" w16cid:durableId="1923100030">
    <w:abstractNumId w:val="14"/>
  </w:num>
  <w:num w:numId="29" w16cid:durableId="2102484268">
    <w:abstractNumId w:val="10"/>
  </w:num>
  <w:num w:numId="30" w16cid:durableId="1575966674">
    <w:abstractNumId w:val="17"/>
  </w:num>
  <w:num w:numId="31" w16cid:durableId="1012685559">
    <w:abstractNumId w:val="29"/>
  </w:num>
  <w:num w:numId="32" w16cid:durableId="114175866">
    <w:abstractNumId w:val="3"/>
  </w:num>
  <w:num w:numId="33" w16cid:durableId="251819300">
    <w:abstractNumId w:val="0"/>
  </w:num>
  <w:num w:numId="34" w16cid:durableId="2056588010">
    <w:abstractNumId w:val="13"/>
  </w:num>
  <w:num w:numId="35" w16cid:durableId="1493137663">
    <w:abstractNumId w:val="21"/>
  </w:num>
  <w:num w:numId="36" w16cid:durableId="1376925181">
    <w:abstractNumId w:val="7"/>
  </w:num>
  <w:num w:numId="37" w16cid:durableId="1588465855">
    <w:abstractNumId w:val="14"/>
  </w:num>
  <w:num w:numId="38" w16cid:durableId="847255767">
    <w:abstractNumId w:val="4"/>
  </w:num>
  <w:num w:numId="39" w16cid:durableId="941690646">
    <w:abstractNumId w:val="14"/>
  </w:num>
  <w:num w:numId="40" w16cid:durableId="804202550">
    <w:abstractNumId w:val="14"/>
  </w:num>
  <w:num w:numId="41" w16cid:durableId="356929741">
    <w:abstractNumId w:val="14"/>
  </w:num>
  <w:num w:numId="42" w16cid:durableId="1331523428">
    <w:abstractNumId w:val="14"/>
  </w:num>
  <w:num w:numId="43" w16cid:durableId="1791389635">
    <w:abstractNumId w:val="22"/>
  </w:num>
  <w:num w:numId="44" w16cid:durableId="1304771196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C50"/>
    <w:rsid w:val="0000041D"/>
    <w:rsid w:val="00005E9A"/>
    <w:rsid w:val="0000678A"/>
    <w:rsid w:val="0000695D"/>
    <w:rsid w:val="00007146"/>
    <w:rsid w:val="000076CD"/>
    <w:rsid w:val="00007721"/>
    <w:rsid w:val="00010A60"/>
    <w:rsid w:val="000146A2"/>
    <w:rsid w:val="00020285"/>
    <w:rsid w:val="00020439"/>
    <w:rsid w:val="00020E2D"/>
    <w:rsid w:val="000262B1"/>
    <w:rsid w:val="00032A19"/>
    <w:rsid w:val="00032C0B"/>
    <w:rsid w:val="000360A6"/>
    <w:rsid w:val="0003724F"/>
    <w:rsid w:val="0003727B"/>
    <w:rsid w:val="00037A76"/>
    <w:rsid w:val="00037F69"/>
    <w:rsid w:val="00045450"/>
    <w:rsid w:val="00050F59"/>
    <w:rsid w:val="000511A1"/>
    <w:rsid w:val="000512C8"/>
    <w:rsid w:val="000534DE"/>
    <w:rsid w:val="000604AC"/>
    <w:rsid w:val="000609D0"/>
    <w:rsid w:val="00066B62"/>
    <w:rsid w:val="00067182"/>
    <w:rsid w:val="0006772E"/>
    <w:rsid w:val="00071D8F"/>
    <w:rsid w:val="000726D4"/>
    <w:rsid w:val="000727C0"/>
    <w:rsid w:val="00073411"/>
    <w:rsid w:val="00073CBC"/>
    <w:rsid w:val="00082FAF"/>
    <w:rsid w:val="000841FA"/>
    <w:rsid w:val="0008558C"/>
    <w:rsid w:val="00090AB6"/>
    <w:rsid w:val="00091C40"/>
    <w:rsid w:val="00095F1E"/>
    <w:rsid w:val="000970F5"/>
    <w:rsid w:val="000A2693"/>
    <w:rsid w:val="000A365B"/>
    <w:rsid w:val="000A6BA6"/>
    <w:rsid w:val="000B3912"/>
    <w:rsid w:val="000B47DD"/>
    <w:rsid w:val="000B6B07"/>
    <w:rsid w:val="000C24E0"/>
    <w:rsid w:val="000C54C0"/>
    <w:rsid w:val="000C5589"/>
    <w:rsid w:val="000D1C30"/>
    <w:rsid w:val="000D510F"/>
    <w:rsid w:val="000D62EA"/>
    <w:rsid w:val="000D7764"/>
    <w:rsid w:val="000D7840"/>
    <w:rsid w:val="000E1EE1"/>
    <w:rsid w:val="000E1F5C"/>
    <w:rsid w:val="000E5AB2"/>
    <w:rsid w:val="000E5B0C"/>
    <w:rsid w:val="000F04CD"/>
    <w:rsid w:val="000F200D"/>
    <w:rsid w:val="000F2621"/>
    <w:rsid w:val="000F3461"/>
    <w:rsid w:val="000F4962"/>
    <w:rsid w:val="00100876"/>
    <w:rsid w:val="00102C4E"/>
    <w:rsid w:val="00103175"/>
    <w:rsid w:val="001031E9"/>
    <w:rsid w:val="00105DAF"/>
    <w:rsid w:val="001079DF"/>
    <w:rsid w:val="0011205C"/>
    <w:rsid w:val="001122B0"/>
    <w:rsid w:val="00115C96"/>
    <w:rsid w:val="001167F1"/>
    <w:rsid w:val="0012305B"/>
    <w:rsid w:val="00125B24"/>
    <w:rsid w:val="00130859"/>
    <w:rsid w:val="00130AD0"/>
    <w:rsid w:val="00131198"/>
    <w:rsid w:val="00133D12"/>
    <w:rsid w:val="001343DF"/>
    <w:rsid w:val="001366E4"/>
    <w:rsid w:val="001411BD"/>
    <w:rsid w:val="00142297"/>
    <w:rsid w:val="0014391B"/>
    <w:rsid w:val="0014607A"/>
    <w:rsid w:val="00153800"/>
    <w:rsid w:val="0015427C"/>
    <w:rsid w:val="00154A93"/>
    <w:rsid w:val="00161995"/>
    <w:rsid w:val="00164A1D"/>
    <w:rsid w:val="00170314"/>
    <w:rsid w:val="00172702"/>
    <w:rsid w:val="00174075"/>
    <w:rsid w:val="0017560B"/>
    <w:rsid w:val="00175CAC"/>
    <w:rsid w:val="00176D9D"/>
    <w:rsid w:val="001829D4"/>
    <w:rsid w:val="00186191"/>
    <w:rsid w:val="00186DF9"/>
    <w:rsid w:val="00196686"/>
    <w:rsid w:val="00196D43"/>
    <w:rsid w:val="0019740D"/>
    <w:rsid w:val="00197F5A"/>
    <w:rsid w:val="001A07A8"/>
    <w:rsid w:val="001A2379"/>
    <w:rsid w:val="001A3B5F"/>
    <w:rsid w:val="001A4C25"/>
    <w:rsid w:val="001A5988"/>
    <w:rsid w:val="001A5ED0"/>
    <w:rsid w:val="001A6806"/>
    <w:rsid w:val="001B1833"/>
    <w:rsid w:val="001B2BC8"/>
    <w:rsid w:val="001B5AC7"/>
    <w:rsid w:val="001B7AC6"/>
    <w:rsid w:val="001C17D1"/>
    <w:rsid w:val="001C4723"/>
    <w:rsid w:val="001D0341"/>
    <w:rsid w:val="001D05CB"/>
    <w:rsid w:val="001D0D39"/>
    <w:rsid w:val="001D17CD"/>
    <w:rsid w:val="001D554B"/>
    <w:rsid w:val="001F73A0"/>
    <w:rsid w:val="0020006A"/>
    <w:rsid w:val="00200D1B"/>
    <w:rsid w:val="00203126"/>
    <w:rsid w:val="00203C9D"/>
    <w:rsid w:val="00203F8E"/>
    <w:rsid w:val="00211C69"/>
    <w:rsid w:val="0021271A"/>
    <w:rsid w:val="00213AC0"/>
    <w:rsid w:val="002148F0"/>
    <w:rsid w:val="00214C21"/>
    <w:rsid w:val="00215033"/>
    <w:rsid w:val="00215559"/>
    <w:rsid w:val="0021776A"/>
    <w:rsid w:val="00221821"/>
    <w:rsid w:val="002235A6"/>
    <w:rsid w:val="00224399"/>
    <w:rsid w:val="00224E50"/>
    <w:rsid w:val="0022505A"/>
    <w:rsid w:val="00230A15"/>
    <w:rsid w:val="00232281"/>
    <w:rsid w:val="00234F6E"/>
    <w:rsid w:val="00236608"/>
    <w:rsid w:val="0023733E"/>
    <w:rsid w:val="00237434"/>
    <w:rsid w:val="00242080"/>
    <w:rsid w:val="00242CB4"/>
    <w:rsid w:val="00244F01"/>
    <w:rsid w:val="00245831"/>
    <w:rsid w:val="00245F5E"/>
    <w:rsid w:val="00250C50"/>
    <w:rsid w:val="002555E0"/>
    <w:rsid w:val="002637C0"/>
    <w:rsid w:val="00266372"/>
    <w:rsid w:val="002707F4"/>
    <w:rsid w:val="002727E2"/>
    <w:rsid w:val="00276A28"/>
    <w:rsid w:val="00283C0A"/>
    <w:rsid w:val="002845FC"/>
    <w:rsid w:val="00290AAE"/>
    <w:rsid w:val="00292BCC"/>
    <w:rsid w:val="0029310E"/>
    <w:rsid w:val="002934D8"/>
    <w:rsid w:val="002A1B05"/>
    <w:rsid w:val="002A28C7"/>
    <w:rsid w:val="002A2A6A"/>
    <w:rsid w:val="002A56BA"/>
    <w:rsid w:val="002A6D35"/>
    <w:rsid w:val="002B1C74"/>
    <w:rsid w:val="002B32CB"/>
    <w:rsid w:val="002B3A37"/>
    <w:rsid w:val="002B733D"/>
    <w:rsid w:val="002C1130"/>
    <w:rsid w:val="002C4BF8"/>
    <w:rsid w:val="002C6A68"/>
    <w:rsid w:val="002D2261"/>
    <w:rsid w:val="002D3169"/>
    <w:rsid w:val="002D3AD8"/>
    <w:rsid w:val="002D42FB"/>
    <w:rsid w:val="002D5AD6"/>
    <w:rsid w:val="002D5B91"/>
    <w:rsid w:val="002D6B44"/>
    <w:rsid w:val="002D7462"/>
    <w:rsid w:val="002E19D1"/>
    <w:rsid w:val="002E3273"/>
    <w:rsid w:val="002E42F2"/>
    <w:rsid w:val="002E4819"/>
    <w:rsid w:val="002E6769"/>
    <w:rsid w:val="002F1263"/>
    <w:rsid w:val="002F2953"/>
    <w:rsid w:val="002F4700"/>
    <w:rsid w:val="0030058F"/>
    <w:rsid w:val="00301D40"/>
    <w:rsid w:val="00301EEF"/>
    <w:rsid w:val="00302310"/>
    <w:rsid w:val="003027A8"/>
    <w:rsid w:val="0030360B"/>
    <w:rsid w:val="003039B9"/>
    <w:rsid w:val="00305981"/>
    <w:rsid w:val="003065AF"/>
    <w:rsid w:val="00307365"/>
    <w:rsid w:val="00307AF4"/>
    <w:rsid w:val="00310D6B"/>
    <w:rsid w:val="00325413"/>
    <w:rsid w:val="00325FCA"/>
    <w:rsid w:val="00327B2B"/>
    <w:rsid w:val="00327F42"/>
    <w:rsid w:val="00327FEA"/>
    <w:rsid w:val="00332335"/>
    <w:rsid w:val="00333222"/>
    <w:rsid w:val="00334DBE"/>
    <w:rsid w:val="0033512F"/>
    <w:rsid w:val="003363AA"/>
    <w:rsid w:val="00337620"/>
    <w:rsid w:val="0034052B"/>
    <w:rsid w:val="00364042"/>
    <w:rsid w:val="003653B3"/>
    <w:rsid w:val="003674AF"/>
    <w:rsid w:val="00367626"/>
    <w:rsid w:val="0037119C"/>
    <w:rsid w:val="00371E29"/>
    <w:rsid w:val="00372212"/>
    <w:rsid w:val="0037279D"/>
    <w:rsid w:val="003749A0"/>
    <w:rsid w:val="0037541A"/>
    <w:rsid w:val="00380AC1"/>
    <w:rsid w:val="00380C76"/>
    <w:rsid w:val="00381518"/>
    <w:rsid w:val="00386967"/>
    <w:rsid w:val="00391920"/>
    <w:rsid w:val="003948D0"/>
    <w:rsid w:val="00394B46"/>
    <w:rsid w:val="00395000"/>
    <w:rsid w:val="003A12D7"/>
    <w:rsid w:val="003A2347"/>
    <w:rsid w:val="003A763F"/>
    <w:rsid w:val="003B0FD5"/>
    <w:rsid w:val="003B3017"/>
    <w:rsid w:val="003B6547"/>
    <w:rsid w:val="003C2A33"/>
    <w:rsid w:val="003C4176"/>
    <w:rsid w:val="003C6565"/>
    <w:rsid w:val="003C6CE4"/>
    <w:rsid w:val="003C7C50"/>
    <w:rsid w:val="003C7D6A"/>
    <w:rsid w:val="003D4282"/>
    <w:rsid w:val="003D4FC2"/>
    <w:rsid w:val="003D7ECF"/>
    <w:rsid w:val="003E0359"/>
    <w:rsid w:val="003E29F7"/>
    <w:rsid w:val="003E3B3C"/>
    <w:rsid w:val="003E7DC3"/>
    <w:rsid w:val="003F2368"/>
    <w:rsid w:val="003F29F5"/>
    <w:rsid w:val="003F4422"/>
    <w:rsid w:val="0040421E"/>
    <w:rsid w:val="0040508C"/>
    <w:rsid w:val="0040590E"/>
    <w:rsid w:val="0040744A"/>
    <w:rsid w:val="00410CD7"/>
    <w:rsid w:val="00411FC3"/>
    <w:rsid w:val="00412073"/>
    <w:rsid w:val="0041591B"/>
    <w:rsid w:val="0041744A"/>
    <w:rsid w:val="0042439A"/>
    <w:rsid w:val="00430040"/>
    <w:rsid w:val="00432408"/>
    <w:rsid w:val="004337E9"/>
    <w:rsid w:val="00433E18"/>
    <w:rsid w:val="00435246"/>
    <w:rsid w:val="004365FF"/>
    <w:rsid w:val="004378C1"/>
    <w:rsid w:val="00437923"/>
    <w:rsid w:val="00441C77"/>
    <w:rsid w:val="004420EB"/>
    <w:rsid w:val="00443AC5"/>
    <w:rsid w:val="004478E7"/>
    <w:rsid w:val="00460286"/>
    <w:rsid w:val="00464C2B"/>
    <w:rsid w:val="00466BE7"/>
    <w:rsid w:val="0047043F"/>
    <w:rsid w:val="00473A2E"/>
    <w:rsid w:val="00476255"/>
    <w:rsid w:val="00477D97"/>
    <w:rsid w:val="00482B98"/>
    <w:rsid w:val="00486114"/>
    <w:rsid w:val="00486A17"/>
    <w:rsid w:val="00490C98"/>
    <w:rsid w:val="00495EFD"/>
    <w:rsid w:val="00496E8F"/>
    <w:rsid w:val="00497848"/>
    <w:rsid w:val="004A031A"/>
    <w:rsid w:val="004A196A"/>
    <w:rsid w:val="004A3B75"/>
    <w:rsid w:val="004A56CF"/>
    <w:rsid w:val="004C0914"/>
    <w:rsid w:val="004C1F96"/>
    <w:rsid w:val="004C47BB"/>
    <w:rsid w:val="004C4EC7"/>
    <w:rsid w:val="004D1A6F"/>
    <w:rsid w:val="004D3CB7"/>
    <w:rsid w:val="004D3EB7"/>
    <w:rsid w:val="004D532D"/>
    <w:rsid w:val="004D691A"/>
    <w:rsid w:val="004D7033"/>
    <w:rsid w:val="004E10DC"/>
    <w:rsid w:val="004E1BA7"/>
    <w:rsid w:val="004E1D45"/>
    <w:rsid w:val="004E1F57"/>
    <w:rsid w:val="004E2C88"/>
    <w:rsid w:val="004E50C3"/>
    <w:rsid w:val="004E5552"/>
    <w:rsid w:val="004E606E"/>
    <w:rsid w:val="004E713C"/>
    <w:rsid w:val="004E7482"/>
    <w:rsid w:val="004E7724"/>
    <w:rsid w:val="004F14EC"/>
    <w:rsid w:val="004F24B2"/>
    <w:rsid w:val="00510194"/>
    <w:rsid w:val="005132DC"/>
    <w:rsid w:val="00522624"/>
    <w:rsid w:val="00522B7C"/>
    <w:rsid w:val="005327A8"/>
    <w:rsid w:val="0053582D"/>
    <w:rsid w:val="00536DD7"/>
    <w:rsid w:val="0054245C"/>
    <w:rsid w:val="005443B2"/>
    <w:rsid w:val="0054453C"/>
    <w:rsid w:val="00551CBB"/>
    <w:rsid w:val="005549BE"/>
    <w:rsid w:val="00555549"/>
    <w:rsid w:val="00556BAB"/>
    <w:rsid w:val="0056080F"/>
    <w:rsid w:val="005622F9"/>
    <w:rsid w:val="0056455E"/>
    <w:rsid w:val="00564B82"/>
    <w:rsid w:val="00565549"/>
    <w:rsid w:val="00567EDE"/>
    <w:rsid w:val="00570B6D"/>
    <w:rsid w:val="005710AA"/>
    <w:rsid w:val="00574912"/>
    <w:rsid w:val="00575B16"/>
    <w:rsid w:val="0057629A"/>
    <w:rsid w:val="00577C83"/>
    <w:rsid w:val="00580246"/>
    <w:rsid w:val="005824D4"/>
    <w:rsid w:val="00583484"/>
    <w:rsid w:val="00583B32"/>
    <w:rsid w:val="005843AC"/>
    <w:rsid w:val="005850B9"/>
    <w:rsid w:val="00586CE1"/>
    <w:rsid w:val="0059009B"/>
    <w:rsid w:val="00590B24"/>
    <w:rsid w:val="00591E19"/>
    <w:rsid w:val="00591ED0"/>
    <w:rsid w:val="00593FED"/>
    <w:rsid w:val="0059647B"/>
    <w:rsid w:val="0059750D"/>
    <w:rsid w:val="00597C72"/>
    <w:rsid w:val="005A04B9"/>
    <w:rsid w:val="005A1090"/>
    <w:rsid w:val="005A1885"/>
    <w:rsid w:val="005A2852"/>
    <w:rsid w:val="005A2A7E"/>
    <w:rsid w:val="005A4DA1"/>
    <w:rsid w:val="005A4FF1"/>
    <w:rsid w:val="005A572A"/>
    <w:rsid w:val="005B3A96"/>
    <w:rsid w:val="005B5682"/>
    <w:rsid w:val="005B5AEF"/>
    <w:rsid w:val="005C38D1"/>
    <w:rsid w:val="005C3998"/>
    <w:rsid w:val="005D28AC"/>
    <w:rsid w:val="005D2F25"/>
    <w:rsid w:val="005D5586"/>
    <w:rsid w:val="005D5698"/>
    <w:rsid w:val="005E2C35"/>
    <w:rsid w:val="005E356B"/>
    <w:rsid w:val="005E6AE1"/>
    <w:rsid w:val="005F1E70"/>
    <w:rsid w:val="005F2C46"/>
    <w:rsid w:val="005F69E3"/>
    <w:rsid w:val="00600029"/>
    <w:rsid w:val="00600662"/>
    <w:rsid w:val="0060291A"/>
    <w:rsid w:val="00604A4F"/>
    <w:rsid w:val="0061020A"/>
    <w:rsid w:val="00615157"/>
    <w:rsid w:val="0062016F"/>
    <w:rsid w:val="006203CA"/>
    <w:rsid w:val="00624238"/>
    <w:rsid w:val="00624E6B"/>
    <w:rsid w:val="0063160E"/>
    <w:rsid w:val="00636DB8"/>
    <w:rsid w:val="006441F5"/>
    <w:rsid w:val="00644E67"/>
    <w:rsid w:val="00652779"/>
    <w:rsid w:val="00652CA3"/>
    <w:rsid w:val="006553E1"/>
    <w:rsid w:val="00656278"/>
    <w:rsid w:val="00656B61"/>
    <w:rsid w:val="00661002"/>
    <w:rsid w:val="00663B48"/>
    <w:rsid w:val="00663BD9"/>
    <w:rsid w:val="006643FB"/>
    <w:rsid w:val="00664F01"/>
    <w:rsid w:val="00672C08"/>
    <w:rsid w:val="0067356D"/>
    <w:rsid w:val="006738AF"/>
    <w:rsid w:val="006747C4"/>
    <w:rsid w:val="00680CE7"/>
    <w:rsid w:val="006838E9"/>
    <w:rsid w:val="00685217"/>
    <w:rsid w:val="00686798"/>
    <w:rsid w:val="00687653"/>
    <w:rsid w:val="006915CB"/>
    <w:rsid w:val="00691916"/>
    <w:rsid w:val="00692021"/>
    <w:rsid w:val="006927DC"/>
    <w:rsid w:val="00693F79"/>
    <w:rsid w:val="00697CD8"/>
    <w:rsid w:val="006A1A68"/>
    <w:rsid w:val="006A2966"/>
    <w:rsid w:val="006A2B21"/>
    <w:rsid w:val="006B2B43"/>
    <w:rsid w:val="006B4C58"/>
    <w:rsid w:val="006B5A4D"/>
    <w:rsid w:val="006C2387"/>
    <w:rsid w:val="006C4F73"/>
    <w:rsid w:val="006D139D"/>
    <w:rsid w:val="006D1476"/>
    <w:rsid w:val="006D4EA0"/>
    <w:rsid w:val="006D5A10"/>
    <w:rsid w:val="006D5C91"/>
    <w:rsid w:val="006D5D82"/>
    <w:rsid w:val="006D686A"/>
    <w:rsid w:val="006E6839"/>
    <w:rsid w:val="006F04A1"/>
    <w:rsid w:val="006F3383"/>
    <w:rsid w:val="006F78A7"/>
    <w:rsid w:val="00701B62"/>
    <w:rsid w:val="0070220D"/>
    <w:rsid w:val="00703A46"/>
    <w:rsid w:val="007053A0"/>
    <w:rsid w:val="0070624C"/>
    <w:rsid w:val="00706290"/>
    <w:rsid w:val="007073B5"/>
    <w:rsid w:val="00707B54"/>
    <w:rsid w:val="00710426"/>
    <w:rsid w:val="00715CD6"/>
    <w:rsid w:val="00720861"/>
    <w:rsid w:val="00721C1E"/>
    <w:rsid w:val="0072210E"/>
    <w:rsid w:val="00723CF6"/>
    <w:rsid w:val="0073010D"/>
    <w:rsid w:val="0073229A"/>
    <w:rsid w:val="007340DC"/>
    <w:rsid w:val="00737044"/>
    <w:rsid w:val="007370D2"/>
    <w:rsid w:val="00746BA3"/>
    <w:rsid w:val="00747491"/>
    <w:rsid w:val="00753EC3"/>
    <w:rsid w:val="007547EB"/>
    <w:rsid w:val="007551BE"/>
    <w:rsid w:val="00757FC9"/>
    <w:rsid w:val="00773888"/>
    <w:rsid w:val="00775311"/>
    <w:rsid w:val="00775481"/>
    <w:rsid w:val="00784002"/>
    <w:rsid w:val="00787B8E"/>
    <w:rsid w:val="0079473A"/>
    <w:rsid w:val="00794C4F"/>
    <w:rsid w:val="007A6FBC"/>
    <w:rsid w:val="007A7003"/>
    <w:rsid w:val="007A7F0D"/>
    <w:rsid w:val="007B151A"/>
    <w:rsid w:val="007B1828"/>
    <w:rsid w:val="007B38EC"/>
    <w:rsid w:val="007C07A0"/>
    <w:rsid w:val="007C5410"/>
    <w:rsid w:val="007C61CB"/>
    <w:rsid w:val="007C6A0D"/>
    <w:rsid w:val="007C767B"/>
    <w:rsid w:val="007C793B"/>
    <w:rsid w:val="007D311F"/>
    <w:rsid w:val="007D3121"/>
    <w:rsid w:val="007D438E"/>
    <w:rsid w:val="007D4F82"/>
    <w:rsid w:val="007D556C"/>
    <w:rsid w:val="007D774F"/>
    <w:rsid w:val="007E267E"/>
    <w:rsid w:val="007E4E71"/>
    <w:rsid w:val="007E6989"/>
    <w:rsid w:val="007F21A2"/>
    <w:rsid w:val="007F2B60"/>
    <w:rsid w:val="007F6BEB"/>
    <w:rsid w:val="007F7F19"/>
    <w:rsid w:val="0080016C"/>
    <w:rsid w:val="00801AE8"/>
    <w:rsid w:val="00802EA0"/>
    <w:rsid w:val="00803E11"/>
    <w:rsid w:val="008042A0"/>
    <w:rsid w:val="00807B0A"/>
    <w:rsid w:val="00807FA9"/>
    <w:rsid w:val="00812AD3"/>
    <w:rsid w:val="008177B9"/>
    <w:rsid w:val="00821445"/>
    <w:rsid w:val="00824D9D"/>
    <w:rsid w:val="00824F69"/>
    <w:rsid w:val="00824F90"/>
    <w:rsid w:val="00825030"/>
    <w:rsid w:val="00833B42"/>
    <w:rsid w:val="00835EC1"/>
    <w:rsid w:val="008375F6"/>
    <w:rsid w:val="00837972"/>
    <w:rsid w:val="00837A4B"/>
    <w:rsid w:val="00837B82"/>
    <w:rsid w:val="00837FF1"/>
    <w:rsid w:val="00840476"/>
    <w:rsid w:val="008509FD"/>
    <w:rsid w:val="0085159F"/>
    <w:rsid w:val="00851F19"/>
    <w:rsid w:val="008522EE"/>
    <w:rsid w:val="008528A7"/>
    <w:rsid w:val="00853729"/>
    <w:rsid w:val="008542E4"/>
    <w:rsid w:val="00855633"/>
    <w:rsid w:val="00855D08"/>
    <w:rsid w:val="008571A6"/>
    <w:rsid w:val="008572E3"/>
    <w:rsid w:val="008600C1"/>
    <w:rsid w:val="00863D6D"/>
    <w:rsid w:val="008658D4"/>
    <w:rsid w:val="008659B5"/>
    <w:rsid w:val="00870FF7"/>
    <w:rsid w:val="00871995"/>
    <w:rsid w:val="00871EE8"/>
    <w:rsid w:val="00872867"/>
    <w:rsid w:val="00877D8D"/>
    <w:rsid w:val="00877FBE"/>
    <w:rsid w:val="00881DF0"/>
    <w:rsid w:val="00886482"/>
    <w:rsid w:val="0088791F"/>
    <w:rsid w:val="00893C67"/>
    <w:rsid w:val="00894E75"/>
    <w:rsid w:val="00895274"/>
    <w:rsid w:val="00896841"/>
    <w:rsid w:val="008978B3"/>
    <w:rsid w:val="008A06FE"/>
    <w:rsid w:val="008A2CCE"/>
    <w:rsid w:val="008A5262"/>
    <w:rsid w:val="008A5FFA"/>
    <w:rsid w:val="008A6CD8"/>
    <w:rsid w:val="008A799B"/>
    <w:rsid w:val="008A7AC0"/>
    <w:rsid w:val="008B0976"/>
    <w:rsid w:val="008B2A1B"/>
    <w:rsid w:val="008B3D2E"/>
    <w:rsid w:val="008B4A3D"/>
    <w:rsid w:val="008B5AF9"/>
    <w:rsid w:val="008C4626"/>
    <w:rsid w:val="008C5AFD"/>
    <w:rsid w:val="008D0045"/>
    <w:rsid w:val="008D0DF5"/>
    <w:rsid w:val="008D0F41"/>
    <w:rsid w:val="008D1DCA"/>
    <w:rsid w:val="008D2664"/>
    <w:rsid w:val="008D37E4"/>
    <w:rsid w:val="008D494F"/>
    <w:rsid w:val="008D525F"/>
    <w:rsid w:val="008D71A4"/>
    <w:rsid w:val="008E03DD"/>
    <w:rsid w:val="008E2353"/>
    <w:rsid w:val="008E3654"/>
    <w:rsid w:val="008E3C8B"/>
    <w:rsid w:val="008E5E9C"/>
    <w:rsid w:val="008F02AB"/>
    <w:rsid w:val="008F03E7"/>
    <w:rsid w:val="008F0DE3"/>
    <w:rsid w:val="008F4C74"/>
    <w:rsid w:val="008F5458"/>
    <w:rsid w:val="008F79F0"/>
    <w:rsid w:val="009028AD"/>
    <w:rsid w:val="00903FDC"/>
    <w:rsid w:val="0090444D"/>
    <w:rsid w:val="00905DD8"/>
    <w:rsid w:val="00906FEE"/>
    <w:rsid w:val="00913046"/>
    <w:rsid w:val="00916634"/>
    <w:rsid w:val="009214E2"/>
    <w:rsid w:val="00923F8A"/>
    <w:rsid w:val="00924496"/>
    <w:rsid w:val="0092484E"/>
    <w:rsid w:val="0092696A"/>
    <w:rsid w:val="00932911"/>
    <w:rsid w:val="00935F99"/>
    <w:rsid w:val="00936F2E"/>
    <w:rsid w:val="009375E6"/>
    <w:rsid w:val="009401BB"/>
    <w:rsid w:val="009406CE"/>
    <w:rsid w:val="00945364"/>
    <w:rsid w:val="009463A9"/>
    <w:rsid w:val="009467B5"/>
    <w:rsid w:val="009563CE"/>
    <w:rsid w:val="00956426"/>
    <w:rsid w:val="00956D99"/>
    <w:rsid w:val="00957DE2"/>
    <w:rsid w:val="009617B6"/>
    <w:rsid w:val="00961BAA"/>
    <w:rsid w:val="00961F16"/>
    <w:rsid w:val="00963B5E"/>
    <w:rsid w:val="00963DF7"/>
    <w:rsid w:val="0097008D"/>
    <w:rsid w:val="00970CAD"/>
    <w:rsid w:val="0097108B"/>
    <w:rsid w:val="00973C9A"/>
    <w:rsid w:val="00974C1B"/>
    <w:rsid w:val="0098555E"/>
    <w:rsid w:val="00985A44"/>
    <w:rsid w:val="00985EBC"/>
    <w:rsid w:val="00991195"/>
    <w:rsid w:val="009924CF"/>
    <w:rsid w:val="00996145"/>
    <w:rsid w:val="009978EF"/>
    <w:rsid w:val="009A0F8C"/>
    <w:rsid w:val="009A6925"/>
    <w:rsid w:val="009B1062"/>
    <w:rsid w:val="009B194B"/>
    <w:rsid w:val="009B5BCE"/>
    <w:rsid w:val="009B5C51"/>
    <w:rsid w:val="009C1D31"/>
    <w:rsid w:val="009C3698"/>
    <w:rsid w:val="009C3702"/>
    <w:rsid w:val="009C3D85"/>
    <w:rsid w:val="009C5029"/>
    <w:rsid w:val="009C5EE6"/>
    <w:rsid w:val="009C799A"/>
    <w:rsid w:val="009C7AF6"/>
    <w:rsid w:val="009D2FE3"/>
    <w:rsid w:val="009D532A"/>
    <w:rsid w:val="009E043B"/>
    <w:rsid w:val="009E56DB"/>
    <w:rsid w:val="009E5879"/>
    <w:rsid w:val="009E70D8"/>
    <w:rsid w:val="009F2F53"/>
    <w:rsid w:val="009F48EF"/>
    <w:rsid w:val="009F67EC"/>
    <w:rsid w:val="009F7C5E"/>
    <w:rsid w:val="00A002E7"/>
    <w:rsid w:val="00A01FC7"/>
    <w:rsid w:val="00A03401"/>
    <w:rsid w:val="00A04C13"/>
    <w:rsid w:val="00A10E0A"/>
    <w:rsid w:val="00A114F0"/>
    <w:rsid w:val="00A12E88"/>
    <w:rsid w:val="00A15B4F"/>
    <w:rsid w:val="00A228AA"/>
    <w:rsid w:val="00A32379"/>
    <w:rsid w:val="00A347AE"/>
    <w:rsid w:val="00A34DE9"/>
    <w:rsid w:val="00A36E4A"/>
    <w:rsid w:val="00A3763C"/>
    <w:rsid w:val="00A37BFC"/>
    <w:rsid w:val="00A42515"/>
    <w:rsid w:val="00A42B0B"/>
    <w:rsid w:val="00A45232"/>
    <w:rsid w:val="00A45AE0"/>
    <w:rsid w:val="00A463A3"/>
    <w:rsid w:val="00A468C9"/>
    <w:rsid w:val="00A50C07"/>
    <w:rsid w:val="00A56C6A"/>
    <w:rsid w:val="00A60561"/>
    <w:rsid w:val="00A62FF4"/>
    <w:rsid w:val="00A63982"/>
    <w:rsid w:val="00A64406"/>
    <w:rsid w:val="00A65465"/>
    <w:rsid w:val="00A7257F"/>
    <w:rsid w:val="00A733B4"/>
    <w:rsid w:val="00A80DA3"/>
    <w:rsid w:val="00A83016"/>
    <w:rsid w:val="00A851EA"/>
    <w:rsid w:val="00A909B9"/>
    <w:rsid w:val="00A95501"/>
    <w:rsid w:val="00A97911"/>
    <w:rsid w:val="00AA3F5B"/>
    <w:rsid w:val="00AA40A9"/>
    <w:rsid w:val="00AA4766"/>
    <w:rsid w:val="00AA48A9"/>
    <w:rsid w:val="00AA58FF"/>
    <w:rsid w:val="00AB0139"/>
    <w:rsid w:val="00AB2331"/>
    <w:rsid w:val="00AB25BF"/>
    <w:rsid w:val="00AB35D1"/>
    <w:rsid w:val="00AB55F0"/>
    <w:rsid w:val="00AB5963"/>
    <w:rsid w:val="00AB5E16"/>
    <w:rsid w:val="00AB781D"/>
    <w:rsid w:val="00AC1146"/>
    <w:rsid w:val="00AC24EE"/>
    <w:rsid w:val="00AC2807"/>
    <w:rsid w:val="00AC3759"/>
    <w:rsid w:val="00AC4A44"/>
    <w:rsid w:val="00AD0462"/>
    <w:rsid w:val="00AD2CE9"/>
    <w:rsid w:val="00AD3247"/>
    <w:rsid w:val="00AD3977"/>
    <w:rsid w:val="00AD4CB9"/>
    <w:rsid w:val="00AD660B"/>
    <w:rsid w:val="00AD71E6"/>
    <w:rsid w:val="00AE3176"/>
    <w:rsid w:val="00AE406B"/>
    <w:rsid w:val="00AE5273"/>
    <w:rsid w:val="00AE55E9"/>
    <w:rsid w:val="00AE5FC0"/>
    <w:rsid w:val="00AF2E93"/>
    <w:rsid w:val="00AF472E"/>
    <w:rsid w:val="00AF4974"/>
    <w:rsid w:val="00AF53B9"/>
    <w:rsid w:val="00AF5E59"/>
    <w:rsid w:val="00AF5E70"/>
    <w:rsid w:val="00AF6950"/>
    <w:rsid w:val="00AF6F78"/>
    <w:rsid w:val="00AF6FD6"/>
    <w:rsid w:val="00B02FA8"/>
    <w:rsid w:val="00B04296"/>
    <w:rsid w:val="00B0781F"/>
    <w:rsid w:val="00B106A9"/>
    <w:rsid w:val="00B10AE3"/>
    <w:rsid w:val="00B12F1A"/>
    <w:rsid w:val="00B14211"/>
    <w:rsid w:val="00B14798"/>
    <w:rsid w:val="00B16956"/>
    <w:rsid w:val="00B22458"/>
    <w:rsid w:val="00B22C29"/>
    <w:rsid w:val="00B249AA"/>
    <w:rsid w:val="00B25753"/>
    <w:rsid w:val="00B25ED8"/>
    <w:rsid w:val="00B31591"/>
    <w:rsid w:val="00B32450"/>
    <w:rsid w:val="00B378D9"/>
    <w:rsid w:val="00B4221A"/>
    <w:rsid w:val="00B43069"/>
    <w:rsid w:val="00B44046"/>
    <w:rsid w:val="00B50DE2"/>
    <w:rsid w:val="00B530CB"/>
    <w:rsid w:val="00B55356"/>
    <w:rsid w:val="00B5626B"/>
    <w:rsid w:val="00B6134C"/>
    <w:rsid w:val="00B6231C"/>
    <w:rsid w:val="00B624FC"/>
    <w:rsid w:val="00B63812"/>
    <w:rsid w:val="00B64F2C"/>
    <w:rsid w:val="00B70506"/>
    <w:rsid w:val="00B71A31"/>
    <w:rsid w:val="00B754B6"/>
    <w:rsid w:val="00B82E15"/>
    <w:rsid w:val="00B87805"/>
    <w:rsid w:val="00B87A03"/>
    <w:rsid w:val="00B93BD9"/>
    <w:rsid w:val="00B94442"/>
    <w:rsid w:val="00B9762E"/>
    <w:rsid w:val="00BA3A6D"/>
    <w:rsid w:val="00BA5E23"/>
    <w:rsid w:val="00BA75E8"/>
    <w:rsid w:val="00BB41AC"/>
    <w:rsid w:val="00BB4B41"/>
    <w:rsid w:val="00BB6731"/>
    <w:rsid w:val="00BC0C1B"/>
    <w:rsid w:val="00BC0FF6"/>
    <w:rsid w:val="00BC765C"/>
    <w:rsid w:val="00BC7B77"/>
    <w:rsid w:val="00BD2B0C"/>
    <w:rsid w:val="00BD5362"/>
    <w:rsid w:val="00BE2DE6"/>
    <w:rsid w:val="00BE472F"/>
    <w:rsid w:val="00BE5950"/>
    <w:rsid w:val="00BE5DC1"/>
    <w:rsid w:val="00BE5E6F"/>
    <w:rsid w:val="00BE6538"/>
    <w:rsid w:val="00BE7308"/>
    <w:rsid w:val="00BE7875"/>
    <w:rsid w:val="00BF00DC"/>
    <w:rsid w:val="00BF14E8"/>
    <w:rsid w:val="00BF1A4B"/>
    <w:rsid w:val="00BF3486"/>
    <w:rsid w:val="00BF4674"/>
    <w:rsid w:val="00C03824"/>
    <w:rsid w:val="00C05BB2"/>
    <w:rsid w:val="00C112F6"/>
    <w:rsid w:val="00C13474"/>
    <w:rsid w:val="00C13B4B"/>
    <w:rsid w:val="00C1430D"/>
    <w:rsid w:val="00C1456D"/>
    <w:rsid w:val="00C157FE"/>
    <w:rsid w:val="00C161BD"/>
    <w:rsid w:val="00C166A1"/>
    <w:rsid w:val="00C225D0"/>
    <w:rsid w:val="00C235F0"/>
    <w:rsid w:val="00C24E88"/>
    <w:rsid w:val="00C31D2E"/>
    <w:rsid w:val="00C34BF6"/>
    <w:rsid w:val="00C360DE"/>
    <w:rsid w:val="00C365A1"/>
    <w:rsid w:val="00C4076B"/>
    <w:rsid w:val="00C41A7D"/>
    <w:rsid w:val="00C421C6"/>
    <w:rsid w:val="00C443DF"/>
    <w:rsid w:val="00C53219"/>
    <w:rsid w:val="00C56D75"/>
    <w:rsid w:val="00C578F9"/>
    <w:rsid w:val="00C60B01"/>
    <w:rsid w:val="00C61673"/>
    <w:rsid w:val="00C671FD"/>
    <w:rsid w:val="00C71BEB"/>
    <w:rsid w:val="00C75AC7"/>
    <w:rsid w:val="00C8516F"/>
    <w:rsid w:val="00C8564A"/>
    <w:rsid w:val="00C918DE"/>
    <w:rsid w:val="00CA49C7"/>
    <w:rsid w:val="00CA4B04"/>
    <w:rsid w:val="00CB0445"/>
    <w:rsid w:val="00CB3163"/>
    <w:rsid w:val="00CB4D24"/>
    <w:rsid w:val="00CB5D9E"/>
    <w:rsid w:val="00CB6A90"/>
    <w:rsid w:val="00CC1E6B"/>
    <w:rsid w:val="00CC2E47"/>
    <w:rsid w:val="00CC53D7"/>
    <w:rsid w:val="00CC6EC3"/>
    <w:rsid w:val="00CD0D00"/>
    <w:rsid w:val="00CD5C61"/>
    <w:rsid w:val="00CD76D6"/>
    <w:rsid w:val="00CE2058"/>
    <w:rsid w:val="00CE2E60"/>
    <w:rsid w:val="00CE5088"/>
    <w:rsid w:val="00D02631"/>
    <w:rsid w:val="00D0381C"/>
    <w:rsid w:val="00D07E15"/>
    <w:rsid w:val="00D142C6"/>
    <w:rsid w:val="00D145C6"/>
    <w:rsid w:val="00D15657"/>
    <w:rsid w:val="00D21909"/>
    <w:rsid w:val="00D21C8C"/>
    <w:rsid w:val="00D24454"/>
    <w:rsid w:val="00D253D2"/>
    <w:rsid w:val="00D2561A"/>
    <w:rsid w:val="00D25BA9"/>
    <w:rsid w:val="00D3160E"/>
    <w:rsid w:val="00D31FF7"/>
    <w:rsid w:val="00D33107"/>
    <w:rsid w:val="00D33B96"/>
    <w:rsid w:val="00D41739"/>
    <w:rsid w:val="00D420E1"/>
    <w:rsid w:val="00D442A7"/>
    <w:rsid w:val="00D4442B"/>
    <w:rsid w:val="00D44E21"/>
    <w:rsid w:val="00D479FF"/>
    <w:rsid w:val="00D4EF97"/>
    <w:rsid w:val="00D54476"/>
    <w:rsid w:val="00D61647"/>
    <w:rsid w:val="00D63F1D"/>
    <w:rsid w:val="00D66459"/>
    <w:rsid w:val="00D73CF5"/>
    <w:rsid w:val="00D76266"/>
    <w:rsid w:val="00D77648"/>
    <w:rsid w:val="00D81612"/>
    <w:rsid w:val="00D8298F"/>
    <w:rsid w:val="00D83C9E"/>
    <w:rsid w:val="00D8481E"/>
    <w:rsid w:val="00D853FD"/>
    <w:rsid w:val="00D955DA"/>
    <w:rsid w:val="00D97CBD"/>
    <w:rsid w:val="00DA1907"/>
    <w:rsid w:val="00DA20D7"/>
    <w:rsid w:val="00DA34B7"/>
    <w:rsid w:val="00DA46B2"/>
    <w:rsid w:val="00DA4827"/>
    <w:rsid w:val="00DA4877"/>
    <w:rsid w:val="00DA5692"/>
    <w:rsid w:val="00DA7F96"/>
    <w:rsid w:val="00DB0FAC"/>
    <w:rsid w:val="00DB1637"/>
    <w:rsid w:val="00DB29C5"/>
    <w:rsid w:val="00DB342D"/>
    <w:rsid w:val="00DB7AD1"/>
    <w:rsid w:val="00DC358A"/>
    <w:rsid w:val="00DC53D8"/>
    <w:rsid w:val="00DC55E5"/>
    <w:rsid w:val="00DC5774"/>
    <w:rsid w:val="00DD29D9"/>
    <w:rsid w:val="00DE01EB"/>
    <w:rsid w:val="00DE1EAB"/>
    <w:rsid w:val="00DE2B1C"/>
    <w:rsid w:val="00DE3851"/>
    <w:rsid w:val="00DE6298"/>
    <w:rsid w:val="00DE6327"/>
    <w:rsid w:val="00DF00AF"/>
    <w:rsid w:val="00DF7072"/>
    <w:rsid w:val="00E0111E"/>
    <w:rsid w:val="00E0206F"/>
    <w:rsid w:val="00E05370"/>
    <w:rsid w:val="00E068F2"/>
    <w:rsid w:val="00E07B4C"/>
    <w:rsid w:val="00E106C2"/>
    <w:rsid w:val="00E11FD0"/>
    <w:rsid w:val="00E12459"/>
    <w:rsid w:val="00E15284"/>
    <w:rsid w:val="00E15749"/>
    <w:rsid w:val="00E157C2"/>
    <w:rsid w:val="00E16EB3"/>
    <w:rsid w:val="00E17127"/>
    <w:rsid w:val="00E200C9"/>
    <w:rsid w:val="00E220FD"/>
    <w:rsid w:val="00E2492B"/>
    <w:rsid w:val="00E255A3"/>
    <w:rsid w:val="00E27075"/>
    <w:rsid w:val="00E300A5"/>
    <w:rsid w:val="00E30671"/>
    <w:rsid w:val="00E31692"/>
    <w:rsid w:val="00E333B3"/>
    <w:rsid w:val="00E368C3"/>
    <w:rsid w:val="00E37855"/>
    <w:rsid w:val="00E4057E"/>
    <w:rsid w:val="00E46096"/>
    <w:rsid w:val="00E47162"/>
    <w:rsid w:val="00E4789A"/>
    <w:rsid w:val="00E47ACD"/>
    <w:rsid w:val="00E512D6"/>
    <w:rsid w:val="00E54551"/>
    <w:rsid w:val="00E55710"/>
    <w:rsid w:val="00E57F8B"/>
    <w:rsid w:val="00E6063C"/>
    <w:rsid w:val="00E634B4"/>
    <w:rsid w:val="00E64943"/>
    <w:rsid w:val="00E65418"/>
    <w:rsid w:val="00E65B92"/>
    <w:rsid w:val="00E65ED1"/>
    <w:rsid w:val="00E678EC"/>
    <w:rsid w:val="00E73BCF"/>
    <w:rsid w:val="00E773D2"/>
    <w:rsid w:val="00E77ECA"/>
    <w:rsid w:val="00E84EBB"/>
    <w:rsid w:val="00E854E4"/>
    <w:rsid w:val="00E86439"/>
    <w:rsid w:val="00E87B7F"/>
    <w:rsid w:val="00E92A21"/>
    <w:rsid w:val="00E94C23"/>
    <w:rsid w:val="00E96695"/>
    <w:rsid w:val="00E9791E"/>
    <w:rsid w:val="00EA0B89"/>
    <w:rsid w:val="00EA2941"/>
    <w:rsid w:val="00EA357A"/>
    <w:rsid w:val="00EA5452"/>
    <w:rsid w:val="00EA5527"/>
    <w:rsid w:val="00EA58B8"/>
    <w:rsid w:val="00EA684E"/>
    <w:rsid w:val="00EA6B88"/>
    <w:rsid w:val="00EB1CEA"/>
    <w:rsid w:val="00EB1DB9"/>
    <w:rsid w:val="00EB22AC"/>
    <w:rsid w:val="00EB3815"/>
    <w:rsid w:val="00EB4188"/>
    <w:rsid w:val="00EB4E74"/>
    <w:rsid w:val="00EB6CE7"/>
    <w:rsid w:val="00EC558B"/>
    <w:rsid w:val="00EC5742"/>
    <w:rsid w:val="00EC5CF1"/>
    <w:rsid w:val="00EC77D6"/>
    <w:rsid w:val="00ED115E"/>
    <w:rsid w:val="00ED352A"/>
    <w:rsid w:val="00ED5321"/>
    <w:rsid w:val="00ED739E"/>
    <w:rsid w:val="00EE2090"/>
    <w:rsid w:val="00EE2899"/>
    <w:rsid w:val="00EE5924"/>
    <w:rsid w:val="00EF1CBD"/>
    <w:rsid w:val="00F00ADC"/>
    <w:rsid w:val="00F022FA"/>
    <w:rsid w:val="00F03701"/>
    <w:rsid w:val="00F055B9"/>
    <w:rsid w:val="00F05BF6"/>
    <w:rsid w:val="00F11A09"/>
    <w:rsid w:val="00F12B6E"/>
    <w:rsid w:val="00F13543"/>
    <w:rsid w:val="00F2205E"/>
    <w:rsid w:val="00F22C49"/>
    <w:rsid w:val="00F2471E"/>
    <w:rsid w:val="00F2577D"/>
    <w:rsid w:val="00F32E8C"/>
    <w:rsid w:val="00F33841"/>
    <w:rsid w:val="00F3585C"/>
    <w:rsid w:val="00F40414"/>
    <w:rsid w:val="00F43271"/>
    <w:rsid w:val="00F464C9"/>
    <w:rsid w:val="00F46F41"/>
    <w:rsid w:val="00F50659"/>
    <w:rsid w:val="00F51E84"/>
    <w:rsid w:val="00F52AE6"/>
    <w:rsid w:val="00F53282"/>
    <w:rsid w:val="00F57E37"/>
    <w:rsid w:val="00F6021F"/>
    <w:rsid w:val="00F64559"/>
    <w:rsid w:val="00F70C98"/>
    <w:rsid w:val="00F719F9"/>
    <w:rsid w:val="00F8024F"/>
    <w:rsid w:val="00F843BA"/>
    <w:rsid w:val="00F87BBC"/>
    <w:rsid w:val="00F91CA3"/>
    <w:rsid w:val="00F92481"/>
    <w:rsid w:val="00F941AC"/>
    <w:rsid w:val="00FA0C9A"/>
    <w:rsid w:val="00FA4000"/>
    <w:rsid w:val="00FA61FD"/>
    <w:rsid w:val="00FB00A8"/>
    <w:rsid w:val="00FB1C7A"/>
    <w:rsid w:val="00FB2D0B"/>
    <w:rsid w:val="00FB3232"/>
    <w:rsid w:val="00FB601A"/>
    <w:rsid w:val="00FB6E50"/>
    <w:rsid w:val="00FC5598"/>
    <w:rsid w:val="00FC6032"/>
    <w:rsid w:val="00FC6793"/>
    <w:rsid w:val="00FD3E46"/>
    <w:rsid w:val="00FE2FAA"/>
    <w:rsid w:val="00FE2FBB"/>
    <w:rsid w:val="00FE321B"/>
    <w:rsid w:val="00FE4603"/>
    <w:rsid w:val="00FF4C53"/>
    <w:rsid w:val="02A507F5"/>
    <w:rsid w:val="0325792F"/>
    <w:rsid w:val="03A93714"/>
    <w:rsid w:val="03BBF57B"/>
    <w:rsid w:val="0437E323"/>
    <w:rsid w:val="04EE528F"/>
    <w:rsid w:val="05478DA4"/>
    <w:rsid w:val="05541120"/>
    <w:rsid w:val="055A35D4"/>
    <w:rsid w:val="0590E8BD"/>
    <w:rsid w:val="06523660"/>
    <w:rsid w:val="069820C7"/>
    <w:rsid w:val="06EEC075"/>
    <w:rsid w:val="08C77097"/>
    <w:rsid w:val="08E4C318"/>
    <w:rsid w:val="09118116"/>
    <w:rsid w:val="0929C216"/>
    <w:rsid w:val="09C1EEB6"/>
    <w:rsid w:val="0A4E10E9"/>
    <w:rsid w:val="0A9253D3"/>
    <w:rsid w:val="0A9F221D"/>
    <w:rsid w:val="0AA1477B"/>
    <w:rsid w:val="0AA1C290"/>
    <w:rsid w:val="0AA8DF52"/>
    <w:rsid w:val="0B96395E"/>
    <w:rsid w:val="0C764D54"/>
    <w:rsid w:val="0DCC2D82"/>
    <w:rsid w:val="0E96C409"/>
    <w:rsid w:val="0EF41556"/>
    <w:rsid w:val="0F24C167"/>
    <w:rsid w:val="0F31E6E0"/>
    <w:rsid w:val="10DB9EF2"/>
    <w:rsid w:val="12200F20"/>
    <w:rsid w:val="1344F83B"/>
    <w:rsid w:val="13869260"/>
    <w:rsid w:val="13C26578"/>
    <w:rsid w:val="14718861"/>
    <w:rsid w:val="14AB0E6A"/>
    <w:rsid w:val="14E0C89C"/>
    <w:rsid w:val="150A708B"/>
    <w:rsid w:val="15A9EBED"/>
    <w:rsid w:val="15E6E8DD"/>
    <w:rsid w:val="1663E9C0"/>
    <w:rsid w:val="169DE0B6"/>
    <w:rsid w:val="171EC9B1"/>
    <w:rsid w:val="1792CC73"/>
    <w:rsid w:val="189D1E7A"/>
    <w:rsid w:val="18C35F71"/>
    <w:rsid w:val="18EA79D6"/>
    <w:rsid w:val="19D58178"/>
    <w:rsid w:val="1A66A8A8"/>
    <w:rsid w:val="1C192D71"/>
    <w:rsid w:val="1C5D2746"/>
    <w:rsid w:val="1CF36504"/>
    <w:rsid w:val="1DB4FDD2"/>
    <w:rsid w:val="1DEA4DD8"/>
    <w:rsid w:val="1F0E0614"/>
    <w:rsid w:val="20725413"/>
    <w:rsid w:val="20AB0565"/>
    <w:rsid w:val="2392E80A"/>
    <w:rsid w:val="23B86455"/>
    <w:rsid w:val="23E20EAF"/>
    <w:rsid w:val="2458F393"/>
    <w:rsid w:val="246982E2"/>
    <w:rsid w:val="24A081F3"/>
    <w:rsid w:val="25407FF8"/>
    <w:rsid w:val="257B0BBC"/>
    <w:rsid w:val="25A6E75A"/>
    <w:rsid w:val="27119015"/>
    <w:rsid w:val="27464753"/>
    <w:rsid w:val="280296DF"/>
    <w:rsid w:val="281246E4"/>
    <w:rsid w:val="281247C5"/>
    <w:rsid w:val="287820BA"/>
    <w:rsid w:val="28CD4D45"/>
    <w:rsid w:val="2935DE2A"/>
    <w:rsid w:val="298974B3"/>
    <w:rsid w:val="2A287291"/>
    <w:rsid w:val="2B358AEA"/>
    <w:rsid w:val="2B67E1A5"/>
    <w:rsid w:val="2B8ED75B"/>
    <w:rsid w:val="2C04EE07"/>
    <w:rsid w:val="2CAE3CE3"/>
    <w:rsid w:val="2CE54F79"/>
    <w:rsid w:val="2D1CF0D1"/>
    <w:rsid w:val="2D482999"/>
    <w:rsid w:val="2D9D4257"/>
    <w:rsid w:val="2DF2A32C"/>
    <w:rsid w:val="2E4A0D44"/>
    <w:rsid w:val="2FD13B2D"/>
    <w:rsid w:val="30633CB4"/>
    <w:rsid w:val="30DFA2E7"/>
    <w:rsid w:val="3135815C"/>
    <w:rsid w:val="31E8DA10"/>
    <w:rsid w:val="320F8573"/>
    <w:rsid w:val="33A2C3E2"/>
    <w:rsid w:val="33AE7D5B"/>
    <w:rsid w:val="33DA26E0"/>
    <w:rsid w:val="33DC36C8"/>
    <w:rsid w:val="344A6CA9"/>
    <w:rsid w:val="346D221E"/>
    <w:rsid w:val="34FAA6AE"/>
    <w:rsid w:val="351996F0"/>
    <w:rsid w:val="354370CB"/>
    <w:rsid w:val="354A4DBC"/>
    <w:rsid w:val="35DBE84A"/>
    <w:rsid w:val="362A0509"/>
    <w:rsid w:val="3653D442"/>
    <w:rsid w:val="365DFEF5"/>
    <w:rsid w:val="36DA35A5"/>
    <w:rsid w:val="3735BC0E"/>
    <w:rsid w:val="3747A0AE"/>
    <w:rsid w:val="37A4C2E0"/>
    <w:rsid w:val="37E9737C"/>
    <w:rsid w:val="38A67B90"/>
    <w:rsid w:val="38E3710F"/>
    <w:rsid w:val="3931E972"/>
    <w:rsid w:val="39366EDB"/>
    <w:rsid w:val="39409341"/>
    <w:rsid w:val="39D3D32C"/>
    <w:rsid w:val="3A3DA5CC"/>
    <w:rsid w:val="3A6548EE"/>
    <w:rsid w:val="3B6B16DD"/>
    <w:rsid w:val="3C3F1FD2"/>
    <w:rsid w:val="3E800C55"/>
    <w:rsid w:val="3F537BE1"/>
    <w:rsid w:val="40467586"/>
    <w:rsid w:val="40EE8BC9"/>
    <w:rsid w:val="411FE17A"/>
    <w:rsid w:val="4172BDEB"/>
    <w:rsid w:val="41960B68"/>
    <w:rsid w:val="4331DBC9"/>
    <w:rsid w:val="435A71CD"/>
    <w:rsid w:val="43B09C99"/>
    <w:rsid w:val="441ABA6E"/>
    <w:rsid w:val="442A18EE"/>
    <w:rsid w:val="4605BC16"/>
    <w:rsid w:val="46543479"/>
    <w:rsid w:val="46AA36D8"/>
    <w:rsid w:val="470BDE8C"/>
    <w:rsid w:val="47271E29"/>
    <w:rsid w:val="473B192E"/>
    <w:rsid w:val="47F897A0"/>
    <w:rsid w:val="48A7AEED"/>
    <w:rsid w:val="49D42F6F"/>
    <w:rsid w:val="4A2FF95E"/>
    <w:rsid w:val="4A72B9F0"/>
    <w:rsid w:val="4A80FB92"/>
    <w:rsid w:val="4B4E7165"/>
    <w:rsid w:val="4C6904B4"/>
    <w:rsid w:val="4C7AEED2"/>
    <w:rsid w:val="4CE62EFB"/>
    <w:rsid w:val="4D9C28CE"/>
    <w:rsid w:val="4E2B4279"/>
    <w:rsid w:val="506F06D8"/>
    <w:rsid w:val="50B3FDC7"/>
    <w:rsid w:val="51457389"/>
    <w:rsid w:val="516A5539"/>
    <w:rsid w:val="5246E214"/>
    <w:rsid w:val="5248DDBC"/>
    <w:rsid w:val="53A61022"/>
    <w:rsid w:val="53AA6E47"/>
    <w:rsid w:val="55B5E5F3"/>
    <w:rsid w:val="5611E8C6"/>
    <w:rsid w:val="570A329E"/>
    <w:rsid w:val="5714C6FB"/>
    <w:rsid w:val="57219503"/>
    <w:rsid w:val="5738149B"/>
    <w:rsid w:val="575E59D8"/>
    <w:rsid w:val="57DDAA91"/>
    <w:rsid w:val="5871F961"/>
    <w:rsid w:val="5978D802"/>
    <w:rsid w:val="5AF26472"/>
    <w:rsid w:val="5B8A18D2"/>
    <w:rsid w:val="5B8E1120"/>
    <w:rsid w:val="5B9554DD"/>
    <w:rsid w:val="5BCDFC81"/>
    <w:rsid w:val="5BDD8C1D"/>
    <w:rsid w:val="5C0B85BE"/>
    <w:rsid w:val="5C25CB61"/>
    <w:rsid w:val="5C824EB7"/>
    <w:rsid w:val="5D4F9A6D"/>
    <w:rsid w:val="5D767400"/>
    <w:rsid w:val="5DA7561F"/>
    <w:rsid w:val="5E89C95C"/>
    <w:rsid w:val="5EDD570C"/>
    <w:rsid w:val="5F293F86"/>
    <w:rsid w:val="5F33C8C0"/>
    <w:rsid w:val="607E9FBD"/>
    <w:rsid w:val="609BEF00"/>
    <w:rsid w:val="61FD52A4"/>
    <w:rsid w:val="627A8F0C"/>
    <w:rsid w:val="62AA277C"/>
    <w:rsid w:val="62C83F23"/>
    <w:rsid w:val="63992305"/>
    <w:rsid w:val="63F64537"/>
    <w:rsid w:val="6476F061"/>
    <w:rsid w:val="64AE94B6"/>
    <w:rsid w:val="66A62AF7"/>
    <w:rsid w:val="672831A0"/>
    <w:rsid w:val="680B1197"/>
    <w:rsid w:val="6885C357"/>
    <w:rsid w:val="688F7339"/>
    <w:rsid w:val="68E12570"/>
    <w:rsid w:val="691767DE"/>
    <w:rsid w:val="69182D61"/>
    <w:rsid w:val="69B919D1"/>
    <w:rsid w:val="69D41B4F"/>
    <w:rsid w:val="69E86C48"/>
    <w:rsid w:val="6A0CC6D6"/>
    <w:rsid w:val="6A1608DE"/>
    <w:rsid w:val="6AF439F6"/>
    <w:rsid w:val="6B49F1B9"/>
    <w:rsid w:val="6B4AFD62"/>
    <w:rsid w:val="6B975B0D"/>
    <w:rsid w:val="6C999057"/>
    <w:rsid w:val="6CE74009"/>
    <w:rsid w:val="6EE208A7"/>
    <w:rsid w:val="70328569"/>
    <w:rsid w:val="70A6C18C"/>
    <w:rsid w:val="70C185CB"/>
    <w:rsid w:val="71379FDC"/>
    <w:rsid w:val="71637B7A"/>
    <w:rsid w:val="72573E6D"/>
    <w:rsid w:val="728A2E94"/>
    <w:rsid w:val="733F9720"/>
    <w:rsid w:val="745CE01D"/>
    <w:rsid w:val="749AC76B"/>
    <w:rsid w:val="74E4AFCE"/>
    <w:rsid w:val="75395B75"/>
    <w:rsid w:val="7589BC66"/>
    <w:rsid w:val="7625B1C6"/>
    <w:rsid w:val="7628F29D"/>
    <w:rsid w:val="76CF00A2"/>
    <w:rsid w:val="777C7338"/>
    <w:rsid w:val="79649645"/>
    <w:rsid w:val="79A36AB9"/>
    <w:rsid w:val="7BB9D3BA"/>
    <w:rsid w:val="7C5767F5"/>
    <w:rsid w:val="7D1A556E"/>
    <w:rsid w:val="7FDC92E7"/>
    <w:rsid w:val="7FEDD86C"/>
    <w:rsid w:val="7FFBE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65D80C"/>
  <w15:docId w15:val="{10B0A7B5-2D7E-4822-A8CB-61D68BAE2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56B"/>
    <w:rPr>
      <w:rFonts w:ascii="Times New Roman" w:eastAsia="Times New Roman" w:hAnsi="Times New Roman" w:cs="Times New Roman"/>
      <w:sz w:val="24"/>
      <w:szCs w:val="24"/>
    </w:rPr>
  </w:style>
  <w:style w:type="paragraph" w:styleId="Ttulo1">
    <w:name w:val="heading 1"/>
    <w:basedOn w:val="Heading"/>
    <w:next w:val="Textbody"/>
    <w:uiPriority w:val="9"/>
    <w:qFormat/>
    <w:pPr>
      <w:numPr>
        <w:numId w:val="1"/>
      </w:numPr>
      <w:outlineLvl w:val="0"/>
    </w:pPr>
    <w:rPr>
      <w:rFonts w:eastAsia="Arial" w:cs="Arial"/>
      <w:b/>
      <w:bCs/>
      <w:color w:val="365F91"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color w:val="334357"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  <w:color w:val="334357"/>
    </w:rPr>
  </w:style>
  <w:style w:type="paragraph" w:styleId="Ttulo4">
    <w:name w:val="heading 4"/>
    <w:basedOn w:val="Heading"/>
    <w:next w:val="Textbody"/>
    <w:uiPriority w:val="9"/>
    <w:unhideWhenUsed/>
    <w:qFormat/>
    <w:pPr>
      <w:numPr>
        <w:ilvl w:val="3"/>
        <w:numId w:val="1"/>
      </w:numPr>
      <w:spacing w:before="120"/>
      <w:outlineLvl w:val="3"/>
    </w:pPr>
    <w:rPr>
      <w:b/>
      <w:bCs/>
      <w:i/>
      <w:iCs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spacing w:before="120" w:after="60"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1"/>
      </w:numPr>
    </w:pPr>
  </w:style>
  <w:style w:type="paragraph" w:customStyle="1" w:styleId="Standard">
    <w:name w:val="Standard"/>
    <w:link w:val="StandardChar"/>
    <w:pPr>
      <w:suppressAutoHyphens/>
      <w:autoSpaceDN w:val="0"/>
      <w:textAlignment w:val="baseline"/>
    </w:pPr>
    <w:rPr>
      <w:rFonts w:ascii="Arial" w:eastAsia="Arial" w:hAnsi="Arial" w:cs="Arial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link w:val="HeadingChar"/>
    <w:pPr>
      <w:keepNext/>
      <w:spacing w:before="240" w:after="120"/>
    </w:pPr>
    <w:rPr>
      <w:rFonts w:eastAsia="Noto Sans CJK SC Regular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  <w:jc w:val="both"/>
    </w:pPr>
    <w:rPr>
      <w:sz w:val="22"/>
    </w:rPr>
  </w:style>
  <w:style w:type="paragraph" w:styleId="Lista">
    <w:name w:val="List"/>
    <w:basedOn w:val="Textbody"/>
    <w:rPr>
      <w:rFonts w:cs="Lohit Devanagari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  <w:pPr>
      <w:suppressLineNumbers/>
      <w:tabs>
        <w:tab w:val="center" w:pos="5032"/>
        <w:tab w:val="right" w:pos="10064"/>
      </w:tabs>
    </w:pPr>
  </w:style>
  <w:style w:type="paragraph" w:styleId="Ttulo">
    <w:name w:val="Title"/>
    <w:basedOn w:val="Heading"/>
    <w:next w:val="Textbody"/>
    <w:uiPriority w:val="10"/>
    <w:qFormat/>
    <w:pPr>
      <w:jc w:val="right"/>
    </w:pPr>
    <w:rPr>
      <w:b/>
      <w:bCs/>
      <w:caps/>
      <w:color w:val="365F90"/>
      <w:sz w:val="56"/>
      <w:szCs w:val="56"/>
    </w:rPr>
  </w:style>
  <w:style w:type="paragraph" w:styleId="Rodap">
    <w:name w:val="footer"/>
    <w:basedOn w:val="Standard"/>
    <w:pPr>
      <w:suppressLineNumbers/>
      <w:tabs>
        <w:tab w:val="center" w:pos="5032"/>
        <w:tab w:val="right" w:pos="10064"/>
      </w:tabs>
    </w:pPr>
  </w:style>
  <w:style w:type="paragraph" w:customStyle="1" w:styleId="PreformattedText">
    <w:name w:val="Preformatted Text"/>
    <w:basedOn w:val="Standard"/>
    <w:pPr>
      <w:pBdr>
        <w:top w:val="single" w:sz="2" w:space="7" w:color="CCCCCC"/>
        <w:left w:val="single" w:sz="2" w:space="7" w:color="CCCCCC"/>
        <w:bottom w:val="single" w:sz="2" w:space="7" w:color="CCCCCC"/>
        <w:right w:val="single" w:sz="2" w:space="7" w:color="CCCCCC"/>
      </w:pBdr>
      <w:shd w:val="clear" w:color="auto" w:fill="EEEEEE"/>
      <w:spacing w:after="113" w:line="276" w:lineRule="auto"/>
    </w:pPr>
    <w:rPr>
      <w:rFonts w:ascii="Liberation Mono" w:eastAsia="Liberation Mono" w:hAnsi="Liberation Mono" w:cs="Liberation Mono"/>
      <w:szCs w:val="20"/>
    </w:rPr>
  </w:style>
  <w:style w:type="paragraph" w:customStyle="1" w:styleId="Headerleft">
    <w:name w:val="Header left"/>
    <w:basedOn w:val="Standard"/>
    <w:pPr>
      <w:suppressLineNumbers/>
      <w:tabs>
        <w:tab w:val="center" w:pos="5032"/>
        <w:tab w:val="right" w:pos="10064"/>
      </w:tabs>
    </w:pPr>
  </w:style>
  <w:style w:type="paragraph" w:customStyle="1" w:styleId="Figure">
    <w:name w:val="Figure"/>
    <w:basedOn w:val="Legenda"/>
  </w:style>
  <w:style w:type="paragraph" w:customStyle="1" w:styleId="Textbodyindent">
    <w:name w:val="Text body indent"/>
    <w:basedOn w:val="Textbody"/>
    <w:pPr>
      <w:ind w:left="283"/>
    </w:pPr>
  </w:style>
  <w:style w:type="paragraph" w:customStyle="1" w:styleId="Hangingindent">
    <w:name w:val="Hanging indent"/>
    <w:basedOn w:val="Textbody"/>
    <w:pPr>
      <w:tabs>
        <w:tab w:val="left" w:pos="567"/>
      </w:tabs>
      <w:ind w:left="567" w:hanging="283"/>
    </w:pPr>
  </w:style>
  <w:style w:type="paragraph" w:customStyle="1" w:styleId="Firstlineindent">
    <w:name w:val="First line indent"/>
    <w:basedOn w:val="Textbody"/>
    <w:pPr>
      <w:ind w:firstLine="283"/>
    </w:pPr>
  </w:style>
  <w:style w:type="paragraph" w:customStyle="1" w:styleId="Framecontents">
    <w:name w:val="Frame contents"/>
    <w:basedOn w:val="Standard"/>
  </w:style>
  <w:style w:type="paragraph" w:customStyle="1" w:styleId="ContentsHeading">
    <w:name w:val="Contents Heading"/>
    <w:basedOn w:val="Heading"/>
    <w:link w:val="ContentsHeadingChar"/>
    <w:pPr>
      <w:suppressLineNumbers/>
    </w:pPr>
    <w:rPr>
      <w:b/>
      <w:bCs/>
      <w:color w:val="3566A3"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10064"/>
      </w:tabs>
      <w:spacing w:after="57"/>
    </w:pPr>
  </w:style>
  <w:style w:type="paragraph" w:customStyle="1" w:styleId="Contents2">
    <w:name w:val="Contents 2"/>
    <w:basedOn w:val="Index"/>
    <w:pPr>
      <w:tabs>
        <w:tab w:val="right" w:leader="dot" w:pos="10064"/>
      </w:tabs>
      <w:spacing w:after="57"/>
      <w:ind w:left="283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color w:val="1F497D"/>
    </w:rPr>
  </w:style>
  <w:style w:type="paragraph" w:customStyle="1" w:styleId="Contents3">
    <w:name w:val="Contents 3"/>
    <w:basedOn w:val="Index"/>
    <w:pPr>
      <w:tabs>
        <w:tab w:val="right" w:leader="dot" w:pos="10064"/>
      </w:tabs>
      <w:ind w:left="566"/>
    </w:pPr>
  </w:style>
  <w:style w:type="paragraph" w:customStyle="1" w:styleId="FigureIndexHeading">
    <w:name w:val="Figure 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BibliographyHeading">
    <w:name w:val="Bibliography Heading"/>
    <w:basedOn w:val="Heading"/>
    <w:pPr>
      <w:suppressLineNumbers/>
    </w:pPr>
    <w:rPr>
      <w:b/>
      <w:bCs/>
      <w:sz w:val="32"/>
      <w:szCs w:val="32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right"/>
    </w:pPr>
    <w:rPr>
      <w:b/>
      <w:caps/>
      <w:color w:val="3566A3"/>
      <w:sz w:val="44"/>
      <w:szCs w:val="36"/>
    </w:rPr>
  </w:style>
  <w:style w:type="paragraph" w:customStyle="1" w:styleId="Illustration">
    <w:name w:val="Illustration"/>
    <w:basedOn w:val="Legenda"/>
  </w:style>
  <w:style w:type="character" w:customStyle="1" w:styleId="SourceText">
    <w:name w:val="Source Text"/>
    <w:rPr>
      <w:rFonts w:ascii="Liberation Mono" w:eastAsia="Liberation Mono" w:hAnsi="Liberation Mono" w:cs="Liberation Mono"/>
      <w:color w:val="333333"/>
    </w:r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StrongEmphasis">
    <w:name w:val="Strong Emphasis"/>
    <w:rPr>
      <w:b/>
      <w:bCs/>
    </w:rPr>
  </w:style>
  <w:style w:type="character" w:customStyle="1" w:styleId="Variable">
    <w:name w:val="Variable"/>
    <w:rPr>
      <w:i/>
      <w:iCs/>
    </w:rPr>
  </w:style>
  <w:style w:type="character" w:customStyle="1" w:styleId="Placeholder">
    <w:name w:val="Placeholder"/>
    <w:rPr>
      <w:smallCaps/>
      <w:color w:val="008080"/>
      <w:u w:val="dotted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Sumrio">
    <w:name w:val="Sumário"/>
    <w:basedOn w:val="ContentsHeading"/>
    <w:link w:val="SumrioChar"/>
    <w:qFormat/>
    <w:rsid w:val="00775311"/>
    <w:pPr>
      <w:tabs>
        <w:tab w:val="right" w:leader="dot" w:pos="9360"/>
      </w:tabs>
    </w:pPr>
  </w:style>
  <w:style w:type="paragraph" w:styleId="Sumrio1">
    <w:name w:val="toc 1"/>
    <w:basedOn w:val="Normal"/>
    <w:next w:val="Normal"/>
    <w:link w:val="Sumrio1Char"/>
    <w:autoRedefine/>
    <w:uiPriority w:val="39"/>
    <w:unhideWhenUsed/>
    <w:rsid w:val="00775311"/>
    <w:rPr>
      <w:rFonts w:cs="Mangal"/>
      <w:szCs w:val="21"/>
    </w:rPr>
  </w:style>
  <w:style w:type="character" w:customStyle="1" w:styleId="StandardChar">
    <w:name w:val="Standard Char"/>
    <w:link w:val="Standard"/>
    <w:rsid w:val="00775311"/>
    <w:rPr>
      <w:rFonts w:ascii="Arial" w:eastAsia="Arial" w:hAnsi="Arial" w:cs="Arial"/>
      <w:kern w:val="3"/>
      <w:sz w:val="24"/>
      <w:szCs w:val="24"/>
      <w:lang w:eastAsia="zh-CN" w:bidi="hi-IN"/>
    </w:rPr>
  </w:style>
  <w:style w:type="character" w:customStyle="1" w:styleId="HeadingChar">
    <w:name w:val="Heading Char"/>
    <w:link w:val="Heading"/>
    <w:rsid w:val="00775311"/>
    <w:rPr>
      <w:rFonts w:ascii="Arial" w:eastAsia="Noto Sans CJK SC Regular" w:hAnsi="Arial" w:cs="Arial"/>
      <w:kern w:val="3"/>
      <w:sz w:val="28"/>
      <w:szCs w:val="28"/>
      <w:lang w:eastAsia="zh-CN" w:bidi="hi-IN"/>
    </w:rPr>
  </w:style>
  <w:style w:type="character" w:customStyle="1" w:styleId="ContentsHeadingChar">
    <w:name w:val="Contents Heading Char"/>
    <w:link w:val="ContentsHeading"/>
    <w:rsid w:val="00775311"/>
    <w:rPr>
      <w:rFonts w:ascii="Arial" w:eastAsia="Noto Sans CJK SC Regular" w:hAnsi="Arial" w:cs="Arial"/>
      <w:b/>
      <w:bCs/>
      <w:color w:val="3566A3"/>
      <w:kern w:val="3"/>
      <w:sz w:val="32"/>
      <w:szCs w:val="32"/>
      <w:lang w:eastAsia="zh-CN" w:bidi="hi-IN"/>
    </w:rPr>
  </w:style>
  <w:style w:type="character" w:customStyle="1" w:styleId="SumrioChar">
    <w:name w:val="Sumário Char"/>
    <w:link w:val="Sumrio"/>
    <w:rsid w:val="00775311"/>
    <w:rPr>
      <w:rFonts w:ascii="Arial" w:eastAsia="Noto Sans CJK SC Regular" w:hAnsi="Arial" w:cs="Arial"/>
      <w:b/>
      <w:bCs/>
      <w:color w:val="3566A3"/>
      <w:kern w:val="3"/>
      <w:sz w:val="32"/>
      <w:szCs w:val="32"/>
      <w:lang w:eastAsia="zh-CN" w:bidi="hi-IN"/>
    </w:rPr>
  </w:style>
  <w:style w:type="paragraph" w:styleId="Sumrio2">
    <w:name w:val="toc 2"/>
    <w:basedOn w:val="Normal"/>
    <w:next w:val="Normal"/>
    <w:autoRedefine/>
    <w:uiPriority w:val="39"/>
    <w:unhideWhenUsed/>
    <w:rsid w:val="00775311"/>
    <w:pPr>
      <w:ind w:left="240"/>
    </w:pPr>
    <w:rPr>
      <w:rFonts w:cs="Mangal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775311"/>
    <w:pPr>
      <w:ind w:left="480"/>
    </w:pPr>
    <w:rPr>
      <w:rFonts w:cs="Mangal"/>
      <w:szCs w:val="21"/>
    </w:rPr>
  </w:style>
  <w:style w:type="character" w:styleId="Hyperlink">
    <w:name w:val="Hyperlink"/>
    <w:uiPriority w:val="99"/>
    <w:unhideWhenUsed/>
    <w:rsid w:val="00775311"/>
    <w:rPr>
      <w:color w:val="0563C1"/>
      <w:u w:val="single"/>
    </w:rPr>
  </w:style>
  <w:style w:type="paragraph" w:customStyle="1" w:styleId="CorpoSumrio">
    <w:name w:val="Corpo Sumário"/>
    <w:basedOn w:val="Sumrio1"/>
    <w:link w:val="CorpoSumrioChar"/>
    <w:autoRedefine/>
    <w:rsid w:val="00775311"/>
    <w:pPr>
      <w:tabs>
        <w:tab w:val="right" w:leader="dot" w:pos="10456"/>
      </w:tabs>
    </w:pPr>
    <w:rPr>
      <w:rFonts w:ascii="Arial" w:hAnsi="Arial"/>
      <w:noProof/>
      <w:sz w:val="28"/>
    </w:rPr>
  </w:style>
  <w:style w:type="character" w:styleId="MenoPendente">
    <w:name w:val="Unresolved Mention"/>
    <w:uiPriority w:val="99"/>
    <w:semiHidden/>
    <w:unhideWhenUsed/>
    <w:rsid w:val="00B71A31"/>
    <w:rPr>
      <w:color w:val="605E5C"/>
      <w:shd w:val="clear" w:color="auto" w:fill="E1DFDD"/>
    </w:rPr>
  </w:style>
  <w:style w:type="character" w:customStyle="1" w:styleId="Sumrio1Char">
    <w:name w:val="Sumário 1 Char"/>
    <w:link w:val="Sumrio1"/>
    <w:uiPriority w:val="39"/>
    <w:rsid w:val="00775311"/>
    <w:rPr>
      <w:rFonts w:cs="Mangal"/>
      <w:kern w:val="3"/>
      <w:sz w:val="24"/>
      <w:szCs w:val="21"/>
      <w:lang w:eastAsia="zh-CN" w:bidi="hi-IN"/>
    </w:rPr>
  </w:style>
  <w:style w:type="character" w:customStyle="1" w:styleId="CorpoSumrioChar">
    <w:name w:val="Corpo Sumário Char"/>
    <w:link w:val="CorpoSumrio"/>
    <w:rsid w:val="00775311"/>
    <w:rPr>
      <w:rFonts w:ascii="Arial" w:hAnsi="Arial" w:cs="Mangal"/>
      <w:noProof/>
      <w:kern w:val="3"/>
      <w:sz w:val="28"/>
      <w:szCs w:val="21"/>
      <w:lang w:eastAsia="zh-CN" w:bidi="hi-IN"/>
    </w:rPr>
  </w:style>
  <w:style w:type="numbering" w:customStyle="1" w:styleId="Outline">
    <w:name w:val="Outline"/>
    <w:basedOn w:val="Semlista"/>
    <w:pPr>
      <w:numPr>
        <w:numId w:val="2"/>
      </w:numPr>
    </w:pPr>
  </w:style>
  <w:style w:type="numbering" w:customStyle="1" w:styleId="Numbering123">
    <w:name w:val="Numbering 123"/>
    <w:basedOn w:val="Semlista"/>
    <w:pPr>
      <w:numPr>
        <w:numId w:val="3"/>
      </w:numPr>
    </w:pPr>
  </w:style>
  <w:style w:type="numbering" w:customStyle="1" w:styleId="List1">
    <w:name w:val="List 1"/>
    <w:basedOn w:val="Semlista"/>
    <w:pPr>
      <w:numPr>
        <w:numId w:val="4"/>
      </w:numPr>
    </w:pPr>
  </w:style>
  <w:style w:type="numbering" w:customStyle="1" w:styleId="Lista21">
    <w:name w:val="Lista 21"/>
    <w:basedOn w:val="Semlista"/>
    <w:pPr>
      <w:numPr>
        <w:numId w:val="5"/>
      </w:numPr>
    </w:pPr>
  </w:style>
  <w:style w:type="numbering" w:customStyle="1" w:styleId="Lista31">
    <w:name w:val="Lista 31"/>
    <w:basedOn w:val="Semlista"/>
    <w:pPr>
      <w:numPr>
        <w:numId w:val="6"/>
      </w:numPr>
    </w:pPr>
  </w:style>
  <w:style w:type="numbering" w:customStyle="1" w:styleId="Lista41">
    <w:name w:val="Lista 41"/>
    <w:basedOn w:val="Semlista"/>
    <w:pPr>
      <w:numPr>
        <w:numId w:val="7"/>
      </w:numPr>
    </w:pPr>
  </w:style>
  <w:style w:type="numbering" w:customStyle="1" w:styleId="Lista51">
    <w:name w:val="Lista 51"/>
    <w:basedOn w:val="Semlista"/>
    <w:pPr>
      <w:numPr>
        <w:numId w:val="8"/>
      </w:numPr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ela">
    <w:name w:val="Tabela"/>
    <w:basedOn w:val="Tabelanormal"/>
    <w:uiPriority w:val="99"/>
    <w:rsid w:val="00824D9D"/>
    <w:tblPr/>
  </w:style>
  <w:style w:type="paragraph" w:customStyle="1" w:styleId="paragraph">
    <w:name w:val="paragraph"/>
    <w:basedOn w:val="Normal"/>
    <w:rsid w:val="00D07E15"/>
    <w:pPr>
      <w:spacing w:before="100" w:beforeAutospacing="1" w:after="100" w:afterAutospacing="1"/>
    </w:pPr>
  </w:style>
  <w:style w:type="character" w:customStyle="1" w:styleId="normaltextrun">
    <w:name w:val="normaltextrun"/>
    <w:basedOn w:val="Fontepargpadro"/>
    <w:rsid w:val="00D07E15"/>
  </w:style>
  <w:style w:type="character" w:customStyle="1" w:styleId="eop">
    <w:name w:val="eop"/>
    <w:basedOn w:val="Fontepargpadro"/>
    <w:rsid w:val="00D07E15"/>
  </w:style>
  <w:style w:type="table" w:styleId="Tabelacomgrade">
    <w:name w:val="Table Grid"/>
    <w:basedOn w:val="Tabelanormal"/>
    <w:uiPriority w:val="39"/>
    <w:rsid w:val="00EB6C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7C5410"/>
    <w:rPr>
      <w:rFonts w:cs="Mangal"/>
      <w:szCs w:val="21"/>
    </w:rPr>
  </w:style>
  <w:style w:type="character" w:styleId="Refdecomentrio">
    <w:name w:val="annotation reference"/>
    <w:basedOn w:val="Fontepargpadro"/>
    <w:uiPriority w:val="99"/>
    <w:semiHidden/>
    <w:unhideWhenUsed/>
    <w:rsid w:val="009B106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B106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B1062"/>
    <w:rPr>
      <w:rFonts w:ascii="Times New Roman" w:eastAsia="Times New Roman" w:hAnsi="Times New Roman" w:cs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0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062"/>
    <w:rPr>
      <w:rFonts w:ascii="Times New Roman" w:eastAsia="Times New Roman" w:hAnsi="Times New Roman" w:cs="Times New Roman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36E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u-blox.com/en/product/u-center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6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e42e9ed-3541-43ab-8967-bda60acddbf6" xsi:nil="true"/>
    <lcf76f155ced4ddcb4097134ff3c332f xmlns="de39adea-016f-4eaf-ac2c-647e43c80d8a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742E6A5426F148A52E7A5F88E62523" ma:contentTypeVersion="17" ma:contentTypeDescription="Create a new document." ma:contentTypeScope="" ma:versionID="d6370a60ca6021ca6f743d74ec8ce700">
  <xsd:schema xmlns:xsd="http://www.w3.org/2001/XMLSchema" xmlns:xs="http://www.w3.org/2001/XMLSchema" xmlns:p="http://schemas.microsoft.com/office/2006/metadata/properties" xmlns:ns2="de39adea-016f-4eaf-ac2c-647e43c80d8a" xmlns:ns3="de42e9ed-3541-43ab-8967-bda60acddbf6" targetNamespace="http://schemas.microsoft.com/office/2006/metadata/properties" ma:root="true" ma:fieldsID="8c3df57c32fb3ccd9a08b54ab6d2e6ba" ns2:_="" ns3:_="">
    <xsd:import namespace="de39adea-016f-4eaf-ac2c-647e43c80d8a"/>
    <xsd:import namespace="de42e9ed-3541-43ab-8967-bda60acddb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9adea-016f-4eaf-ac2c-647e43c80d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fa7eeb22-7224-47c7-bf49-9ac7f1ad63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42e9ed-3541-43ab-8967-bda60acddbf6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959206df-0ee0-412a-914f-1c03bd0b1272}" ma:internalName="TaxCatchAll" ma:showField="CatchAllData" ma:web="de42e9ed-3541-43ab-8967-bda60acddb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9F229-3E0A-449C-A89C-6352636305F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9E7FD5-F9C1-42B5-97EB-9E341B4C49AF}">
  <ds:schemaRefs>
    <ds:schemaRef ds:uri="http://schemas.microsoft.com/office/2006/metadata/properties"/>
    <ds:schemaRef ds:uri="http://schemas.microsoft.com/office/infopath/2007/PartnerControls"/>
    <ds:schemaRef ds:uri="de42e9ed-3541-43ab-8967-bda60acddbf6"/>
    <ds:schemaRef ds:uri="de39adea-016f-4eaf-ac2c-647e43c80d8a"/>
  </ds:schemaRefs>
</ds:datastoreItem>
</file>

<file path=customXml/itemProps3.xml><?xml version="1.0" encoding="utf-8"?>
<ds:datastoreItem xmlns:ds="http://schemas.openxmlformats.org/officeDocument/2006/customXml" ds:itemID="{211E66B0-56C6-459D-8D5D-ABD179953A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39adea-016f-4eaf-ac2c-647e43c80d8a"/>
    <ds:schemaRef ds:uri="de42e9ed-3541-43ab-8967-bda60acddb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4420AC-7925-40AA-B18F-2C6B528E2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2193</Words>
  <Characters>11846</Characters>
  <Application>Microsoft Office Word</Application>
  <DocSecurity>0</DocSecurity>
  <Lines>98</Lines>
  <Paragraphs>28</Paragraphs>
  <ScaleCrop>false</ScaleCrop>
  <Company/>
  <LinksUpToDate>false</LinksUpToDate>
  <CharactersWithSpaces>14011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Modelo LibreOffice</dc:title>
  <dc:subject>Um assunto</dc:subject>
  <dc:creator>Fernando Kelvin da Silva Soares</dc:creator>
  <cp:keywords/>
  <cp:lastModifiedBy>Marcos Daniel Santana</cp:lastModifiedBy>
  <cp:revision>149</cp:revision>
  <cp:lastPrinted>2023-05-08T13:43:00Z</cp:lastPrinted>
  <dcterms:created xsi:type="dcterms:W3CDTF">2024-03-15T13:06:00Z</dcterms:created>
  <dcterms:modified xsi:type="dcterms:W3CDTF">2024-05-03T14:38:00Z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rn:bails:IntellectualProperty:Authorization:StartValidity">
    <vt:lpwstr>2020-01-28T14:20:42,407269152</vt:lpwstr>
  </property>
  <property fmtid="{D5CDD505-2E9C-101B-9397-08002B2CF9AE}" pid="3" name="urn:bails:IntellectualProperty:Authorization:StopValidity">
    <vt:lpwstr>None</vt:lpwstr>
  </property>
  <property fmtid="{D5CDD505-2E9C-101B-9397-08002B2CF9AE}" pid="4" name="urn:bails:IntellectualProperty:BusinessAuthorization:Identifier">
    <vt:lpwstr>urn:example:tscp:1</vt:lpwstr>
  </property>
  <property fmtid="{D5CDD505-2E9C-101B-9397-08002B2CF9AE}" pid="5" name="ContentTypeId">
    <vt:lpwstr>0x010100AD742E6A5426F148A52E7A5F88E62523</vt:lpwstr>
  </property>
  <property fmtid="{D5CDD505-2E9C-101B-9397-08002B2CF9AE}" pid="6" name="MediaServiceImageTags">
    <vt:lpwstr/>
  </property>
  <property fmtid="{D5CDD505-2E9C-101B-9397-08002B2CF9AE}" pid="7" name="_dlc_DocIdItemGuid">
    <vt:lpwstr>3849a568-0213-4ba4-927c-df04fbf95a44</vt:lpwstr>
  </property>
  <property fmtid="{D5CDD505-2E9C-101B-9397-08002B2CF9AE}" pid="8" name="ClassificationContentMarkingFooterShapeIds">
    <vt:lpwstr>7,8,a,b,c,d</vt:lpwstr>
  </property>
  <property fmtid="{D5CDD505-2E9C-101B-9397-08002B2CF9AE}" pid="9" name="ClassificationContentMarkingFooterFontProps">
    <vt:lpwstr>#000000,10,Calibri</vt:lpwstr>
  </property>
  <property fmtid="{D5CDD505-2E9C-101B-9397-08002B2CF9AE}" pid="10" name="ClassificationContentMarkingFooterText">
    <vt:lpwstr>Publico</vt:lpwstr>
  </property>
  <property fmtid="{D5CDD505-2E9C-101B-9397-08002B2CF9AE}" pid="11" name="MSIP_Label_4e516e60-f1f4-4ab1-b51f-5175e602d24c_Enabled">
    <vt:lpwstr>true</vt:lpwstr>
  </property>
  <property fmtid="{D5CDD505-2E9C-101B-9397-08002B2CF9AE}" pid="12" name="MSIP_Label_4e516e60-f1f4-4ab1-b51f-5175e602d24c_SetDate">
    <vt:lpwstr>2024-03-15T13:06:19Z</vt:lpwstr>
  </property>
  <property fmtid="{D5CDD505-2E9C-101B-9397-08002B2CF9AE}" pid="13" name="MSIP_Label_4e516e60-f1f4-4ab1-b51f-5175e602d24c_Method">
    <vt:lpwstr>Standard</vt:lpwstr>
  </property>
  <property fmtid="{D5CDD505-2E9C-101B-9397-08002B2CF9AE}" pid="14" name="MSIP_Label_4e516e60-f1f4-4ab1-b51f-5175e602d24c_Name">
    <vt:lpwstr>Documento Publico</vt:lpwstr>
  </property>
  <property fmtid="{D5CDD505-2E9C-101B-9397-08002B2CF9AE}" pid="15" name="MSIP_Label_4e516e60-f1f4-4ab1-b51f-5175e602d24c_SiteId">
    <vt:lpwstr>24c92f9b-d861-4add-baa2-206765b7b2fe</vt:lpwstr>
  </property>
  <property fmtid="{D5CDD505-2E9C-101B-9397-08002B2CF9AE}" pid="16" name="MSIP_Label_4e516e60-f1f4-4ab1-b51f-5175e602d24c_ActionId">
    <vt:lpwstr>58b672d4-8dda-4288-8117-74e3fdf09dbc</vt:lpwstr>
  </property>
  <property fmtid="{D5CDD505-2E9C-101B-9397-08002B2CF9AE}" pid="17" name="MSIP_Label_4e516e60-f1f4-4ab1-b51f-5175e602d24c_ContentBits">
    <vt:lpwstr>2</vt:lpwstr>
  </property>
</Properties>
</file>