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76" w:rsidRPr="005F4476" w:rsidRDefault="005F4476" w:rsidP="005F4476">
      <w:pPr>
        <w:jc w:val="center"/>
        <w:rPr>
          <w:b/>
          <w:sz w:val="40"/>
          <w:u w:val="single"/>
        </w:rPr>
      </w:pPr>
      <w:r w:rsidRPr="005F4476">
        <w:rPr>
          <w:b/>
          <w:sz w:val="40"/>
          <w:u w:val="single"/>
        </w:rPr>
        <w:t>2das Modificaciones Sección COMPRA DE PLANES ONLINE</w:t>
      </w:r>
    </w:p>
    <w:p w:rsidR="005F4476" w:rsidRDefault="005F4476" w:rsidP="005F4476">
      <w:pPr>
        <w:jc w:val="center"/>
        <w:rPr>
          <w:b/>
          <w:sz w:val="36"/>
          <w:u w:val="single"/>
        </w:rPr>
      </w:pPr>
    </w:p>
    <w:p w:rsidR="005F4476" w:rsidRDefault="005F4476" w:rsidP="005F4476">
      <w:pPr>
        <w:jc w:val="both"/>
        <w:rPr>
          <w:b/>
          <w:sz w:val="32"/>
          <w:u w:val="single"/>
        </w:rPr>
      </w:pPr>
      <w:r w:rsidRPr="005A24B9">
        <w:rPr>
          <w:b/>
          <w:sz w:val="32"/>
          <w:u w:val="single"/>
        </w:rPr>
        <w:t>1era parte (Adquirir plan. Dentro de página</w:t>
      </w:r>
      <w:r>
        <w:rPr>
          <w:b/>
          <w:sz w:val="32"/>
          <w:u w:val="single"/>
        </w:rPr>
        <w:t xml:space="preserve"> antes de darle </w:t>
      </w:r>
      <w:proofErr w:type="spellStart"/>
      <w:r>
        <w:rPr>
          <w:b/>
          <w:sz w:val="32"/>
          <w:u w:val="single"/>
        </w:rPr>
        <w:t>click</w:t>
      </w:r>
      <w:proofErr w:type="spellEnd"/>
      <w:r>
        <w:rPr>
          <w:b/>
          <w:sz w:val="32"/>
          <w:u w:val="single"/>
        </w:rPr>
        <w:t xml:space="preserve"> a Contratar Plan</w:t>
      </w:r>
      <w:r w:rsidRPr="005A24B9">
        <w:rPr>
          <w:b/>
          <w:sz w:val="32"/>
          <w:u w:val="single"/>
        </w:rPr>
        <w:t>)</w:t>
      </w:r>
      <w:r>
        <w:rPr>
          <w:b/>
          <w:sz w:val="32"/>
          <w:u w:val="single"/>
        </w:rPr>
        <w:t>:</w:t>
      </w:r>
    </w:p>
    <w:p w:rsidR="005F4476" w:rsidRPr="005F4476" w:rsidRDefault="005F4476" w:rsidP="005F4476">
      <w:pPr>
        <w:pStyle w:val="Prrafodelista"/>
        <w:numPr>
          <w:ilvl w:val="0"/>
          <w:numId w:val="1"/>
        </w:numPr>
        <w:jc w:val="both"/>
        <w:rPr>
          <w:b/>
          <w:sz w:val="32"/>
          <w:u w:val="single"/>
        </w:rPr>
      </w:pPr>
      <w:r>
        <w:rPr>
          <w:sz w:val="24"/>
        </w:rPr>
        <w:t>Coloca</w:t>
      </w:r>
      <w:r w:rsidR="00927B39">
        <w:rPr>
          <w:sz w:val="24"/>
        </w:rPr>
        <w:t>r</w:t>
      </w:r>
      <w:r>
        <w:rPr>
          <w:sz w:val="24"/>
        </w:rPr>
        <w:t xml:space="preserve"> de color negro todas las letras de los </w:t>
      </w:r>
      <w:r w:rsidRPr="00711010">
        <w:rPr>
          <w:b/>
          <w:sz w:val="24"/>
        </w:rPr>
        <w:t>beneficios</w:t>
      </w:r>
      <w:r>
        <w:rPr>
          <w:sz w:val="24"/>
        </w:rPr>
        <w:t xml:space="preserve"> del cuadro comparativo, incluyendo los recuadros de los precios.</w:t>
      </w:r>
    </w:p>
    <w:p w:rsidR="005F4476" w:rsidRPr="005F4476" w:rsidRDefault="005F4476" w:rsidP="005F4476">
      <w:pPr>
        <w:pStyle w:val="Prrafodelista"/>
        <w:numPr>
          <w:ilvl w:val="0"/>
          <w:numId w:val="1"/>
        </w:numPr>
        <w:jc w:val="both"/>
        <w:rPr>
          <w:b/>
          <w:sz w:val="32"/>
          <w:u w:val="single"/>
        </w:rPr>
      </w:pPr>
      <w:r>
        <w:rPr>
          <w:sz w:val="24"/>
        </w:rPr>
        <w:t xml:space="preserve">Colocar más estrecho </w:t>
      </w:r>
      <w:r w:rsidR="00711010">
        <w:rPr>
          <w:sz w:val="24"/>
        </w:rPr>
        <w:t xml:space="preserve">(de altura) </w:t>
      </w:r>
      <w:r>
        <w:rPr>
          <w:sz w:val="24"/>
        </w:rPr>
        <w:t xml:space="preserve">el recuadro que dice </w:t>
      </w:r>
      <w:r w:rsidRPr="005F4476">
        <w:rPr>
          <w:b/>
          <w:sz w:val="24"/>
        </w:rPr>
        <w:t>CONTRATAR PLAN</w:t>
      </w:r>
      <w:r>
        <w:rPr>
          <w:sz w:val="24"/>
        </w:rPr>
        <w:t>. El tamaño de las letras están, solo estrechar el cuadro un poco más.</w:t>
      </w:r>
    </w:p>
    <w:p w:rsidR="005F4476" w:rsidRPr="005F4476" w:rsidRDefault="005F4476" w:rsidP="005F447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bCs/>
          <w:sz w:val="24"/>
        </w:rPr>
        <w:t>Colocarle subr</w:t>
      </w:r>
      <w:r w:rsidR="00F5346C">
        <w:rPr>
          <w:bCs/>
          <w:sz w:val="24"/>
        </w:rPr>
        <w:t>a</w:t>
      </w:r>
      <w:r>
        <w:rPr>
          <w:bCs/>
          <w:sz w:val="24"/>
        </w:rPr>
        <w:t xml:space="preserve">yado a los </w:t>
      </w:r>
      <w:r w:rsidR="00711010">
        <w:rPr>
          <w:bCs/>
          <w:sz w:val="24"/>
        </w:rPr>
        <w:t>subtítulos</w:t>
      </w:r>
      <w:r>
        <w:rPr>
          <w:bCs/>
          <w:sz w:val="24"/>
        </w:rPr>
        <w:t xml:space="preserve">: </w:t>
      </w:r>
      <w:r w:rsidRPr="005F4476">
        <w:rPr>
          <w:b/>
          <w:bCs/>
          <w:sz w:val="24"/>
        </w:rPr>
        <w:t>Cuentas bancarias de TU/GRUERO®</w:t>
      </w:r>
      <w:r>
        <w:rPr>
          <w:bCs/>
          <w:sz w:val="24"/>
        </w:rPr>
        <w:t xml:space="preserve"> y </w:t>
      </w:r>
      <w:r w:rsidRPr="005F4476">
        <w:rPr>
          <w:b/>
          <w:bCs/>
          <w:sz w:val="24"/>
        </w:rPr>
        <w:t>Características y Coberturas de los planes</w:t>
      </w:r>
    </w:p>
    <w:p w:rsidR="005F4476" w:rsidRPr="00963C8F" w:rsidRDefault="005F4476" w:rsidP="005F4476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bCs/>
          <w:sz w:val="24"/>
        </w:rPr>
        <w:t xml:space="preserve">Cambiarle el color de las letras de los archivos de los condicionados de </w:t>
      </w:r>
      <w:r w:rsidR="00711010">
        <w:rPr>
          <w:bCs/>
          <w:sz w:val="24"/>
        </w:rPr>
        <w:t xml:space="preserve">los productos, ya que se ven como de </w:t>
      </w:r>
      <w:proofErr w:type="spellStart"/>
      <w:r w:rsidR="00711010">
        <w:rPr>
          <w:bCs/>
          <w:sz w:val="24"/>
        </w:rPr>
        <w:t>Codigo</w:t>
      </w:r>
      <w:proofErr w:type="spellEnd"/>
      <w:r w:rsidR="00711010">
        <w:rPr>
          <w:bCs/>
          <w:sz w:val="24"/>
        </w:rPr>
        <w:t xml:space="preserve"> (y eso genera reactancia a las personas)</w:t>
      </w:r>
      <w:r>
        <w:rPr>
          <w:bCs/>
          <w:sz w:val="24"/>
        </w:rPr>
        <w:t>.</w:t>
      </w:r>
    </w:p>
    <w:p w:rsidR="00963C8F" w:rsidRPr="00963C8F" w:rsidRDefault="00963C8F" w:rsidP="00963C8F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bCs/>
          <w:sz w:val="24"/>
        </w:rPr>
        <w:t xml:space="preserve">Al darle </w:t>
      </w:r>
      <w:proofErr w:type="spellStart"/>
      <w:r w:rsidRPr="00963C8F">
        <w:rPr>
          <w:b/>
          <w:bCs/>
          <w:sz w:val="24"/>
        </w:rPr>
        <w:t>Click</w:t>
      </w:r>
      <w:proofErr w:type="spellEnd"/>
      <w:r w:rsidRPr="00963C8F">
        <w:rPr>
          <w:b/>
          <w:bCs/>
          <w:sz w:val="24"/>
        </w:rPr>
        <w:t xml:space="preserve"> Aquí</w:t>
      </w:r>
      <w:r>
        <w:rPr>
          <w:bCs/>
          <w:sz w:val="24"/>
        </w:rPr>
        <w:t xml:space="preserve"> debajo de </w:t>
      </w:r>
      <w:r w:rsidRPr="00963C8F">
        <w:rPr>
          <w:b/>
          <w:bCs/>
          <w:sz w:val="24"/>
        </w:rPr>
        <w:t>Cuentas bancarias de TU/GRUERO®</w:t>
      </w:r>
      <w:r>
        <w:rPr>
          <w:bCs/>
          <w:sz w:val="24"/>
        </w:rPr>
        <w:t xml:space="preserve"> se abre el archivo de las cuentas muy grande y desproporcionado. Colocar este archivo en el mismo formato que sale cuando se le da </w:t>
      </w:r>
      <w:proofErr w:type="spellStart"/>
      <w:r>
        <w:rPr>
          <w:bCs/>
          <w:sz w:val="24"/>
        </w:rPr>
        <w:t>click</w:t>
      </w:r>
      <w:proofErr w:type="spellEnd"/>
      <w:r>
        <w:rPr>
          <w:bCs/>
          <w:sz w:val="24"/>
        </w:rPr>
        <w:t xml:space="preserve"> a </w:t>
      </w:r>
      <w:r w:rsidRPr="00963C8F">
        <w:rPr>
          <w:b/>
          <w:bCs/>
          <w:sz w:val="24"/>
        </w:rPr>
        <w:t xml:space="preserve">VER CUENTAS BANCARIAS </w:t>
      </w:r>
      <w:r>
        <w:rPr>
          <w:bCs/>
          <w:sz w:val="24"/>
        </w:rPr>
        <w:t xml:space="preserve">de la sección de </w:t>
      </w:r>
      <w:r w:rsidRPr="00963C8F">
        <w:rPr>
          <w:b/>
          <w:bCs/>
          <w:sz w:val="24"/>
        </w:rPr>
        <w:t>Bancos disponibles</w:t>
      </w:r>
      <w:r>
        <w:rPr>
          <w:bCs/>
          <w:sz w:val="24"/>
        </w:rPr>
        <w:t>.</w:t>
      </w:r>
    </w:p>
    <w:p w:rsidR="00927B39" w:rsidRDefault="00927B39" w:rsidP="00927B39">
      <w:pPr>
        <w:pStyle w:val="Prrafodelista"/>
        <w:jc w:val="both"/>
        <w:rPr>
          <w:sz w:val="24"/>
        </w:rPr>
      </w:pPr>
    </w:p>
    <w:p w:rsidR="0036291E" w:rsidRDefault="0036291E" w:rsidP="0036291E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El recuadro del </w:t>
      </w:r>
      <w:proofErr w:type="spellStart"/>
      <w:r>
        <w:rPr>
          <w:sz w:val="24"/>
        </w:rPr>
        <w:t>PopUp</w:t>
      </w:r>
      <w:proofErr w:type="spellEnd"/>
      <w:r>
        <w:rPr>
          <w:sz w:val="24"/>
        </w:rPr>
        <w:t xml:space="preserve"> se le cambio el diseño por uno mucho </w:t>
      </w:r>
      <w:r w:rsidR="00F5346C">
        <w:rPr>
          <w:sz w:val="24"/>
        </w:rPr>
        <w:t>más</w:t>
      </w:r>
      <w:r>
        <w:rPr>
          <w:sz w:val="24"/>
        </w:rPr>
        <w:t xml:space="preserve"> llamativo. </w:t>
      </w:r>
      <w:r w:rsidR="00927B39">
        <w:rPr>
          <w:sz w:val="24"/>
        </w:rPr>
        <w:t>(Ya enviado en correo anterior)</w:t>
      </w:r>
      <w:r>
        <w:rPr>
          <w:sz w:val="24"/>
        </w:rPr>
        <w:t>.</w:t>
      </w:r>
    </w:p>
    <w:p w:rsidR="001B629A" w:rsidRDefault="00927B39" w:rsidP="00927B39">
      <w:pPr>
        <w:pStyle w:val="Prrafodelista"/>
        <w:numPr>
          <w:ilvl w:val="0"/>
          <w:numId w:val="1"/>
        </w:numPr>
        <w:shd w:val="clear" w:color="auto" w:fill="FFFFFF" w:themeFill="background1"/>
        <w:rPr>
          <w:sz w:val="24"/>
        </w:rPr>
      </w:pPr>
      <w:r>
        <w:rPr>
          <w:sz w:val="24"/>
        </w:rPr>
        <w:t>E</w:t>
      </w:r>
      <w:r w:rsidR="00622709">
        <w:rPr>
          <w:sz w:val="24"/>
        </w:rPr>
        <w:t xml:space="preserve">n el </w:t>
      </w:r>
      <w:proofErr w:type="spellStart"/>
      <w:r w:rsidR="00622709">
        <w:rPr>
          <w:sz w:val="24"/>
        </w:rPr>
        <w:t>PopUp</w:t>
      </w:r>
      <w:proofErr w:type="spellEnd"/>
      <w:r w:rsidR="00622709">
        <w:rPr>
          <w:sz w:val="24"/>
        </w:rPr>
        <w:t xml:space="preserve"> </w:t>
      </w:r>
      <w:r w:rsidR="001B629A">
        <w:rPr>
          <w:sz w:val="24"/>
        </w:rPr>
        <w:t xml:space="preserve">que sale luego de darle </w:t>
      </w:r>
      <w:proofErr w:type="spellStart"/>
      <w:r w:rsidR="001B629A">
        <w:rPr>
          <w:sz w:val="24"/>
        </w:rPr>
        <w:t>click</w:t>
      </w:r>
      <w:proofErr w:type="spellEnd"/>
      <w:r w:rsidR="001B629A">
        <w:rPr>
          <w:sz w:val="24"/>
        </w:rPr>
        <w:t xml:space="preserve"> a </w:t>
      </w:r>
      <w:r w:rsidR="001B629A" w:rsidRPr="00927B39">
        <w:rPr>
          <w:b/>
          <w:sz w:val="24"/>
        </w:rPr>
        <w:t>Contratar Plan</w:t>
      </w:r>
      <w:r w:rsidR="001B629A">
        <w:rPr>
          <w:sz w:val="24"/>
        </w:rPr>
        <w:t xml:space="preserve">, colocar de la siguiente forma el último punto: </w:t>
      </w:r>
      <w:r w:rsidR="001B629A" w:rsidRPr="001B629A">
        <w:rPr>
          <w:b/>
          <w:sz w:val="24"/>
        </w:rPr>
        <w:t>Certificado de origen del vehículo / Título de propiedad (En caso de adquirir RCV).</w:t>
      </w:r>
    </w:p>
    <w:p w:rsidR="001B629A" w:rsidRDefault="001B629A" w:rsidP="001B629A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2da</w:t>
      </w:r>
      <w:r w:rsidRPr="005A24B9">
        <w:rPr>
          <w:b/>
          <w:sz w:val="32"/>
          <w:u w:val="single"/>
        </w:rPr>
        <w:t xml:space="preserve"> parte (Adquirir plan. Dentro de página</w:t>
      </w:r>
      <w:r>
        <w:rPr>
          <w:b/>
          <w:sz w:val="32"/>
          <w:u w:val="single"/>
        </w:rPr>
        <w:t xml:space="preserve"> luego de darle </w:t>
      </w:r>
      <w:proofErr w:type="spellStart"/>
      <w:r>
        <w:rPr>
          <w:b/>
          <w:sz w:val="32"/>
          <w:u w:val="single"/>
        </w:rPr>
        <w:t>click</w:t>
      </w:r>
      <w:proofErr w:type="spellEnd"/>
      <w:r>
        <w:rPr>
          <w:b/>
          <w:sz w:val="32"/>
          <w:u w:val="single"/>
        </w:rPr>
        <w:t xml:space="preserve"> a Contratar Plan. 1 de 2</w:t>
      </w:r>
      <w:r w:rsidRPr="005A24B9">
        <w:rPr>
          <w:b/>
          <w:sz w:val="32"/>
          <w:u w:val="single"/>
        </w:rPr>
        <w:t>)</w:t>
      </w:r>
    </w:p>
    <w:p w:rsidR="00EB6255" w:rsidRDefault="00EB6255" w:rsidP="00A52D0C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Colocar </w:t>
      </w:r>
      <w:proofErr w:type="spellStart"/>
      <w:r>
        <w:rPr>
          <w:sz w:val="24"/>
        </w:rPr>
        <w:t>subtitulos</w:t>
      </w:r>
      <w:proofErr w:type="spellEnd"/>
      <w:r>
        <w:rPr>
          <w:sz w:val="24"/>
        </w:rPr>
        <w:t xml:space="preserve"> en cada una de las secciones distintas donde se pide información relacionada al mismo tema, es decir, colocar los siguientes subtitulo </w:t>
      </w:r>
      <w:r w:rsidR="00196BF9">
        <w:rPr>
          <w:sz w:val="24"/>
        </w:rPr>
        <w:t>más</w:t>
      </w:r>
      <w:r>
        <w:rPr>
          <w:sz w:val="24"/>
        </w:rPr>
        <w:t xml:space="preserve"> grandes que </w:t>
      </w:r>
      <w:r w:rsidRPr="00A52D0C">
        <w:rPr>
          <w:sz w:val="24"/>
        </w:rPr>
        <w:t>los identificadores de cada uno de los campos (</w:t>
      </w:r>
      <w:r>
        <w:rPr>
          <w:sz w:val="24"/>
        </w:rPr>
        <w:t xml:space="preserve">Nombre, Apellido, teléfono, </w:t>
      </w:r>
      <w:r w:rsidRPr="00A52D0C">
        <w:rPr>
          <w:sz w:val="24"/>
        </w:rPr>
        <w:t xml:space="preserve">Marca, Placa, Tipo, </w:t>
      </w:r>
      <w:proofErr w:type="spellStart"/>
      <w:r w:rsidRPr="00A52D0C">
        <w:rPr>
          <w:sz w:val="24"/>
        </w:rPr>
        <w:t>etc</w:t>
      </w:r>
      <w:proofErr w:type="spellEnd"/>
      <w:r w:rsidRPr="00A52D0C">
        <w:rPr>
          <w:sz w:val="24"/>
        </w:rPr>
        <w:t>)</w:t>
      </w:r>
      <w:r>
        <w:rPr>
          <w:sz w:val="24"/>
        </w:rPr>
        <w:t>:</w:t>
      </w:r>
    </w:p>
    <w:p w:rsidR="00EB6255" w:rsidRPr="00196BF9" w:rsidRDefault="00EB6255" w:rsidP="00EB6255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 w:rsidRPr="00196BF9">
        <w:rPr>
          <w:b/>
          <w:sz w:val="24"/>
        </w:rPr>
        <w:t>Escoja el Plan de su preferencia</w:t>
      </w:r>
    </w:p>
    <w:p w:rsidR="00EB6255" w:rsidRPr="00196BF9" w:rsidRDefault="00EB6255" w:rsidP="00EB6255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 w:rsidRPr="00196BF9">
        <w:rPr>
          <w:b/>
          <w:sz w:val="24"/>
        </w:rPr>
        <w:t>Información personal</w:t>
      </w:r>
    </w:p>
    <w:p w:rsidR="00EB6255" w:rsidRPr="00196BF9" w:rsidRDefault="00EB6255" w:rsidP="00EB6255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 w:rsidRPr="00196BF9">
        <w:rPr>
          <w:b/>
          <w:sz w:val="24"/>
        </w:rPr>
        <w:t>Documentos personales (debajo de la pregunta del RCV)</w:t>
      </w:r>
    </w:p>
    <w:p w:rsidR="00EB6255" w:rsidRPr="00196BF9" w:rsidRDefault="00EB6255" w:rsidP="00EB6255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 w:rsidRPr="00196BF9">
        <w:rPr>
          <w:b/>
          <w:sz w:val="24"/>
        </w:rPr>
        <w:t>Información de su Vehículo</w:t>
      </w:r>
    </w:p>
    <w:p w:rsidR="00EB6255" w:rsidRPr="00196BF9" w:rsidRDefault="00EB6255" w:rsidP="00EB6255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 w:rsidRPr="00196BF9">
        <w:rPr>
          <w:b/>
          <w:sz w:val="24"/>
        </w:rPr>
        <w:t>Método de pago</w:t>
      </w:r>
    </w:p>
    <w:p w:rsidR="008F763A" w:rsidRDefault="008F763A" w:rsidP="008F763A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sz w:val="24"/>
        </w:rPr>
        <w:lastRenderedPageBreak/>
        <w:t xml:space="preserve">En la sección </w:t>
      </w:r>
      <w:r w:rsidRPr="00622709">
        <w:rPr>
          <w:b/>
          <w:sz w:val="24"/>
        </w:rPr>
        <w:t>Método de pago</w:t>
      </w:r>
      <w:r w:rsidR="00196BF9">
        <w:rPr>
          <w:sz w:val="24"/>
        </w:rPr>
        <w:t xml:space="preserve"> colocar los í</w:t>
      </w:r>
      <w:r>
        <w:rPr>
          <w:sz w:val="24"/>
        </w:rPr>
        <w:t>conos de Visa/</w:t>
      </w:r>
      <w:proofErr w:type="spellStart"/>
      <w:r>
        <w:rPr>
          <w:sz w:val="24"/>
        </w:rPr>
        <w:t>Mastercard</w:t>
      </w:r>
      <w:proofErr w:type="spellEnd"/>
      <w:r>
        <w:rPr>
          <w:sz w:val="24"/>
        </w:rPr>
        <w:t xml:space="preserve"> y del Recibo de la transferencia, debajo de las respectivas palabras </w:t>
      </w:r>
      <w:r w:rsidRPr="008F763A">
        <w:rPr>
          <w:b/>
          <w:sz w:val="24"/>
        </w:rPr>
        <w:t>Tarjeta de crédito</w:t>
      </w:r>
      <w:r>
        <w:rPr>
          <w:sz w:val="24"/>
        </w:rPr>
        <w:t xml:space="preserve"> y </w:t>
      </w:r>
      <w:r w:rsidRPr="008F763A">
        <w:rPr>
          <w:b/>
          <w:sz w:val="24"/>
        </w:rPr>
        <w:t>Depósito o transferencia</w:t>
      </w:r>
      <w:r>
        <w:rPr>
          <w:b/>
          <w:sz w:val="24"/>
        </w:rPr>
        <w:t>.</w:t>
      </w:r>
      <w:r w:rsidR="00622709">
        <w:rPr>
          <w:sz w:val="24"/>
        </w:rPr>
        <w:t xml:space="preserve"> Colocar </w:t>
      </w:r>
      <w:r w:rsidR="00196BF9">
        <w:rPr>
          <w:sz w:val="24"/>
        </w:rPr>
        <w:t xml:space="preserve">también </w:t>
      </w:r>
      <w:r w:rsidR="00622709">
        <w:rPr>
          <w:sz w:val="24"/>
        </w:rPr>
        <w:t xml:space="preserve">estas dos opciones un poco </w:t>
      </w:r>
      <w:r w:rsidR="00E34FF2">
        <w:rPr>
          <w:sz w:val="24"/>
        </w:rPr>
        <w:t>más</w:t>
      </w:r>
      <w:r w:rsidR="00622709">
        <w:rPr>
          <w:sz w:val="24"/>
        </w:rPr>
        <w:t xml:space="preserve"> separadas.</w:t>
      </w:r>
    </w:p>
    <w:p w:rsidR="00BA405C" w:rsidRDefault="009531EA" w:rsidP="008F763A">
      <w:pPr>
        <w:pStyle w:val="Prrafodelista"/>
        <w:numPr>
          <w:ilvl w:val="0"/>
          <w:numId w:val="1"/>
        </w:numPr>
      </w:pPr>
      <w:r>
        <w:t xml:space="preserve">Debajo de la sección </w:t>
      </w:r>
      <w:r w:rsidRPr="009531EA">
        <w:rPr>
          <w:b/>
        </w:rPr>
        <w:t>Método de pago</w:t>
      </w:r>
      <w:r>
        <w:t xml:space="preserve"> aparecen 2 franjas azul celeste con distinta información. Éstas deben aparecer únicamente luego de seleccionar cualquiera de las respectivas opciones (</w:t>
      </w:r>
      <w:r w:rsidRPr="009531EA">
        <w:rPr>
          <w:b/>
        </w:rPr>
        <w:t>Tarjeta de crédito</w:t>
      </w:r>
      <w:r>
        <w:t xml:space="preserve"> / </w:t>
      </w:r>
      <w:r w:rsidRPr="009531EA">
        <w:rPr>
          <w:b/>
        </w:rPr>
        <w:t>Deposito o transferencia</w:t>
      </w:r>
      <w:r>
        <w:t>)</w:t>
      </w:r>
    </w:p>
    <w:p w:rsidR="009531EA" w:rsidRDefault="009531EA" w:rsidP="008F763A">
      <w:pPr>
        <w:pStyle w:val="Prrafodelista"/>
        <w:numPr>
          <w:ilvl w:val="0"/>
          <w:numId w:val="1"/>
        </w:numPr>
      </w:pPr>
      <w:r>
        <w:t xml:space="preserve">En el caso de los inputs para cargar los recibos de las transferencias, éstos solo deben aparecer cuando se le de </w:t>
      </w:r>
      <w:proofErr w:type="spellStart"/>
      <w:r>
        <w:t>click</w:t>
      </w:r>
      <w:proofErr w:type="spellEnd"/>
      <w:r>
        <w:t xml:space="preserve"> a la opción </w:t>
      </w:r>
      <w:r>
        <w:rPr>
          <w:b/>
        </w:rPr>
        <w:t xml:space="preserve">Deposito </w:t>
      </w:r>
      <w:r w:rsidR="007616D8">
        <w:rPr>
          <w:b/>
        </w:rPr>
        <w:t>o t</w:t>
      </w:r>
      <w:r w:rsidRPr="009531EA">
        <w:rPr>
          <w:b/>
        </w:rPr>
        <w:t>ransferencia</w:t>
      </w:r>
      <w:r>
        <w:t>.</w:t>
      </w:r>
    </w:p>
    <w:p w:rsidR="00622709" w:rsidRDefault="00622709" w:rsidP="00622709">
      <w:pPr>
        <w:pStyle w:val="Prrafodelista"/>
        <w:numPr>
          <w:ilvl w:val="0"/>
          <w:numId w:val="1"/>
        </w:numPr>
      </w:pPr>
      <w:r>
        <w:t xml:space="preserve">Que el recuadro llamado </w:t>
      </w:r>
      <w:r w:rsidRPr="007D1CCC">
        <w:rPr>
          <w:b/>
        </w:rPr>
        <w:t>Continuar</w:t>
      </w:r>
      <w:r>
        <w:t xml:space="preserve"> tenga un color un poco más oscuro o un verde distinto, ya que las letras al ser blancas, no se ven muy bien.</w:t>
      </w:r>
    </w:p>
    <w:p w:rsidR="00622709" w:rsidRDefault="00622709" w:rsidP="00622709"/>
    <w:p w:rsidR="007D1CCC" w:rsidRDefault="007D1CCC" w:rsidP="007D1CCC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2da</w:t>
      </w:r>
      <w:r w:rsidRPr="005A24B9">
        <w:rPr>
          <w:b/>
          <w:sz w:val="32"/>
          <w:u w:val="single"/>
        </w:rPr>
        <w:t xml:space="preserve"> parte (Adquirir plan. Dentro de página</w:t>
      </w:r>
      <w:r>
        <w:rPr>
          <w:b/>
          <w:sz w:val="32"/>
          <w:u w:val="single"/>
        </w:rPr>
        <w:t xml:space="preserve"> luego de darle </w:t>
      </w:r>
      <w:proofErr w:type="spellStart"/>
      <w:r>
        <w:rPr>
          <w:b/>
          <w:sz w:val="32"/>
          <w:u w:val="single"/>
        </w:rPr>
        <w:t>click</w:t>
      </w:r>
      <w:proofErr w:type="spellEnd"/>
      <w:r>
        <w:rPr>
          <w:b/>
          <w:sz w:val="32"/>
          <w:u w:val="single"/>
        </w:rPr>
        <w:t xml:space="preserve"> a Contratar Plan. 2 de 2</w:t>
      </w:r>
      <w:r w:rsidRPr="005A24B9">
        <w:rPr>
          <w:b/>
          <w:sz w:val="32"/>
          <w:u w:val="single"/>
        </w:rPr>
        <w:t>)</w:t>
      </w:r>
    </w:p>
    <w:p w:rsidR="007D1CCC" w:rsidRDefault="007D1CCC" w:rsidP="007D1CCC">
      <w:pPr>
        <w:pStyle w:val="Prrafodelista"/>
        <w:numPr>
          <w:ilvl w:val="0"/>
          <w:numId w:val="1"/>
        </w:numPr>
      </w:pPr>
      <w:r>
        <w:t xml:space="preserve">En la primera parte colocar como subtítulo: </w:t>
      </w:r>
      <w:r w:rsidRPr="007D1CCC">
        <w:rPr>
          <w:b/>
        </w:rPr>
        <w:t>Datos de su Tarjeta de Crédito</w:t>
      </w:r>
      <w:r>
        <w:t xml:space="preserve"> (al igual que los otros de la parte 1 de 2) y debajo de eso toda la demás información.</w:t>
      </w:r>
    </w:p>
    <w:p w:rsidR="007D1CCC" w:rsidRPr="00913DE3" w:rsidRDefault="007D1CCC" w:rsidP="007D1CCC">
      <w:pPr>
        <w:pStyle w:val="Prrafodelista"/>
        <w:numPr>
          <w:ilvl w:val="0"/>
          <w:numId w:val="1"/>
        </w:numPr>
      </w:pPr>
      <w:r>
        <w:t>Los recuadros verdes (</w:t>
      </w:r>
      <w:r w:rsidRPr="007D1CCC">
        <w:rPr>
          <w:b/>
        </w:rPr>
        <w:t>Procesar pago</w:t>
      </w:r>
      <w:r>
        <w:t xml:space="preserve">, </w:t>
      </w:r>
      <w:r w:rsidRPr="007D1CCC">
        <w:rPr>
          <w:b/>
        </w:rPr>
        <w:t>Aceptar</w:t>
      </w:r>
      <w:r w:rsidR="002F2AAA">
        <w:t xml:space="preserve">, </w:t>
      </w:r>
      <w:proofErr w:type="spellStart"/>
      <w:r w:rsidR="002F2AAA">
        <w:t>etc</w:t>
      </w:r>
      <w:proofErr w:type="spellEnd"/>
      <w:r>
        <w:t>) colocarlos del mismo color que se le coloque al recuadro anterior</w:t>
      </w:r>
      <w:r w:rsidR="00196BF9">
        <w:t xml:space="preserve"> llamado</w:t>
      </w:r>
      <w:r>
        <w:t xml:space="preserve"> </w:t>
      </w:r>
      <w:r w:rsidRPr="007D1CCC">
        <w:rPr>
          <w:b/>
        </w:rPr>
        <w:t>Continuar</w:t>
      </w:r>
    </w:p>
    <w:p w:rsidR="00913DE3" w:rsidRDefault="00913DE3" w:rsidP="00913DE3">
      <w:pPr>
        <w:pStyle w:val="Prrafodelista"/>
      </w:pPr>
    </w:p>
    <w:p w:rsidR="00293B9D" w:rsidRDefault="00293B9D" w:rsidP="00913DE3">
      <w:pPr>
        <w:pStyle w:val="Prrafodelista"/>
        <w:rPr>
          <w:b/>
          <w:u w:val="single"/>
        </w:rPr>
      </w:pPr>
      <w:bookmarkStart w:id="0" w:name="_GoBack"/>
      <w:bookmarkEnd w:id="0"/>
      <w:r w:rsidRPr="00293B9D">
        <w:rPr>
          <w:b/>
          <w:u w:val="single"/>
        </w:rPr>
        <w:t>Primer Script:</w:t>
      </w:r>
    </w:p>
    <w:p w:rsidR="00293B9D" w:rsidRPr="00293B9D" w:rsidRDefault="00293B9D" w:rsidP="00913DE3">
      <w:pPr>
        <w:pStyle w:val="Prrafodelista"/>
        <w:rPr>
          <w:b/>
          <w:u w:val="single"/>
        </w:rPr>
      </w:pPr>
    </w:p>
    <w:p w:rsidR="007D1CCC" w:rsidRDefault="00293B9D" w:rsidP="00293B9D">
      <w:pPr>
        <w:pStyle w:val="Prrafodelista"/>
      </w:pPr>
      <w:r w:rsidRPr="00001441">
        <w:t>S</w:t>
      </w:r>
      <w:r w:rsidR="007D1CCC">
        <w:t xml:space="preserve">eparar </w:t>
      </w:r>
      <w:r w:rsidR="00285866">
        <w:t>más</w:t>
      </w:r>
      <w:r w:rsidR="007D1CCC">
        <w:t xml:space="preserve"> la frase </w:t>
      </w:r>
      <w:r w:rsidR="007D1CCC" w:rsidRPr="00133E0D">
        <w:rPr>
          <w:b/>
        </w:rPr>
        <w:t xml:space="preserve">“Para </w:t>
      </w:r>
      <w:r w:rsidR="00285866" w:rsidRPr="00133E0D">
        <w:rPr>
          <w:b/>
        </w:rPr>
        <w:t>más</w:t>
      </w:r>
      <w:r w:rsidR="007D1CCC" w:rsidRPr="00133E0D">
        <w:rPr>
          <w:b/>
        </w:rPr>
        <w:t xml:space="preserve"> información….”</w:t>
      </w:r>
      <w:r w:rsidR="007D1CCC">
        <w:t xml:space="preserve"> de la firma del correo (colocarle unos 2 o 3 “</w:t>
      </w:r>
      <w:proofErr w:type="spellStart"/>
      <w:r w:rsidR="007D1CCC">
        <w:t>enters</w:t>
      </w:r>
      <w:proofErr w:type="spellEnd"/>
      <w:r w:rsidR="007D1CCC">
        <w:t xml:space="preserve">”. Y aparte colocarle un guion “-“, como los que coloca </w:t>
      </w:r>
      <w:proofErr w:type="spellStart"/>
      <w:r w:rsidR="007D1CCC">
        <w:t>gmail</w:t>
      </w:r>
      <w:proofErr w:type="spellEnd"/>
      <w:r w:rsidR="007D1CCC">
        <w:t xml:space="preserve"> en sus firmas </w:t>
      </w:r>
      <w:proofErr w:type="spellStart"/>
      <w:r w:rsidR="007D1CCC">
        <w:t>preconfiguradas</w:t>
      </w:r>
      <w:proofErr w:type="spellEnd"/>
      <w:r w:rsidR="007D1CCC">
        <w:t>.</w:t>
      </w:r>
    </w:p>
    <w:p w:rsidR="00133E0D" w:rsidRDefault="00133E0D" w:rsidP="007D1CCC">
      <w:pPr>
        <w:pStyle w:val="Prrafodelista"/>
        <w:numPr>
          <w:ilvl w:val="0"/>
          <w:numId w:val="1"/>
        </w:numPr>
      </w:pPr>
      <w:r>
        <w:t xml:space="preserve">Colocar en una fuente más pequeña la frase </w:t>
      </w:r>
      <w:r w:rsidRPr="00133E0D">
        <w:rPr>
          <w:b/>
        </w:rPr>
        <w:t>“Para más información….”</w:t>
      </w:r>
      <w:r>
        <w:t xml:space="preserve"> (un tamaño más pequeño. Si está en tamaño 10, colocarlo en tamaño 8)</w:t>
      </w:r>
    </w:p>
    <w:p w:rsidR="00293B9D" w:rsidRDefault="00133E0D" w:rsidP="006A23C7">
      <w:pPr>
        <w:pStyle w:val="Prrafodelista"/>
        <w:numPr>
          <w:ilvl w:val="0"/>
          <w:numId w:val="1"/>
        </w:numPr>
      </w:pPr>
      <w:r>
        <w:t xml:space="preserve">Que los </w:t>
      </w:r>
      <w:r w:rsidR="007D1CCC">
        <w:t>mensaje</w:t>
      </w:r>
      <w:r>
        <w:t>s</w:t>
      </w:r>
      <w:r w:rsidR="007D1CCC">
        <w:t xml:space="preserve"> </w:t>
      </w:r>
      <w:r w:rsidR="006A23C7">
        <w:t xml:space="preserve">(1er y 2do script) </w:t>
      </w:r>
      <w:r w:rsidR="007D1CCC">
        <w:t>que le llega</w:t>
      </w:r>
      <w:r>
        <w:t>n</w:t>
      </w:r>
      <w:r w:rsidR="007D1CCC">
        <w:t xml:space="preserve"> al cliente  luego de aprobar su pago </w:t>
      </w:r>
      <w:r>
        <w:t xml:space="preserve">y cuando se le envía </w:t>
      </w:r>
      <w:r w:rsidR="006A23C7">
        <w:t xml:space="preserve">también </w:t>
      </w:r>
      <w:r>
        <w:t xml:space="preserve">el cuadro producto </w:t>
      </w:r>
      <w:r w:rsidR="007D1CCC">
        <w:t xml:space="preserve">sea enviado desde </w:t>
      </w:r>
      <w:hyperlink r:id="rId5" w:history="1">
        <w:r w:rsidR="007D1CCC" w:rsidRPr="00720740">
          <w:rPr>
            <w:rStyle w:val="Hipervnculo"/>
          </w:rPr>
          <w:t>suscripcion@tugruero.com</w:t>
        </w:r>
      </w:hyperlink>
      <w:r w:rsidR="007D1CCC">
        <w:t xml:space="preserve"> (ver si es posible colocarle esa mascara a ese correo</w:t>
      </w:r>
      <w:r w:rsidR="006A23C7">
        <w:t>, que actualmente es el de mercadeo</w:t>
      </w:r>
      <w:r w:rsidR="006A23C7" w:rsidRPr="006A23C7">
        <w:t>@</w:t>
      </w:r>
      <w:r w:rsidR="006A23C7">
        <w:t>tugruero.com</w:t>
      </w:r>
      <w:r w:rsidR="007D1CCC">
        <w:t>).</w:t>
      </w:r>
    </w:p>
    <w:p w:rsidR="00927B39" w:rsidRDefault="00927B39" w:rsidP="00293B9D">
      <w:pPr>
        <w:pStyle w:val="Prrafodelista"/>
        <w:rPr>
          <w:b/>
          <w:u w:val="single"/>
        </w:rPr>
      </w:pPr>
    </w:p>
    <w:p w:rsidR="00913DE3" w:rsidRDefault="00293B9D" w:rsidP="00293B9D">
      <w:pPr>
        <w:pStyle w:val="Prrafodelista"/>
        <w:rPr>
          <w:b/>
          <w:u w:val="single"/>
        </w:rPr>
      </w:pPr>
      <w:r w:rsidRPr="00293B9D">
        <w:rPr>
          <w:b/>
          <w:u w:val="single"/>
        </w:rPr>
        <w:t>Segundo Script:</w:t>
      </w:r>
    </w:p>
    <w:p w:rsidR="00293B9D" w:rsidRPr="00293B9D" w:rsidRDefault="00293B9D" w:rsidP="00293B9D">
      <w:pPr>
        <w:pStyle w:val="Prrafodelista"/>
      </w:pPr>
    </w:p>
    <w:p w:rsidR="00913DE3" w:rsidRPr="00913DE3" w:rsidRDefault="00293B9D" w:rsidP="00913DE3">
      <w:pPr>
        <w:pStyle w:val="Prrafodelista"/>
        <w:numPr>
          <w:ilvl w:val="0"/>
          <w:numId w:val="1"/>
        </w:numPr>
        <w:rPr>
          <w:b/>
        </w:rPr>
      </w:pPr>
      <w:r>
        <w:t>L</w:t>
      </w:r>
      <w:r w:rsidR="00913DE3">
        <w:t>e falta colocar en negrita el nombre del cliente.</w:t>
      </w:r>
    </w:p>
    <w:p w:rsidR="00913DE3" w:rsidRPr="00293B9D" w:rsidRDefault="00293B9D" w:rsidP="00913DE3">
      <w:pPr>
        <w:pStyle w:val="Prrafodelista"/>
        <w:numPr>
          <w:ilvl w:val="0"/>
          <w:numId w:val="1"/>
        </w:numPr>
        <w:rPr>
          <w:b/>
        </w:rPr>
      </w:pPr>
      <w:r>
        <w:t>E</w:t>
      </w:r>
      <w:r w:rsidR="00913DE3">
        <w:t xml:space="preserve">n los datos para acceder a la </w:t>
      </w:r>
      <w:proofErr w:type="spellStart"/>
      <w:r w:rsidR="00913DE3">
        <w:t>app</w:t>
      </w:r>
      <w:proofErr w:type="spellEnd"/>
      <w:r w:rsidR="00913DE3">
        <w:t xml:space="preserve"> cuando el cliente adquiere un plan </w:t>
      </w:r>
      <w:r w:rsidR="00913DE3" w:rsidRPr="00293B9D">
        <w:rPr>
          <w:b/>
        </w:rPr>
        <w:t>TUGRUERO GOLD</w:t>
      </w:r>
      <w:r w:rsidR="00913DE3">
        <w:t xml:space="preserve">, le dice que debe poner como </w:t>
      </w:r>
      <w:r w:rsidR="00913DE3" w:rsidRPr="00913DE3">
        <w:rPr>
          <w:b/>
        </w:rPr>
        <w:t xml:space="preserve">Seguro </w:t>
      </w:r>
      <w:r w:rsidR="00913DE3">
        <w:t xml:space="preserve">en la </w:t>
      </w:r>
      <w:proofErr w:type="spellStart"/>
      <w:r w:rsidR="00913DE3">
        <w:t>app</w:t>
      </w:r>
      <w:proofErr w:type="spellEnd"/>
      <w:r w:rsidR="00913DE3">
        <w:t xml:space="preserve"> la opción de </w:t>
      </w:r>
      <w:r w:rsidR="00913DE3" w:rsidRPr="00293B9D">
        <w:rPr>
          <w:b/>
        </w:rPr>
        <w:t>TU GRUERO GOLD</w:t>
      </w:r>
      <w:r w:rsidR="00913DE3">
        <w:t xml:space="preserve">, cosa que es incorrecta ya que la </w:t>
      </w:r>
      <w:proofErr w:type="spellStart"/>
      <w:r w:rsidR="00913DE3">
        <w:t>app</w:t>
      </w:r>
      <w:proofErr w:type="spellEnd"/>
      <w:r w:rsidR="00913DE3">
        <w:t xml:space="preserve"> tiene solo la opción de </w:t>
      </w:r>
      <w:r w:rsidR="00913DE3" w:rsidRPr="00293B9D">
        <w:rPr>
          <w:b/>
        </w:rPr>
        <w:t>TU GRUERO PLUS</w:t>
      </w:r>
      <w:r w:rsidR="00913DE3">
        <w:t>.</w:t>
      </w:r>
      <w:r>
        <w:t xml:space="preserve"> Entonces la solución es que se le agregue a la </w:t>
      </w:r>
      <w:proofErr w:type="spellStart"/>
      <w:r>
        <w:t>app</w:t>
      </w:r>
      <w:proofErr w:type="spellEnd"/>
      <w:r>
        <w:t xml:space="preserve"> la </w:t>
      </w:r>
      <w:r w:rsidRPr="00293B9D">
        <w:rPr>
          <w:b/>
        </w:rPr>
        <w:t>opción TU GRUERO GOLD e</w:t>
      </w:r>
      <w:r>
        <w:t>n la parte de Seguro.</w:t>
      </w:r>
    </w:p>
    <w:p w:rsidR="00293B9D" w:rsidRDefault="00293B9D" w:rsidP="00293B9D">
      <w:pPr>
        <w:pStyle w:val="Prrafodelista"/>
        <w:numPr>
          <w:ilvl w:val="0"/>
          <w:numId w:val="1"/>
        </w:numPr>
      </w:pPr>
      <w:r>
        <w:t xml:space="preserve">Separar más la frase </w:t>
      </w:r>
      <w:r w:rsidRPr="00133E0D">
        <w:rPr>
          <w:b/>
        </w:rPr>
        <w:t>“Para más información….”</w:t>
      </w:r>
      <w:r>
        <w:t xml:space="preserve"> de la firma del correo (colocarle unos 2 o 3 “</w:t>
      </w:r>
      <w:proofErr w:type="spellStart"/>
      <w:r>
        <w:t>enters</w:t>
      </w:r>
      <w:proofErr w:type="spellEnd"/>
      <w:r>
        <w:t xml:space="preserve">”. Y aparte colocarle un guion “-“, como los que coloca </w:t>
      </w:r>
      <w:proofErr w:type="spellStart"/>
      <w:r>
        <w:t>gmail</w:t>
      </w:r>
      <w:proofErr w:type="spellEnd"/>
      <w:r>
        <w:t xml:space="preserve"> en sus firmas </w:t>
      </w:r>
      <w:proofErr w:type="spellStart"/>
      <w:r>
        <w:t>preconfiguradas</w:t>
      </w:r>
      <w:proofErr w:type="spellEnd"/>
      <w:r>
        <w:t>.</w:t>
      </w:r>
    </w:p>
    <w:p w:rsidR="00293B9D" w:rsidRDefault="00293B9D" w:rsidP="00293B9D">
      <w:pPr>
        <w:pStyle w:val="Prrafodelista"/>
        <w:numPr>
          <w:ilvl w:val="0"/>
          <w:numId w:val="1"/>
        </w:numPr>
      </w:pPr>
      <w:r>
        <w:t xml:space="preserve">Colocar en una fuente más pequeña la frase </w:t>
      </w:r>
      <w:r w:rsidRPr="00133E0D">
        <w:rPr>
          <w:b/>
        </w:rPr>
        <w:t>“Para más información….”</w:t>
      </w:r>
      <w:r>
        <w:t xml:space="preserve"> (un tamaño más pequeño. Si está en tamaño 10, colocarlo en tamaño 8)</w:t>
      </w:r>
    </w:p>
    <w:p w:rsidR="00293B9D" w:rsidRDefault="00293B9D" w:rsidP="00293B9D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sz w:val="32"/>
          <w:szCs w:val="22"/>
          <w:u w:val="single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sz w:val="32"/>
          <w:szCs w:val="22"/>
          <w:u w:val="single"/>
          <w:lang w:eastAsia="en-US"/>
        </w:rPr>
        <w:lastRenderedPageBreak/>
        <w:t>Backoffice</w:t>
      </w:r>
      <w:proofErr w:type="spellEnd"/>
      <w:r>
        <w:rPr>
          <w:rFonts w:asciiTheme="minorHAnsi" w:eastAsiaTheme="minorHAnsi" w:hAnsiTheme="minorHAnsi" w:cstheme="minorBidi"/>
          <w:b/>
          <w:sz w:val="32"/>
          <w:szCs w:val="22"/>
          <w:u w:val="single"/>
          <w:lang w:eastAsia="en-US"/>
        </w:rPr>
        <w:t xml:space="preserve"> en tugruero.com/</w:t>
      </w:r>
      <w:proofErr w:type="spellStart"/>
      <w:r>
        <w:rPr>
          <w:rFonts w:asciiTheme="minorHAnsi" w:eastAsiaTheme="minorHAnsi" w:hAnsiTheme="minorHAnsi" w:cstheme="minorBidi"/>
          <w:b/>
          <w:sz w:val="32"/>
          <w:szCs w:val="22"/>
          <w:u w:val="single"/>
          <w:lang w:eastAsia="en-US"/>
        </w:rPr>
        <w:t>adm</w:t>
      </w:r>
      <w:proofErr w:type="spellEnd"/>
      <w:r>
        <w:rPr>
          <w:rFonts w:asciiTheme="minorHAnsi" w:eastAsiaTheme="minorHAnsi" w:hAnsiTheme="minorHAnsi" w:cstheme="minorBidi"/>
          <w:b/>
          <w:sz w:val="32"/>
          <w:szCs w:val="22"/>
          <w:u w:val="single"/>
          <w:lang w:eastAsia="en-US"/>
        </w:rPr>
        <w:t>:</w:t>
      </w:r>
    </w:p>
    <w:p w:rsidR="00293B9D" w:rsidRPr="00927B39" w:rsidRDefault="00293B9D" w:rsidP="00293B9D">
      <w:pPr>
        <w:pStyle w:val="NormalWeb"/>
        <w:shd w:val="clear" w:color="auto" w:fill="FFFFFF"/>
        <w:ind w:left="720"/>
        <w:rPr>
          <w:rFonts w:asciiTheme="minorHAnsi" w:eastAsiaTheme="minorHAnsi" w:hAnsiTheme="minorHAnsi" w:cstheme="minorBidi"/>
          <w:b/>
          <w:szCs w:val="22"/>
          <w:u w:val="single"/>
          <w:lang w:eastAsia="en-US"/>
        </w:rPr>
      </w:pPr>
      <w:r w:rsidRPr="00927B39">
        <w:rPr>
          <w:rFonts w:asciiTheme="minorHAnsi" w:eastAsiaTheme="minorHAnsi" w:hAnsiTheme="minorHAnsi" w:cstheme="minorBidi"/>
          <w:b/>
          <w:szCs w:val="22"/>
          <w:u w:val="single"/>
          <w:lang w:eastAsia="en-US"/>
        </w:rPr>
        <w:t>Cuadro producto:</w:t>
      </w:r>
    </w:p>
    <w:p w:rsidR="00293B9D" w:rsidRPr="00851788" w:rsidRDefault="00293B9D" w:rsidP="00293B9D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Se adquirió el  producto T</w:t>
      </w:r>
      <w:r w:rsidRPr="00332880"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U/GRUERO GOLD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y el Cuadro Producto mostrado es de </w:t>
      </w:r>
      <w:r>
        <w:rPr>
          <w:rFonts w:asciiTheme="minorHAnsi" w:eastAsiaTheme="minorHAnsi" w:hAnsiTheme="minorHAnsi" w:cstheme="minorBidi"/>
          <w:b/>
          <w:szCs w:val="22"/>
          <w:lang w:eastAsia="en-US"/>
        </w:rPr>
        <w:t xml:space="preserve">TU/GRUERO GOLD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pero con la información del </w:t>
      </w:r>
      <w:r w:rsidRPr="00EA74AE">
        <w:rPr>
          <w:rFonts w:asciiTheme="minorHAnsi" w:eastAsiaTheme="minorHAnsi" w:hAnsiTheme="minorHAnsi" w:cstheme="minorBidi"/>
          <w:b/>
          <w:szCs w:val="22"/>
          <w:lang w:eastAsia="en-US"/>
        </w:rPr>
        <w:t>PLUS</w:t>
      </w:r>
    </w:p>
    <w:p w:rsidR="00293B9D" w:rsidRDefault="00293B9D" w:rsidP="00293B9D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Colocar en el Cuadro producto </w:t>
      </w:r>
      <w:r w:rsidRPr="00332880">
        <w:rPr>
          <w:rFonts w:asciiTheme="minorHAnsi" w:eastAsiaTheme="minorHAnsi" w:hAnsiTheme="minorHAnsi" w:cstheme="minorBidi"/>
          <w:b/>
          <w:szCs w:val="22"/>
          <w:lang w:eastAsia="en-US"/>
        </w:rPr>
        <w:t>NOMBRES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y </w:t>
      </w:r>
      <w:r w:rsidRPr="00332880">
        <w:rPr>
          <w:rFonts w:asciiTheme="minorHAnsi" w:eastAsiaTheme="minorHAnsi" w:hAnsiTheme="minorHAnsi" w:cstheme="minorBidi"/>
          <w:b/>
          <w:szCs w:val="22"/>
          <w:lang w:eastAsia="en-US"/>
        </w:rPr>
        <w:t>APELLIDOS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(en plural) (modificación indicada en las 1eras modificaciones)</w:t>
      </w:r>
    </w:p>
    <w:p w:rsidR="00532FFF" w:rsidRDefault="00532FFF" w:rsidP="00293B9D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En </w:t>
      </w:r>
      <w:r w:rsidRPr="0076618B">
        <w:rPr>
          <w:rFonts w:asciiTheme="minorHAnsi" w:eastAsiaTheme="minorHAnsi" w:hAnsiTheme="minorHAnsi" w:cstheme="minorBidi"/>
          <w:b/>
          <w:szCs w:val="22"/>
          <w:lang w:eastAsia="en-US"/>
        </w:rPr>
        <w:t>DOMICI</w:t>
      </w:r>
      <w:r w:rsidR="0076618B">
        <w:rPr>
          <w:rFonts w:asciiTheme="minorHAnsi" w:eastAsiaTheme="minorHAnsi" w:hAnsiTheme="minorHAnsi" w:cstheme="minorBidi"/>
          <w:b/>
          <w:szCs w:val="22"/>
          <w:lang w:eastAsia="en-US"/>
        </w:rPr>
        <w:t>LI</w:t>
      </w:r>
      <w:r w:rsidRPr="0076618B">
        <w:rPr>
          <w:rFonts w:asciiTheme="minorHAnsi" w:eastAsiaTheme="minorHAnsi" w:hAnsiTheme="minorHAnsi" w:cstheme="minorBidi"/>
          <w:b/>
          <w:szCs w:val="22"/>
          <w:lang w:eastAsia="en-US"/>
        </w:rPr>
        <w:t>O DIRECCION,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ambas palabras tienen los dos puntos y seguido “:”, quitarle estos dos puntos a la palabra </w:t>
      </w:r>
      <w:r w:rsidRPr="00C24144">
        <w:rPr>
          <w:rFonts w:asciiTheme="minorHAnsi" w:eastAsiaTheme="minorHAnsi" w:hAnsiTheme="minorHAnsi" w:cstheme="minorBidi"/>
          <w:b/>
          <w:szCs w:val="22"/>
          <w:lang w:eastAsia="en-US"/>
        </w:rPr>
        <w:t>DOMICILIO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(solo dejárselo a la de </w:t>
      </w:r>
      <w:r w:rsidRPr="00C24144">
        <w:rPr>
          <w:rFonts w:asciiTheme="minorHAnsi" w:eastAsiaTheme="minorHAnsi" w:hAnsiTheme="minorHAnsi" w:cstheme="minorBidi"/>
          <w:b/>
          <w:szCs w:val="22"/>
          <w:lang w:eastAsia="en-US"/>
        </w:rPr>
        <w:t>DIRECCION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). De igual forma colocar estas dos palabras en una misma línea (la de abajo), debajo de </w:t>
      </w:r>
      <w:r w:rsidR="007932FF" w:rsidRPr="00C24144">
        <w:rPr>
          <w:rFonts w:asciiTheme="minorHAnsi" w:eastAsiaTheme="minorHAnsi" w:hAnsiTheme="minorHAnsi" w:cstheme="minorBidi"/>
          <w:b/>
          <w:szCs w:val="22"/>
          <w:lang w:eastAsia="en-US"/>
        </w:rPr>
        <w:t>ESTADO</w:t>
      </w:r>
      <w:r w:rsidR="007932FF">
        <w:rPr>
          <w:rFonts w:asciiTheme="minorHAnsi" w:eastAsiaTheme="minorHAnsi" w:hAnsiTheme="minorHAnsi" w:cstheme="minorBidi"/>
          <w:szCs w:val="22"/>
          <w:lang w:eastAsia="en-US"/>
        </w:rPr>
        <w:t xml:space="preserve"> y </w:t>
      </w:r>
      <w:r w:rsidR="007932FF" w:rsidRPr="00C24144">
        <w:rPr>
          <w:rFonts w:asciiTheme="minorHAnsi" w:eastAsiaTheme="minorHAnsi" w:hAnsiTheme="minorHAnsi" w:cstheme="minorBidi"/>
          <w:b/>
          <w:szCs w:val="22"/>
          <w:lang w:eastAsia="en-US"/>
        </w:rPr>
        <w:t>CIUDAD</w:t>
      </w:r>
      <w:r w:rsidR="007932FF">
        <w:rPr>
          <w:rFonts w:asciiTheme="minorHAnsi" w:eastAsiaTheme="minorHAnsi" w:hAnsiTheme="minorHAnsi" w:cstheme="minorBidi"/>
          <w:szCs w:val="22"/>
          <w:lang w:eastAsia="en-US"/>
        </w:rPr>
        <w:t xml:space="preserve">, para que se vea </w:t>
      </w:r>
      <w:proofErr w:type="spellStart"/>
      <w:r w:rsidR="007932FF">
        <w:rPr>
          <w:rFonts w:asciiTheme="minorHAnsi" w:eastAsiaTheme="minorHAnsi" w:hAnsiTheme="minorHAnsi" w:cstheme="minorBidi"/>
          <w:szCs w:val="22"/>
          <w:lang w:eastAsia="en-US"/>
        </w:rPr>
        <w:t>asi</w:t>
      </w:r>
      <w:proofErr w:type="spellEnd"/>
      <w:r w:rsidR="007932FF">
        <w:rPr>
          <w:rFonts w:asciiTheme="minorHAnsi" w:eastAsiaTheme="minorHAnsi" w:hAnsiTheme="minorHAnsi" w:cstheme="minorBidi"/>
          <w:szCs w:val="22"/>
          <w:lang w:eastAsia="en-US"/>
        </w:rPr>
        <w:t xml:space="preserve">: </w:t>
      </w:r>
    </w:p>
    <w:p w:rsidR="007932FF" w:rsidRDefault="007932FF" w:rsidP="007932FF">
      <w:pPr>
        <w:pStyle w:val="NormalWeb"/>
        <w:shd w:val="clear" w:color="auto" w:fill="FFFFFF"/>
        <w:rPr>
          <w:rFonts w:asciiTheme="minorHAnsi" w:eastAsiaTheme="minorHAnsi" w:hAnsiTheme="minorHAnsi" w:cstheme="minorBidi"/>
          <w:szCs w:val="22"/>
          <w:lang w:eastAsia="en-US"/>
        </w:rPr>
      </w:pPr>
      <w:r w:rsidRPr="00C24144">
        <w:rPr>
          <w:rFonts w:asciiTheme="minorHAnsi" w:eastAsiaTheme="minorHAnsi" w:hAnsiTheme="minorHAnsi" w:cstheme="minorBidi"/>
          <w:b/>
          <w:szCs w:val="22"/>
          <w:lang w:eastAsia="en-US"/>
        </w:rPr>
        <w:t>DIRECCION DOMICILIO</w:t>
      </w:r>
      <w:r>
        <w:rPr>
          <w:rFonts w:asciiTheme="minorHAnsi" w:eastAsiaTheme="minorHAnsi" w:hAnsiTheme="minorHAnsi" w:cstheme="minorBidi"/>
          <w:szCs w:val="22"/>
          <w:lang w:eastAsia="en-US"/>
        </w:rPr>
        <w:t>: ______________________________</w:t>
      </w:r>
    </w:p>
    <w:p w:rsidR="007932FF" w:rsidRDefault="007932FF" w:rsidP="007932FF">
      <w:pPr>
        <w:pStyle w:val="NormalWeb"/>
        <w:shd w:val="clear" w:color="auto" w:fill="FFFFFF"/>
        <w:rPr>
          <w:rFonts w:asciiTheme="minorHAnsi" w:eastAsiaTheme="minorHAnsi" w:hAnsiTheme="minorHAnsi" w:cstheme="minorBidi"/>
          <w:szCs w:val="22"/>
          <w:lang w:eastAsia="en-US"/>
        </w:rPr>
      </w:pPr>
    </w:p>
    <w:p w:rsidR="00293B9D" w:rsidRPr="00913DE3" w:rsidRDefault="00293B9D" w:rsidP="00293B9D">
      <w:pPr>
        <w:pStyle w:val="Prrafodelista"/>
        <w:rPr>
          <w:b/>
        </w:rPr>
      </w:pPr>
    </w:p>
    <w:sectPr w:rsidR="00293B9D" w:rsidRPr="00913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466F"/>
    <w:multiLevelType w:val="hybridMultilevel"/>
    <w:tmpl w:val="D4B4BEEE"/>
    <w:lvl w:ilvl="0" w:tplc="D6E6B1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55903"/>
    <w:multiLevelType w:val="hybridMultilevel"/>
    <w:tmpl w:val="0C78937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25BA6"/>
    <w:multiLevelType w:val="hybridMultilevel"/>
    <w:tmpl w:val="84AC3C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6EC0239"/>
    <w:multiLevelType w:val="hybridMultilevel"/>
    <w:tmpl w:val="4B2E99AC"/>
    <w:lvl w:ilvl="0" w:tplc="283CC8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76"/>
    <w:rsid w:val="00001441"/>
    <w:rsid w:val="00133E0D"/>
    <w:rsid w:val="00196BF9"/>
    <w:rsid w:val="001B629A"/>
    <w:rsid w:val="00285866"/>
    <w:rsid w:val="00293B9D"/>
    <w:rsid w:val="002F2AAA"/>
    <w:rsid w:val="0036291E"/>
    <w:rsid w:val="00532FFF"/>
    <w:rsid w:val="005F4476"/>
    <w:rsid w:val="00622709"/>
    <w:rsid w:val="006A23C7"/>
    <w:rsid w:val="00711010"/>
    <w:rsid w:val="007616D8"/>
    <w:rsid w:val="0076618B"/>
    <w:rsid w:val="007932FF"/>
    <w:rsid w:val="007D1CCC"/>
    <w:rsid w:val="008F763A"/>
    <w:rsid w:val="00913DE3"/>
    <w:rsid w:val="00927B39"/>
    <w:rsid w:val="009531EA"/>
    <w:rsid w:val="00963C8F"/>
    <w:rsid w:val="009D6841"/>
    <w:rsid w:val="00A52D0C"/>
    <w:rsid w:val="00BA405C"/>
    <w:rsid w:val="00C24144"/>
    <w:rsid w:val="00E34FF2"/>
    <w:rsid w:val="00EB6255"/>
    <w:rsid w:val="00F5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092FE5-88C2-4114-809B-87146C49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47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47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F447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1CC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scripcion@tugrue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850</Words>
  <Characters>4091</Characters>
  <Application>Microsoft Office Word</Application>
  <DocSecurity>0</DocSecurity>
  <Lines>102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2017-04-18T01:25:00Z</dcterms:created>
  <dcterms:modified xsi:type="dcterms:W3CDTF">2017-04-19T20:49:00Z</dcterms:modified>
</cp:coreProperties>
</file>