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E423" w14:textId="77777777" w:rsidR="00923BDD" w:rsidRPr="00923BDD" w:rsidRDefault="00923BDD" w:rsidP="00923BD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923BD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Parseado documento XML</w:t>
      </w:r>
    </w:p>
    <w:p w14:paraId="46C2C350" w14:textId="2DEBCFB4" w:rsidR="00CF4836" w:rsidRDefault="00CF4836"/>
    <w:p w14:paraId="4A8C06FB" w14:textId="01C797F3" w:rsidR="00923BDD" w:rsidRDefault="00923BDD">
      <w:r>
        <w:t>En esta práctica hemos Parseado un documento XML, en ella lo primero que hemos hecho ha sido localizar el archivo xml.</w:t>
      </w:r>
    </w:p>
    <w:p w14:paraId="2E77326A" w14:textId="33C3F1EC" w:rsidR="00923BDD" w:rsidRDefault="00923BDD">
      <w:r w:rsidRPr="00923BDD">
        <w:drawing>
          <wp:inline distT="0" distB="0" distL="0" distR="0" wp14:anchorId="42A8E747" wp14:editId="5EEFE228">
            <wp:extent cx="5400040" cy="81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8F5" w14:textId="65D05C85" w:rsidR="00923BDD" w:rsidRDefault="00923BDD">
      <w:r>
        <w:t>Posteriormente, tras declarar todas las variable necesarias hemos hecho un bulce recorreidno el xml</w:t>
      </w:r>
    </w:p>
    <w:p w14:paraId="057A5A26" w14:textId="226F4DFD" w:rsidR="00923BDD" w:rsidRDefault="00923BDD">
      <w:r w:rsidRPr="00923BDD">
        <w:drawing>
          <wp:inline distT="0" distB="0" distL="0" distR="0" wp14:anchorId="7A2DC425" wp14:editId="48CAAD83">
            <wp:extent cx="3648584" cy="46679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CC2" w14:textId="2AA32C5A" w:rsidR="00923BDD" w:rsidRDefault="00923BDD">
      <w:r>
        <w:t>Dentro del bucle hemos obtenido los nombre de las personas y los hemos guardado temporalmente</w:t>
      </w:r>
    </w:p>
    <w:p w14:paraId="2A6A7D3C" w14:textId="50E93217" w:rsidR="00923BDD" w:rsidRDefault="00923BDD">
      <w:r w:rsidRPr="00923BDD">
        <w:drawing>
          <wp:inline distT="0" distB="0" distL="0" distR="0" wp14:anchorId="54769934" wp14:editId="0DEFFEDB">
            <wp:extent cx="5400040" cy="663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B71" w14:textId="0B20CF5A" w:rsidR="00923BDD" w:rsidRDefault="00923BDD"/>
    <w:p w14:paraId="49F485E4" w14:textId="794237FB" w:rsidR="00923BDD" w:rsidRDefault="00923BDD">
      <w:r>
        <w:t>S comprobamos que esa persona tiene un salario superior o igual a 30000€ lo guardamos, para posteriormente imprimirlo por pantalla.</w:t>
      </w:r>
    </w:p>
    <w:p w14:paraId="4950A3A9" w14:textId="7C6A9CBA" w:rsidR="00923BDD" w:rsidRDefault="00923BDD">
      <w:r w:rsidRPr="00923BDD">
        <w:drawing>
          <wp:inline distT="0" distB="0" distL="0" distR="0" wp14:anchorId="5AE2F076" wp14:editId="693A364E">
            <wp:extent cx="5400040" cy="12185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837" w14:textId="7B560CE0" w:rsidR="00923BDD" w:rsidRDefault="00923BDD"/>
    <w:p w14:paraId="2F38DD05" w14:textId="4D86CE27" w:rsidR="00923BDD" w:rsidRDefault="00923BDD">
      <w:r>
        <w:t>Finalmente, imprimimos por pantalla el resultado.</w:t>
      </w:r>
    </w:p>
    <w:p w14:paraId="479F7D4B" w14:textId="7EEEA097" w:rsidR="00923BDD" w:rsidRDefault="00923BDD">
      <w:r w:rsidRPr="00923BDD">
        <w:drawing>
          <wp:inline distT="0" distB="0" distL="0" distR="0" wp14:anchorId="2393B5AC" wp14:editId="43D424CD">
            <wp:extent cx="5400040" cy="782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E48" w14:textId="77777777" w:rsidR="00923BDD" w:rsidRDefault="00923BDD"/>
    <w:sectPr w:rsidR="0092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5A93"/>
    <w:multiLevelType w:val="multilevel"/>
    <w:tmpl w:val="E91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8"/>
    <w:rsid w:val="00923BDD"/>
    <w:rsid w:val="00CB7B78"/>
    <w:rsid w:val="00C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1498"/>
  <w15:chartTrackingRefBased/>
  <w15:docId w15:val="{96D654E3-475E-4DC8-8DCD-6E35717B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Rodríguez Alonso</dc:creator>
  <cp:keywords/>
  <dc:description/>
  <cp:lastModifiedBy>Marcos Rodríguez Alonso</cp:lastModifiedBy>
  <cp:revision>2</cp:revision>
  <dcterms:created xsi:type="dcterms:W3CDTF">2020-10-29T10:57:00Z</dcterms:created>
  <dcterms:modified xsi:type="dcterms:W3CDTF">2020-10-29T11:03:00Z</dcterms:modified>
</cp:coreProperties>
</file>