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D80BA" w14:textId="20205DE6" w:rsidR="00134575" w:rsidRPr="00134575" w:rsidRDefault="00134575" w:rsidP="00134575">
      <w:pPr>
        <w:spacing w:line="276" w:lineRule="auto"/>
        <w:jc w:val="center"/>
        <w:rPr>
          <w:sz w:val="32"/>
          <w:szCs w:val="32"/>
        </w:rPr>
      </w:pPr>
      <w:r w:rsidRPr="00134575">
        <w:rPr>
          <w:sz w:val="32"/>
          <w:szCs w:val="32"/>
        </w:rPr>
        <w:t>Requerimientos del Sistema: Un Enfoque Integral</w:t>
      </w:r>
    </w:p>
    <w:p w14:paraId="3F304EC4" w14:textId="77777777" w:rsidR="00134575" w:rsidRDefault="00134575" w:rsidP="00134575">
      <w:pPr>
        <w:spacing w:line="276" w:lineRule="auto"/>
        <w:jc w:val="both"/>
      </w:pPr>
    </w:p>
    <w:p w14:paraId="3B4A7DF6" w14:textId="1349A2A5" w:rsidR="00134575" w:rsidRPr="00134575" w:rsidRDefault="00134575" w:rsidP="00134575">
      <w:pPr>
        <w:spacing w:line="276" w:lineRule="auto"/>
        <w:jc w:val="both"/>
        <w:rPr>
          <w:b/>
          <w:bCs/>
          <w:sz w:val="28"/>
          <w:szCs w:val="28"/>
        </w:rPr>
      </w:pPr>
      <w:r w:rsidRPr="00134575">
        <w:rPr>
          <w:b/>
          <w:bCs/>
          <w:sz w:val="28"/>
          <w:szCs w:val="28"/>
        </w:rPr>
        <w:t>Introducción</w:t>
      </w:r>
    </w:p>
    <w:p w14:paraId="33CF0828" w14:textId="77777777" w:rsidR="00134575" w:rsidRDefault="00134575" w:rsidP="00134575">
      <w:pPr>
        <w:spacing w:line="276" w:lineRule="auto"/>
        <w:jc w:val="both"/>
      </w:pPr>
    </w:p>
    <w:p w14:paraId="2878AC71" w14:textId="77777777" w:rsidR="00134575" w:rsidRDefault="00134575" w:rsidP="00134575">
      <w:pPr>
        <w:spacing w:line="276" w:lineRule="auto"/>
        <w:jc w:val="both"/>
      </w:pPr>
      <w:r>
        <w:t>Los requerimientos del sistema son fundamentales en el desarrollo de cualquier proyecto tecnológico. Estos definen lo que el sistema debe hacer, cómo debe comportarse, y cuáles son las propiedades esenciales que deben cumplirse para satisfacer las necesidades de los usuarios finales y los clientes. La identificación, recopilación y especificación de estos requerimientos son tareas críticas que aseguran el éxito del proyecto.</w:t>
      </w:r>
    </w:p>
    <w:p w14:paraId="387C3096" w14:textId="77777777" w:rsidR="00134575" w:rsidRDefault="00134575" w:rsidP="00134575">
      <w:pPr>
        <w:spacing w:line="276" w:lineRule="auto"/>
        <w:jc w:val="both"/>
      </w:pPr>
    </w:p>
    <w:p w14:paraId="0F60B38D" w14:textId="38BF8600" w:rsidR="00134575" w:rsidRPr="00134575" w:rsidRDefault="00134575" w:rsidP="00134575">
      <w:pPr>
        <w:spacing w:line="276" w:lineRule="auto"/>
        <w:jc w:val="both"/>
        <w:rPr>
          <w:b/>
          <w:bCs/>
          <w:sz w:val="28"/>
          <w:szCs w:val="28"/>
        </w:rPr>
      </w:pPr>
      <w:r w:rsidRPr="00134575">
        <w:rPr>
          <w:b/>
          <w:bCs/>
          <w:sz w:val="28"/>
          <w:szCs w:val="28"/>
        </w:rPr>
        <w:t>Puntos Clave en los Requerimientos del Sistema</w:t>
      </w:r>
    </w:p>
    <w:p w14:paraId="0BD4DF86" w14:textId="77777777" w:rsidR="00134575" w:rsidRDefault="00134575" w:rsidP="00134575">
      <w:pPr>
        <w:spacing w:line="276" w:lineRule="auto"/>
        <w:jc w:val="both"/>
      </w:pPr>
    </w:p>
    <w:p w14:paraId="008FCD1C" w14:textId="77777777" w:rsidR="00134575" w:rsidRDefault="00134575" w:rsidP="00134575">
      <w:pPr>
        <w:spacing w:line="276" w:lineRule="auto"/>
        <w:jc w:val="both"/>
      </w:pPr>
      <w:r>
        <w:t>Para garantizar que los requerimientos del sistema sean claros, completos y correctos, es esencial considerar los siguientes puntos:</w:t>
      </w:r>
    </w:p>
    <w:p w14:paraId="27BC4BD8" w14:textId="77777777" w:rsidR="00134575" w:rsidRDefault="00134575" w:rsidP="00134575">
      <w:pPr>
        <w:spacing w:line="276" w:lineRule="auto"/>
        <w:jc w:val="both"/>
      </w:pPr>
    </w:p>
    <w:p w14:paraId="7DB6586F" w14:textId="719BDEDF" w:rsidR="00134575" w:rsidRDefault="00134575" w:rsidP="00134575">
      <w:pPr>
        <w:spacing w:line="276" w:lineRule="auto"/>
        <w:jc w:val="both"/>
      </w:pPr>
      <w:r>
        <w:t>1. Funcionalidad: ¿Qué debe hacer el sistema? Este punto abarca todas las funciones y características esenciales que el sistema debe tener para cumplir con su propósito.</w:t>
      </w:r>
    </w:p>
    <w:p w14:paraId="576BA427" w14:textId="77777777" w:rsidR="00134575" w:rsidRDefault="00134575" w:rsidP="00134575">
      <w:pPr>
        <w:spacing w:line="276" w:lineRule="auto"/>
        <w:jc w:val="both"/>
      </w:pPr>
    </w:p>
    <w:p w14:paraId="57855E22" w14:textId="26D75E37" w:rsidR="00134575" w:rsidRDefault="00134575" w:rsidP="00134575">
      <w:pPr>
        <w:spacing w:line="276" w:lineRule="auto"/>
        <w:jc w:val="both"/>
      </w:pPr>
      <w:r>
        <w:t>2. Rendimiento: ¿Cuáles son las expectativas de rendimiento del sistema? Esto incluye tiempos de respuesta, capacidad de procesamiento, y otras métricas de rendimiento.</w:t>
      </w:r>
    </w:p>
    <w:p w14:paraId="327922C2" w14:textId="77777777" w:rsidR="00134575" w:rsidRDefault="00134575" w:rsidP="00134575">
      <w:pPr>
        <w:spacing w:line="276" w:lineRule="auto"/>
        <w:jc w:val="both"/>
      </w:pPr>
    </w:p>
    <w:p w14:paraId="6C372F3C" w14:textId="1B90AD25" w:rsidR="00134575" w:rsidRDefault="00134575" w:rsidP="00134575">
      <w:pPr>
        <w:spacing w:line="276" w:lineRule="auto"/>
        <w:jc w:val="both"/>
      </w:pPr>
      <w:r>
        <w:t>3. Usabilidad: ¿Qué tan fácil es para los usuarios interactuar con el sistema? Los requerimientos deben considerar la interfaz de usuario, la accesibilidad, y la facilidad de uso.</w:t>
      </w:r>
    </w:p>
    <w:p w14:paraId="1C1C0AEF" w14:textId="77777777" w:rsidR="00134575" w:rsidRDefault="00134575" w:rsidP="00134575">
      <w:pPr>
        <w:spacing w:line="276" w:lineRule="auto"/>
        <w:jc w:val="both"/>
      </w:pPr>
    </w:p>
    <w:p w14:paraId="7ADC294B" w14:textId="2F809045" w:rsidR="00134575" w:rsidRDefault="00134575" w:rsidP="00134575">
      <w:pPr>
        <w:spacing w:line="276" w:lineRule="auto"/>
        <w:jc w:val="both"/>
      </w:pPr>
      <w:r>
        <w:t>4. Fiabilidad: ¿Qué tan confiable debe ser el sistema? Este punto aborda la disponibilidad, la recuperación ante fallos, y la capacidad de operar sin errores.</w:t>
      </w:r>
    </w:p>
    <w:p w14:paraId="6B292478" w14:textId="77777777" w:rsidR="00134575" w:rsidRDefault="00134575" w:rsidP="00134575">
      <w:pPr>
        <w:spacing w:line="276" w:lineRule="auto"/>
        <w:jc w:val="both"/>
      </w:pPr>
    </w:p>
    <w:p w14:paraId="2469041C" w14:textId="4795B4BB" w:rsidR="00134575" w:rsidRDefault="00134575" w:rsidP="00134575">
      <w:pPr>
        <w:spacing w:line="276" w:lineRule="auto"/>
        <w:jc w:val="both"/>
      </w:pPr>
      <w:r>
        <w:t>5. Seguridad: ¿Qué medidas de seguridad deben implementarse? Incluye la protección de datos, la gestión de accesos y la resistencia a ataques.</w:t>
      </w:r>
    </w:p>
    <w:p w14:paraId="6BCF6B07" w14:textId="77777777" w:rsidR="00134575" w:rsidRDefault="00134575" w:rsidP="00134575">
      <w:pPr>
        <w:spacing w:line="276" w:lineRule="auto"/>
        <w:jc w:val="both"/>
      </w:pPr>
    </w:p>
    <w:p w14:paraId="0F49E8FA" w14:textId="354AA397" w:rsidR="00134575" w:rsidRDefault="00134575" w:rsidP="00134575">
      <w:pPr>
        <w:spacing w:line="276" w:lineRule="auto"/>
        <w:jc w:val="both"/>
      </w:pPr>
      <w:r>
        <w:t>6. Compatibilidad: ¿Con qué otros sistemas debe interactuar? Los requerimientos deben especificar la integración con otros sistemas o plataformas existentes.</w:t>
      </w:r>
    </w:p>
    <w:p w14:paraId="217B74FF" w14:textId="77777777" w:rsidR="00134575" w:rsidRDefault="00134575" w:rsidP="00134575">
      <w:pPr>
        <w:spacing w:line="276" w:lineRule="auto"/>
        <w:jc w:val="both"/>
      </w:pPr>
    </w:p>
    <w:p w14:paraId="18441AA1" w14:textId="3AC9B5D4" w:rsidR="00134575" w:rsidRDefault="00134575" w:rsidP="00134575">
      <w:pPr>
        <w:spacing w:line="276" w:lineRule="auto"/>
        <w:jc w:val="both"/>
      </w:pPr>
      <w:r>
        <w:t>7. Escalabilidad</w:t>
      </w:r>
      <w:r>
        <w:t xml:space="preserve">: </w:t>
      </w:r>
      <w:r>
        <w:t>¿El sistema debe poder crecer con el tiempo? Esto implica la capacidad del sistema de manejar un aumento en el número de usuarios o en la cantidad de datos procesados.</w:t>
      </w:r>
    </w:p>
    <w:p w14:paraId="07BE4A9D" w14:textId="77777777" w:rsidR="00134575" w:rsidRDefault="00134575" w:rsidP="00134575">
      <w:pPr>
        <w:spacing w:line="276" w:lineRule="auto"/>
        <w:jc w:val="both"/>
      </w:pPr>
    </w:p>
    <w:p w14:paraId="2A411E63" w14:textId="791406C9" w:rsidR="00134575" w:rsidRDefault="00134575" w:rsidP="00134575">
      <w:pPr>
        <w:spacing w:line="276" w:lineRule="auto"/>
        <w:jc w:val="both"/>
      </w:pPr>
      <w:r>
        <w:lastRenderedPageBreak/>
        <w:t>8. Regulatorios y legales</w:t>
      </w:r>
      <w:r>
        <w:t xml:space="preserve">: </w:t>
      </w:r>
      <w:r>
        <w:t>¿Qué normativas o leyes deben cumplirse? Incluye conformidad con regulaciones de protección de datos, accesibilidad, y otras leyes relevantes.</w:t>
      </w:r>
    </w:p>
    <w:p w14:paraId="1F377C08" w14:textId="77777777" w:rsidR="00134575" w:rsidRDefault="00134575" w:rsidP="00134575">
      <w:pPr>
        <w:spacing w:line="276" w:lineRule="auto"/>
        <w:jc w:val="both"/>
      </w:pPr>
    </w:p>
    <w:p w14:paraId="2E9DFDFF" w14:textId="722B6421" w:rsidR="00134575" w:rsidRPr="00134575" w:rsidRDefault="00134575" w:rsidP="00134575">
      <w:pPr>
        <w:spacing w:line="276" w:lineRule="auto"/>
        <w:jc w:val="both"/>
        <w:rPr>
          <w:b/>
          <w:bCs/>
          <w:sz w:val="28"/>
          <w:szCs w:val="28"/>
        </w:rPr>
      </w:pPr>
      <w:r w:rsidRPr="00134575">
        <w:rPr>
          <w:b/>
          <w:bCs/>
          <w:sz w:val="28"/>
          <w:szCs w:val="28"/>
        </w:rPr>
        <w:t>Técnicas para el Levantamiento de Requerimientos</w:t>
      </w:r>
    </w:p>
    <w:p w14:paraId="7E25F739" w14:textId="77777777" w:rsidR="00134575" w:rsidRDefault="00134575" w:rsidP="00134575">
      <w:pPr>
        <w:spacing w:line="276" w:lineRule="auto"/>
        <w:jc w:val="both"/>
      </w:pPr>
    </w:p>
    <w:p w14:paraId="118A52E0" w14:textId="77777777" w:rsidR="00134575" w:rsidRDefault="00134575" w:rsidP="00134575">
      <w:pPr>
        <w:spacing w:line="276" w:lineRule="auto"/>
        <w:jc w:val="both"/>
      </w:pPr>
      <w:r>
        <w:t>El levantamiento de requerimientos es un proceso colaborativo que implica a clientes, usuarios finales y otras partes interesadas. Entre las técnicas más utilizadas se encuentran:</w:t>
      </w:r>
    </w:p>
    <w:p w14:paraId="029A16F2" w14:textId="77777777" w:rsidR="00134575" w:rsidRDefault="00134575" w:rsidP="00134575">
      <w:pPr>
        <w:spacing w:line="276" w:lineRule="auto"/>
        <w:jc w:val="both"/>
      </w:pPr>
    </w:p>
    <w:p w14:paraId="6C6F04E6" w14:textId="49D73121" w:rsidR="00134575" w:rsidRDefault="00134575" w:rsidP="00134575">
      <w:pPr>
        <w:spacing w:line="276" w:lineRule="auto"/>
        <w:jc w:val="both"/>
      </w:pPr>
      <w:r>
        <w:t>1. Entrevistas: Consisten en conversaciones estructuradas o semi-estructuradas con los stakeholders para obtener información detallada. Las entrevistas permiten explorar en profundidad las necesidades y expectativas de los usuarios.</w:t>
      </w:r>
    </w:p>
    <w:p w14:paraId="7A1BD43B" w14:textId="77777777" w:rsidR="00134575" w:rsidRDefault="00134575" w:rsidP="00134575">
      <w:pPr>
        <w:spacing w:line="276" w:lineRule="auto"/>
        <w:jc w:val="both"/>
      </w:pPr>
    </w:p>
    <w:p w14:paraId="18A9C2C3" w14:textId="6AC29BD5" w:rsidR="00134575" w:rsidRDefault="00134575" w:rsidP="00134575">
      <w:pPr>
        <w:spacing w:line="276" w:lineRule="auto"/>
        <w:jc w:val="both"/>
      </w:pPr>
      <w:r>
        <w:t>2. Cuestionarios: Son útiles para recopilar información de un gran número de personas. Se diseñan con preguntas claras y directas que permitan a los encuestados proporcionar información precisa.</w:t>
      </w:r>
    </w:p>
    <w:p w14:paraId="43A178E6" w14:textId="77777777" w:rsidR="00134575" w:rsidRDefault="00134575" w:rsidP="00134575">
      <w:pPr>
        <w:spacing w:line="276" w:lineRule="auto"/>
        <w:jc w:val="both"/>
      </w:pPr>
    </w:p>
    <w:p w14:paraId="24A7E307" w14:textId="5FB59DA5" w:rsidR="00134575" w:rsidRDefault="00134575" w:rsidP="00134575">
      <w:pPr>
        <w:spacing w:line="276" w:lineRule="auto"/>
        <w:jc w:val="both"/>
      </w:pPr>
      <w:r>
        <w:t>3. Talleres de trabajo</w:t>
      </w:r>
      <w:r>
        <w:t>:</w:t>
      </w:r>
      <w:r>
        <w:t xml:space="preserve"> Reúnen a diversos stakeholders para discutir y definir los requerimientos de forma colaborativa.</w:t>
      </w:r>
    </w:p>
    <w:p w14:paraId="57BD445B" w14:textId="77777777" w:rsidR="00134575" w:rsidRDefault="00134575" w:rsidP="00134575">
      <w:pPr>
        <w:spacing w:line="276" w:lineRule="auto"/>
        <w:jc w:val="both"/>
      </w:pPr>
    </w:p>
    <w:p w14:paraId="12F43579" w14:textId="2B5C89FF" w:rsidR="00134575" w:rsidRDefault="00134575" w:rsidP="00134575">
      <w:pPr>
        <w:spacing w:line="276" w:lineRule="auto"/>
        <w:jc w:val="both"/>
      </w:pPr>
      <w:r>
        <w:t>4. Observación directa</w:t>
      </w:r>
      <w:r>
        <w:t xml:space="preserve">: </w:t>
      </w:r>
      <w:r>
        <w:t>Implica el análisis de cómo los usuarios interactúan actualmente con sistemas similares o con procesos manuales que el nuevo sistema pretende automatizar.</w:t>
      </w:r>
    </w:p>
    <w:p w14:paraId="3DB41157" w14:textId="77777777" w:rsidR="00134575" w:rsidRDefault="00134575" w:rsidP="00134575">
      <w:pPr>
        <w:spacing w:line="276" w:lineRule="auto"/>
        <w:jc w:val="both"/>
      </w:pPr>
    </w:p>
    <w:p w14:paraId="4009FACA" w14:textId="523131CC" w:rsidR="00134575" w:rsidRDefault="00134575" w:rsidP="00134575">
      <w:pPr>
        <w:spacing w:line="276" w:lineRule="auto"/>
        <w:jc w:val="both"/>
      </w:pPr>
      <w:r>
        <w:t>5. Prototipos</w:t>
      </w:r>
      <w:r>
        <w:t xml:space="preserve">: </w:t>
      </w:r>
      <w:r>
        <w:t>La creación de prototipos o maquetas puede ayudar a los usuarios a visualizar cómo será el sistema y proporcionar retroalimentación.</w:t>
      </w:r>
    </w:p>
    <w:p w14:paraId="59E6FC76" w14:textId="77777777" w:rsidR="00134575" w:rsidRDefault="00134575" w:rsidP="00134575">
      <w:pPr>
        <w:spacing w:line="276" w:lineRule="auto"/>
        <w:jc w:val="both"/>
      </w:pPr>
    </w:p>
    <w:p w14:paraId="0D7015FC" w14:textId="445044CA" w:rsidR="00134575" w:rsidRPr="00134575" w:rsidRDefault="00134575" w:rsidP="00134575">
      <w:pPr>
        <w:spacing w:line="276" w:lineRule="auto"/>
        <w:jc w:val="both"/>
        <w:rPr>
          <w:b/>
          <w:bCs/>
          <w:sz w:val="28"/>
          <w:szCs w:val="28"/>
        </w:rPr>
      </w:pPr>
      <w:r w:rsidRPr="00134575">
        <w:rPr>
          <w:b/>
          <w:bCs/>
          <w:sz w:val="28"/>
          <w:szCs w:val="28"/>
        </w:rPr>
        <w:t>Objetivos del Levantamiento de Requerimientos</w:t>
      </w:r>
    </w:p>
    <w:p w14:paraId="2008133B" w14:textId="77777777" w:rsidR="00134575" w:rsidRDefault="00134575" w:rsidP="00134575">
      <w:pPr>
        <w:spacing w:line="276" w:lineRule="auto"/>
        <w:jc w:val="both"/>
      </w:pPr>
    </w:p>
    <w:p w14:paraId="70D67820" w14:textId="77777777" w:rsidR="00134575" w:rsidRDefault="00134575" w:rsidP="00134575">
      <w:pPr>
        <w:spacing w:line="276" w:lineRule="auto"/>
        <w:jc w:val="both"/>
      </w:pPr>
      <w:r>
        <w:t>El principal objetivo del levantamiento de requerimientos es obtener una comprensión clara y compartida de lo que el sistema debe hacer. Esto asegura que todos los stakeholders estén alineados en cuanto a las funcionalidades, restricciones y expectativas del sistema. Adicionalmente, se busca identificar cualquier posible desafío o problema que podría surgir durante el desarrollo.</w:t>
      </w:r>
    </w:p>
    <w:p w14:paraId="6ECB5E94" w14:textId="77777777" w:rsidR="00134575" w:rsidRDefault="00134575" w:rsidP="00134575">
      <w:pPr>
        <w:spacing w:line="276" w:lineRule="auto"/>
        <w:jc w:val="both"/>
      </w:pPr>
    </w:p>
    <w:p w14:paraId="0AF856D2" w14:textId="649E200B" w:rsidR="00134575" w:rsidRPr="00134575" w:rsidRDefault="00134575" w:rsidP="00134575">
      <w:pPr>
        <w:spacing w:line="276" w:lineRule="auto"/>
        <w:jc w:val="both"/>
        <w:rPr>
          <w:b/>
          <w:bCs/>
          <w:sz w:val="28"/>
          <w:szCs w:val="28"/>
        </w:rPr>
      </w:pPr>
      <w:r w:rsidRPr="00134575">
        <w:rPr>
          <w:b/>
          <w:bCs/>
          <w:sz w:val="28"/>
          <w:szCs w:val="28"/>
        </w:rPr>
        <w:t>Preguntas Clave en el Levantamiento de Requerimientos</w:t>
      </w:r>
    </w:p>
    <w:p w14:paraId="74275DEC" w14:textId="77777777" w:rsidR="00134575" w:rsidRDefault="00134575" w:rsidP="00134575">
      <w:pPr>
        <w:spacing w:line="276" w:lineRule="auto"/>
        <w:jc w:val="both"/>
      </w:pPr>
    </w:p>
    <w:p w14:paraId="254B2A4F" w14:textId="77777777" w:rsidR="00134575" w:rsidRDefault="00134575" w:rsidP="00134575">
      <w:pPr>
        <w:spacing w:line="276" w:lineRule="auto"/>
        <w:jc w:val="both"/>
      </w:pPr>
      <w:r>
        <w:t>Al formular preguntas para el levantamiento de requerimientos, es importante considerar diferentes aspectos del sistema:</w:t>
      </w:r>
    </w:p>
    <w:p w14:paraId="4FA2F10A" w14:textId="77777777" w:rsidR="00134575" w:rsidRDefault="00134575" w:rsidP="00134575">
      <w:pPr>
        <w:spacing w:line="276" w:lineRule="auto"/>
        <w:jc w:val="both"/>
      </w:pPr>
    </w:p>
    <w:p w14:paraId="3905EC64" w14:textId="64793517" w:rsidR="00134575" w:rsidRDefault="00134575" w:rsidP="00134575">
      <w:pPr>
        <w:spacing w:line="276" w:lineRule="auto"/>
        <w:jc w:val="both"/>
      </w:pPr>
      <w:r>
        <w:lastRenderedPageBreak/>
        <w:t xml:space="preserve">- </w:t>
      </w:r>
      <w:r>
        <w:t>F</w:t>
      </w:r>
      <w:r>
        <w:t>uncionalidad</w:t>
      </w:r>
      <w:r>
        <w:t xml:space="preserve">: </w:t>
      </w:r>
      <w:r>
        <w:t xml:space="preserve"> ¿Qué tareas debe realizar el sistema? ¿Qué procesos actuales debe automatizar o mejorar?</w:t>
      </w:r>
    </w:p>
    <w:p w14:paraId="334A976A" w14:textId="0AF07B31" w:rsidR="00134575" w:rsidRDefault="00134575" w:rsidP="00134575">
      <w:pPr>
        <w:spacing w:line="276" w:lineRule="auto"/>
        <w:jc w:val="both"/>
      </w:pPr>
      <w:r>
        <w:t>- Usuarios: ¿Quiénes serán los usuarios del sistema? ¿Qué nivel de habilidad tienen con sistemas similares?</w:t>
      </w:r>
    </w:p>
    <w:p w14:paraId="4F9F843D" w14:textId="29F1BEA8" w:rsidR="00134575" w:rsidRDefault="00134575" w:rsidP="00134575">
      <w:pPr>
        <w:spacing w:line="276" w:lineRule="auto"/>
        <w:jc w:val="both"/>
      </w:pPr>
      <w:r>
        <w:t>- Datos: ¿Qué tipos de datos manejará el sistema? ¿Cómo deben ser almacenados, procesados y protegidos?</w:t>
      </w:r>
    </w:p>
    <w:p w14:paraId="35A103FC" w14:textId="7DD95E38" w:rsidR="00134575" w:rsidRDefault="00134575" w:rsidP="00134575">
      <w:pPr>
        <w:spacing w:line="276" w:lineRule="auto"/>
        <w:jc w:val="both"/>
      </w:pPr>
      <w:r>
        <w:t>-</w:t>
      </w:r>
      <w:r>
        <w:t xml:space="preserve"> </w:t>
      </w:r>
      <w:r>
        <w:t>Entorno</w:t>
      </w:r>
      <w:r>
        <w:t xml:space="preserve">: </w:t>
      </w:r>
      <w:r>
        <w:t xml:space="preserve"> ¿En qué entorno operativo funcionará el sistema? ¿Qué otros sistemas interactúan con él?</w:t>
      </w:r>
    </w:p>
    <w:p w14:paraId="7D229CA1" w14:textId="431B4098" w:rsidR="00134575" w:rsidRDefault="00134575" w:rsidP="00134575">
      <w:pPr>
        <w:spacing w:line="276" w:lineRule="auto"/>
        <w:jc w:val="both"/>
      </w:pPr>
      <w:r>
        <w:t>- Restricciones</w:t>
      </w:r>
      <w:r>
        <w:t>:</w:t>
      </w:r>
      <w:r>
        <w:t xml:space="preserve"> ¿Qué limitaciones de tiempo, presupuesto o tecnología existen?</w:t>
      </w:r>
    </w:p>
    <w:p w14:paraId="33DFD4A2" w14:textId="61B7284D" w:rsidR="00134575" w:rsidRDefault="00134575" w:rsidP="00134575">
      <w:pPr>
        <w:spacing w:line="276" w:lineRule="auto"/>
        <w:jc w:val="both"/>
      </w:pPr>
      <w:r>
        <w:t>- Éxito: ¿Cuáles son los criterios para considerar que el proyecto ha sido exitoso?</w:t>
      </w:r>
    </w:p>
    <w:p w14:paraId="2CED2657" w14:textId="77777777" w:rsidR="00134575" w:rsidRDefault="00134575" w:rsidP="00134575">
      <w:pPr>
        <w:spacing w:line="276" w:lineRule="auto"/>
        <w:jc w:val="both"/>
      </w:pPr>
    </w:p>
    <w:p w14:paraId="20E4A921" w14:textId="2E7DB6F0" w:rsidR="00134575" w:rsidRPr="00134575" w:rsidRDefault="00134575" w:rsidP="00134575">
      <w:pPr>
        <w:spacing w:line="276" w:lineRule="auto"/>
        <w:jc w:val="both"/>
        <w:rPr>
          <w:b/>
          <w:bCs/>
          <w:sz w:val="28"/>
          <w:szCs w:val="28"/>
        </w:rPr>
      </w:pPr>
      <w:r w:rsidRPr="00134575">
        <w:rPr>
          <w:b/>
          <w:bCs/>
          <w:sz w:val="28"/>
          <w:szCs w:val="28"/>
        </w:rPr>
        <w:t>Responsables de Responder a las Preguntas</w:t>
      </w:r>
    </w:p>
    <w:p w14:paraId="7F392270" w14:textId="77777777" w:rsidR="00134575" w:rsidRDefault="00134575" w:rsidP="00134575">
      <w:pPr>
        <w:spacing w:line="276" w:lineRule="auto"/>
        <w:jc w:val="both"/>
      </w:pPr>
    </w:p>
    <w:p w14:paraId="4DEB1F84" w14:textId="77777777" w:rsidR="00134575" w:rsidRDefault="00134575" w:rsidP="00134575">
      <w:pPr>
        <w:spacing w:line="276" w:lineRule="auto"/>
        <w:jc w:val="both"/>
      </w:pPr>
      <w:r>
        <w:t>Los responsables de contestar las preguntas de levantamiento de requerimientos suelen ser:</w:t>
      </w:r>
    </w:p>
    <w:p w14:paraId="5024FC78" w14:textId="77777777" w:rsidR="00134575" w:rsidRDefault="00134575" w:rsidP="00134575">
      <w:pPr>
        <w:spacing w:line="276" w:lineRule="auto"/>
        <w:jc w:val="both"/>
      </w:pPr>
    </w:p>
    <w:p w14:paraId="35F6688D" w14:textId="3454A654" w:rsidR="00134575" w:rsidRDefault="00134575" w:rsidP="00134575">
      <w:pPr>
        <w:spacing w:line="276" w:lineRule="auto"/>
        <w:jc w:val="both"/>
      </w:pPr>
      <w:r>
        <w:t>- Usuarios finales: Proporcionan información sobre cómo usarán el sistema y sus expectativas.</w:t>
      </w:r>
    </w:p>
    <w:p w14:paraId="4915C4B6" w14:textId="0AD94575" w:rsidR="00134575" w:rsidRDefault="00134575" w:rsidP="00134575">
      <w:pPr>
        <w:spacing w:line="276" w:lineRule="auto"/>
        <w:jc w:val="both"/>
      </w:pPr>
      <w:r>
        <w:t>- Clientes: Definen los objetivos comerciales y las expectativas generales del sistema.</w:t>
      </w:r>
    </w:p>
    <w:p w14:paraId="63284BA3" w14:textId="542B8DB4" w:rsidR="00134575" w:rsidRDefault="00134575" w:rsidP="00134575">
      <w:pPr>
        <w:spacing w:line="276" w:lineRule="auto"/>
        <w:jc w:val="both"/>
      </w:pPr>
      <w:r>
        <w:t>- Expertos técnicos: Ofrecen una visión sobre las limitaciones técnicas y las posibilidades.</w:t>
      </w:r>
    </w:p>
    <w:p w14:paraId="1BEA9E09" w14:textId="64DEBF3A" w:rsidR="00134575" w:rsidRDefault="00134575" w:rsidP="00134575">
      <w:pPr>
        <w:spacing w:line="276" w:lineRule="auto"/>
        <w:jc w:val="both"/>
      </w:pPr>
      <w:r>
        <w:t>- Gerentes de proyecto: Aportan información sobre plazos, presupuestos y recursos disponibles.</w:t>
      </w:r>
    </w:p>
    <w:p w14:paraId="12BD6F60" w14:textId="77777777" w:rsidR="00134575" w:rsidRDefault="00134575" w:rsidP="00134575">
      <w:pPr>
        <w:spacing w:line="276" w:lineRule="auto"/>
        <w:jc w:val="both"/>
      </w:pPr>
    </w:p>
    <w:p w14:paraId="086680E2" w14:textId="476762C8" w:rsidR="00134575" w:rsidRPr="00134575" w:rsidRDefault="00134575" w:rsidP="00134575">
      <w:pPr>
        <w:spacing w:line="276" w:lineRule="auto"/>
        <w:jc w:val="both"/>
        <w:rPr>
          <w:b/>
          <w:bCs/>
          <w:sz w:val="28"/>
          <w:szCs w:val="28"/>
        </w:rPr>
      </w:pPr>
      <w:r w:rsidRPr="00134575">
        <w:rPr>
          <w:b/>
          <w:bCs/>
          <w:sz w:val="28"/>
          <w:szCs w:val="28"/>
        </w:rPr>
        <w:t>Diseño de un Cuestionario de Requerimientos</w:t>
      </w:r>
    </w:p>
    <w:p w14:paraId="5F6B0AC2" w14:textId="77777777" w:rsidR="00134575" w:rsidRDefault="00134575" w:rsidP="00134575">
      <w:pPr>
        <w:spacing w:line="276" w:lineRule="auto"/>
        <w:jc w:val="both"/>
      </w:pPr>
    </w:p>
    <w:p w14:paraId="28889835" w14:textId="77777777" w:rsidR="00134575" w:rsidRDefault="00134575" w:rsidP="00134575">
      <w:pPr>
        <w:spacing w:line="276" w:lineRule="auto"/>
        <w:jc w:val="both"/>
      </w:pPr>
      <w:r>
        <w:t>Un cuestionario de requerimientos debe estar bien estructurado para obtener información útil. Algunas recomendaciones para su diseño incluyen:</w:t>
      </w:r>
    </w:p>
    <w:p w14:paraId="1B43FA07" w14:textId="77777777" w:rsidR="00134575" w:rsidRDefault="00134575" w:rsidP="00134575">
      <w:pPr>
        <w:spacing w:line="276" w:lineRule="auto"/>
        <w:jc w:val="both"/>
      </w:pPr>
    </w:p>
    <w:p w14:paraId="19DBB10B" w14:textId="642A5763" w:rsidR="00134575" w:rsidRDefault="00134575" w:rsidP="00134575">
      <w:pPr>
        <w:spacing w:line="276" w:lineRule="auto"/>
        <w:jc w:val="both"/>
      </w:pPr>
      <w:r>
        <w:t>- Preguntas claras y concisas: Evitar la ambigüedad.</w:t>
      </w:r>
    </w:p>
    <w:p w14:paraId="1C23A5F3" w14:textId="08471F46" w:rsidR="00134575" w:rsidRDefault="00134575" w:rsidP="00134575">
      <w:pPr>
        <w:spacing w:line="276" w:lineRule="auto"/>
        <w:jc w:val="both"/>
      </w:pPr>
      <w:r>
        <w:t>- Tipos de preguntas: Combinar preguntas abiertas y cerradas para obtener tanto información cuantitativa como cualitativa.</w:t>
      </w:r>
    </w:p>
    <w:p w14:paraId="1EA22289" w14:textId="27280A0B" w:rsidR="00134575" w:rsidRDefault="00134575" w:rsidP="00134575">
      <w:pPr>
        <w:spacing w:line="276" w:lineRule="auto"/>
        <w:jc w:val="both"/>
      </w:pPr>
      <w:r>
        <w:t>- Orden lógico: Las preguntas deben seguir un orden que facilite la comprensión y el flujo de ideas.</w:t>
      </w:r>
    </w:p>
    <w:p w14:paraId="4D13B1A5" w14:textId="56D5B3D8" w:rsidR="00134575" w:rsidRDefault="00134575" w:rsidP="00134575">
      <w:pPr>
        <w:spacing w:line="276" w:lineRule="auto"/>
        <w:jc w:val="both"/>
      </w:pPr>
      <w:r>
        <w:t>- Evitar la sobrecarga: No sobrecargar el cuestionario con demasiadas preguntas, para evitar respuestas superficiales.</w:t>
      </w:r>
    </w:p>
    <w:p w14:paraId="0792D28C" w14:textId="77777777" w:rsidR="00134575" w:rsidRDefault="00134575" w:rsidP="00134575">
      <w:pPr>
        <w:spacing w:line="276" w:lineRule="auto"/>
        <w:jc w:val="both"/>
      </w:pPr>
    </w:p>
    <w:p w14:paraId="26A402E7" w14:textId="624FDA7F" w:rsidR="00134575" w:rsidRPr="00134575" w:rsidRDefault="00134575" w:rsidP="00134575">
      <w:pPr>
        <w:spacing w:line="276" w:lineRule="auto"/>
        <w:jc w:val="both"/>
        <w:rPr>
          <w:b/>
          <w:bCs/>
          <w:sz w:val="28"/>
          <w:szCs w:val="28"/>
        </w:rPr>
      </w:pPr>
      <w:r w:rsidRPr="00134575">
        <w:rPr>
          <w:b/>
          <w:bCs/>
          <w:sz w:val="28"/>
          <w:szCs w:val="28"/>
        </w:rPr>
        <w:t>Características y Puntos Clave en una Entrevista</w:t>
      </w:r>
    </w:p>
    <w:p w14:paraId="7D101AAD" w14:textId="77777777" w:rsidR="00134575" w:rsidRDefault="00134575" w:rsidP="00134575">
      <w:pPr>
        <w:spacing w:line="276" w:lineRule="auto"/>
        <w:jc w:val="both"/>
      </w:pPr>
    </w:p>
    <w:p w14:paraId="6DDC58FA" w14:textId="77777777" w:rsidR="00134575" w:rsidRDefault="00134575" w:rsidP="00134575">
      <w:pPr>
        <w:spacing w:line="276" w:lineRule="auto"/>
        <w:jc w:val="both"/>
      </w:pPr>
      <w:r>
        <w:lastRenderedPageBreak/>
        <w:t>Para que una entrevista de levantamiento de requerimientos sea efectiva, se deben considerar los siguientes aspectos:</w:t>
      </w:r>
    </w:p>
    <w:p w14:paraId="394E7205" w14:textId="77777777" w:rsidR="00134575" w:rsidRDefault="00134575" w:rsidP="00134575">
      <w:pPr>
        <w:spacing w:line="276" w:lineRule="auto"/>
        <w:jc w:val="both"/>
      </w:pPr>
    </w:p>
    <w:p w14:paraId="117905C2" w14:textId="6E51E468" w:rsidR="00134575" w:rsidRDefault="00134575" w:rsidP="00134575">
      <w:pPr>
        <w:spacing w:line="276" w:lineRule="auto"/>
        <w:jc w:val="both"/>
      </w:pPr>
      <w:r>
        <w:t>- Preparación previa: Investigar sobre el contexto del sistema y los roles de los entrevistados.</w:t>
      </w:r>
    </w:p>
    <w:p w14:paraId="6ADE9214" w14:textId="7A3D7E14" w:rsidR="00134575" w:rsidRDefault="00134575" w:rsidP="00134575">
      <w:pPr>
        <w:spacing w:line="276" w:lineRule="auto"/>
        <w:jc w:val="both"/>
      </w:pPr>
      <w:r>
        <w:t>- Escucha activa: Prestar atención a las respuestas y estar preparado para profundizar en temas importantes.</w:t>
      </w:r>
    </w:p>
    <w:p w14:paraId="779708B7" w14:textId="090CD857" w:rsidR="00134575" w:rsidRDefault="00134575" w:rsidP="00134575">
      <w:pPr>
        <w:spacing w:line="276" w:lineRule="auto"/>
        <w:jc w:val="both"/>
      </w:pPr>
      <w:r>
        <w:t>- Flexibilidad: Aunque se debe seguir un guion, es importante ser flexible para explorar áreas imprevistas que puedan surgir durante la conversación.</w:t>
      </w:r>
    </w:p>
    <w:p w14:paraId="783653A1" w14:textId="77A143DC" w:rsidR="00134575" w:rsidRDefault="00134575" w:rsidP="00134575">
      <w:pPr>
        <w:spacing w:line="276" w:lineRule="auto"/>
        <w:jc w:val="both"/>
      </w:pPr>
      <w:r>
        <w:t>- Documentación: Registrar las respuestas de manera precisa para garantizar que la información obtenida sea útil y accionable.</w:t>
      </w:r>
    </w:p>
    <w:p w14:paraId="57335121" w14:textId="77777777" w:rsidR="00134575" w:rsidRDefault="00134575" w:rsidP="00134575">
      <w:pPr>
        <w:spacing w:line="276" w:lineRule="auto"/>
        <w:jc w:val="both"/>
      </w:pPr>
    </w:p>
    <w:p w14:paraId="66BC52C0" w14:textId="15EFE08D" w:rsidR="00134575" w:rsidRPr="00134575" w:rsidRDefault="00134575" w:rsidP="00134575">
      <w:pPr>
        <w:spacing w:line="276" w:lineRule="auto"/>
        <w:jc w:val="both"/>
        <w:rPr>
          <w:b/>
          <w:bCs/>
          <w:sz w:val="28"/>
          <w:szCs w:val="28"/>
        </w:rPr>
      </w:pPr>
      <w:r w:rsidRPr="00134575">
        <w:rPr>
          <w:b/>
          <w:bCs/>
          <w:sz w:val="28"/>
          <w:szCs w:val="28"/>
        </w:rPr>
        <w:t>Conclusión</w:t>
      </w:r>
    </w:p>
    <w:p w14:paraId="61BF81F0" w14:textId="77777777" w:rsidR="00134575" w:rsidRDefault="00134575" w:rsidP="00134575">
      <w:pPr>
        <w:spacing w:line="276" w:lineRule="auto"/>
        <w:jc w:val="both"/>
      </w:pPr>
    </w:p>
    <w:p w14:paraId="53019D94" w14:textId="0AE8CD80" w:rsidR="00981DA8" w:rsidRDefault="00134575" w:rsidP="00134575">
      <w:pPr>
        <w:spacing w:line="276" w:lineRule="auto"/>
        <w:jc w:val="both"/>
      </w:pPr>
      <w:r>
        <w:t>Los requerimientos del sistema son el cimiento sobre el cual se construye un proyecto exitoso. Una adecuada identificación y especificación de estos requerimientos, utilizando técnicas como entrevistas y cuestionarios bien diseñados, aseguran que el sistema final cumpla con las expectativas de todos los stakeholders. El levantamiento de requerimientos no es solo una tarea técnica, sino un proceso colaborativo que requiere habilidades de comunicación, análisis y gestión.</w:t>
      </w:r>
    </w:p>
    <w:sectPr w:rsidR="00981DA8" w:rsidSect="006563E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470E4" w14:textId="77777777" w:rsidR="00D637C8" w:rsidRDefault="00D637C8" w:rsidP="00134575">
      <w:r>
        <w:separator/>
      </w:r>
    </w:p>
  </w:endnote>
  <w:endnote w:type="continuationSeparator" w:id="0">
    <w:p w14:paraId="724E9BA0" w14:textId="77777777" w:rsidR="00D637C8" w:rsidRDefault="00D637C8" w:rsidP="00134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73F96" w14:textId="77777777" w:rsidR="00D637C8" w:rsidRDefault="00D637C8" w:rsidP="00134575">
      <w:r>
        <w:separator/>
      </w:r>
    </w:p>
  </w:footnote>
  <w:footnote w:type="continuationSeparator" w:id="0">
    <w:p w14:paraId="47E6B713" w14:textId="77777777" w:rsidR="00D637C8" w:rsidRDefault="00D637C8" w:rsidP="001345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75"/>
    <w:rsid w:val="00134575"/>
    <w:rsid w:val="006563E1"/>
    <w:rsid w:val="00981DA8"/>
    <w:rsid w:val="00D637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C8626D2"/>
  <w15:chartTrackingRefBased/>
  <w15:docId w15:val="{3EE45849-C7A6-8842-8A29-B3AFFF14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4575"/>
    <w:pPr>
      <w:tabs>
        <w:tab w:val="center" w:pos="4419"/>
        <w:tab w:val="right" w:pos="8838"/>
      </w:tabs>
    </w:pPr>
  </w:style>
  <w:style w:type="character" w:customStyle="1" w:styleId="EncabezadoCar">
    <w:name w:val="Encabezado Car"/>
    <w:basedOn w:val="Fuentedeprrafopredeter"/>
    <w:link w:val="Encabezado"/>
    <w:uiPriority w:val="99"/>
    <w:rsid w:val="00134575"/>
  </w:style>
  <w:style w:type="paragraph" w:styleId="Piedepgina">
    <w:name w:val="footer"/>
    <w:basedOn w:val="Normal"/>
    <w:link w:val="PiedepginaCar"/>
    <w:uiPriority w:val="99"/>
    <w:unhideWhenUsed/>
    <w:rsid w:val="00134575"/>
    <w:pPr>
      <w:tabs>
        <w:tab w:val="center" w:pos="4419"/>
        <w:tab w:val="right" w:pos="8838"/>
      </w:tabs>
    </w:pPr>
  </w:style>
  <w:style w:type="character" w:customStyle="1" w:styleId="PiedepginaCar">
    <w:name w:val="Pie de página Car"/>
    <w:basedOn w:val="Fuentedeprrafopredeter"/>
    <w:link w:val="Piedepgina"/>
    <w:uiPriority w:val="99"/>
    <w:rsid w:val="00134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1008</Words>
  <Characters>5547</Characters>
  <Application>Microsoft Office Word</Application>
  <DocSecurity>0</DocSecurity>
  <Lines>46</Lines>
  <Paragraphs>13</Paragraphs>
  <ScaleCrop>false</ScaleCrop>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COTA, ALAN ISMAEL</dc:creator>
  <cp:keywords/>
  <dc:description/>
  <cp:lastModifiedBy>LARA COTA, ALAN ISMAEL</cp:lastModifiedBy>
  <cp:revision>1</cp:revision>
  <dcterms:created xsi:type="dcterms:W3CDTF">2024-08-30T05:50:00Z</dcterms:created>
  <dcterms:modified xsi:type="dcterms:W3CDTF">2024-08-30T05:56:00Z</dcterms:modified>
</cp:coreProperties>
</file>