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77E9" w:rsidRPr="004F0028" w:rsidRDefault="00AB02A7" w:rsidP="00D70D02">
      <w:pPr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C88B7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4trgIAALUFAAAOAAAAZHJzL2Uyb0RvYy54bWysVM1u2zAMvg/YOwi6r7bTpj9BnSJo0WFA&#10;0RZth54VWYoNyKImKXGyx9mr7MV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" fillcolor="white [3212]" stroked="f" strokeweight="2pt">
                <w10:wrap anchory="page"/>
              </v:rect>
            </w:pict>
          </mc:Fallback>
        </mc:AlternateContent>
      </w:r>
      <w:r w:rsidR="00D077E9"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m 1" descr="Vista da rua com prédios da cidade, mercado e placas da r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2E81C4ED" wp14:editId="455FA4CA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Default="004460C6" w:rsidP="00D077E9">
                                  <w:pPr>
                                    <w:pStyle w:val="Ttulo"/>
                                    <w:spacing w:after="0"/>
                                    <w:rPr>
                                      <w:lang w:val="pt-BR" w:bidi="pt-BR"/>
                                    </w:rPr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Levantamento</w:t>
                                  </w:r>
                                </w:p>
                                <w:p w:rsidR="004460C6" w:rsidRDefault="004460C6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t>De</w:t>
                                  </w:r>
                                </w:p>
                                <w:p w:rsidR="004460C6" w:rsidRDefault="004460C6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t>Dados</w:t>
                                  </w:r>
                                </w:p>
                                <w:p w:rsidR="004460C6" w:rsidRPr="00D86945" w:rsidRDefault="004460C6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" filled="f" stroked="f" strokeweight=".5pt">
                      <v:textbox>
                        <w:txbxContent>
                          <w:p w:rsidR="00D077E9" w:rsidRDefault="004460C6" w:rsidP="00D077E9">
                            <w:pPr>
                              <w:pStyle w:val="Ttulo"/>
                              <w:spacing w:after="0"/>
                              <w:rPr>
                                <w:lang w:val="pt-BR" w:bidi="pt-BR"/>
                              </w:rPr>
                            </w:pPr>
                            <w:r>
                              <w:rPr>
                                <w:lang w:val="pt-BR" w:bidi="pt-BR"/>
                              </w:rPr>
                              <w:t>Levantamento</w:t>
                            </w:r>
                          </w:p>
                          <w:p w:rsidR="004460C6" w:rsidRDefault="004460C6" w:rsidP="00D077E9">
                            <w:pPr>
                              <w:pStyle w:val="Ttulo"/>
                              <w:spacing w:after="0"/>
                            </w:pPr>
                            <w:r>
                              <w:t>De</w:t>
                            </w:r>
                          </w:p>
                          <w:p w:rsidR="004460C6" w:rsidRDefault="004460C6" w:rsidP="00D077E9">
                            <w:pPr>
                              <w:pStyle w:val="Ttulo"/>
                              <w:spacing w:after="0"/>
                            </w:pPr>
                            <w:r>
                              <w:t>Dados</w:t>
                            </w:r>
                          </w:p>
                          <w:p w:rsidR="004460C6" w:rsidRPr="00D86945" w:rsidRDefault="004460C6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4D4FB1D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1ECD1CFF7C59484185B194A3AB19699D"/>
              </w:placeholder>
              <w15:appearance w15:val="hidden"/>
            </w:sdtPr>
            <w:sdtEndPr/>
            <w:sdtContent>
              <w:p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584211">
                  <w:rPr>
                    <w:rStyle w:val="SubttuloChar"/>
                    <w:b w:val="0"/>
                    <w:noProof/>
                    <w:lang w:val="pt-BR" w:bidi="pt-BR"/>
                  </w:rPr>
                  <w:t>12 de março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EA40F4A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:rsidR="00D077E9" w:rsidRPr="004F0028" w:rsidRDefault="00584211" w:rsidP="00AB02A7">
            <w:pPr>
              <w:rPr>
                <w:lang w:val="pt-BR"/>
              </w:rPr>
            </w:pPr>
            <w:sdt>
              <w:sdtPr>
                <w:rPr>
                  <w:lang w:val="pt-BR"/>
                </w:rPr>
                <w:id w:val="-1740469667"/>
                <w:placeholder>
                  <w:docPart w:val="3BFCF92BED924AF8AE44FDB488BF6E87"/>
                </w:placeholder>
                <w15:appearance w15:val="hidden"/>
              </w:sdtPr>
              <w:sdtEndPr/>
              <w:sdtContent>
                <w:r w:rsidR="004460C6">
                  <w:rPr>
                    <w:lang w:val="pt-BR"/>
                  </w:rPr>
                  <w:t>GRUPO 1 ( B )</w:t>
                </w:r>
              </w:sdtContent>
            </w:sdt>
          </w:p>
          <w:p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lang w:val="pt-BR" w:bidi="pt-BR"/>
              </w:rPr>
              <w:t>Criado por:</w:t>
            </w:r>
            <w:r w:rsidR="004460C6">
              <w:rPr>
                <w:lang w:val="pt-BR" w:bidi="pt-BR"/>
              </w:rPr>
              <w:t xml:space="preserve"> Renan, Julia, </w:t>
            </w:r>
            <w:proofErr w:type="spellStart"/>
            <w:r w:rsidR="004460C6">
              <w:rPr>
                <w:lang w:val="pt-BR" w:bidi="pt-BR"/>
              </w:rPr>
              <w:t>Letycia</w:t>
            </w:r>
            <w:proofErr w:type="spellEnd"/>
            <w:r w:rsidR="004460C6">
              <w:rPr>
                <w:lang w:val="pt-BR" w:bidi="pt-BR"/>
              </w:rPr>
              <w:t xml:space="preserve"> e Marcos</w:t>
            </w:r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:rsidR="00123F73" w:rsidRDefault="00AB02A7" w:rsidP="00123F73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2B05B9CB" wp14:editId="7AF37883">
            <wp:simplePos x="0" y="0"/>
            <wp:positionH relativeFrom="column">
              <wp:posOffset>4950044</wp:posOffset>
            </wp:positionH>
            <wp:positionV relativeFrom="paragraph">
              <wp:posOffset>7747635</wp:posOffset>
            </wp:positionV>
            <wp:extent cx="1482287" cy="643890"/>
            <wp:effectExtent l="0" t="0" r="3810" b="3810"/>
            <wp:wrapNone/>
            <wp:docPr id="12" name="Elemento gráfico 201" descr="espaço reservado para logotipo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 descr="espaço reservado para 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5F90E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jQ1LaUCAACmBQAADgAAAAAAAAAAAAAA&#10;AAAuAgAAZHJzL2Uyb0RvYy54bWxQSwECLQAUAAYACAAAACEA2E1O3uAAAAAPAQAADwAAAAAAAAAA&#10;AAAAAAD/BAAAZHJzL2Rvd25yZXYueG1sUEsFBgAAAAAEAAQA8wAAAAwGAAAAAA==&#10;" fillcolor="#34aba2 [3206]" stroked="f" strokeweight="2pt">
                <w10:wrap anchory="page"/>
              </v:rect>
            </w:pict>
          </mc:Fallback>
        </mc:AlternateContent>
      </w:r>
    </w:p>
    <w:p w:rsidR="00ED4390" w:rsidRPr="00123F73" w:rsidRDefault="00ED4390" w:rsidP="00123F73">
      <w:pPr>
        <w:tabs>
          <w:tab w:val="left" w:pos="970"/>
        </w:tabs>
      </w:pP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4F0028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val="pt-BR"/>
              </w:rPr>
              <w:id w:val="1660650702"/>
              <w:placeholder>
                <w:docPart w:val="FE86E7422CB44D5785A287D8EA52C033"/>
              </w:placeholder>
              <w15:appearance w15:val="hidden"/>
            </w:sdtPr>
            <w:sdtEndPr>
              <w:rPr>
                <w:sz w:val="40"/>
              </w:rPr>
            </w:sdtEndPr>
            <w:sdtContent>
              <w:p w:rsidR="00D077E9" w:rsidRPr="00123F73" w:rsidRDefault="00766DCD" w:rsidP="00DF027C">
                <w:pPr>
                  <w:pStyle w:val="Ttulo2"/>
                  <w:rPr>
                    <w:sz w:val="40"/>
                    <w:lang w:val="pt-BR"/>
                  </w:rPr>
                </w:pPr>
                <w:r w:rsidRPr="00123F73">
                  <w:rPr>
                    <w:rFonts w:eastAsiaTheme="minorEastAsia" w:cstheme="minorBidi"/>
                    <w:b/>
                    <w:szCs w:val="22"/>
                    <w:lang w:val="pt-BR"/>
                  </w:rPr>
                  <w:t xml:space="preserve">O que iremos </w:t>
                </w:r>
                <w:r w:rsidR="00123F73">
                  <w:rPr>
                    <w:rFonts w:eastAsiaTheme="minorEastAsia" w:cstheme="minorBidi"/>
                    <w:b/>
                    <w:szCs w:val="22"/>
                    <w:lang w:val="pt-BR"/>
                  </w:rPr>
                  <w:t>precisar</w:t>
                </w:r>
                <w:r w:rsidRPr="00123F73">
                  <w:rPr>
                    <w:rFonts w:eastAsiaTheme="minorEastAsia" w:cstheme="minorBidi"/>
                    <w:b/>
                    <w:szCs w:val="22"/>
                    <w:lang w:val="pt-BR"/>
                  </w:rPr>
                  <w:t>?</w:t>
                </w:r>
              </w:p>
            </w:sdtContent>
          </w:sdt>
          <w:p w:rsidR="00DF027C" w:rsidRPr="004F0028" w:rsidRDefault="00766DCD" w:rsidP="00DF027C">
            <w:pPr>
              <w:rPr>
                <w:lang w:val="pt-BR"/>
              </w:rPr>
            </w:pPr>
            <w:r>
              <w:rPr>
                <w:lang w:val="pt-BR"/>
              </w:rPr>
              <w:t>Tela in</w:t>
            </w:r>
            <w:r w:rsidR="00ED4390">
              <w:rPr>
                <w:lang w:val="pt-BR"/>
              </w:rPr>
              <w:t>i</w:t>
            </w:r>
            <w:r>
              <w:rPr>
                <w:lang w:val="pt-BR"/>
              </w:rPr>
              <w:t>cial</w:t>
            </w:r>
          </w:p>
          <w:p w:rsidR="00DF027C" w:rsidRDefault="00766DCD" w:rsidP="009F7121">
            <w:pPr>
              <w:pStyle w:val="Contedo"/>
              <w:jc w:val="both"/>
              <w:rPr>
                <w:lang w:val="pt-BR"/>
              </w:rPr>
            </w:pPr>
            <w:r>
              <w:rPr>
                <w:lang w:val="pt-BR"/>
              </w:rPr>
              <w:t>Para começar, como todo site, devemos ter uma tela inicial na qual tenha informações e detalhes do projeto</w:t>
            </w:r>
            <w:r w:rsidR="009F7121">
              <w:rPr>
                <w:lang w:val="pt-BR"/>
              </w:rPr>
              <w:t xml:space="preserve"> juntamente com o login e o cadastro. Exemplos de informações</w:t>
            </w:r>
            <w:r>
              <w:rPr>
                <w:lang w:val="pt-BR"/>
              </w:rPr>
              <w:t>:</w:t>
            </w:r>
          </w:p>
          <w:p w:rsidR="00766DCD" w:rsidRDefault="00766DCD" w:rsidP="00766DCD">
            <w:pPr>
              <w:pStyle w:val="Contedo"/>
              <w:numPr>
                <w:ilvl w:val="0"/>
                <w:numId w:val="1"/>
              </w:numPr>
              <w:rPr>
                <w:lang w:val="pt-BR"/>
              </w:rPr>
            </w:pPr>
            <w:r>
              <w:rPr>
                <w:lang w:val="pt-BR"/>
              </w:rPr>
              <w:t xml:space="preserve">Informações sobre como funciona o </w:t>
            </w:r>
            <w:r w:rsidR="00ED4390">
              <w:rPr>
                <w:lang w:val="pt-BR"/>
              </w:rPr>
              <w:t>Enem</w:t>
            </w:r>
          </w:p>
          <w:p w:rsidR="00766DCD" w:rsidRDefault="00766DCD" w:rsidP="00766DCD">
            <w:pPr>
              <w:pStyle w:val="Contedo"/>
              <w:numPr>
                <w:ilvl w:val="0"/>
                <w:numId w:val="1"/>
              </w:numPr>
              <w:rPr>
                <w:lang w:val="pt-BR"/>
              </w:rPr>
            </w:pPr>
            <w:r>
              <w:rPr>
                <w:lang w:val="pt-BR"/>
              </w:rPr>
              <w:t>Informações como funciona o site</w:t>
            </w:r>
          </w:p>
          <w:p w:rsidR="00DF027C" w:rsidRDefault="00766DCD" w:rsidP="00DF027C">
            <w:pPr>
              <w:pStyle w:val="Contedo"/>
              <w:numPr>
                <w:ilvl w:val="0"/>
                <w:numId w:val="1"/>
              </w:numPr>
              <w:rPr>
                <w:lang w:val="pt-BR"/>
              </w:rPr>
            </w:pPr>
            <w:r>
              <w:rPr>
                <w:lang w:val="pt-BR"/>
              </w:rPr>
              <w:t>Informações sobre como é o método de ensino</w:t>
            </w:r>
          </w:p>
          <w:p w:rsidR="009F7121" w:rsidRPr="009F7121" w:rsidRDefault="009F7121" w:rsidP="009F7121">
            <w:pPr>
              <w:pStyle w:val="Contedo"/>
              <w:ind w:left="720"/>
              <w:rPr>
                <w:lang w:val="pt-BR"/>
              </w:rPr>
            </w:pPr>
          </w:p>
          <w:p w:rsidR="00ED4390" w:rsidRPr="00123F73" w:rsidRDefault="00766DCD" w:rsidP="00ED4390">
            <w:pPr>
              <w:rPr>
                <w:lang w:val="pt-BR"/>
              </w:rPr>
            </w:pPr>
            <w:r w:rsidRPr="00123F73">
              <w:rPr>
                <w:lang w:val="pt-BR"/>
              </w:rPr>
              <w:t xml:space="preserve">Tela </w:t>
            </w:r>
            <w:r w:rsidR="00ED4390" w:rsidRPr="00123F73">
              <w:rPr>
                <w:lang w:val="pt-BR"/>
              </w:rPr>
              <w:t>primaria</w:t>
            </w:r>
            <w:r w:rsidR="00B55196" w:rsidRPr="00123F73">
              <w:rPr>
                <w:lang w:val="pt-BR"/>
              </w:rPr>
              <w:t xml:space="preserve"> (apêndice 1)</w:t>
            </w:r>
          </w:p>
          <w:p w:rsidR="00ED4390" w:rsidRDefault="00ED4390" w:rsidP="009F7121">
            <w:pPr>
              <w:pStyle w:val="Contedo"/>
              <w:jc w:val="both"/>
              <w:rPr>
                <w:lang w:val="pt-BR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2978785</wp:posOffset>
                      </wp:positionH>
                      <wp:positionV relativeFrom="paragraph">
                        <wp:posOffset>448945</wp:posOffset>
                      </wp:positionV>
                      <wp:extent cx="2360930" cy="1404620"/>
                      <wp:effectExtent l="0" t="0" r="0" b="0"/>
                      <wp:wrapNone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D4390" w:rsidRPr="00A1008D" w:rsidRDefault="00ED4390" w:rsidP="00ED4390">
                                  <w:pPr>
                                    <w:pStyle w:val="Contedo"/>
                                    <w:numPr>
                                      <w:ilvl w:val="0"/>
                                      <w:numId w:val="5"/>
                                    </w:numPr>
                                    <w:rPr>
                                      <w:b/>
                                      <w:color w:val="7030A0"/>
                                      <w:lang w:val="pt-BR"/>
                                    </w:rPr>
                                  </w:pPr>
                                  <w:r w:rsidRPr="00A1008D">
                                    <w:rPr>
                                      <w:b/>
                                      <w:color w:val="7030A0"/>
                                      <w:lang w:val="pt-BR"/>
                                    </w:rPr>
                                    <w:t xml:space="preserve">Calendário </w:t>
                                  </w:r>
                                </w:p>
                                <w:p w:rsidR="00ED4390" w:rsidRDefault="00ED4390" w:rsidP="00ED4390">
                                  <w:pPr>
                                    <w:pStyle w:val="Contedo"/>
                                    <w:numPr>
                                      <w:ilvl w:val="0"/>
                                      <w:numId w:val="5"/>
                                    </w:numPr>
                                    <w:rPr>
                                      <w:lang w:val="pt-BR"/>
                                    </w:rPr>
                                  </w:pPr>
                                  <w:r>
                                    <w:rPr>
                                      <w:lang w:val="pt-BR"/>
                                    </w:rPr>
                                    <w:t xml:space="preserve">Configurações  </w:t>
                                  </w:r>
                                </w:p>
                                <w:p w:rsidR="00ED4390" w:rsidRPr="00A1008D" w:rsidRDefault="00ED4390" w:rsidP="00ED4390">
                                  <w:pPr>
                                    <w:pStyle w:val="Contedo"/>
                                    <w:numPr>
                                      <w:ilvl w:val="0"/>
                                      <w:numId w:val="5"/>
                                    </w:numPr>
                                    <w:rPr>
                                      <w:b/>
                                      <w:lang w:val="pt-BR"/>
                                    </w:rPr>
                                  </w:pPr>
                                  <w:r w:rsidRPr="00A1008D">
                                    <w:rPr>
                                      <w:b/>
                                      <w:color w:val="7030A0"/>
                                      <w:lang w:val="pt-BR"/>
                                    </w:rPr>
                                    <w:t>Desempenho</w:t>
                                  </w:r>
                                  <w:r w:rsidRPr="00A1008D">
                                    <w:rPr>
                                      <w:b/>
                                      <w:lang w:val="pt-BR"/>
                                    </w:rPr>
                                    <w:t xml:space="preserve"> </w:t>
                                  </w:r>
                                </w:p>
                                <w:p w:rsidR="00ED4390" w:rsidRDefault="00ED4390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Caixa de Texto 2" o:spid="_x0000_s1027" type="#_x0000_t202" style="position:absolute;left:0;text-align:left;margin-left:234.55pt;margin-top:35.3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" filled="f" stroked="f">
                      <v:textbox style="mso-fit-shape-to-text:t">
                        <w:txbxContent>
                          <w:p w:rsidR="00ED4390" w:rsidRPr="00A1008D" w:rsidRDefault="00ED4390" w:rsidP="00ED4390">
                            <w:pPr>
                              <w:pStyle w:val="Contedo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color w:val="7030A0"/>
                                <w:lang w:val="pt-BR"/>
                              </w:rPr>
                            </w:pPr>
                            <w:r w:rsidRPr="00A1008D">
                              <w:rPr>
                                <w:b/>
                                <w:color w:val="7030A0"/>
                                <w:lang w:val="pt-BR"/>
                              </w:rPr>
                              <w:t xml:space="preserve">Calendário </w:t>
                            </w:r>
                          </w:p>
                          <w:p w:rsidR="00ED4390" w:rsidRDefault="00ED4390" w:rsidP="00ED4390">
                            <w:pPr>
                              <w:pStyle w:val="Contedo"/>
                              <w:numPr>
                                <w:ilvl w:val="0"/>
                                <w:numId w:val="5"/>
                              </w:num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Configurações  </w:t>
                            </w:r>
                          </w:p>
                          <w:p w:rsidR="00ED4390" w:rsidRPr="00A1008D" w:rsidRDefault="00ED4390" w:rsidP="00ED4390">
                            <w:pPr>
                              <w:pStyle w:val="Contedo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lang w:val="pt-BR"/>
                              </w:rPr>
                            </w:pPr>
                            <w:r w:rsidRPr="00A1008D">
                              <w:rPr>
                                <w:b/>
                                <w:color w:val="7030A0"/>
                                <w:lang w:val="pt-BR"/>
                              </w:rPr>
                              <w:t>Desempenho</w:t>
                            </w:r>
                            <w:r w:rsidRPr="00A1008D">
                              <w:rPr>
                                <w:b/>
                                <w:lang w:val="pt-BR"/>
                              </w:rPr>
                              <w:t xml:space="preserve"> </w:t>
                            </w:r>
                          </w:p>
                          <w:p w:rsidR="00ED4390" w:rsidRDefault="00ED4390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lang w:val="pt-BR"/>
              </w:rPr>
              <w:t xml:space="preserve">É necessário em primeira mão um menu lateral onde contenha atalhos e as principais </w:t>
            </w:r>
            <w:r w:rsidR="009F7121">
              <w:rPr>
                <w:lang w:val="pt-BR"/>
              </w:rPr>
              <w:t>funções (Os</w:t>
            </w:r>
            <w:r w:rsidR="00B90E85">
              <w:rPr>
                <w:lang w:val="pt-BR"/>
              </w:rPr>
              <w:t xml:space="preserve"> que estão em roxo são obrigatórios os outros são negociáveis)</w:t>
            </w:r>
            <w:r>
              <w:rPr>
                <w:lang w:val="pt-BR"/>
              </w:rPr>
              <w:t xml:space="preserve">: </w:t>
            </w:r>
          </w:p>
          <w:p w:rsidR="00ED4390" w:rsidRPr="00A1008D" w:rsidRDefault="00ED4390" w:rsidP="00ED4390">
            <w:pPr>
              <w:pStyle w:val="Contedo"/>
              <w:numPr>
                <w:ilvl w:val="0"/>
                <w:numId w:val="5"/>
              </w:numPr>
              <w:rPr>
                <w:b/>
                <w:color w:val="7030A0"/>
                <w:lang w:val="pt-BR"/>
              </w:rPr>
            </w:pPr>
            <w:r w:rsidRPr="00A1008D">
              <w:rPr>
                <w:b/>
                <w:color w:val="7030A0"/>
                <w:lang w:val="pt-BR"/>
              </w:rPr>
              <w:t xml:space="preserve">Questões </w:t>
            </w:r>
          </w:p>
          <w:p w:rsidR="00ED4390" w:rsidRDefault="00ED4390" w:rsidP="00ED4390">
            <w:pPr>
              <w:pStyle w:val="Contedo"/>
              <w:numPr>
                <w:ilvl w:val="0"/>
                <w:numId w:val="5"/>
              </w:numPr>
              <w:rPr>
                <w:lang w:val="pt-BR"/>
              </w:rPr>
            </w:pPr>
            <w:r>
              <w:rPr>
                <w:lang w:val="pt-BR"/>
              </w:rPr>
              <w:t>Suporte</w:t>
            </w:r>
          </w:p>
          <w:p w:rsidR="00B90E85" w:rsidRDefault="00ED4390" w:rsidP="00766DCD">
            <w:pPr>
              <w:pStyle w:val="Contedo"/>
              <w:numPr>
                <w:ilvl w:val="0"/>
                <w:numId w:val="5"/>
              </w:numPr>
              <w:rPr>
                <w:lang w:val="pt-BR"/>
              </w:rPr>
            </w:pPr>
            <w:r>
              <w:rPr>
                <w:lang w:val="pt-BR"/>
              </w:rPr>
              <w:t xml:space="preserve">Redações </w:t>
            </w:r>
          </w:p>
          <w:p w:rsidR="00A1008D" w:rsidRPr="00A1008D" w:rsidRDefault="00A1008D" w:rsidP="00A1008D">
            <w:pPr>
              <w:pStyle w:val="Contedo"/>
              <w:ind w:left="1080"/>
              <w:rPr>
                <w:lang w:val="pt-BR"/>
              </w:rPr>
            </w:pPr>
          </w:p>
          <w:p w:rsidR="00ED4390" w:rsidRDefault="00B90E85" w:rsidP="009F7121">
            <w:pPr>
              <w:pStyle w:val="Contedo"/>
              <w:jc w:val="both"/>
              <w:rPr>
                <w:lang w:val="pt-BR"/>
              </w:rPr>
            </w:pPr>
            <w:r>
              <w:rPr>
                <w:lang w:val="pt-BR"/>
              </w:rPr>
              <w:t>Cada função deve ter uma página própria além da forma reduzida no feed inicial</w:t>
            </w:r>
          </w:p>
          <w:p w:rsidR="00B90E85" w:rsidRDefault="00B90E85" w:rsidP="009F7121">
            <w:pPr>
              <w:pStyle w:val="Contedo"/>
              <w:jc w:val="both"/>
              <w:rPr>
                <w:lang w:val="pt-BR"/>
              </w:rPr>
            </w:pPr>
            <w:r>
              <w:rPr>
                <w:lang w:val="pt-BR"/>
              </w:rPr>
              <w:t>O designe será reformulado e adaptado para o uso comum.</w:t>
            </w:r>
          </w:p>
          <w:p w:rsidR="00A1008D" w:rsidRPr="009F7121" w:rsidRDefault="009F7121" w:rsidP="00766DCD">
            <w:pPr>
              <w:pStyle w:val="Contedo"/>
              <w:rPr>
                <w:b/>
                <w:lang w:val="pt-BR"/>
              </w:rPr>
            </w:pPr>
            <w:r w:rsidRPr="009F7121">
              <w:rPr>
                <w:b/>
                <w:lang w:val="pt-BR"/>
              </w:rPr>
              <w:t>-Pagina separadas exemplos-</w:t>
            </w:r>
          </w:p>
          <w:p w:rsidR="00A1008D" w:rsidRDefault="00A1008D" w:rsidP="009F7121">
            <w:pPr>
              <w:pStyle w:val="Contedo"/>
              <w:jc w:val="both"/>
              <w:rPr>
                <w:lang w:val="pt-BR"/>
              </w:rPr>
            </w:pPr>
            <w:r w:rsidRPr="00A1008D">
              <w:rPr>
                <w:b/>
                <w:color w:val="7030A0"/>
                <w:lang w:val="pt-BR"/>
              </w:rPr>
              <w:t>Questões</w:t>
            </w:r>
            <w:r>
              <w:rPr>
                <w:lang w:val="pt-BR"/>
              </w:rPr>
              <w:t xml:space="preserve"> – Área onde vão ficar as questões juntamente com os vídeos de resoluções</w:t>
            </w:r>
          </w:p>
          <w:p w:rsidR="00A1008D" w:rsidRDefault="00A1008D" w:rsidP="009F7121">
            <w:pPr>
              <w:pStyle w:val="Contedo"/>
              <w:jc w:val="both"/>
              <w:rPr>
                <w:lang w:val="pt-BR"/>
              </w:rPr>
            </w:pPr>
            <w:r w:rsidRPr="00A1008D">
              <w:rPr>
                <w:b/>
                <w:color w:val="7030A0"/>
                <w:lang w:val="pt-BR"/>
              </w:rPr>
              <w:t>Calendário</w:t>
            </w:r>
            <w:r>
              <w:rPr>
                <w:lang w:val="pt-BR"/>
              </w:rPr>
              <w:t xml:space="preserve"> – Área onde fica as datas e marcações de eventos </w:t>
            </w:r>
          </w:p>
          <w:p w:rsidR="00A1008D" w:rsidRDefault="00A1008D" w:rsidP="009F7121">
            <w:pPr>
              <w:pStyle w:val="Contedo"/>
              <w:jc w:val="both"/>
              <w:rPr>
                <w:lang w:val="pt-BR"/>
              </w:rPr>
            </w:pPr>
            <w:r w:rsidRPr="00A1008D">
              <w:rPr>
                <w:b/>
                <w:color w:val="7030A0"/>
                <w:lang w:val="pt-BR"/>
              </w:rPr>
              <w:t>Desempenho</w:t>
            </w:r>
            <w:r>
              <w:rPr>
                <w:lang w:val="pt-BR"/>
              </w:rPr>
              <w:t xml:space="preserve"> – Área onde se pode ver todo o desempenho em ralações as questões</w:t>
            </w:r>
          </w:p>
          <w:p w:rsidR="00B90E85" w:rsidRDefault="00B90E85" w:rsidP="00766DCD">
            <w:pPr>
              <w:pStyle w:val="Contedo"/>
              <w:rPr>
                <w:lang w:val="pt-BR"/>
              </w:rPr>
            </w:pPr>
          </w:p>
          <w:p w:rsidR="00DF027C" w:rsidRPr="00123F73" w:rsidRDefault="00B55196" w:rsidP="00B55196">
            <w:pPr>
              <w:rPr>
                <w:sz w:val="32"/>
                <w:lang w:val="pt-BR"/>
              </w:rPr>
            </w:pPr>
            <w:r w:rsidRPr="00123F73">
              <w:rPr>
                <w:sz w:val="32"/>
                <w:lang w:val="pt-BR"/>
              </w:rPr>
              <w:t>Feed Inicial (apêndice 2)</w:t>
            </w:r>
          </w:p>
          <w:p w:rsidR="00B55196" w:rsidRDefault="00B55196" w:rsidP="0029588F">
            <w:pPr>
              <w:jc w:val="both"/>
              <w:rPr>
                <w:b w:val="0"/>
                <w:lang w:val="pt-BR"/>
              </w:rPr>
            </w:pPr>
            <w:r w:rsidRPr="00B55196">
              <w:rPr>
                <w:b w:val="0"/>
                <w:lang w:val="pt-BR"/>
              </w:rPr>
              <w:t>Juntamente</w:t>
            </w:r>
            <w:r>
              <w:rPr>
                <w:b w:val="0"/>
                <w:lang w:val="pt-BR"/>
              </w:rPr>
              <w:t xml:space="preserve"> com o menu deve-se ter uma parte dedicada ao feed principal, nele deve conter partes detalhadas de cada área como mostrado no anexo, com isso fica mais fácil a montagem do site e</w:t>
            </w:r>
            <w:r w:rsidR="00B90E85">
              <w:rPr>
                <w:b w:val="0"/>
                <w:lang w:val="pt-BR"/>
              </w:rPr>
              <w:t xml:space="preserve"> mais prático </w:t>
            </w:r>
            <w:r>
              <w:rPr>
                <w:b w:val="0"/>
                <w:lang w:val="pt-BR"/>
              </w:rPr>
              <w:t>para o usuário</w:t>
            </w:r>
            <w:r w:rsidR="00B90E85">
              <w:rPr>
                <w:b w:val="0"/>
                <w:lang w:val="pt-BR"/>
              </w:rPr>
              <w:t xml:space="preserve"> entender</w:t>
            </w:r>
            <w:r>
              <w:rPr>
                <w:b w:val="0"/>
                <w:lang w:val="pt-BR"/>
              </w:rPr>
              <w:t>, é de extrema importância destacar que partes principais como questões e desempenho podem e devem ser maiores e mais informativas.</w:t>
            </w:r>
          </w:p>
          <w:p w:rsidR="0029588F" w:rsidRDefault="0029588F" w:rsidP="00B55196">
            <w:pPr>
              <w:rPr>
                <w:lang w:val="pt-BR"/>
              </w:rPr>
            </w:pPr>
          </w:p>
          <w:p w:rsidR="0029588F" w:rsidRPr="00123F73" w:rsidRDefault="0029588F" w:rsidP="00B55196">
            <w:pPr>
              <w:rPr>
                <w:sz w:val="32"/>
                <w:lang w:val="pt-BR"/>
              </w:rPr>
            </w:pPr>
            <w:r w:rsidRPr="00123F73">
              <w:rPr>
                <w:sz w:val="32"/>
                <w:lang w:val="pt-BR"/>
              </w:rPr>
              <w:t>Calendário de eventos (apêndice 3)</w:t>
            </w:r>
          </w:p>
          <w:p w:rsidR="0029588F" w:rsidRDefault="0029588F" w:rsidP="0029588F">
            <w:pPr>
              <w:jc w:val="both"/>
              <w:rPr>
                <w:b w:val="0"/>
                <w:lang w:val="pt-BR"/>
              </w:rPr>
            </w:pPr>
            <w:r w:rsidRPr="0029588F">
              <w:rPr>
                <w:b w:val="0"/>
                <w:lang w:val="pt-BR"/>
              </w:rPr>
              <w:t>O calendário é uma parte importante do site</w:t>
            </w:r>
            <w:r>
              <w:rPr>
                <w:b w:val="0"/>
                <w:lang w:val="pt-BR"/>
              </w:rPr>
              <w:t xml:space="preserve"> pois nele se encontra datas de atividades e trabalhos disponibilizados pelo programa, juntamente com os dias de eventos importantes como por exemplo as datas de inscrições para os vestibulares e a datas de abertura para matriculas etc.</w:t>
            </w:r>
          </w:p>
          <w:p w:rsidR="00123F73" w:rsidRDefault="00123F73" w:rsidP="0029588F">
            <w:pPr>
              <w:jc w:val="both"/>
              <w:rPr>
                <w:lang w:val="pt-BR"/>
              </w:rPr>
            </w:pPr>
          </w:p>
          <w:p w:rsidR="00123F73" w:rsidRDefault="00123F73" w:rsidP="0029588F">
            <w:pPr>
              <w:jc w:val="both"/>
              <w:rPr>
                <w:lang w:val="pt-BR"/>
              </w:rPr>
            </w:pPr>
          </w:p>
          <w:p w:rsidR="00123F73" w:rsidRDefault="00123F73" w:rsidP="0029588F">
            <w:pPr>
              <w:jc w:val="both"/>
              <w:rPr>
                <w:lang w:val="pt-BR"/>
              </w:rPr>
            </w:pPr>
          </w:p>
          <w:p w:rsidR="00123F73" w:rsidRDefault="00123F73" w:rsidP="0029588F">
            <w:pPr>
              <w:jc w:val="both"/>
              <w:rPr>
                <w:sz w:val="36"/>
                <w:lang w:val="pt-BR"/>
              </w:rPr>
            </w:pPr>
            <w:r w:rsidRPr="00123F73">
              <w:rPr>
                <w:sz w:val="36"/>
                <w:lang w:val="pt-BR"/>
              </w:rPr>
              <w:t>O que iremos USAR?</w:t>
            </w:r>
          </w:p>
          <w:p w:rsidR="000351D3" w:rsidRPr="000351D3" w:rsidRDefault="000351D3" w:rsidP="0029588F">
            <w:pPr>
              <w:jc w:val="both"/>
              <w:rPr>
                <w:b w:val="0"/>
                <w:sz w:val="36"/>
                <w:lang w:val="pt-BR"/>
              </w:rPr>
            </w:pPr>
            <w:r w:rsidRPr="000351D3">
              <w:rPr>
                <w:b w:val="0"/>
                <w:sz w:val="36"/>
                <w:lang w:val="pt-BR"/>
              </w:rPr>
              <w:t>É de suma importância lembrar que o site necessita ser feito com base num modelo de inspiração, a sala deve ter em mente algo para trabalhar enquanto a equipe de designe não tiver um tema e estilo pronto.</w:t>
            </w:r>
          </w:p>
          <w:p w:rsidR="00123F73" w:rsidRDefault="00123F73" w:rsidP="0029588F">
            <w:pPr>
              <w:jc w:val="both"/>
              <w:rPr>
                <w:sz w:val="34"/>
                <w:szCs w:val="34"/>
                <w:lang w:val="pt-BR"/>
              </w:rPr>
            </w:pPr>
            <w:r w:rsidRPr="00123F73">
              <w:rPr>
                <w:sz w:val="34"/>
                <w:szCs w:val="34"/>
                <w:lang w:val="pt-BR"/>
              </w:rPr>
              <w:t>Base do site</w:t>
            </w:r>
          </w:p>
          <w:p w:rsidR="000351D3" w:rsidRPr="000351D3" w:rsidRDefault="00123F73" w:rsidP="0029588F">
            <w:pPr>
              <w:jc w:val="both"/>
              <w:rPr>
                <w:b w:val="0"/>
                <w:sz w:val="34"/>
                <w:szCs w:val="34"/>
                <w:lang w:val="pt-BR"/>
              </w:rPr>
            </w:pPr>
            <w:r w:rsidRPr="000351D3">
              <w:rPr>
                <w:b w:val="0"/>
                <w:sz w:val="34"/>
                <w:szCs w:val="34"/>
                <w:lang w:val="pt-BR"/>
              </w:rPr>
              <w:t xml:space="preserve">Formulada e estruturada majoritariamente em </w:t>
            </w:r>
            <w:proofErr w:type="spellStart"/>
            <w:r w:rsidRPr="000351D3">
              <w:rPr>
                <w:b w:val="0"/>
                <w:sz w:val="34"/>
                <w:szCs w:val="34"/>
                <w:lang w:val="pt-BR"/>
              </w:rPr>
              <w:t>html</w:t>
            </w:r>
            <w:proofErr w:type="spellEnd"/>
            <w:r w:rsidR="000351D3" w:rsidRPr="000351D3">
              <w:rPr>
                <w:b w:val="0"/>
                <w:sz w:val="34"/>
                <w:szCs w:val="34"/>
                <w:lang w:val="pt-BR"/>
              </w:rPr>
              <w:t xml:space="preserve">, </w:t>
            </w:r>
            <w:proofErr w:type="spellStart"/>
            <w:r w:rsidR="000351D3" w:rsidRPr="000351D3">
              <w:rPr>
                <w:b w:val="0"/>
                <w:sz w:val="34"/>
                <w:szCs w:val="34"/>
                <w:lang w:val="pt-BR"/>
              </w:rPr>
              <w:t>css</w:t>
            </w:r>
            <w:proofErr w:type="spellEnd"/>
            <w:r w:rsidR="000351D3" w:rsidRPr="000351D3">
              <w:rPr>
                <w:b w:val="0"/>
                <w:sz w:val="34"/>
                <w:szCs w:val="34"/>
                <w:lang w:val="pt-BR"/>
              </w:rPr>
              <w:t xml:space="preserve"> e </w:t>
            </w:r>
            <w:proofErr w:type="spellStart"/>
            <w:r w:rsidR="000351D3" w:rsidRPr="000351D3">
              <w:rPr>
                <w:b w:val="0"/>
                <w:sz w:val="34"/>
                <w:szCs w:val="34"/>
                <w:lang w:val="pt-BR"/>
              </w:rPr>
              <w:t>javascript</w:t>
            </w:r>
            <w:proofErr w:type="spellEnd"/>
            <w:r w:rsidR="000351D3" w:rsidRPr="000351D3">
              <w:rPr>
                <w:b w:val="0"/>
                <w:sz w:val="34"/>
                <w:szCs w:val="34"/>
                <w:lang w:val="pt-BR"/>
              </w:rPr>
              <w:t>, usados para criar e dar vida a funções e especificações estipuladas. A divisão de grupos pode ser feita como um grupo para as estruturas de front-</w:t>
            </w:r>
            <w:proofErr w:type="spellStart"/>
            <w:r w:rsidR="000351D3" w:rsidRPr="000351D3">
              <w:rPr>
                <w:b w:val="0"/>
                <w:sz w:val="34"/>
                <w:szCs w:val="34"/>
                <w:lang w:val="pt-BR"/>
              </w:rPr>
              <w:t>end</w:t>
            </w:r>
            <w:proofErr w:type="spellEnd"/>
            <w:r w:rsidR="000351D3" w:rsidRPr="000351D3">
              <w:rPr>
                <w:b w:val="0"/>
                <w:sz w:val="34"/>
                <w:szCs w:val="34"/>
                <w:lang w:val="pt-BR"/>
              </w:rPr>
              <w:t xml:space="preserve"> e dois para funções de </w:t>
            </w:r>
            <w:proofErr w:type="spellStart"/>
            <w:r w:rsidR="000351D3" w:rsidRPr="000351D3">
              <w:rPr>
                <w:b w:val="0"/>
                <w:sz w:val="34"/>
                <w:szCs w:val="34"/>
                <w:lang w:val="pt-BR"/>
              </w:rPr>
              <w:t>back</w:t>
            </w:r>
            <w:proofErr w:type="spellEnd"/>
            <w:r w:rsidR="000351D3" w:rsidRPr="000351D3">
              <w:rPr>
                <w:b w:val="0"/>
                <w:sz w:val="34"/>
                <w:szCs w:val="34"/>
                <w:lang w:val="pt-BR"/>
              </w:rPr>
              <w:t>-end.</w:t>
            </w:r>
            <w:r w:rsidRPr="000351D3">
              <w:rPr>
                <w:b w:val="0"/>
                <w:sz w:val="34"/>
                <w:szCs w:val="34"/>
                <w:lang w:val="pt-BR"/>
              </w:rPr>
              <w:t xml:space="preserve"> </w:t>
            </w:r>
          </w:p>
          <w:p w:rsidR="000351D3" w:rsidRDefault="000351D3" w:rsidP="0029588F">
            <w:pPr>
              <w:jc w:val="both"/>
              <w:rPr>
                <w:sz w:val="34"/>
                <w:szCs w:val="34"/>
                <w:lang w:val="pt-BR"/>
              </w:rPr>
            </w:pPr>
            <w:r>
              <w:rPr>
                <w:sz w:val="34"/>
                <w:szCs w:val="34"/>
                <w:lang w:val="pt-BR"/>
              </w:rPr>
              <w:t>Banco de dados</w:t>
            </w:r>
          </w:p>
          <w:p w:rsidR="00123F73" w:rsidRDefault="000351D3" w:rsidP="0029588F">
            <w:pPr>
              <w:jc w:val="both"/>
              <w:rPr>
                <w:sz w:val="34"/>
                <w:szCs w:val="34"/>
                <w:lang w:val="pt-BR"/>
              </w:rPr>
            </w:pPr>
            <w:r w:rsidRPr="000351D3">
              <w:rPr>
                <w:b w:val="0"/>
                <w:sz w:val="34"/>
                <w:szCs w:val="34"/>
                <w:lang w:val="pt-BR"/>
              </w:rPr>
              <w:t xml:space="preserve">Nessa parte é onde a equipe será responsável pela idealização do banco juntamente com sua confecção, deve-se trabalhar em comunicação com a equipe responsável pelo </w:t>
            </w:r>
            <w:proofErr w:type="spellStart"/>
            <w:r w:rsidRPr="000351D3">
              <w:rPr>
                <w:b w:val="0"/>
                <w:sz w:val="34"/>
                <w:szCs w:val="34"/>
                <w:lang w:val="pt-BR"/>
              </w:rPr>
              <w:t>back-end</w:t>
            </w:r>
            <w:proofErr w:type="spellEnd"/>
            <w:r w:rsidRPr="000351D3">
              <w:rPr>
                <w:b w:val="0"/>
                <w:sz w:val="34"/>
                <w:szCs w:val="34"/>
                <w:lang w:val="pt-BR"/>
              </w:rPr>
              <w:t>, pois são áreas que iram trabalhar diretamente ligadas</w:t>
            </w:r>
            <w:r>
              <w:rPr>
                <w:sz w:val="34"/>
                <w:szCs w:val="34"/>
                <w:lang w:val="pt-BR"/>
              </w:rPr>
              <w:t>.</w:t>
            </w:r>
          </w:p>
          <w:p w:rsidR="000351D3" w:rsidRDefault="000351D3" w:rsidP="0029588F">
            <w:pPr>
              <w:jc w:val="both"/>
              <w:rPr>
                <w:b w:val="0"/>
                <w:sz w:val="34"/>
                <w:szCs w:val="34"/>
                <w:lang w:val="pt-BR"/>
              </w:rPr>
            </w:pPr>
            <w:r w:rsidRPr="000351D3">
              <w:rPr>
                <w:b w:val="0"/>
                <w:sz w:val="34"/>
                <w:szCs w:val="34"/>
                <w:lang w:val="pt-BR"/>
              </w:rPr>
              <w:t>Nessa</w:t>
            </w:r>
            <w:r>
              <w:rPr>
                <w:b w:val="0"/>
                <w:sz w:val="34"/>
                <w:szCs w:val="34"/>
                <w:lang w:val="pt-BR"/>
              </w:rPr>
              <w:t xml:space="preserve"> etapa páginas como a parte de login, questões e desempenho terão seus bancos</w:t>
            </w:r>
            <w:r w:rsidR="00B73076">
              <w:rPr>
                <w:b w:val="0"/>
                <w:sz w:val="34"/>
                <w:szCs w:val="34"/>
                <w:lang w:val="pt-BR"/>
              </w:rPr>
              <w:t xml:space="preserve"> criados e estruturados.</w:t>
            </w:r>
          </w:p>
          <w:p w:rsidR="000351D3" w:rsidRPr="000351D3" w:rsidRDefault="000351D3" w:rsidP="0029588F">
            <w:pPr>
              <w:jc w:val="both"/>
              <w:rPr>
                <w:b w:val="0"/>
                <w:sz w:val="34"/>
                <w:szCs w:val="34"/>
                <w:lang w:val="pt-BR"/>
              </w:rPr>
            </w:pPr>
            <w:r>
              <w:rPr>
                <w:b w:val="0"/>
                <w:sz w:val="34"/>
                <w:szCs w:val="34"/>
                <w:lang w:val="pt-BR"/>
              </w:rPr>
              <w:t xml:space="preserve">De dados criados </w:t>
            </w:r>
          </w:p>
          <w:p w:rsidR="000351D3" w:rsidRPr="000351D3" w:rsidRDefault="000351D3" w:rsidP="0029588F">
            <w:pPr>
              <w:jc w:val="both"/>
              <w:rPr>
                <w:sz w:val="34"/>
                <w:szCs w:val="34"/>
                <w:lang w:val="pt-BR"/>
              </w:rPr>
            </w:pPr>
            <w:proofErr w:type="spellStart"/>
            <w:r>
              <w:rPr>
                <w:sz w:val="34"/>
                <w:szCs w:val="34"/>
                <w:lang w:val="pt-BR"/>
              </w:rPr>
              <w:t>Cards</w:t>
            </w:r>
            <w:proofErr w:type="spellEnd"/>
          </w:p>
          <w:p w:rsidR="00123F73" w:rsidRPr="00B73076" w:rsidRDefault="00123F73" w:rsidP="00123F73">
            <w:pPr>
              <w:jc w:val="both"/>
              <w:rPr>
                <w:b w:val="0"/>
                <w:sz w:val="34"/>
                <w:szCs w:val="34"/>
                <w:lang w:val="pt-BR"/>
              </w:rPr>
            </w:pPr>
            <w:r w:rsidRPr="00B73076">
              <w:rPr>
                <w:b w:val="0"/>
                <w:sz w:val="34"/>
                <w:szCs w:val="34"/>
                <w:lang w:val="pt-BR"/>
              </w:rPr>
              <w:t xml:space="preserve">Para a confecção dos </w:t>
            </w:r>
            <w:proofErr w:type="spellStart"/>
            <w:r w:rsidRPr="00B73076">
              <w:rPr>
                <w:b w:val="0"/>
                <w:sz w:val="34"/>
                <w:szCs w:val="34"/>
                <w:lang w:val="pt-BR"/>
              </w:rPr>
              <w:t>cards</w:t>
            </w:r>
            <w:proofErr w:type="spellEnd"/>
            <w:r w:rsidRPr="00B73076">
              <w:rPr>
                <w:b w:val="0"/>
                <w:sz w:val="34"/>
                <w:szCs w:val="34"/>
                <w:lang w:val="pt-BR"/>
              </w:rPr>
              <w:t xml:space="preserve"> como no apêndice um e dois será utilizado recursos como </w:t>
            </w:r>
            <w:proofErr w:type="spellStart"/>
            <w:r w:rsidRPr="00B73076">
              <w:rPr>
                <w:b w:val="0"/>
                <w:sz w:val="34"/>
                <w:szCs w:val="34"/>
                <w:lang w:val="pt-BR"/>
              </w:rPr>
              <w:t>bootstrap</w:t>
            </w:r>
            <w:proofErr w:type="spellEnd"/>
            <w:r w:rsidRPr="00B73076">
              <w:rPr>
                <w:b w:val="0"/>
                <w:sz w:val="34"/>
                <w:szCs w:val="34"/>
                <w:lang w:val="pt-BR"/>
              </w:rPr>
              <w:t xml:space="preserve"> e </w:t>
            </w:r>
            <w:proofErr w:type="spellStart"/>
            <w:r w:rsidRPr="00B73076">
              <w:rPr>
                <w:b w:val="0"/>
                <w:sz w:val="34"/>
                <w:szCs w:val="34"/>
                <w:lang w:val="pt-BR"/>
              </w:rPr>
              <w:t>css</w:t>
            </w:r>
            <w:proofErr w:type="spellEnd"/>
            <w:r w:rsidRPr="00B73076">
              <w:rPr>
                <w:b w:val="0"/>
                <w:sz w:val="34"/>
                <w:szCs w:val="34"/>
                <w:lang w:val="pt-BR"/>
              </w:rPr>
              <w:t xml:space="preserve"> com a finalidade de deixar o site mais bonito e bem estruturado, isso deve ficar na responsabilidade de um grupo dedicado a estilização do site.</w:t>
            </w:r>
          </w:p>
          <w:p w:rsidR="00123F73" w:rsidRDefault="00123F73" w:rsidP="0029588F">
            <w:pPr>
              <w:jc w:val="both"/>
              <w:rPr>
                <w:lang w:val="pt-BR"/>
              </w:rPr>
            </w:pPr>
          </w:p>
          <w:p w:rsidR="00123F73" w:rsidRDefault="00123F73" w:rsidP="0029588F">
            <w:pPr>
              <w:jc w:val="both"/>
              <w:rPr>
                <w:lang w:val="pt-BR"/>
              </w:rPr>
            </w:pPr>
          </w:p>
          <w:p w:rsidR="00123F73" w:rsidRDefault="00123F73" w:rsidP="0029588F">
            <w:pPr>
              <w:jc w:val="both"/>
              <w:rPr>
                <w:lang w:val="pt-BR"/>
              </w:rPr>
            </w:pPr>
          </w:p>
          <w:p w:rsidR="00123F73" w:rsidRDefault="00123F73" w:rsidP="0029588F">
            <w:pPr>
              <w:jc w:val="both"/>
              <w:rPr>
                <w:lang w:val="pt-BR"/>
              </w:rPr>
            </w:pPr>
          </w:p>
          <w:p w:rsidR="00123F73" w:rsidRDefault="00123F73" w:rsidP="0029588F">
            <w:pPr>
              <w:jc w:val="both"/>
              <w:rPr>
                <w:lang w:val="pt-BR"/>
              </w:rPr>
            </w:pPr>
          </w:p>
          <w:p w:rsidR="00123F73" w:rsidRDefault="00123F73" w:rsidP="0029588F">
            <w:pPr>
              <w:jc w:val="both"/>
              <w:rPr>
                <w:lang w:val="pt-BR"/>
              </w:rPr>
            </w:pPr>
          </w:p>
          <w:p w:rsidR="00123F73" w:rsidRPr="004F0028" w:rsidRDefault="00123F73" w:rsidP="00B73076">
            <w:pPr>
              <w:jc w:val="both"/>
              <w:rPr>
                <w:lang w:val="pt-BR"/>
              </w:rPr>
            </w:pPr>
          </w:p>
        </w:tc>
      </w:tr>
    </w:tbl>
    <w:p w:rsidR="00B55196" w:rsidRDefault="00B55196" w:rsidP="00B55196">
      <w:pPr>
        <w:pStyle w:val="Textodenfase"/>
        <w:rPr>
          <w:lang w:val="pt-BR"/>
        </w:rPr>
      </w:pPr>
      <w:r w:rsidRPr="00B55196"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val="pt-BR" w:bidi="pt-BR"/>
        </w:rPr>
        <w:lastRenderedPageBreak/>
        <w:t>Apêndices</w:t>
      </w:r>
      <w:r>
        <w:rPr>
          <w:lang w:val="pt-BR"/>
        </w:rPr>
        <w:t xml:space="preserve"> </w:t>
      </w:r>
    </w:p>
    <w:p w:rsidR="00B55196" w:rsidRDefault="00B55196" w:rsidP="00B55196">
      <w:pPr>
        <w:pStyle w:val="Textodenfase"/>
        <w:rPr>
          <w:lang w:val="pt-BR"/>
        </w:rPr>
      </w:pPr>
    </w:p>
    <w:p w:rsidR="00B55196" w:rsidRDefault="00B55196" w:rsidP="00B55196">
      <w:pPr>
        <w:pStyle w:val="Textodenfase"/>
        <w:rPr>
          <w:lang w:val="pt-BR"/>
        </w:rPr>
      </w:pPr>
    </w:p>
    <w:p w:rsidR="00B55196" w:rsidRDefault="00B55196" w:rsidP="00B55196">
      <w:pPr>
        <w:pStyle w:val="Textodenfase"/>
        <w:rPr>
          <w:lang w:val="pt-BR"/>
        </w:rPr>
        <w:sectPr w:rsidR="00B55196" w:rsidSect="00ED4390">
          <w:headerReference w:type="default" r:id="rId9"/>
          <w:footerReference w:type="default" r:id="rId10"/>
          <w:type w:val="continuous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  <w:r>
        <w:rPr>
          <w:lang w:val="pt-BR"/>
        </w:rPr>
        <w:t>1.</w:t>
      </w:r>
      <w:r w:rsidRPr="00B55196">
        <w:rPr>
          <w:b w:val="0"/>
        </w:rPr>
        <w:t xml:space="preserve"> </w:t>
      </w:r>
      <w:r>
        <w:rPr>
          <w:b w:val="0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179070</wp:posOffset>
            </wp:positionH>
            <wp:positionV relativeFrom="paragraph">
              <wp:posOffset>0</wp:posOffset>
            </wp:positionV>
            <wp:extent cx="1866900" cy="4417060"/>
            <wp:effectExtent l="0" t="0" r="0" b="2540"/>
            <wp:wrapNone/>
            <wp:docPr id="9" name="Imagem 9" descr="C:\Users\LAB05\AppData\Local\Microsoft\Windows\INetCache\Content.MSO\FA0D0F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05\AppData\Local\Microsoft\Windows\INetCache\Content.MSO\FA0D0F7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02A7" w:rsidRPr="004F0028" w:rsidRDefault="00AB02A7" w:rsidP="00DF027C">
      <w:pPr>
        <w:rPr>
          <w:lang w:val="pt-BR"/>
        </w:rPr>
      </w:pPr>
    </w:p>
    <w:p w:rsidR="0087605E" w:rsidRDefault="0087605E" w:rsidP="00AB02A7">
      <w:pPr>
        <w:spacing w:after="200"/>
        <w:rPr>
          <w:lang w:val="pt-BR"/>
        </w:rPr>
      </w:pPr>
    </w:p>
    <w:p w:rsidR="00604908" w:rsidRDefault="00604908" w:rsidP="00AB02A7">
      <w:pPr>
        <w:spacing w:after="200"/>
        <w:rPr>
          <w:lang w:val="pt-BR"/>
        </w:rPr>
      </w:pPr>
    </w:p>
    <w:p w:rsidR="00604908" w:rsidRDefault="00604908" w:rsidP="00AB02A7">
      <w:pPr>
        <w:spacing w:after="200"/>
        <w:rPr>
          <w:lang w:val="pt-BR"/>
        </w:rPr>
      </w:pPr>
    </w:p>
    <w:p w:rsidR="00604908" w:rsidRDefault="00604908" w:rsidP="00AB02A7">
      <w:pPr>
        <w:spacing w:after="200"/>
        <w:rPr>
          <w:lang w:val="pt-BR"/>
        </w:rPr>
      </w:pPr>
    </w:p>
    <w:p w:rsidR="00604908" w:rsidRDefault="00604908" w:rsidP="00AB02A7">
      <w:pPr>
        <w:spacing w:after="200"/>
        <w:rPr>
          <w:lang w:val="pt-BR"/>
        </w:rPr>
      </w:pPr>
    </w:p>
    <w:p w:rsidR="00604908" w:rsidRDefault="00604908" w:rsidP="00AB02A7">
      <w:pPr>
        <w:spacing w:after="200"/>
        <w:rPr>
          <w:lang w:val="pt-BR"/>
        </w:rPr>
      </w:pPr>
    </w:p>
    <w:p w:rsidR="00604908" w:rsidRDefault="00604908" w:rsidP="00AB02A7">
      <w:pPr>
        <w:spacing w:after="200"/>
        <w:rPr>
          <w:lang w:val="pt-BR"/>
        </w:rPr>
      </w:pPr>
    </w:p>
    <w:p w:rsidR="00604908" w:rsidRDefault="00604908" w:rsidP="00AB02A7">
      <w:pPr>
        <w:spacing w:after="200"/>
        <w:rPr>
          <w:lang w:val="pt-BR"/>
        </w:rPr>
      </w:pPr>
    </w:p>
    <w:p w:rsidR="00604908" w:rsidRDefault="00604908" w:rsidP="00AB02A7">
      <w:pPr>
        <w:spacing w:after="200"/>
        <w:rPr>
          <w:lang w:val="pt-BR"/>
        </w:rPr>
      </w:pPr>
    </w:p>
    <w:p w:rsidR="00604908" w:rsidRDefault="00604908" w:rsidP="00AB02A7">
      <w:pPr>
        <w:spacing w:after="200"/>
        <w:rPr>
          <w:lang w:val="pt-BR"/>
        </w:rPr>
      </w:pPr>
    </w:p>
    <w:p w:rsidR="00604908" w:rsidRDefault="00604908" w:rsidP="00AB02A7">
      <w:pPr>
        <w:spacing w:after="200"/>
        <w:rPr>
          <w:lang w:val="pt-BR"/>
        </w:rPr>
      </w:pPr>
    </w:p>
    <w:p w:rsidR="00604908" w:rsidRDefault="00B90E85" w:rsidP="00AB02A7">
      <w:pPr>
        <w:spacing w:after="200"/>
        <w:rPr>
          <w:b w:val="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3622040</wp:posOffset>
            </wp:positionH>
            <wp:positionV relativeFrom="paragraph">
              <wp:posOffset>10795</wp:posOffset>
            </wp:positionV>
            <wp:extent cx="2743200" cy="2283460"/>
            <wp:effectExtent l="0" t="0" r="0" b="2540"/>
            <wp:wrapNone/>
            <wp:docPr id="7" name="Imagem 7" descr="C:\Users\LAB05\AppData\Local\Microsoft\Windows\INetCache\Content.MSO\DC4F00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05\AppData\Local\Microsoft\Windows\INetCache\Content.MSO\DC4F008B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10795</wp:posOffset>
            </wp:positionV>
            <wp:extent cx="2673350" cy="2238715"/>
            <wp:effectExtent l="0" t="0" r="0" b="9525"/>
            <wp:wrapNone/>
            <wp:docPr id="4" name="Imagem 4" descr="C:\Users\LAB05\AppData\Local\Microsoft\Windows\INetCache\Content.MSO\7CAABF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05\AppData\Local\Microsoft\Windows\INetCache\Content.MSO\7CAABFB5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524" cy="224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908">
        <w:rPr>
          <w:lang w:val="pt-BR"/>
        </w:rPr>
        <w:t>2.</w:t>
      </w:r>
      <w:r w:rsidRPr="00B90E85">
        <w:rPr>
          <w:b w:val="0"/>
        </w:rPr>
        <w:t xml:space="preserve"> </w:t>
      </w:r>
    </w:p>
    <w:p w:rsidR="00B90E85" w:rsidRDefault="00B90E85" w:rsidP="00AB02A7">
      <w:pPr>
        <w:spacing w:after="200"/>
        <w:rPr>
          <w:lang w:val="pt-BR"/>
        </w:rPr>
      </w:pPr>
    </w:p>
    <w:p w:rsidR="00B90E85" w:rsidRDefault="00B90E85" w:rsidP="00AB02A7">
      <w:pPr>
        <w:spacing w:after="200"/>
        <w:rPr>
          <w:lang w:val="pt-BR"/>
        </w:rPr>
      </w:pPr>
    </w:p>
    <w:p w:rsidR="00B90E85" w:rsidRDefault="00B90E85" w:rsidP="00AB02A7">
      <w:pPr>
        <w:spacing w:after="200"/>
        <w:rPr>
          <w:lang w:val="pt-BR"/>
        </w:rPr>
      </w:pPr>
    </w:p>
    <w:p w:rsidR="00B90E85" w:rsidRDefault="00B90E85" w:rsidP="00AB02A7">
      <w:pPr>
        <w:spacing w:after="200"/>
        <w:rPr>
          <w:lang w:val="pt-BR"/>
        </w:rPr>
      </w:pPr>
    </w:p>
    <w:p w:rsidR="009F7121" w:rsidRDefault="009F7121" w:rsidP="00AB02A7">
      <w:pPr>
        <w:spacing w:after="200"/>
        <w:rPr>
          <w:lang w:val="pt-BR"/>
        </w:rPr>
      </w:pPr>
    </w:p>
    <w:p w:rsidR="009F7121" w:rsidRDefault="009F7121" w:rsidP="00AB02A7">
      <w:pPr>
        <w:spacing w:after="200"/>
        <w:rPr>
          <w:lang w:val="pt-BR"/>
        </w:rPr>
      </w:pPr>
    </w:p>
    <w:p w:rsidR="009F7121" w:rsidRDefault="009F7121" w:rsidP="00AB02A7">
      <w:pPr>
        <w:spacing w:after="200"/>
        <w:rPr>
          <w:lang w:val="pt-BR"/>
        </w:rPr>
      </w:pPr>
    </w:p>
    <w:p w:rsidR="009F7121" w:rsidRDefault="009F7121" w:rsidP="00AB02A7">
      <w:pPr>
        <w:spacing w:after="200"/>
        <w:rPr>
          <w:lang w:val="pt-BR"/>
        </w:rPr>
      </w:pPr>
    </w:p>
    <w:p w:rsidR="00B90E85" w:rsidRPr="004F0028" w:rsidRDefault="00B90E85" w:rsidP="00AB02A7">
      <w:pPr>
        <w:spacing w:after="200"/>
        <w:rPr>
          <w:lang w:val="pt-BR"/>
        </w:rPr>
      </w:pPr>
      <w:r>
        <w:rPr>
          <w:lang w:val="pt-BR"/>
        </w:rPr>
        <w:t>3.</w:t>
      </w:r>
      <w:r w:rsidR="00240A0A" w:rsidRPr="00240A0A">
        <w:rPr>
          <w:b w:val="0"/>
        </w:rPr>
        <w:t xml:space="preserve"> </w:t>
      </w:r>
      <w:r w:rsidR="00240A0A">
        <w:rPr>
          <w:b w:val="0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-635</wp:posOffset>
            </wp:positionV>
            <wp:extent cx="2218690" cy="4476750"/>
            <wp:effectExtent l="0" t="0" r="0" b="0"/>
            <wp:wrapNone/>
            <wp:docPr id="10" name="Imagem 10" descr="C:\Users\LAB05\AppData\Local\Microsoft\Windows\INetCache\Content.MSO\6FDAB5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B05\AppData\Local\Microsoft\Windows\INetCache\Content.MSO\6FDAB5D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90E85" w:rsidRPr="004F0028" w:rsidSect="00ED4390">
      <w:type w:val="continuous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410A0" w:rsidRDefault="00A410A0">
      <w:r>
        <w:separator/>
      </w:r>
    </w:p>
    <w:p w:rsidR="00A410A0" w:rsidRDefault="00A410A0"/>
  </w:endnote>
  <w:endnote w:type="continuationSeparator" w:id="0">
    <w:p w:rsidR="00A410A0" w:rsidRDefault="00A410A0">
      <w:r>
        <w:continuationSeparator/>
      </w:r>
    </w:p>
    <w:p w:rsidR="00A410A0" w:rsidRDefault="00A410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410A0" w:rsidRDefault="00A410A0">
      <w:r>
        <w:separator/>
      </w:r>
    </w:p>
    <w:p w:rsidR="00A410A0" w:rsidRDefault="00A410A0"/>
  </w:footnote>
  <w:footnote w:type="continuationSeparator" w:id="0">
    <w:p w:rsidR="00A410A0" w:rsidRDefault="00A410A0">
      <w:r>
        <w:continuationSeparator/>
      </w:r>
    </w:p>
    <w:p w:rsidR="00A410A0" w:rsidRDefault="00A410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70808"/>
    <w:multiLevelType w:val="hybridMultilevel"/>
    <w:tmpl w:val="7C10D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F2F13"/>
    <w:multiLevelType w:val="hybridMultilevel"/>
    <w:tmpl w:val="4F5CFE9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A83F74"/>
    <w:multiLevelType w:val="hybridMultilevel"/>
    <w:tmpl w:val="144613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8F7B46"/>
    <w:multiLevelType w:val="hybridMultilevel"/>
    <w:tmpl w:val="DC509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AF422D"/>
    <w:multiLevelType w:val="hybridMultilevel"/>
    <w:tmpl w:val="F0FCA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207638">
    <w:abstractNumId w:val="4"/>
  </w:num>
  <w:num w:numId="2" w16cid:durableId="1331983673">
    <w:abstractNumId w:val="2"/>
  </w:num>
  <w:num w:numId="3" w16cid:durableId="1723670981">
    <w:abstractNumId w:val="3"/>
  </w:num>
  <w:num w:numId="4" w16cid:durableId="623344892">
    <w:abstractNumId w:val="0"/>
  </w:num>
  <w:num w:numId="5" w16cid:durableId="1215434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0C6"/>
    <w:rsid w:val="0002482E"/>
    <w:rsid w:val="000351D3"/>
    <w:rsid w:val="00050324"/>
    <w:rsid w:val="000A0150"/>
    <w:rsid w:val="000E63C9"/>
    <w:rsid w:val="00123F73"/>
    <w:rsid w:val="00130E9D"/>
    <w:rsid w:val="00150A6D"/>
    <w:rsid w:val="00185B35"/>
    <w:rsid w:val="001F2BC8"/>
    <w:rsid w:val="001F5F6B"/>
    <w:rsid w:val="00240A0A"/>
    <w:rsid w:val="00243EBC"/>
    <w:rsid w:val="00246A35"/>
    <w:rsid w:val="00284348"/>
    <w:rsid w:val="0029588F"/>
    <w:rsid w:val="002F51F5"/>
    <w:rsid w:val="00312137"/>
    <w:rsid w:val="00330359"/>
    <w:rsid w:val="0033762F"/>
    <w:rsid w:val="00360494"/>
    <w:rsid w:val="00366C7E"/>
    <w:rsid w:val="003713C7"/>
    <w:rsid w:val="00384EA3"/>
    <w:rsid w:val="003A39A1"/>
    <w:rsid w:val="003C2191"/>
    <w:rsid w:val="003D3863"/>
    <w:rsid w:val="003F0291"/>
    <w:rsid w:val="004110DE"/>
    <w:rsid w:val="0044085A"/>
    <w:rsid w:val="004460C6"/>
    <w:rsid w:val="004B21A5"/>
    <w:rsid w:val="004F0028"/>
    <w:rsid w:val="005037F0"/>
    <w:rsid w:val="00516A86"/>
    <w:rsid w:val="005275F6"/>
    <w:rsid w:val="00572102"/>
    <w:rsid w:val="00584211"/>
    <w:rsid w:val="005C6745"/>
    <w:rsid w:val="005F1BB0"/>
    <w:rsid w:val="00604908"/>
    <w:rsid w:val="00656C4D"/>
    <w:rsid w:val="006E5716"/>
    <w:rsid w:val="007302B3"/>
    <w:rsid w:val="00730733"/>
    <w:rsid w:val="00730E3A"/>
    <w:rsid w:val="00736AAF"/>
    <w:rsid w:val="00765B2A"/>
    <w:rsid w:val="00766DCD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0CD7"/>
    <w:rsid w:val="00966B81"/>
    <w:rsid w:val="009C7720"/>
    <w:rsid w:val="009F7121"/>
    <w:rsid w:val="00A1008D"/>
    <w:rsid w:val="00A23AFA"/>
    <w:rsid w:val="00A31B3E"/>
    <w:rsid w:val="00A410A0"/>
    <w:rsid w:val="00A532F3"/>
    <w:rsid w:val="00A8489E"/>
    <w:rsid w:val="00AB02A7"/>
    <w:rsid w:val="00AC29F3"/>
    <w:rsid w:val="00B231E5"/>
    <w:rsid w:val="00B55196"/>
    <w:rsid w:val="00B73076"/>
    <w:rsid w:val="00B90E8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D439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006AE44E-A284-4C78-A8FB-45E955AB9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5.png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4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glossaryDocument" Target="glossary/document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3.png" /><Relationship Id="rId5" Type="http://schemas.openxmlformats.org/officeDocument/2006/relationships/footnotes" Target="footnotes.xml" /><Relationship Id="rId15" Type="http://schemas.openxmlformats.org/officeDocument/2006/relationships/fontTable" Target="fontTable.xml" /><Relationship Id="rId10" Type="http://schemas.openxmlformats.org/officeDocument/2006/relationships/footer" Target="footer1.xml" /><Relationship Id="rId4" Type="http://schemas.openxmlformats.org/officeDocument/2006/relationships/webSettings" Target="webSettings.xml" /><Relationship Id="rId9" Type="http://schemas.openxmlformats.org/officeDocument/2006/relationships/header" Target="header1.xml" /><Relationship Id="rId14" Type="http://schemas.openxmlformats.org/officeDocument/2006/relationships/image" Target="media/image6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05\AppData\Roaming\Microsoft\Templates\Relat&#243;rio%20.dotx" TargetMode="External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ECD1CFF7C59484185B194A3AB19699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7D8D867-F3F0-42E6-B132-D6BB7F4DA20F}"/>
      </w:docPartPr>
      <w:docPartBody>
        <w:p w:rsidR="00873548" w:rsidRDefault="00113662">
          <w:pPr>
            <w:pStyle w:val="1ECD1CFF7C59484185B194A3AB19699D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fevereiro 20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3BFCF92BED924AF8AE44FDB488BF6E8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E6A1A01-5BC7-4AB7-A318-DF5B6FBC8993}"/>
      </w:docPartPr>
      <w:docPartBody>
        <w:p w:rsidR="00873548" w:rsidRDefault="00113662">
          <w:pPr>
            <w:pStyle w:val="3BFCF92BED924AF8AE44FDB488BF6E87"/>
          </w:pPr>
          <w:r w:rsidRPr="004F0028">
            <w:rPr>
              <w:lang w:bidi="pt-BR"/>
            </w:rPr>
            <w:t>NOME DA EMPRESA</w:t>
          </w:r>
        </w:p>
      </w:docPartBody>
    </w:docPart>
    <w:docPart>
      <w:docPartPr>
        <w:name w:val="FE86E7422CB44D5785A287D8EA52C03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ED5ED20-5918-4406-A5CB-E3BF7B52128E}"/>
      </w:docPartPr>
      <w:docPartBody>
        <w:p w:rsidR="00873548" w:rsidRDefault="00113662">
          <w:pPr>
            <w:pStyle w:val="FE86E7422CB44D5785A287D8EA52C033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66"/>
    <w:rsid w:val="00113662"/>
    <w:rsid w:val="004658F0"/>
    <w:rsid w:val="00573D18"/>
    <w:rsid w:val="00873548"/>
    <w:rsid w:val="00FE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0E2841" w:themeColor="text2"/>
      <w:spacing w:val="20"/>
      <w:sz w:val="32"/>
      <w:lang w:val="pt-PT" w:eastAsia="en-US"/>
    </w:rPr>
  </w:style>
  <w:style w:type="paragraph" w:customStyle="1" w:styleId="1ECD1CFF7C59484185B194A3AB19699D">
    <w:name w:val="1ECD1CFF7C59484185B194A3AB19699D"/>
  </w:style>
  <w:style w:type="paragraph" w:customStyle="1" w:styleId="3BFCF92BED924AF8AE44FDB488BF6E87">
    <w:name w:val="3BFCF92BED924AF8AE44FDB488BF6E87"/>
  </w:style>
  <w:style w:type="paragraph" w:customStyle="1" w:styleId="FE86E7422CB44D5785A287D8EA52C033">
    <w:name w:val="FE86E7422CB44D5785A287D8EA52C0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Relatório%20.dotx</Template>
  <TotalTime>6</TotalTime>
  <Pages>5</Pages>
  <Words>457</Words>
  <Characters>2471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LAB07</dc:creator>
  <cp:keywords/>
  <cp:lastModifiedBy>Marcos Alexandre</cp:lastModifiedBy>
  <cp:revision>2</cp:revision>
  <cp:lastPrinted>2006-08-01T17:47:00Z</cp:lastPrinted>
  <dcterms:created xsi:type="dcterms:W3CDTF">2024-03-12T10:24:00Z</dcterms:created>
  <dcterms:modified xsi:type="dcterms:W3CDTF">2024-03-12T10:24:00Z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