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81" w:rsidRPr="00023E41" w:rsidRDefault="00851D62" w:rsidP="00023E41">
      <w:pPr>
        <w:tabs>
          <w:tab w:val="left" w:pos="1843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3E41">
        <w:rPr>
          <w:rFonts w:ascii="Arial" w:hAnsi="Arial" w:cs="Arial"/>
          <w:b/>
          <w:sz w:val="24"/>
          <w:szCs w:val="24"/>
        </w:rPr>
        <w:t>DANIELA BARBOSA DE SOUZA</w:t>
      </w:r>
    </w:p>
    <w:p w:rsidR="00BB53AE" w:rsidRDefault="00C4725F" w:rsidP="00402BE9">
      <w:pPr>
        <w:pStyle w:val="SemEspaamento"/>
        <w:jc w:val="center"/>
        <w:rPr>
          <w:rFonts w:ascii="Arial" w:hAnsi="Arial" w:cs="Arial"/>
          <w:sz w:val="20"/>
        </w:rPr>
      </w:pPr>
      <w:r w:rsidRPr="005A610B">
        <w:rPr>
          <w:rFonts w:ascii="Arial" w:hAnsi="Arial" w:cs="Arial"/>
          <w:sz w:val="20"/>
        </w:rPr>
        <w:t>Solteira, brasileira, 2</w:t>
      </w:r>
      <w:r w:rsidR="00D63054" w:rsidRPr="005A610B">
        <w:rPr>
          <w:rFonts w:ascii="Arial" w:hAnsi="Arial" w:cs="Arial"/>
          <w:sz w:val="20"/>
        </w:rPr>
        <w:t>2</w:t>
      </w:r>
      <w:r w:rsidR="00851D62" w:rsidRPr="005A610B">
        <w:rPr>
          <w:rFonts w:ascii="Arial" w:hAnsi="Arial" w:cs="Arial"/>
          <w:sz w:val="20"/>
        </w:rPr>
        <w:t xml:space="preserve"> anos, nascida aos 21/06/1993.</w:t>
      </w:r>
      <w:r w:rsidR="00676B0E" w:rsidRPr="005A610B">
        <w:rPr>
          <w:rFonts w:ascii="Arial" w:hAnsi="Arial" w:cs="Arial"/>
          <w:sz w:val="20"/>
        </w:rPr>
        <w:t xml:space="preserve"> </w:t>
      </w:r>
      <w:r w:rsidR="00851D62" w:rsidRPr="005A610B">
        <w:rPr>
          <w:rFonts w:ascii="Arial" w:hAnsi="Arial" w:cs="Arial"/>
          <w:sz w:val="20"/>
        </w:rPr>
        <w:t>Residente à Rua Primeiro de Maio Nº</w:t>
      </w:r>
      <w:r w:rsidR="009D5BF5">
        <w:rPr>
          <w:rFonts w:ascii="Arial" w:hAnsi="Arial" w:cs="Arial"/>
          <w:sz w:val="20"/>
        </w:rPr>
        <w:t xml:space="preserve"> </w:t>
      </w:r>
      <w:r w:rsidR="00851D62" w:rsidRPr="005A610B">
        <w:rPr>
          <w:rFonts w:ascii="Arial" w:hAnsi="Arial" w:cs="Arial"/>
          <w:sz w:val="20"/>
        </w:rPr>
        <w:t xml:space="preserve">21, </w:t>
      </w:r>
    </w:p>
    <w:p w:rsidR="00851D62" w:rsidRPr="005A610B" w:rsidRDefault="006F1CE5" w:rsidP="00402BE9">
      <w:pPr>
        <w:pStyle w:val="SemEspaamento"/>
        <w:jc w:val="center"/>
        <w:rPr>
          <w:rFonts w:ascii="Arial" w:hAnsi="Arial" w:cs="Arial"/>
          <w:sz w:val="20"/>
        </w:rPr>
      </w:pPr>
      <w:r w:rsidRPr="005A610B">
        <w:rPr>
          <w:rFonts w:ascii="Arial" w:hAnsi="Arial" w:cs="Arial"/>
          <w:sz w:val="20"/>
        </w:rPr>
        <w:t>Jardim</w:t>
      </w:r>
      <w:r w:rsidR="00BB53AE">
        <w:rPr>
          <w:rFonts w:ascii="Arial" w:hAnsi="Arial" w:cs="Arial"/>
          <w:sz w:val="20"/>
        </w:rPr>
        <w:t xml:space="preserve"> </w:t>
      </w:r>
      <w:r w:rsidR="0031415C" w:rsidRPr="005A610B">
        <w:rPr>
          <w:rFonts w:ascii="Arial" w:hAnsi="Arial" w:cs="Arial"/>
          <w:sz w:val="20"/>
        </w:rPr>
        <w:t>Alvorada</w:t>
      </w:r>
      <w:r w:rsidR="00851D62" w:rsidRPr="005A610B">
        <w:rPr>
          <w:rFonts w:ascii="Arial" w:hAnsi="Arial" w:cs="Arial"/>
          <w:sz w:val="20"/>
        </w:rPr>
        <w:t>, São Bernardo do Campo/SP. CEP: 09840-770</w:t>
      </w:r>
      <w:r w:rsidR="00676B0E" w:rsidRPr="005A610B">
        <w:rPr>
          <w:rFonts w:ascii="Arial" w:hAnsi="Arial" w:cs="Arial"/>
          <w:sz w:val="20"/>
        </w:rPr>
        <w:t>.</w:t>
      </w:r>
    </w:p>
    <w:p w:rsidR="00676B0E" w:rsidRPr="005A610B" w:rsidRDefault="00851D62" w:rsidP="00402BE9">
      <w:pPr>
        <w:pStyle w:val="SemEspaamento"/>
        <w:jc w:val="center"/>
        <w:rPr>
          <w:rFonts w:ascii="Arial" w:hAnsi="Arial" w:cs="Arial"/>
          <w:sz w:val="20"/>
        </w:rPr>
      </w:pPr>
      <w:r w:rsidRPr="005A610B">
        <w:rPr>
          <w:rFonts w:ascii="Arial" w:hAnsi="Arial" w:cs="Arial"/>
          <w:sz w:val="20"/>
        </w:rPr>
        <w:t>Telefone: (11) 4</w:t>
      </w:r>
      <w:r w:rsidR="00961EF1" w:rsidRPr="005A610B">
        <w:rPr>
          <w:rFonts w:ascii="Arial" w:hAnsi="Arial" w:cs="Arial"/>
          <w:sz w:val="20"/>
        </w:rPr>
        <w:t xml:space="preserve">1043867/ Celular: </w:t>
      </w:r>
      <w:r w:rsidR="002F5C5C" w:rsidRPr="005A610B">
        <w:rPr>
          <w:rFonts w:ascii="Arial" w:hAnsi="Arial" w:cs="Arial"/>
          <w:sz w:val="20"/>
        </w:rPr>
        <w:t>(11) 9</w:t>
      </w:r>
      <w:r w:rsidR="00B2009B" w:rsidRPr="005A610B">
        <w:rPr>
          <w:rFonts w:ascii="Arial" w:hAnsi="Arial" w:cs="Arial"/>
          <w:sz w:val="20"/>
        </w:rPr>
        <w:t>48954686</w:t>
      </w:r>
    </w:p>
    <w:p w:rsidR="00851D62" w:rsidRPr="005A610B" w:rsidRDefault="00851D62" w:rsidP="00402BE9">
      <w:pPr>
        <w:pStyle w:val="SemEspaamento"/>
        <w:jc w:val="center"/>
        <w:rPr>
          <w:rFonts w:ascii="Arial" w:hAnsi="Arial" w:cs="Arial"/>
          <w:sz w:val="20"/>
          <w:u w:val="single"/>
        </w:rPr>
      </w:pPr>
      <w:r w:rsidRPr="005A610B">
        <w:rPr>
          <w:rFonts w:ascii="Arial" w:hAnsi="Arial" w:cs="Arial"/>
          <w:sz w:val="20"/>
        </w:rPr>
        <w:t xml:space="preserve">E-mail: </w:t>
      </w:r>
      <w:hyperlink r:id="rId6" w:history="1">
        <w:r w:rsidR="00E70EDF" w:rsidRPr="005A610B">
          <w:rPr>
            <w:rStyle w:val="Hyperlink"/>
            <w:rFonts w:ascii="Arial" w:hAnsi="Arial" w:cs="Arial"/>
            <w:color w:val="auto"/>
            <w:sz w:val="20"/>
            <w:u w:val="none"/>
          </w:rPr>
          <w:t>dani-barbosa93@bol.com.br</w:t>
        </w:r>
      </w:hyperlink>
    </w:p>
    <w:p w:rsidR="00851D62" w:rsidRPr="007D4C03" w:rsidRDefault="00851D62" w:rsidP="00402BE9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:rsidR="005627F3" w:rsidRDefault="00851D62" w:rsidP="00402BE9">
      <w:pPr>
        <w:spacing w:line="240" w:lineRule="auto"/>
        <w:jc w:val="both"/>
        <w:rPr>
          <w:rFonts w:ascii="Arial" w:hAnsi="Arial" w:cs="Arial"/>
          <w:sz w:val="20"/>
        </w:rPr>
      </w:pPr>
      <w:r w:rsidRPr="00D8151E">
        <w:rPr>
          <w:rFonts w:ascii="Arial" w:hAnsi="Arial" w:cs="Arial"/>
          <w:b/>
          <w:sz w:val="20"/>
          <w:u w:val="single"/>
        </w:rPr>
        <w:t>OBJETIVO:</w:t>
      </w:r>
      <w:r w:rsidRPr="007D4C03">
        <w:rPr>
          <w:rFonts w:ascii="Arial" w:hAnsi="Arial" w:cs="Arial"/>
          <w:b/>
          <w:sz w:val="20"/>
        </w:rPr>
        <w:t xml:space="preserve"> </w:t>
      </w:r>
      <w:r w:rsidR="00304109" w:rsidRPr="00A34CDF">
        <w:rPr>
          <w:rFonts w:ascii="Arial" w:hAnsi="Arial" w:cs="Arial"/>
          <w:b/>
          <w:sz w:val="20"/>
          <w:u w:val="single"/>
        </w:rPr>
        <w:t>Auxiliar/</w:t>
      </w:r>
      <w:r w:rsidR="00C15616" w:rsidRPr="00A34CDF">
        <w:rPr>
          <w:rFonts w:ascii="Arial" w:hAnsi="Arial" w:cs="Arial"/>
          <w:b/>
          <w:sz w:val="20"/>
          <w:u w:val="single"/>
        </w:rPr>
        <w:t xml:space="preserve"> </w:t>
      </w:r>
      <w:r w:rsidRPr="00A34CDF">
        <w:rPr>
          <w:rFonts w:ascii="Arial" w:hAnsi="Arial" w:cs="Arial"/>
          <w:b/>
          <w:sz w:val="20"/>
          <w:u w:val="single"/>
        </w:rPr>
        <w:t>Técnico de Enfermagem</w:t>
      </w:r>
      <w:r w:rsidR="00DA75A0" w:rsidRPr="00A34CDF">
        <w:rPr>
          <w:rFonts w:ascii="Arial" w:hAnsi="Arial" w:cs="Arial"/>
          <w:b/>
          <w:sz w:val="20"/>
          <w:u w:val="single"/>
        </w:rPr>
        <w:t xml:space="preserve">/ </w:t>
      </w:r>
      <w:r w:rsidR="00597F34">
        <w:rPr>
          <w:rFonts w:ascii="Arial" w:hAnsi="Arial" w:cs="Arial"/>
          <w:b/>
          <w:sz w:val="20"/>
          <w:u w:val="single"/>
        </w:rPr>
        <w:t>A disposição da Empresa.</w:t>
      </w:r>
    </w:p>
    <w:p w:rsidR="00DF2A11" w:rsidRPr="00D8151E" w:rsidRDefault="00851D62" w:rsidP="006F1CE5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  <w:r w:rsidRPr="00D8151E">
        <w:rPr>
          <w:rFonts w:ascii="Arial" w:hAnsi="Arial" w:cs="Arial"/>
          <w:b/>
          <w:sz w:val="20"/>
          <w:szCs w:val="20"/>
          <w:u w:val="single"/>
        </w:rPr>
        <w:t>FORMAÇÃO:</w:t>
      </w:r>
      <w:r w:rsidR="00DF2A11" w:rsidRPr="00D8151E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75726F" w:rsidRPr="007D4C03" w:rsidRDefault="0075726F" w:rsidP="0075726F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Técnico de Enfermagem –</w:t>
      </w:r>
      <w:r w:rsidRPr="007D4C03">
        <w:rPr>
          <w:rFonts w:ascii="Arial" w:hAnsi="Arial" w:cs="Arial"/>
          <w:sz w:val="20"/>
          <w:szCs w:val="20"/>
        </w:rPr>
        <w:t xml:space="preserve"> Escola d</w:t>
      </w:r>
      <w:r w:rsidR="00097C81">
        <w:rPr>
          <w:rFonts w:ascii="Arial" w:hAnsi="Arial" w:cs="Arial"/>
          <w:sz w:val="20"/>
          <w:szCs w:val="20"/>
        </w:rPr>
        <w:t xml:space="preserve">e Enfermagem ABC Myrthes Silva </w:t>
      </w:r>
      <w:r w:rsidR="00597F34">
        <w:rPr>
          <w:rFonts w:ascii="Arial" w:hAnsi="Arial" w:cs="Arial"/>
          <w:sz w:val="20"/>
          <w:szCs w:val="20"/>
        </w:rPr>
        <w:t>– COREN ATIVO</w:t>
      </w:r>
    </w:p>
    <w:p w:rsidR="00A2658A" w:rsidRPr="007D4C03" w:rsidRDefault="00912C15" w:rsidP="00A2658A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Auxiliar de Enfermagem –</w:t>
      </w:r>
      <w:r w:rsidRPr="007D4C03">
        <w:rPr>
          <w:rFonts w:ascii="Arial" w:hAnsi="Arial" w:cs="Arial"/>
          <w:sz w:val="20"/>
          <w:szCs w:val="20"/>
        </w:rPr>
        <w:t xml:space="preserve"> Escola de Enfermagem ABC Myrthes Silva</w:t>
      </w:r>
    </w:p>
    <w:p w:rsidR="00912C15" w:rsidRDefault="00A34CDF" w:rsidP="006F1CE5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Superior: Tecnologia em Radiologia Médica –</w:t>
      </w:r>
      <w:r w:rsidR="00CE3366">
        <w:rPr>
          <w:rFonts w:ascii="Arial" w:hAnsi="Arial" w:cs="Arial"/>
          <w:b/>
          <w:sz w:val="20"/>
          <w:szCs w:val="20"/>
        </w:rPr>
        <w:t xml:space="preserve"> </w:t>
      </w:r>
      <w:r w:rsidRPr="007D4C03">
        <w:rPr>
          <w:rFonts w:ascii="Arial" w:hAnsi="Arial" w:cs="Arial"/>
          <w:sz w:val="20"/>
          <w:szCs w:val="20"/>
        </w:rPr>
        <w:t>Anhanguera Educacional</w:t>
      </w:r>
      <w:r w:rsidR="00CE3366">
        <w:rPr>
          <w:rFonts w:ascii="Arial" w:hAnsi="Arial" w:cs="Arial"/>
          <w:sz w:val="20"/>
          <w:szCs w:val="20"/>
        </w:rPr>
        <w:t xml:space="preserve"> -</w:t>
      </w:r>
      <w:r w:rsidRPr="007D4C03">
        <w:rPr>
          <w:rFonts w:ascii="Arial" w:hAnsi="Arial" w:cs="Arial"/>
          <w:sz w:val="20"/>
          <w:szCs w:val="20"/>
        </w:rPr>
        <w:t xml:space="preserve"> </w:t>
      </w:r>
      <w:r w:rsidR="00CE3366">
        <w:rPr>
          <w:rFonts w:ascii="Arial" w:hAnsi="Arial" w:cs="Arial"/>
          <w:sz w:val="20"/>
          <w:szCs w:val="20"/>
        </w:rPr>
        <w:t>12/2015</w:t>
      </w:r>
    </w:p>
    <w:p w:rsidR="00A34CDF" w:rsidRPr="007D4C03" w:rsidRDefault="00A34CDF" w:rsidP="006F1CE5">
      <w:pPr>
        <w:pStyle w:val="SemEspaamento"/>
        <w:rPr>
          <w:rFonts w:ascii="Arial" w:hAnsi="Arial" w:cs="Arial"/>
          <w:sz w:val="20"/>
          <w:szCs w:val="20"/>
        </w:rPr>
      </w:pPr>
    </w:p>
    <w:p w:rsidR="00912C15" w:rsidRPr="00D8151E" w:rsidRDefault="00D63054" w:rsidP="00402BE9">
      <w:pPr>
        <w:spacing w:line="240" w:lineRule="auto"/>
        <w:rPr>
          <w:rFonts w:ascii="Arial" w:hAnsi="Arial" w:cs="Arial"/>
          <w:b/>
          <w:sz w:val="20"/>
          <w:u w:val="single"/>
        </w:rPr>
      </w:pPr>
      <w:r w:rsidRPr="00D8151E">
        <w:rPr>
          <w:rFonts w:ascii="Arial" w:hAnsi="Arial" w:cs="Arial"/>
          <w:b/>
          <w:sz w:val="20"/>
          <w:u w:val="single"/>
        </w:rPr>
        <w:t>EXPERIÊ</w:t>
      </w:r>
      <w:r w:rsidR="00912C15" w:rsidRPr="00D8151E">
        <w:rPr>
          <w:rFonts w:ascii="Arial" w:hAnsi="Arial" w:cs="Arial"/>
          <w:b/>
          <w:sz w:val="20"/>
          <w:u w:val="single"/>
        </w:rPr>
        <w:t>NCIA PROFISSIONAL:</w:t>
      </w:r>
    </w:p>
    <w:p w:rsidR="006F1CE5" w:rsidRDefault="002759DB" w:rsidP="006F1CE5">
      <w:pPr>
        <w:pStyle w:val="SemEspaamento"/>
        <w:rPr>
          <w:rFonts w:ascii="Arial" w:hAnsi="Arial" w:cs="Arial"/>
          <w:b/>
          <w:sz w:val="20"/>
          <w:szCs w:val="20"/>
        </w:rPr>
      </w:pPr>
      <w:r w:rsidRPr="00D8151E">
        <w:rPr>
          <w:rFonts w:ascii="Arial" w:hAnsi="Arial" w:cs="Arial"/>
          <w:b/>
          <w:sz w:val="20"/>
          <w:szCs w:val="20"/>
        </w:rPr>
        <w:t>T</w:t>
      </w:r>
      <w:r w:rsidR="002B545C">
        <w:rPr>
          <w:rFonts w:ascii="Arial" w:hAnsi="Arial" w:cs="Arial"/>
          <w:b/>
          <w:sz w:val="20"/>
          <w:szCs w:val="20"/>
        </w:rPr>
        <w:t>ECNOLAB - MEDICINA DIAGNÓSTICA</w:t>
      </w:r>
    </w:p>
    <w:p w:rsidR="002759DB" w:rsidRPr="007D4C03" w:rsidRDefault="002759DB" w:rsidP="007D4C03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Cargo:</w:t>
      </w:r>
      <w:r w:rsidRPr="007D4C03">
        <w:rPr>
          <w:rFonts w:ascii="Arial" w:hAnsi="Arial" w:cs="Arial"/>
          <w:sz w:val="20"/>
          <w:szCs w:val="20"/>
        </w:rPr>
        <w:t xml:space="preserve"> </w:t>
      </w:r>
      <w:r w:rsidR="007D4C03">
        <w:rPr>
          <w:rFonts w:ascii="Arial" w:hAnsi="Arial" w:cs="Arial"/>
          <w:sz w:val="20"/>
          <w:szCs w:val="20"/>
        </w:rPr>
        <w:t>Estagiária</w:t>
      </w:r>
      <w:r w:rsidR="00D8151E">
        <w:rPr>
          <w:rFonts w:ascii="Arial" w:hAnsi="Arial" w:cs="Arial"/>
          <w:sz w:val="20"/>
          <w:szCs w:val="20"/>
        </w:rPr>
        <w:t xml:space="preserve"> - Não remunerado</w:t>
      </w:r>
      <w:r w:rsidR="00402BE9" w:rsidRPr="007D4C03">
        <w:rPr>
          <w:rFonts w:ascii="Arial" w:hAnsi="Arial" w:cs="Arial"/>
          <w:sz w:val="20"/>
          <w:szCs w:val="20"/>
        </w:rPr>
        <w:t xml:space="preserve"> </w:t>
      </w:r>
      <w:r w:rsidR="00CA23F2">
        <w:rPr>
          <w:rFonts w:ascii="Arial" w:hAnsi="Arial" w:cs="Arial"/>
          <w:sz w:val="20"/>
          <w:szCs w:val="20"/>
        </w:rPr>
        <w:t>–</w:t>
      </w:r>
      <w:r w:rsidR="00DF2A11" w:rsidRPr="007D4C03">
        <w:rPr>
          <w:rFonts w:ascii="Arial" w:hAnsi="Arial" w:cs="Arial"/>
          <w:sz w:val="20"/>
          <w:szCs w:val="20"/>
        </w:rPr>
        <w:t xml:space="preserve"> </w:t>
      </w:r>
      <w:r w:rsidR="00CA23F2">
        <w:rPr>
          <w:rFonts w:ascii="Arial" w:hAnsi="Arial" w:cs="Arial"/>
          <w:sz w:val="20"/>
          <w:szCs w:val="20"/>
        </w:rPr>
        <w:t>Tecnólogo em Radiologia</w:t>
      </w:r>
    </w:p>
    <w:p w:rsidR="002759DB" w:rsidRPr="007D4C03" w:rsidRDefault="002759DB" w:rsidP="007D4C03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Período:</w:t>
      </w:r>
      <w:r w:rsidR="00112EEE">
        <w:rPr>
          <w:rFonts w:ascii="Arial" w:hAnsi="Arial" w:cs="Arial"/>
          <w:sz w:val="20"/>
          <w:szCs w:val="20"/>
        </w:rPr>
        <w:t xml:space="preserve"> </w:t>
      </w:r>
      <w:r w:rsidR="00CE3366">
        <w:rPr>
          <w:rFonts w:ascii="Arial" w:hAnsi="Arial" w:cs="Arial"/>
          <w:sz w:val="20"/>
          <w:szCs w:val="20"/>
        </w:rPr>
        <w:t>02/2014 à</w:t>
      </w:r>
      <w:r w:rsidR="00CA23F2">
        <w:rPr>
          <w:rFonts w:ascii="Arial" w:hAnsi="Arial" w:cs="Arial"/>
          <w:sz w:val="20"/>
          <w:szCs w:val="20"/>
        </w:rPr>
        <w:t xml:space="preserve"> 11/2015 (480 horas)</w:t>
      </w:r>
    </w:p>
    <w:p w:rsidR="00415A3B" w:rsidRPr="007D4C03" w:rsidRDefault="00A34CDF" w:rsidP="007D4C03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Experiências </w:t>
      </w:r>
      <w:r w:rsidRPr="007D4C03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dquiridas</w:t>
      </w:r>
      <w:r w:rsidR="0075726F" w:rsidRPr="007D4C03">
        <w:rPr>
          <w:rFonts w:ascii="Arial" w:hAnsi="Arial" w:cs="Arial"/>
          <w:b/>
          <w:sz w:val="20"/>
          <w:szCs w:val="20"/>
        </w:rPr>
        <w:t>:</w:t>
      </w:r>
      <w:r w:rsidR="00415A3B" w:rsidRPr="007D4C03">
        <w:rPr>
          <w:rFonts w:ascii="Arial" w:hAnsi="Arial" w:cs="Arial"/>
          <w:sz w:val="20"/>
          <w:szCs w:val="20"/>
        </w:rPr>
        <w:t xml:space="preserve"> - </w:t>
      </w:r>
      <w:r w:rsidR="00AD5DF3" w:rsidRPr="007D4C03">
        <w:rPr>
          <w:rFonts w:ascii="Arial" w:hAnsi="Arial" w:cs="Arial"/>
          <w:sz w:val="20"/>
          <w:szCs w:val="20"/>
        </w:rPr>
        <w:t xml:space="preserve">Participação em realização de exames de </w:t>
      </w:r>
      <w:proofErr w:type="gramStart"/>
      <w:r w:rsidR="00AD5DF3" w:rsidRPr="007D4C03">
        <w:rPr>
          <w:rFonts w:ascii="Arial" w:hAnsi="Arial" w:cs="Arial"/>
          <w:sz w:val="20"/>
          <w:szCs w:val="20"/>
        </w:rPr>
        <w:t>Raio-x</w:t>
      </w:r>
      <w:proofErr w:type="gramEnd"/>
      <w:r w:rsidR="00AD5DF3" w:rsidRPr="007D4C03">
        <w:rPr>
          <w:rFonts w:ascii="Arial" w:hAnsi="Arial" w:cs="Arial"/>
          <w:sz w:val="20"/>
          <w:szCs w:val="20"/>
        </w:rPr>
        <w:t xml:space="preserve"> , realizando as técnicas necessárias para cada protocolo, cadastro de paciente no sistema</w:t>
      </w:r>
      <w:r w:rsidR="00B16097" w:rsidRPr="007D4C03">
        <w:rPr>
          <w:rFonts w:ascii="Arial" w:hAnsi="Arial" w:cs="Arial"/>
          <w:sz w:val="20"/>
          <w:szCs w:val="20"/>
        </w:rPr>
        <w:t xml:space="preserve">. </w:t>
      </w:r>
      <w:r w:rsidR="00AD5DF3" w:rsidRPr="007D4C03">
        <w:rPr>
          <w:rFonts w:ascii="Arial" w:hAnsi="Arial" w:cs="Arial"/>
          <w:sz w:val="20"/>
          <w:szCs w:val="20"/>
        </w:rPr>
        <w:t>Organização do setor, verificação dos filmes e processamento de imagens digitais</w:t>
      </w:r>
      <w:r w:rsidR="00697516" w:rsidRPr="007D4C03">
        <w:rPr>
          <w:rFonts w:ascii="Arial" w:hAnsi="Arial" w:cs="Arial"/>
          <w:sz w:val="20"/>
          <w:szCs w:val="20"/>
        </w:rPr>
        <w:t xml:space="preserve"> (Processadora Kodak e A</w:t>
      </w:r>
      <w:r w:rsidR="00304109" w:rsidRPr="007D4C03">
        <w:rPr>
          <w:rFonts w:ascii="Arial" w:hAnsi="Arial" w:cs="Arial"/>
          <w:sz w:val="20"/>
          <w:szCs w:val="20"/>
        </w:rPr>
        <w:t>GFA; Aparelho de comandos modelo Siemens e CRX - convencional)</w:t>
      </w:r>
      <w:r w:rsidR="00AD5DF3" w:rsidRPr="007D4C03">
        <w:rPr>
          <w:rFonts w:ascii="Arial" w:hAnsi="Arial" w:cs="Arial"/>
          <w:sz w:val="20"/>
          <w:szCs w:val="20"/>
        </w:rPr>
        <w:t>.</w:t>
      </w:r>
    </w:p>
    <w:p w:rsidR="00415A3B" w:rsidRPr="007D4C03" w:rsidRDefault="00415A3B" w:rsidP="007D4C03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sz w:val="20"/>
          <w:szCs w:val="20"/>
        </w:rPr>
        <w:t xml:space="preserve">- </w:t>
      </w:r>
      <w:r w:rsidR="00304109" w:rsidRPr="007D4C03">
        <w:rPr>
          <w:rFonts w:ascii="Arial" w:hAnsi="Arial" w:cs="Arial"/>
          <w:sz w:val="20"/>
          <w:szCs w:val="20"/>
        </w:rPr>
        <w:t>Observação</w:t>
      </w:r>
      <w:r w:rsidR="00B16097" w:rsidRPr="007D4C03">
        <w:rPr>
          <w:rFonts w:ascii="Arial" w:hAnsi="Arial" w:cs="Arial"/>
          <w:sz w:val="20"/>
          <w:szCs w:val="20"/>
        </w:rPr>
        <w:t xml:space="preserve"> de </w:t>
      </w:r>
      <w:r w:rsidR="00AD5DF3" w:rsidRPr="007D4C03">
        <w:rPr>
          <w:rFonts w:ascii="Arial" w:hAnsi="Arial" w:cs="Arial"/>
          <w:sz w:val="20"/>
          <w:szCs w:val="20"/>
        </w:rPr>
        <w:t xml:space="preserve">exames de </w:t>
      </w:r>
      <w:r w:rsidR="00B16097" w:rsidRPr="007D4C03">
        <w:rPr>
          <w:rFonts w:ascii="Arial" w:hAnsi="Arial" w:cs="Arial"/>
          <w:sz w:val="20"/>
          <w:szCs w:val="20"/>
        </w:rPr>
        <w:t>M</w:t>
      </w:r>
      <w:r w:rsidR="00AD5DF3" w:rsidRPr="007D4C03">
        <w:rPr>
          <w:rFonts w:ascii="Arial" w:hAnsi="Arial" w:cs="Arial"/>
          <w:sz w:val="20"/>
          <w:szCs w:val="20"/>
        </w:rPr>
        <w:t xml:space="preserve">amografia </w:t>
      </w:r>
      <w:r w:rsidR="00B16097" w:rsidRPr="007D4C03">
        <w:rPr>
          <w:rFonts w:ascii="Arial" w:hAnsi="Arial" w:cs="Arial"/>
          <w:sz w:val="20"/>
          <w:szCs w:val="20"/>
        </w:rPr>
        <w:t>D</w:t>
      </w:r>
      <w:r w:rsidR="00AD5DF3" w:rsidRPr="007D4C03">
        <w:rPr>
          <w:rFonts w:ascii="Arial" w:hAnsi="Arial" w:cs="Arial"/>
          <w:sz w:val="20"/>
          <w:szCs w:val="20"/>
        </w:rPr>
        <w:t>igital</w:t>
      </w:r>
      <w:r w:rsidR="00304109" w:rsidRPr="007D4C03">
        <w:rPr>
          <w:rFonts w:ascii="Arial" w:hAnsi="Arial" w:cs="Arial"/>
          <w:sz w:val="20"/>
          <w:szCs w:val="20"/>
        </w:rPr>
        <w:t xml:space="preserve"> </w:t>
      </w:r>
      <w:r w:rsidRPr="007D4C03">
        <w:rPr>
          <w:rFonts w:ascii="Arial" w:hAnsi="Arial" w:cs="Arial"/>
          <w:sz w:val="20"/>
          <w:szCs w:val="20"/>
        </w:rPr>
        <w:t>(magnitude e compressão) - M</w:t>
      </w:r>
      <w:r w:rsidR="00304109" w:rsidRPr="007D4C03">
        <w:rPr>
          <w:rFonts w:ascii="Arial" w:hAnsi="Arial" w:cs="Arial"/>
          <w:sz w:val="20"/>
          <w:szCs w:val="20"/>
        </w:rPr>
        <w:t xml:space="preserve">odelo Hologic </w:t>
      </w:r>
      <w:proofErr w:type="spellStart"/>
      <w:r w:rsidR="00304109" w:rsidRPr="007D4C03">
        <w:rPr>
          <w:rFonts w:ascii="Arial" w:hAnsi="Arial" w:cs="Arial"/>
          <w:sz w:val="20"/>
          <w:szCs w:val="20"/>
        </w:rPr>
        <w:t>Lorad</w:t>
      </w:r>
      <w:proofErr w:type="spellEnd"/>
      <w:r w:rsidR="00304109" w:rsidRPr="007D4C03">
        <w:rPr>
          <w:rFonts w:ascii="Arial" w:hAnsi="Arial" w:cs="Arial"/>
          <w:sz w:val="20"/>
          <w:szCs w:val="20"/>
        </w:rPr>
        <w:t>/ M- IV</w:t>
      </w:r>
      <w:r w:rsidRPr="007D4C03">
        <w:rPr>
          <w:rFonts w:ascii="Arial" w:hAnsi="Arial" w:cs="Arial"/>
          <w:sz w:val="20"/>
          <w:szCs w:val="20"/>
        </w:rPr>
        <w:t>.</w:t>
      </w:r>
    </w:p>
    <w:p w:rsidR="0075726F" w:rsidRPr="007D4C03" w:rsidRDefault="00415A3B" w:rsidP="007D4C03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sz w:val="20"/>
          <w:szCs w:val="20"/>
        </w:rPr>
        <w:t>-</w:t>
      </w:r>
      <w:r w:rsidR="007D4C03">
        <w:rPr>
          <w:rFonts w:ascii="Arial" w:hAnsi="Arial" w:cs="Arial"/>
          <w:sz w:val="20"/>
          <w:szCs w:val="20"/>
        </w:rPr>
        <w:t xml:space="preserve"> </w:t>
      </w:r>
      <w:r w:rsidRPr="007D4C03">
        <w:rPr>
          <w:rFonts w:ascii="Arial" w:hAnsi="Arial" w:cs="Arial"/>
          <w:sz w:val="20"/>
          <w:szCs w:val="20"/>
        </w:rPr>
        <w:t>Participação em realização de Densitometria Óssea (aquisição de imagens e análise). Modelo Densit</w:t>
      </w:r>
      <w:r w:rsidR="007D4C03">
        <w:rPr>
          <w:rFonts w:ascii="Arial" w:hAnsi="Arial" w:cs="Arial"/>
          <w:sz w:val="20"/>
          <w:szCs w:val="20"/>
        </w:rPr>
        <w:t>ometria Óssea Hologic Discovery</w:t>
      </w:r>
      <w:r w:rsidRPr="007D4C03">
        <w:rPr>
          <w:rStyle w:val="nfase"/>
          <w:rFonts w:ascii="Arial" w:hAnsi="Arial" w:cs="Arial"/>
          <w:i w:val="0"/>
          <w:iCs w:val="0"/>
          <w:sz w:val="20"/>
          <w:szCs w:val="20"/>
        </w:rPr>
        <w:t>.</w:t>
      </w:r>
    </w:p>
    <w:p w:rsidR="002759DB" w:rsidRPr="00304109" w:rsidRDefault="002759DB" w:rsidP="00402BE9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17DE8" w:rsidRPr="00D8151E" w:rsidRDefault="00817DE8" w:rsidP="00697516">
      <w:pPr>
        <w:pStyle w:val="SemEspaamento"/>
        <w:rPr>
          <w:rFonts w:ascii="Arial" w:hAnsi="Arial" w:cs="Arial"/>
          <w:b/>
          <w:sz w:val="20"/>
          <w:szCs w:val="20"/>
        </w:rPr>
      </w:pPr>
      <w:r w:rsidRPr="00D8151E">
        <w:rPr>
          <w:rFonts w:ascii="Arial" w:hAnsi="Arial" w:cs="Arial"/>
          <w:b/>
          <w:sz w:val="20"/>
          <w:szCs w:val="20"/>
        </w:rPr>
        <w:t>P</w:t>
      </w:r>
      <w:r w:rsidR="00D8151E">
        <w:rPr>
          <w:rFonts w:ascii="Arial" w:hAnsi="Arial" w:cs="Arial"/>
          <w:b/>
          <w:sz w:val="20"/>
          <w:szCs w:val="20"/>
        </w:rPr>
        <w:t xml:space="preserve">RÓ </w:t>
      </w:r>
      <w:r w:rsidRPr="00D8151E">
        <w:rPr>
          <w:rFonts w:ascii="Arial" w:hAnsi="Arial" w:cs="Arial"/>
          <w:b/>
          <w:sz w:val="20"/>
          <w:szCs w:val="20"/>
        </w:rPr>
        <w:t>I</w:t>
      </w:r>
      <w:r w:rsidR="00D8151E">
        <w:rPr>
          <w:rFonts w:ascii="Arial" w:hAnsi="Arial" w:cs="Arial"/>
          <w:b/>
          <w:sz w:val="20"/>
          <w:szCs w:val="20"/>
        </w:rPr>
        <w:t>MUNE</w:t>
      </w:r>
    </w:p>
    <w:p w:rsidR="00DF2A11" w:rsidRPr="007D4C03" w:rsidRDefault="00817DE8" w:rsidP="00697516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Cargo:</w:t>
      </w:r>
      <w:r w:rsidRPr="007D4C03">
        <w:rPr>
          <w:rFonts w:ascii="Arial" w:hAnsi="Arial" w:cs="Arial"/>
          <w:sz w:val="20"/>
          <w:szCs w:val="20"/>
        </w:rPr>
        <w:t xml:space="preserve"> </w:t>
      </w:r>
      <w:r w:rsidR="00DF2A11" w:rsidRPr="007D4C03">
        <w:rPr>
          <w:rFonts w:ascii="Arial" w:hAnsi="Arial" w:cs="Arial"/>
          <w:sz w:val="20"/>
          <w:szCs w:val="20"/>
        </w:rPr>
        <w:t>Auxiliar de Enfermagem</w:t>
      </w:r>
    </w:p>
    <w:p w:rsidR="005A610B" w:rsidRDefault="00817DE8" w:rsidP="00697516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Período:</w:t>
      </w:r>
      <w:r w:rsidRPr="007D4C03">
        <w:rPr>
          <w:rFonts w:ascii="Arial" w:hAnsi="Arial" w:cs="Arial"/>
          <w:sz w:val="20"/>
          <w:szCs w:val="20"/>
        </w:rPr>
        <w:t xml:space="preserve"> 17 horas.</w:t>
      </w:r>
      <w:r w:rsidR="008E7D61" w:rsidRPr="007D4C03">
        <w:rPr>
          <w:rFonts w:ascii="Arial" w:hAnsi="Arial" w:cs="Arial"/>
          <w:sz w:val="20"/>
          <w:szCs w:val="20"/>
        </w:rPr>
        <w:t xml:space="preserve"> 03/201</w:t>
      </w:r>
      <w:r w:rsidR="00787146">
        <w:rPr>
          <w:rFonts w:ascii="Arial" w:hAnsi="Arial" w:cs="Arial"/>
          <w:sz w:val="20"/>
          <w:szCs w:val="20"/>
        </w:rPr>
        <w:t>4</w:t>
      </w:r>
      <w:bookmarkStart w:id="0" w:name="_GoBack"/>
      <w:bookmarkEnd w:id="0"/>
      <w:r w:rsidR="00097C81">
        <w:rPr>
          <w:rFonts w:ascii="Arial" w:hAnsi="Arial" w:cs="Arial"/>
          <w:sz w:val="20"/>
          <w:szCs w:val="20"/>
        </w:rPr>
        <w:t xml:space="preserve"> (Temporário</w:t>
      </w:r>
      <w:r w:rsidR="005A610B">
        <w:rPr>
          <w:rFonts w:ascii="Arial" w:hAnsi="Arial" w:cs="Arial"/>
          <w:sz w:val="20"/>
          <w:szCs w:val="20"/>
        </w:rPr>
        <w:t>)</w:t>
      </w:r>
    </w:p>
    <w:p w:rsidR="00200AAB" w:rsidRDefault="0075726F" w:rsidP="00697516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>Atribuições:</w:t>
      </w:r>
      <w:r w:rsidRPr="007D4C03">
        <w:rPr>
          <w:rFonts w:ascii="Arial" w:hAnsi="Arial" w:cs="Arial"/>
          <w:sz w:val="20"/>
          <w:szCs w:val="20"/>
        </w:rPr>
        <w:t xml:space="preserve"> </w:t>
      </w:r>
      <w:r w:rsidR="00200AAB">
        <w:rPr>
          <w:rFonts w:ascii="Arial" w:hAnsi="Arial" w:cs="Arial"/>
          <w:sz w:val="20"/>
          <w:szCs w:val="20"/>
        </w:rPr>
        <w:t xml:space="preserve">- </w:t>
      </w:r>
      <w:r w:rsidR="007D4C03" w:rsidRPr="007D4C03">
        <w:rPr>
          <w:rFonts w:ascii="Arial" w:hAnsi="Arial" w:cs="Arial"/>
          <w:sz w:val="20"/>
          <w:szCs w:val="20"/>
        </w:rPr>
        <w:t>Atuação em campanhas de vacinação na empresa contra Influenza representando a clínica durante o período de atuação na empresa.</w:t>
      </w:r>
    </w:p>
    <w:p w:rsidR="00200AAB" w:rsidRDefault="00200AAB" w:rsidP="00697516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D4C03" w:rsidRPr="007D4C03">
        <w:rPr>
          <w:rFonts w:ascii="Arial" w:hAnsi="Arial" w:cs="Arial"/>
          <w:sz w:val="20"/>
          <w:szCs w:val="20"/>
        </w:rPr>
        <w:t>Retirada do material necessário e vacinas na clinica, preparação do posto de vacinação na empresa, controle da temperatura das vacina</w:t>
      </w:r>
      <w:r w:rsidR="007D4C03">
        <w:rPr>
          <w:rFonts w:ascii="Arial" w:hAnsi="Arial" w:cs="Arial"/>
          <w:sz w:val="20"/>
          <w:szCs w:val="20"/>
        </w:rPr>
        <w:t>s, aplicação da vacina por via IM</w:t>
      </w:r>
      <w:r w:rsidR="007D4C03" w:rsidRPr="007D4C03">
        <w:rPr>
          <w:rFonts w:ascii="Arial" w:hAnsi="Arial" w:cs="Arial"/>
          <w:sz w:val="20"/>
          <w:szCs w:val="20"/>
        </w:rPr>
        <w:t>, avaliação do paciente antes, durante e após a aplicação, administran</w:t>
      </w:r>
      <w:r w:rsidR="00BA4C9A">
        <w:rPr>
          <w:rFonts w:ascii="Arial" w:hAnsi="Arial" w:cs="Arial"/>
          <w:sz w:val="20"/>
          <w:szCs w:val="20"/>
        </w:rPr>
        <w:t>do possíveis intercorrência a dú</w:t>
      </w:r>
      <w:r w:rsidR="007D4C03" w:rsidRPr="007D4C03">
        <w:rPr>
          <w:rFonts w:ascii="Arial" w:hAnsi="Arial" w:cs="Arial"/>
          <w:sz w:val="20"/>
          <w:szCs w:val="20"/>
        </w:rPr>
        <w:t xml:space="preserve">vidas. </w:t>
      </w:r>
    </w:p>
    <w:p w:rsidR="0075726F" w:rsidRPr="007D4C03" w:rsidRDefault="00200AAB" w:rsidP="00697516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D4C03" w:rsidRPr="007D4C03">
        <w:rPr>
          <w:rFonts w:ascii="Arial" w:hAnsi="Arial" w:cs="Arial"/>
          <w:sz w:val="20"/>
          <w:szCs w:val="20"/>
        </w:rPr>
        <w:t>Ao final do expediente realização da contabilidade das vacinas aplicadas e restantes, preenchimento de impressos e preparo do material para retorno a clínica.</w:t>
      </w:r>
    </w:p>
    <w:p w:rsidR="000B62FF" w:rsidRPr="005A610B" w:rsidRDefault="000B62FF" w:rsidP="00023E41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8151E" w:rsidRDefault="005A610B" w:rsidP="00023E41">
      <w:pPr>
        <w:pStyle w:val="SemEspaamen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ESCOLA DE ENFERMAGEM ABC MYRTHES SILVA</w:t>
      </w:r>
    </w:p>
    <w:p w:rsidR="00314E33" w:rsidRPr="007D4C03" w:rsidRDefault="00314E33" w:rsidP="006F1CE5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 xml:space="preserve">Cargo: </w:t>
      </w:r>
      <w:r w:rsidRPr="007D4C03">
        <w:rPr>
          <w:rFonts w:ascii="Arial" w:hAnsi="Arial" w:cs="Arial"/>
          <w:sz w:val="20"/>
          <w:szCs w:val="20"/>
        </w:rPr>
        <w:t>Estagiário</w:t>
      </w:r>
      <w:r w:rsidR="00402BE9" w:rsidRPr="007D4C03">
        <w:rPr>
          <w:rFonts w:ascii="Arial" w:hAnsi="Arial" w:cs="Arial"/>
          <w:sz w:val="20"/>
          <w:szCs w:val="20"/>
        </w:rPr>
        <w:t xml:space="preserve"> </w:t>
      </w:r>
      <w:r w:rsidR="00D8151E">
        <w:rPr>
          <w:rFonts w:ascii="Arial" w:hAnsi="Arial" w:cs="Arial"/>
          <w:sz w:val="20"/>
          <w:szCs w:val="20"/>
        </w:rPr>
        <w:t xml:space="preserve">Não remunerado </w:t>
      </w:r>
      <w:r w:rsidR="00402BE9" w:rsidRPr="007D4C03">
        <w:rPr>
          <w:rFonts w:ascii="Arial" w:hAnsi="Arial" w:cs="Arial"/>
          <w:sz w:val="20"/>
          <w:szCs w:val="20"/>
        </w:rPr>
        <w:t>- Técnico de Enfermagem</w:t>
      </w:r>
    </w:p>
    <w:p w:rsidR="00314E33" w:rsidRPr="007D4C03" w:rsidRDefault="00314E33" w:rsidP="006F1CE5">
      <w:pPr>
        <w:pStyle w:val="SemEspaamento"/>
        <w:rPr>
          <w:rFonts w:ascii="Arial" w:hAnsi="Arial" w:cs="Arial"/>
          <w:sz w:val="20"/>
          <w:szCs w:val="20"/>
        </w:rPr>
      </w:pPr>
      <w:r w:rsidRPr="007D4C03">
        <w:rPr>
          <w:rFonts w:ascii="Arial" w:hAnsi="Arial" w:cs="Arial"/>
          <w:b/>
          <w:sz w:val="20"/>
          <w:szCs w:val="20"/>
        </w:rPr>
        <w:t xml:space="preserve">Período: </w:t>
      </w:r>
      <w:r w:rsidR="00B24951" w:rsidRPr="007D4C03">
        <w:rPr>
          <w:rFonts w:ascii="Arial" w:hAnsi="Arial" w:cs="Arial"/>
          <w:sz w:val="20"/>
          <w:szCs w:val="20"/>
        </w:rPr>
        <w:t>06/2011 à 12</w:t>
      </w:r>
      <w:r w:rsidRPr="007D4C03">
        <w:rPr>
          <w:rFonts w:ascii="Arial" w:hAnsi="Arial" w:cs="Arial"/>
          <w:sz w:val="20"/>
          <w:szCs w:val="20"/>
        </w:rPr>
        <w:t>/2012</w:t>
      </w:r>
      <w:r w:rsidR="00F70E15">
        <w:rPr>
          <w:rFonts w:ascii="Arial" w:hAnsi="Arial" w:cs="Arial"/>
          <w:sz w:val="20"/>
          <w:szCs w:val="20"/>
        </w:rPr>
        <w:t xml:space="preserve"> (600</w:t>
      </w:r>
      <w:r w:rsidR="00B24951" w:rsidRPr="007D4C03">
        <w:rPr>
          <w:rFonts w:ascii="Arial" w:hAnsi="Arial" w:cs="Arial"/>
          <w:sz w:val="20"/>
          <w:szCs w:val="20"/>
        </w:rPr>
        <w:t xml:space="preserve"> horas)</w:t>
      </w:r>
    </w:p>
    <w:p w:rsidR="00002DC5" w:rsidRPr="007D4C03" w:rsidRDefault="00A34CDF" w:rsidP="00304109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Experiências </w:t>
      </w:r>
      <w:r w:rsidRPr="007D4C03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dquiridas:</w:t>
      </w:r>
      <w:r w:rsidR="00002DC5" w:rsidRPr="007D4C03">
        <w:rPr>
          <w:rFonts w:ascii="Arial" w:hAnsi="Arial" w:cs="Arial"/>
          <w:color w:val="666666"/>
          <w:sz w:val="20"/>
          <w:szCs w:val="20"/>
        </w:rPr>
        <w:t xml:space="preserve"> </w:t>
      </w:r>
      <w:r w:rsidR="00002DC5" w:rsidRPr="007D4C03">
        <w:rPr>
          <w:rFonts w:ascii="Arial" w:hAnsi="Arial" w:cs="Arial"/>
          <w:sz w:val="20"/>
          <w:szCs w:val="20"/>
        </w:rPr>
        <w:t>Admissão de paciente, relatório de enfermagem, passagem de plantão, c</w:t>
      </w:r>
      <w:r w:rsidR="00304109" w:rsidRPr="007D4C03">
        <w:rPr>
          <w:rFonts w:ascii="Arial" w:hAnsi="Arial" w:cs="Arial"/>
          <w:sz w:val="20"/>
          <w:szCs w:val="20"/>
        </w:rPr>
        <w:t xml:space="preserve">urativos, </w:t>
      </w:r>
      <w:r w:rsidR="00002DC5" w:rsidRPr="007D4C03">
        <w:rPr>
          <w:rFonts w:ascii="Arial" w:hAnsi="Arial" w:cs="Arial"/>
          <w:sz w:val="20"/>
          <w:szCs w:val="20"/>
        </w:rPr>
        <w:t>limpeza concorrente,</w:t>
      </w:r>
      <w:r w:rsidR="00304109" w:rsidRPr="007D4C03">
        <w:rPr>
          <w:rFonts w:ascii="Arial" w:hAnsi="Arial" w:cs="Arial"/>
          <w:sz w:val="20"/>
          <w:szCs w:val="20"/>
        </w:rPr>
        <w:t xml:space="preserve"> </w:t>
      </w:r>
      <w:r w:rsidR="00002DC5" w:rsidRPr="007D4C03">
        <w:rPr>
          <w:rFonts w:ascii="Arial" w:hAnsi="Arial" w:cs="Arial"/>
          <w:sz w:val="20"/>
          <w:szCs w:val="20"/>
        </w:rPr>
        <w:t>cama fechada,</w:t>
      </w:r>
      <w:r w:rsidR="00304109" w:rsidRPr="007D4C03">
        <w:rPr>
          <w:rFonts w:ascii="Arial" w:hAnsi="Arial" w:cs="Arial"/>
          <w:sz w:val="20"/>
          <w:szCs w:val="20"/>
        </w:rPr>
        <w:t xml:space="preserve"> a</w:t>
      </w:r>
      <w:r w:rsidR="00002DC5" w:rsidRPr="007D4C03">
        <w:rPr>
          <w:rFonts w:ascii="Arial" w:hAnsi="Arial" w:cs="Arial"/>
          <w:sz w:val="20"/>
          <w:szCs w:val="20"/>
        </w:rPr>
        <w:t xml:space="preserve">dministração de </w:t>
      </w:r>
      <w:r w:rsidR="00304109" w:rsidRPr="007D4C03">
        <w:rPr>
          <w:rFonts w:ascii="Arial" w:hAnsi="Arial" w:cs="Arial"/>
          <w:sz w:val="20"/>
          <w:szCs w:val="20"/>
        </w:rPr>
        <w:t xml:space="preserve">medicação EV, IM, ORAL, SC </w:t>
      </w:r>
      <w:proofErr w:type="gramStart"/>
      <w:r w:rsidR="00304109" w:rsidRPr="007D4C03">
        <w:rPr>
          <w:rFonts w:ascii="Arial" w:hAnsi="Arial" w:cs="Arial"/>
          <w:sz w:val="20"/>
          <w:szCs w:val="20"/>
        </w:rPr>
        <w:t>sob supervisão</w:t>
      </w:r>
      <w:proofErr w:type="gramEnd"/>
      <w:r w:rsidR="00304109" w:rsidRPr="007D4C03">
        <w:rPr>
          <w:rFonts w:ascii="Arial" w:hAnsi="Arial" w:cs="Arial"/>
          <w:sz w:val="20"/>
          <w:szCs w:val="20"/>
        </w:rPr>
        <w:t xml:space="preserve"> do enfermeiro,</w:t>
      </w:r>
      <w:r w:rsidR="00002DC5" w:rsidRPr="007D4C03">
        <w:rPr>
          <w:rFonts w:ascii="Arial" w:hAnsi="Arial" w:cs="Arial"/>
          <w:sz w:val="20"/>
          <w:szCs w:val="20"/>
        </w:rPr>
        <w:t xml:space="preserve"> </w:t>
      </w:r>
      <w:r w:rsidR="00304109" w:rsidRPr="007D4C03">
        <w:rPr>
          <w:rFonts w:ascii="Arial" w:hAnsi="Arial" w:cs="Arial"/>
          <w:sz w:val="20"/>
          <w:szCs w:val="20"/>
        </w:rPr>
        <w:t>aferição de</w:t>
      </w:r>
      <w:r w:rsidR="00002DC5" w:rsidRPr="007D4C03">
        <w:rPr>
          <w:rFonts w:ascii="Arial" w:hAnsi="Arial" w:cs="Arial"/>
          <w:sz w:val="20"/>
          <w:szCs w:val="20"/>
        </w:rPr>
        <w:t xml:space="preserve"> s</w:t>
      </w:r>
      <w:r w:rsidR="00304109" w:rsidRPr="007D4C03">
        <w:rPr>
          <w:rFonts w:ascii="Arial" w:hAnsi="Arial" w:cs="Arial"/>
          <w:sz w:val="20"/>
          <w:szCs w:val="20"/>
        </w:rPr>
        <w:t>inais vitais,</w:t>
      </w:r>
      <w:r w:rsidR="00002DC5" w:rsidRPr="007D4C03">
        <w:rPr>
          <w:rFonts w:ascii="Arial" w:hAnsi="Arial" w:cs="Arial"/>
          <w:sz w:val="20"/>
          <w:szCs w:val="20"/>
        </w:rPr>
        <w:t xml:space="preserve"> </w:t>
      </w:r>
      <w:r w:rsidR="00304109" w:rsidRPr="007D4C03">
        <w:rPr>
          <w:rFonts w:ascii="Arial" w:hAnsi="Arial" w:cs="Arial"/>
          <w:sz w:val="20"/>
          <w:szCs w:val="20"/>
        </w:rPr>
        <w:t>p</w:t>
      </w:r>
      <w:r w:rsidR="00002DC5" w:rsidRPr="007D4C03">
        <w:rPr>
          <w:rFonts w:ascii="Arial" w:hAnsi="Arial" w:cs="Arial"/>
          <w:sz w:val="20"/>
          <w:szCs w:val="20"/>
        </w:rPr>
        <w:t>restação de cuidados de enfermagem pré e pós-operatórios, cuidados de higiene e conforto ao paciente, alimentá-lo</w:t>
      </w:r>
      <w:r w:rsidR="00304109" w:rsidRPr="007D4C03">
        <w:rPr>
          <w:rFonts w:ascii="Arial" w:hAnsi="Arial" w:cs="Arial"/>
          <w:sz w:val="20"/>
          <w:szCs w:val="20"/>
        </w:rPr>
        <w:t xml:space="preserve"> ou auxiliá-lo a alimentar-se, z</w:t>
      </w:r>
      <w:r w:rsidR="00002DC5" w:rsidRPr="007D4C03">
        <w:rPr>
          <w:rFonts w:ascii="Arial" w:hAnsi="Arial" w:cs="Arial"/>
          <w:sz w:val="20"/>
          <w:szCs w:val="20"/>
        </w:rPr>
        <w:t>elar pela limpeza e ordem do material, de equipamentos e de dependências de unidade de saúde.</w:t>
      </w:r>
    </w:p>
    <w:p w:rsidR="00002DC5" w:rsidRDefault="00002DC5" w:rsidP="006F1CE5">
      <w:pPr>
        <w:pStyle w:val="SemEspaamento"/>
        <w:rPr>
          <w:rFonts w:ascii="Arial" w:hAnsi="Arial" w:cs="Arial"/>
        </w:rPr>
      </w:pPr>
    </w:p>
    <w:p w:rsidR="003C1729" w:rsidRDefault="003C1729" w:rsidP="007D4C03">
      <w:pPr>
        <w:pStyle w:val="SemEspaamento"/>
        <w:rPr>
          <w:rFonts w:ascii="Arial" w:hAnsi="Arial" w:cs="Arial"/>
          <w:b/>
          <w:sz w:val="20"/>
          <w:u w:val="single"/>
        </w:rPr>
      </w:pPr>
      <w:r w:rsidRPr="00D8151E">
        <w:rPr>
          <w:rFonts w:ascii="Arial" w:hAnsi="Arial" w:cs="Arial"/>
          <w:b/>
          <w:sz w:val="20"/>
          <w:u w:val="single"/>
        </w:rPr>
        <w:t>CURSOS EXTRAS CURRICULARES:</w:t>
      </w:r>
    </w:p>
    <w:p w:rsidR="00227886" w:rsidRPr="00227886" w:rsidRDefault="00227886" w:rsidP="00A55DD1">
      <w:pPr>
        <w:pStyle w:val="SemEspaamento"/>
        <w:spacing w:line="276" w:lineRule="auto"/>
        <w:rPr>
          <w:rFonts w:ascii="Arial" w:hAnsi="Arial" w:cs="Arial"/>
          <w:sz w:val="20"/>
        </w:rPr>
      </w:pPr>
      <w:r w:rsidRPr="00227886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227886">
        <w:rPr>
          <w:rFonts w:ascii="Arial" w:hAnsi="Arial" w:cs="Arial"/>
          <w:sz w:val="20"/>
        </w:rPr>
        <w:t xml:space="preserve">Palestra: Proteção Radiológica </w:t>
      </w:r>
      <w:r w:rsidR="0074692D">
        <w:rPr>
          <w:rFonts w:ascii="Arial" w:hAnsi="Arial" w:cs="Arial"/>
          <w:sz w:val="20"/>
        </w:rPr>
        <w:t>–</w:t>
      </w:r>
      <w:r w:rsidRPr="00227886">
        <w:rPr>
          <w:rFonts w:ascii="Arial" w:hAnsi="Arial" w:cs="Arial"/>
          <w:sz w:val="20"/>
        </w:rPr>
        <w:t xml:space="preserve"> Tecnolab</w:t>
      </w:r>
      <w:r w:rsidR="0074692D">
        <w:rPr>
          <w:rFonts w:ascii="Arial" w:hAnsi="Arial" w:cs="Arial"/>
          <w:sz w:val="20"/>
        </w:rPr>
        <w:t>.</w:t>
      </w:r>
    </w:p>
    <w:p w:rsidR="00B24951" w:rsidRPr="005A610B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B24951" w:rsidRPr="005A610B">
        <w:rPr>
          <w:rFonts w:ascii="Arial" w:hAnsi="Arial" w:cs="Arial"/>
          <w:sz w:val="20"/>
          <w:szCs w:val="20"/>
        </w:rPr>
        <w:t xml:space="preserve">Palestra: Câncer de Mama e Câncer de Próstata </w:t>
      </w:r>
      <w:r w:rsidR="007B7A6E" w:rsidRPr="005A610B">
        <w:rPr>
          <w:rFonts w:ascii="Arial" w:hAnsi="Arial" w:cs="Arial"/>
          <w:sz w:val="20"/>
          <w:szCs w:val="20"/>
        </w:rPr>
        <w:t>- Anhanguera Educacional</w:t>
      </w:r>
      <w:r w:rsidR="0074692D">
        <w:rPr>
          <w:rFonts w:ascii="Arial" w:hAnsi="Arial" w:cs="Arial"/>
          <w:sz w:val="20"/>
          <w:szCs w:val="20"/>
        </w:rPr>
        <w:t>.</w:t>
      </w:r>
    </w:p>
    <w:p w:rsidR="00C15616" w:rsidRPr="005A610B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C15616" w:rsidRPr="005A610B">
        <w:rPr>
          <w:rFonts w:ascii="Arial" w:hAnsi="Arial" w:cs="Arial"/>
          <w:sz w:val="20"/>
          <w:szCs w:val="20"/>
        </w:rPr>
        <w:t>T</w:t>
      </w:r>
      <w:r w:rsidR="008E7D61" w:rsidRPr="005A610B">
        <w:rPr>
          <w:rFonts w:ascii="Arial" w:hAnsi="Arial" w:cs="Arial"/>
          <w:sz w:val="20"/>
          <w:szCs w:val="20"/>
        </w:rPr>
        <w:t xml:space="preserve">rabalho de </w:t>
      </w:r>
      <w:r w:rsidR="00C15616" w:rsidRPr="005A610B">
        <w:rPr>
          <w:rFonts w:ascii="Arial" w:hAnsi="Arial" w:cs="Arial"/>
          <w:sz w:val="20"/>
          <w:szCs w:val="20"/>
        </w:rPr>
        <w:t>C</w:t>
      </w:r>
      <w:r w:rsidR="008E7D61" w:rsidRPr="005A610B">
        <w:rPr>
          <w:rFonts w:ascii="Arial" w:hAnsi="Arial" w:cs="Arial"/>
          <w:sz w:val="20"/>
          <w:szCs w:val="20"/>
        </w:rPr>
        <w:t xml:space="preserve">onclusão de </w:t>
      </w:r>
      <w:r w:rsidR="00C15616" w:rsidRPr="005A610B">
        <w:rPr>
          <w:rFonts w:ascii="Arial" w:hAnsi="Arial" w:cs="Arial"/>
          <w:sz w:val="20"/>
          <w:szCs w:val="20"/>
        </w:rPr>
        <w:t>C</w:t>
      </w:r>
      <w:r w:rsidR="008E7D61" w:rsidRPr="005A610B">
        <w:rPr>
          <w:rFonts w:ascii="Arial" w:hAnsi="Arial" w:cs="Arial"/>
          <w:sz w:val="20"/>
          <w:szCs w:val="20"/>
        </w:rPr>
        <w:t xml:space="preserve">urso: Hepatite C </w:t>
      </w:r>
      <w:r w:rsidR="007B7A6E" w:rsidRPr="005A610B">
        <w:rPr>
          <w:rFonts w:ascii="Arial" w:hAnsi="Arial" w:cs="Arial"/>
          <w:sz w:val="20"/>
          <w:szCs w:val="20"/>
        </w:rPr>
        <w:t xml:space="preserve">- Escola </w:t>
      </w:r>
      <w:r w:rsidR="0074692D">
        <w:rPr>
          <w:rFonts w:ascii="Arial" w:hAnsi="Arial" w:cs="Arial"/>
          <w:sz w:val="20"/>
          <w:szCs w:val="20"/>
        </w:rPr>
        <w:t>de Enfermagem ABC Myrthes Silva.</w:t>
      </w:r>
    </w:p>
    <w:p w:rsidR="003C1729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3C1729" w:rsidRPr="005A610B">
        <w:rPr>
          <w:rFonts w:ascii="Arial" w:hAnsi="Arial" w:cs="Arial"/>
          <w:sz w:val="20"/>
          <w:szCs w:val="20"/>
        </w:rPr>
        <w:t>Atendimento de Parada Cardiorrespiratória</w:t>
      </w:r>
      <w:r w:rsidR="00A844F3" w:rsidRPr="005A610B">
        <w:rPr>
          <w:rFonts w:ascii="Arial" w:hAnsi="Arial" w:cs="Arial"/>
          <w:sz w:val="20"/>
          <w:szCs w:val="20"/>
        </w:rPr>
        <w:t xml:space="preserve"> </w:t>
      </w:r>
      <w:r w:rsidR="00B857E9" w:rsidRPr="005A610B">
        <w:rPr>
          <w:rFonts w:ascii="Arial" w:hAnsi="Arial" w:cs="Arial"/>
          <w:sz w:val="20"/>
          <w:szCs w:val="20"/>
        </w:rPr>
        <w:t>- Escola de Enfermagem ABC Myrthes Silva</w:t>
      </w:r>
      <w:r w:rsidR="0074692D">
        <w:rPr>
          <w:rFonts w:ascii="Arial" w:hAnsi="Arial" w:cs="Arial"/>
          <w:sz w:val="20"/>
          <w:szCs w:val="20"/>
        </w:rPr>
        <w:t>.</w:t>
      </w:r>
    </w:p>
    <w:p w:rsidR="00A55DD1" w:rsidRPr="005A610B" w:rsidRDefault="00A55DD1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Palestra: Semana da Radiologia: Mercado de Trabalho: Como elaborar o currículo e PET-CT/Medicina Nuclear – Anhanguera Educacional.</w:t>
      </w:r>
    </w:p>
    <w:p w:rsidR="000B074C" w:rsidRPr="005A610B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B857E9" w:rsidRPr="005A610B">
        <w:rPr>
          <w:rFonts w:ascii="Arial" w:hAnsi="Arial" w:cs="Arial"/>
          <w:sz w:val="20"/>
          <w:szCs w:val="20"/>
        </w:rPr>
        <w:t>10ª</w:t>
      </w:r>
      <w:r w:rsidR="000B074C" w:rsidRPr="005A610B">
        <w:rPr>
          <w:rFonts w:ascii="Arial" w:hAnsi="Arial" w:cs="Arial"/>
          <w:sz w:val="20"/>
          <w:szCs w:val="20"/>
        </w:rPr>
        <w:t xml:space="preserve"> Semana de </w:t>
      </w:r>
      <w:r w:rsidR="00B857E9" w:rsidRPr="005A610B">
        <w:rPr>
          <w:rFonts w:ascii="Arial" w:hAnsi="Arial" w:cs="Arial"/>
          <w:sz w:val="20"/>
          <w:szCs w:val="20"/>
        </w:rPr>
        <w:t>Enfermagem:</w:t>
      </w:r>
      <w:r w:rsidR="000B074C" w:rsidRPr="005A610B">
        <w:rPr>
          <w:rFonts w:ascii="Arial" w:hAnsi="Arial" w:cs="Arial"/>
          <w:sz w:val="20"/>
          <w:szCs w:val="20"/>
        </w:rPr>
        <w:t xml:space="preserve"> Assistência</w:t>
      </w:r>
      <w:r w:rsidR="00751641" w:rsidRPr="005A610B">
        <w:rPr>
          <w:rFonts w:ascii="Arial" w:hAnsi="Arial" w:cs="Arial"/>
          <w:sz w:val="20"/>
          <w:szCs w:val="20"/>
        </w:rPr>
        <w:t xml:space="preserve"> Segura &amp; Educação </w:t>
      </w:r>
      <w:r w:rsidR="00A844F3" w:rsidRPr="005A610B">
        <w:rPr>
          <w:rFonts w:ascii="Arial" w:hAnsi="Arial" w:cs="Arial"/>
          <w:sz w:val="20"/>
          <w:szCs w:val="20"/>
        </w:rPr>
        <w:t>Permanente</w:t>
      </w:r>
      <w:r w:rsidR="00B857E9" w:rsidRPr="005A610B">
        <w:rPr>
          <w:rFonts w:ascii="Arial" w:hAnsi="Arial" w:cs="Arial"/>
          <w:sz w:val="20"/>
          <w:szCs w:val="20"/>
        </w:rPr>
        <w:t>. – Hospital Estadual Mário Covas</w:t>
      </w:r>
      <w:r w:rsidR="0074692D">
        <w:rPr>
          <w:rFonts w:ascii="Arial" w:hAnsi="Arial" w:cs="Arial"/>
          <w:sz w:val="20"/>
          <w:szCs w:val="20"/>
        </w:rPr>
        <w:t>.</w:t>
      </w:r>
    </w:p>
    <w:p w:rsidR="00A844F3" w:rsidRPr="005A610B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A844F3" w:rsidRPr="005A610B">
        <w:rPr>
          <w:rFonts w:ascii="Arial" w:hAnsi="Arial" w:cs="Arial"/>
          <w:sz w:val="20"/>
          <w:szCs w:val="20"/>
        </w:rPr>
        <w:t xml:space="preserve">Idioma </w:t>
      </w:r>
      <w:r w:rsidR="00B857E9" w:rsidRPr="005A610B">
        <w:rPr>
          <w:rFonts w:ascii="Arial" w:hAnsi="Arial" w:cs="Arial"/>
          <w:sz w:val="20"/>
          <w:szCs w:val="20"/>
        </w:rPr>
        <w:t>Inglês:</w:t>
      </w:r>
      <w:r w:rsidR="00DA75A0">
        <w:rPr>
          <w:rFonts w:ascii="Arial" w:hAnsi="Arial" w:cs="Arial"/>
          <w:sz w:val="20"/>
          <w:szCs w:val="20"/>
        </w:rPr>
        <w:t xml:space="preserve"> </w:t>
      </w:r>
      <w:r w:rsidR="00A34CDF">
        <w:rPr>
          <w:rFonts w:ascii="Arial" w:hAnsi="Arial" w:cs="Arial"/>
          <w:sz w:val="20"/>
          <w:szCs w:val="20"/>
        </w:rPr>
        <w:t>Intermediário</w:t>
      </w:r>
      <w:r w:rsidR="0074692D">
        <w:rPr>
          <w:rFonts w:ascii="Arial" w:hAnsi="Arial" w:cs="Arial"/>
          <w:sz w:val="20"/>
          <w:szCs w:val="20"/>
        </w:rPr>
        <w:t>.</w:t>
      </w:r>
    </w:p>
    <w:p w:rsidR="009A1829" w:rsidRPr="005A610B" w:rsidRDefault="005A610B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9A1829" w:rsidRPr="000A2DB4">
        <w:rPr>
          <w:rFonts w:ascii="Arial" w:hAnsi="Arial" w:cs="Arial"/>
          <w:sz w:val="20"/>
          <w:szCs w:val="20"/>
          <w:u w:val="single"/>
        </w:rPr>
        <w:t>Estágios Realizados:</w:t>
      </w:r>
      <w:r w:rsidR="009A1829" w:rsidRPr="005A610B">
        <w:rPr>
          <w:rFonts w:ascii="Arial" w:hAnsi="Arial" w:cs="Arial"/>
          <w:sz w:val="20"/>
          <w:szCs w:val="20"/>
        </w:rPr>
        <w:t xml:space="preserve"> Hospital Estadual Mario Covas; Hospital Público de Diadema; HMU</w:t>
      </w:r>
      <w:r w:rsidR="00A55DD1">
        <w:rPr>
          <w:rFonts w:ascii="Arial" w:hAnsi="Arial" w:cs="Arial"/>
          <w:sz w:val="20"/>
          <w:szCs w:val="20"/>
        </w:rPr>
        <w:t xml:space="preserve"> </w:t>
      </w:r>
      <w:r w:rsidR="009A1829" w:rsidRPr="005A610B">
        <w:rPr>
          <w:rFonts w:ascii="Arial" w:hAnsi="Arial" w:cs="Arial"/>
          <w:sz w:val="20"/>
          <w:szCs w:val="20"/>
        </w:rPr>
        <w:t>-</w:t>
      </w:r>
      <w:r w:rsidR="00A55DD1">
        <w:rPr>
          <w:rFonts w:ascii="Arial" w:hAnsi="Arial" w:cs="Arial"/>
          <w:sz w:val="20"/>
          <w:szCs w:val="20"/>
        </w:rPr>
        <w:t xml:space="preserve"> </w:t>
      </w:r>
      <w:r w:rsidR="009A1829" w:rsidRPr="005A610B">
        <w:rPr>
          <w:rFonts w:ascii="Arial" w:hAnsi="Arial" w:cs="Arial"/>
          <w:sz w:val="20"/>
          <w:szCs w:val="20"/>
        </w:rPr>
        <w:t xml:space="preserve">Hospital Municipal Universitário; Casa dos </w:t>
      </w:r>
      <w:proofErr w:type="gramStart"/>
      <w:r w:rsidR="009A1829" w:rsidRPr="005A610B">
        <w:rPr>
          <w:rFonts w:ascii="Arial" w:hAnsi="Arial" w:cs="Arial"/>
          <w:sz w:val="20"/>
          <w:szCs w:val="20"/>
        </w:rPr>
        <w:t>Velhinhos Dona</w:t>
      </w:r>
      <w:proofErr w:type="gramEnd"/>
      <w:r w:rsidR="009A1829" w:rsidRPr="005A610B">
        <w:rPr>
          <w:rFonts w:ascii="Arial" w:hAnsi="Arial" w:cs="Arial"/>
          <w:sz w:val="20"/>
          <w:szCs w:val="20"/>
        </w:rPr>
        <w:t xml:space="preserve"> Adelaide; Santa Casa de Misericórdia de São Bernardo do Campo, CAPS – Centro de Atenção Psicossocial</w:t>
      </w:r>
      <w:r w:rsidR="009A1829" w:rsidRPr="005A610B">
        <w:rPr>
          <w:rStyle w:val="apple-converted-space"/>
          <w:rFonts w:ascii="Arial" w:hAnsi="Arial" w:cs="Arial"/>
          <w:color w:val="666666"/>
          <w:sz w:val="20"/>
          <w:szCs w:val="20"/>
        </w:rPr>
        <w:t xml:space="preserve">; </w:t>
      </w:r>
      <w:r w:rsidR="009A1829" w:rsidRPr="005A610B">
        <w:rPr>
          <w:rFonts w:ascii="Arial" w:hAnsi="Arial" w:cs="Arial"/>
          <w:sz w:val="20"/>
          <w:szCs w:val="20"/>
        </w:rPr>
        <w:t xml:space="preserve">Pronto Socorro Silvina; Pronto Socorro e UBS Alvarenga; Pronto Socorro Vila São Pedro; </w:t>
      </w:r>
      <w:r w:rsidR="009A1829" w:rsidRPr="005A610B">
        <w:rPr>
          <w:rFonts w:ascii="Arial" w:hAnsi="Arial" w:cs="Arial"/>
          <w:color w:val="000000"/>
          <w:sz w:val="20"/>
          <w:szCs w:val="20"/>
          <w:shd w:val="clear" w:color="auto" w:fill="FFFFFF"/>
        </w:rPr>
        <w:t>UPA Demarchi/Batistini; Hospital e Pronto-Socorro Central</w:t>
      </w:r>
      <w:r w:rsidRPr="005A610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A1829" w:rsidRDefault="007D4C03" w:rsidP="00A55DD1">
      <w:pPr>
        <w:pStyle w:val="SemEspaamento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610B">
        <w:rPr>
          <w:rFonts w:ascii="Arial" w:hAnsi="Arial" w:cs="Arial"/>
          <w:sz w:val="20"/>
          <w:szCs w:val="20"/>
        </w:rPr>
        <w:t xml:space="preserve">- </w:t>
      </w:r>
      <w:r w:rsidR="00314E33" w:rsidRPr="005A610B">
        <w:rPr>
          <w:rFonts w:ascii="Arial" w:hAnsi="Arial" w:cs="Arial"/>
          <w:sz w:val="20"/>
          <w:szCs w:val="20"/>
        </w:rPr>
        <w:t xml:space="preserve">Informática: </w:t>
      </w:r>
      <w:r w:rsidR="00590DDC" w:rsidRPr="005A610B">
        <w:rPr>
          <w:rFonts w:ascii="Arial" w:hAnsi="Arial" w:cs="Arial"/>
          <w:sz w:val="20"/>
          <w:szCs w:val="20"/>
        </w:rPr>
        <w:t>Básico</w:t>
      </w:r>
      <w:r w:rsidR="00B857E9" w:rsidRPr="005A610B">
        <w:rPr>
          <w:rFonts w:ascii="Arial" w:hAnsi="Arial" w:cs="Arial"/>
          <w:sz w:val="20"/>
          <w:szCs w:val="20"/>
        </w:rPr>
        <w:t xml:space="preserve"> – Eurodata</w:t>
      </w:r>
      <w:r w:rsidR="00200AAB" w:rsidRPr="005A610B">
        <w:rPr>
          <w:rFonts w:ascii="Arial" w:hAnsi="Arial" w:cs="Arial"/>
          <w:sz w:val="20"/>
          <w:szCs w:val="20"/>
        </w:rPr>
        <w:t xml:space="preserve"> - </w:t>
      </w:r>
      <w:r w:rsidR="00200AAB" w:rsidRPr="005A610B">
        <w:rPr>
          <w:rFonts w:ascii="Arial" w:hAnsi="Arial" w:cs="Arial"/>
          <w:color w:val="000000"/>
          <w:sz w:val="20"/>
          <w:szCs w:val="20"/>
          <w:shd w:val="clear" w:color="auto" w:fill="FFFFFF"/>
        </w:rPr>
        <w:t>Conhecimentos em Word, Excel, PowerPoint, Outlook e Internet Explorer</w:t>
      </w:r>
      <w:r w:rsidR="0074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34CDF" w:rsidRPr="007D4C03" w:rsidRDefault="00A34CDF" w:rsidP="007D4C03">
      <w:pPr>
        <w:pStyle w:val="SemEspaamento"/>
        <w:jc w:val="both"/>
        <w:rPr>
          <w:rFonts w:ascii="Arial" w:hAnsi="Arial" w:cs="Arial"/>
          <w:sz w:val="20"/>
        </w:rPr>
      </w:pPr>
    </w:p>
    <w:sectPr w:rsidR="00A34CDF" w:rsidRPr="007D4C03" w:rsidSect="00402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62"/>
    <w:rsid w:val="00002DC5"/>
    <w:rsid w:val="00023E41"/>
    <w:rsid w:val="00097C81"/>
    <w:rsid w:val="000A2DB4"/>
    <w:rsid w:val="000B074C"/>
    <w:rsid w:val="000B62FF"/>
    <w:rsid w:val="00112EEE"/>
    <w:rsid w:val="001D0D03"/>
    <w:rsid w:val="00200AAB"/>
    <w:rsid w:val="00227886"/>
    <w:rsid w:val="002759DB"/>
    <w:rsid w:val="0028759F"/>
    <w:rsid w:val="002B545C"/>
    <w:rsid w:val="002D72A9"/>
    <w:rsid w:val="002F5C5C"/>
    <w:rsid w:val="00304109"/>
    <w:rsid w:val="0031415C"/>
    <w:rsid w:val="00314E33"/>
    <w:rsid w:val="003B4F37"/>
    <w:rsid w:val="003C1729"/>
    <w:rsid w:val="00402BE9"/>
    <w:rsid w:val="0040322C"/>
    <w:rsid w:val="00415A3B"/>
    <w:rsid w:val="00421AD4"/>
    <w:rsid w:val="0044524E"/>
    <w:rsid w:val="004465C2"/>
    <w:rsid w:val="004817B6"/>
    <w:rsid w:val="005627F3"/>
    <w:rsid w:val="00590DDC"/>
    <w:rsid w:val="00597F34"/>
    <w:rsid w:val="005A610B"/>
    <w:rsid w:val="00676B0E"/>
    <w:rsid w:val="0069566D"/>
    <w:rsid w:val="00697516"/>
    <w:rsid w:val="006D2F0B"/>
    <w:rsid w:val="006F1CE5"/>
    <w:rsid w:val="0074692D"/>
    <w:rsid w:val="00751641"/>
    <w:rsid w:val="0075726F"/>
    <w:rsid w:val="00782EC9"/>
    <w:rsid w:val="00787146"/>
    <w:rsid w:val="007B7A6E"/>
    <w:rsid w:val="007D4C03"/>
    <w:rsid w:val="007F0702"/>
    <w:rsid w:val="00817DE8"/>
    <w:rsid w:val="00851D62"/>
    <w:rsid w:val="00880A24"/>
    <w:rsid w:val="008E2551"/>
    <w:rsid w:val="008E7D61"/>
    <w:rsid w:val="00912C15"/>
    <w:rsid w:val="00961EF1"/>
    <w:rsid w:val="009A1829"/>
    <w:rsid w:val="009D5BF5"/>
    <w:rsid w:val="00A2658A"/>
    <w:rsid w:val="00A34CDF"/>
    <w:rsid w:val="00A55DD1"/>
    <w:rsid w:val="00A844F3"/>
    <w:rsid w:val="00AD5DF3"/>
    <w:rsid w:val="00AE075D"/>
    <w:rsid w:val="00B05ECC"/>
    <w:rsid w:val="00B16097"/>
    <w:rsid w:val="00B2009B"/>
    <w:rsid w:val="00B24951"/>
    <w:rsid w:val="00B26A3B"/>
    <w:rsid w:val="00B40FEA"/>
    <w:rsid w:val="00B77FA3"/>
    <w:rsid w:val="00B857E9"/>
    <w:rsid w:val="00BA4C9A"/>
    <w:rsid w:val="00BB53AE"/>
    <w:rsid w:val="00C15616"/>
    <w:rsid w:val="00C44C51"/>
    <w:rsid w:val="00C4725F"/>
    <w:rsid w:val="00CA23F2"/>
    <w:rsid w:val="00CC3160"/>
    <w:rsid w:val="00CE3366"/>
    <w:rsid w:val="00D54728"/>
    <w:rsid w:val="00D63054"/>
    <w:rsid w:val="00D80BBA"/>
    <w:rsid w:val="00D8151E"/>
    <w:rsid w:val="00DA75A0"/>
    <w:rsid w:val="00DB5EE5"/>
    <w:rsid w:val="00DC06D7"/>
    <w:rsid w:val="00DC5FED"/>
    <w:rsid w:val="00DF2A11"/>
    <w:rsid w:val="00E70EDF"/>
    <w:rsid w:val="00E84E24"/>
    <w:rsid w:val="00EB755D"/>
    <w:rsid w:val="00EE2F81"/>
    <w:rsid w:val="00F70E15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D6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02BE9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002DC5"/>
  </w:style>
  <w:style w:type="character" w:styleId="nfase">
    <w:name w:val="Emphasis"/>
    <w:basedOn w:val="Fontepargpadro"/>
    <w:uiPriority w:val="20"/>
    <w:qFormat/>
    <w:rsid w:val="00415A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D6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02BE9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002DC5"/>
  </w:style>
  <w:style w:type="character" w:styleId="nfase">
    <w:name w:val="Emphasis"/>
    <w:basedOn w:val="Fontepargpadro"/>
    <w:uiPriority w:val="20"/>
    <w:qFormat/>
    <w:rsid w:val="00415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-barbosa93@b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F1B1-D317-43BD-96A5-F75CB641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Gercino</dc:creator>
  <cp:lastModifiedBy>User</cp:lastModifiedBy>
  <cp:revision>95</cp:revision>
  <cp:lastPrinted>2016-01-18T12:44:00Z</cp:lastPrinted>
  <dcterms:created xsi:type="dcterms:W3CDTF">2013-02-04T14:10:00Z</dcterms:created>
  <dcterms:modified xsi:type="dcterms:W3CDTF">2016-01-26T18:19:00Z</dcterms:modified>
</cp:coreProperties>
</file>