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7606B" w14:textId="0A350E32" w:rsidR="0006208F" w:rsidRPr="00A374F4" w:rsidRDefault="00800E0D" w:rsidP="009A7BD3">
      <w:pPr>
        <w:spacing w:after="30" w:line="276" w:lineRule="auto"/>
        <w:ind w:left="0" w:firstLine="0"/>
        <w:jc w:val="both"/>
        <w:rPr>
          <w:rFonts w:ascii="Arial" w:hAnsi="Arial" w:cs="Arial"/>
          <w:b/>
          <w:color w:val="auto"/>
          <w:sz w:val="32"/>
          <w:szCs w:val="32"/>
        </w:rPr>
      </w:pPr>
      <w:r w:rsidRPr="00A374F4">
        <w:rPr>
          <w:rFonts w:ascii="Arial" w:eastAsia="Times New Roman" w:hAnsi="Arial" w:cs="Arial"/>
          <w:b/>
          <w:color w:val="auto"/>
          <w:sz w:val="32"/>
          <w:szCs w:val="32"/>
        </w:rPr>
        <w:t>A</w:t>
      </w:r>
      <w:r w:rsidR="00876716" w:rsidRPr="00A374F4">
        <w:rPr>
          <w:rFonts w:ascii="Arial" w:eastAsia="Times New Roman" w:hAnsi="Arial" w:cs="Arial"/>
          <w:b/>
          <w:color w:val="auto"/>
          <w:sz w:val="32"/>
          <w:szCs w:val="32"/>
        </w:rPr>
        <w:t>driana</w:t>
      </w:r>
      <w:r w:rsidR="008D45C7" w:rsidRPr="00A374F4">
        <w:rPr>
          <w:rFonts w:ascii="Arial" w:eastAsia="Times New Roman" w:hAnsi="Arial" w:cs="Arial"/>
          <w:b/>
          <w:color w:val="auto"/>
          <w:sz w:val="32"/>
          <w:szCs w:val="32"/>
        </w:rPr>
        <w:t xml:space="preserve"> </w:t>
      </w:r>
      <w:r w:rsidR="23A484D6" w:rsidRPr="00A374F4">
        <w:rPr>
          <w:rFonts w:ascii="Arial" w:eastAsia="Times New Roman" w:hAnsi="Arial" w:cs="Arial"/>
          <w:b/>
          <w:color w:val="auto"/>
          <w:sz w:val="32"/>
          <w:szCs w:val="32"/>
        </w:rPr>
        <w:t>Nascimento da Silva</w:t>
      </w:r>
      <w:r w:rsidR="23A484D6" w:rsidRPr="00A374F4">
        <w:rPr>
          <w:rFonts w:ascii="Arial" w:hAnsi="Arial" w:cs="Arial"/>
          <w:b/>
          <w:color w:val="auto"/>
          <w:sz w:val="32"/>
          <w:szCs w:val="32"/>
        </w:rPr>
        <w:t xml:space="preserve"> </w:t>
      </w:r>
    </w:p>
    <w:p w14:paraId="5F1B0A8F" w14:textId="51DF1815" w:rsidR="23A484D6" w:rsidRPr="00800E0D" w:rsidRDefault="00876716" w:rsidP="009A7BD3">
      <w:pPr>
        <w:spacing w:after="18" w:line="276" w:lineRule="auto"/>
        <w:ind w:left="0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Brasileira</w:t>
      </w:r>
      <w:r w:rsidR="00800E0D" w:rsidRPr="00800E0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E7140E">
        <w:rPr>
          <w:rFonts w:ascii="Times New Roman" w:hAnsi="Times New Roman" w:cs="Times New Roman"/>
          <w:color w:val="auto"/>
          <w:sz w:val="24"/>
          <w:szCs w:val="24"/>
        </w:rPr>
        <w:t>solteira</w:t>
      </w:r>
      <w:r w:rsidR="004126FF" w:rsidRPr="00800E0D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35</w:t>
      </w:r>
      <w:r w:rsidR="00800E0D" w:rsidRPr="00800E0D">
        <w:rPr>
          <w:rFonts w:ascii="Times New Roman" w:hAnsi="Times New Roman" w:cs="Times New Roman"/>
          <w:color w:val="auto"/>
          <w:sz w:val="24"/>
          <w:szCs w:val="24"/>
        </w:rPr>
        <w:t xml:space="preserve"> anos.</w:t>
      </w:r>
    </w:p>
    <w:p w14:paraId="6D94776D" w14:textId="7FF7CD8C" w:rsidR="0006208F" w:rsidRPr="00800E0D" w:rsidRDefault="23A484D6" w:rsidP="009A7BD3">
      <w:pPr>
        <w:spacing w:after="18" w:line="276" w:lineRule="auto"/>
        <w:ind w:left="-5" w:hanging="1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00E0D">
        <w:rPr>
          <w:rFonts w:ascii="Times New Roman" w:eastAsia="Times New Roman" w:hAnsi="Times New Roman" w:cs="Times New Roman"/>
          <w:color w:val="auto"/>
          <w:sz w:val="24"/>
          <w:szCs w:val="24"/>
        </w:rPr>
        <w:t>Rua Amâncio José de Souza, nº 55</w:t>
      </w:r>
      <w:r w:rsidR="009C685C" w:rsidRPr="00800E0D">
        <w:rPr>
          <w:rFonts w:ascii="Times New Roman" w:eastAsia="Times New Roman" w:hAnsi="Times New Roman" w:cs="Times New Roman"/>
          <w:color w:val="auto"/>
          <w:sz w:val="24"/>
          <w:szCs w:val="24"/>
        </w:rPr>
        <w:t>, CEP: 07912-</w:t>
      </w:r>
      <w:proofErr w:type="gramStart"/>
      <w:r w:rsidR="009C685C" w:rsidRPr="00800E0D">
        <w:rPr>
          <w:rFonts w:ascii="Times New Roman" w:eastAsia="Times New Roman" w:hAnsi="Times New Roman" w:cs="Times New Roman"/>
          <w:color w:val="auto"/>
          <w:sz w:val="24"/>
          <w:szCs w:val="24"/>
        </w:rPr>
        <w:t>110</w:t>
      </w:r>
      <w:proofErr w:type="gramEnd"/>
    </w:p>
    <w:p w14:paraId="29A834AE" w14:textId="09A41C60" w:rsidR="0006208F" w:rsidRPr="00800E0D" w:rsidRDefault="23A484D6" w:rsidP="009A7BD3">
      <w:pPr>
        <w:spacing w:after="18" w:line="276" w:lineRule="auto"/>
        <w:ind w:left="-5" w:hanging="1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00E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Água Vermelha, Francisco Morato – </w:t>
      </w:r>
      <w:proofErr w:type="gramStart"/>
      <w:r w:rsidRPr="00800E0D">
        <w:rPr>
          <w:rFonts w:ascii="Times New Roman" w:eastAsia="Times New Roman" w:hAnsi="Times New Roman" w:cs="Times New Roman"/>
          <w:color w:val="auto"/>
          <w:sz w:val="24"/>
          <w:szCs w:val="24"/>
        </w:rPr>
        <w:t>SP</w:t>
      </w:r>
      <w:proofErr w:type="gramEnd"/>
      <w:r w:rsidRPr="00800E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78ADBCAF" w14:textId="5FFD2218" w:rsidR="00876716" w:rsidRDefault="23A484D6" w:rsidP="009A7BD3">
      <w:pPr>
        <w:spacing w:after="18" w:line="276" w:lineRule="auto"/>
        <w:ind w:left="-5" w:hanging="1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00E0D">
        <w:rPr>
          <w:rFonts w:ascii="Times New Roman" w:eastAsia="Times New Roman" w:hAnsi="Times New Roman" w:cs="Times New Roman"/>
          <w:color w:val="auto"/>
          <w:sz w:val="24"/>
          <w:szCs w:val="24"/>
        </w:rPr>
        <w:t>Telefone: Residencial (11)</w:t>
      </w:r>
      <w:r w:rsidR="0087671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4881-3010 </w:t>
      </w:r>
      <w:proofErr w:type="spellStart"/>
      <w:r w:rsidR="00876716">
        <w:rPr>
          <w:rFonts w:ascii="Times New Roman" w:eastAsia="Times New Roman" w:hAnsi="Times New Roman" w:cs="Times New Roman"/>
          <w:color w:val="auto"/>
          <w:sz w:val="24"/>
          <w:szCs w:val="24"/>
        </w:rPr>
        <w:t>Cel</w:t>
      </w:r>
      <w:proofErr w:type="spellEnd"/>
      <w:r w:rsidR="00876716">
        <w:rPr>
          <w:rFonts w:ascii="Times New Roman" w:eastAsia="Times New Roman" w:hAnsi="Times New Roman" w:cs="Times New Roman"/>
          <w:color w:val="auto"/>
          <w:sz w:val="24"/>
          <w:szCs w:val="24"/>
        </w:rPr>
        <w:t>: (11) 96844-6316</w:t>
      </w:r>
    </w:p>
    <w:p w14:paraId="24D0F17C" w14:textId="73C4E62F" w:rsidR="00DB774F" w:rsidRPr="00800E0D" w:rsidRDefault="00876716" w:rsidP="009A7BD3">
      <w:pPr>
        <w:spacing w:after="18" w:line="276" w:lineRule="auto"/>
        <w:ind w:left="-5" w:hanging="1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E-mail:</w:t>
      </w:r>
      <w:r w:rsidR="00DB774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adrianasilva2019@yahoo.com</w:t>
      </w:r>
    </w:p>
    <w:p w14:paraId="7901E5B6" w14:textId="77777777" w:rsidR="005A0588" w:rsidRDefault="005A0588" w:rsidP="009A7BD3">
      <w:pPr>
        <w:pStyle w:val="Ttulo1"/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14EFACDC" w14:textId="289C210F" w:rsidR="0006208F" w:rsidRPr="007662B7" w:rsidRDefault="007662B7" w:rsidP="009A7BD3">
      <w:pPr>
        <w:pStyle w:val="Ttulo1"/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7662B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Objetivo </w:t>
      </w:r>
    </w:p>
    <w:p w14:paraId="188EEC3F" w14:textId="688BA740" w:rsidR="008D45C7" w:rsidRPr="00876716" w:rsidRDefault="000E55E0" w:rsidP="009A7BD3">
      <w:pPr>
        <w:spacing w:after="0" w:line="276" w:lineRule="auto"/>
        <w:ind w:left="0" w:right="-16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7671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876716" w:rsidRPr="00876716">
        <w:rPr>
          <w:rFonts w:ascii="Times New Roman" w:hAnsi="Times New Roman" w:cs="Times New Roman"/>
          <w:color w:val="auto"/>
          <w:sz w:val="24"/>
          <w:szCs w:val="24"/>
        </w:rPr>
        <w:t>Enfermeira</w:t>
      </w:r>
    </w:p>
    <w:p w14:paraId="58D668A2" w14:textId="77777777" w:rsidR="005A0588" w:rsidRDefault="005A0588" w:rsidP="009A7BD3">
      <w:pPr>
        <w:pStyle w:val="Ttulo1"/>
        <w:spacing w:line="276" w:lineRule="auto"/>
        <w:ind w:left="0" w:firstLine="0"/>
        <w:jc w:val="both"/>
        <w:rPr>
          <w:rFonts w:ascii="Arial" w:eastAsia="Times New Roman" w:hAnsi="Arial" w:cs="Arial"/>
          <w:b/>
          <w:color w:val="auto"/>
          <w:sz w:val="28"/>
          <w:szCs w:val="28"/>
        </w:rPr>
      </w:pPr>
    </w:p>
    <w:p w14:paraId="53BCF50C" w14:textId="74422650" w:rsidR="00876716" w:rsidRPr="007662B7" w:rsidRDefault="007662B7" w:rsidP="009A7BD3">
      <w:pPr>
        <w:pStyle w:val="Ttulo1"/>
        <w:spacing w:line="276" w:lineRule="auto"/>
        <w:ind w:left="0" w:firstLine="0"/>
        <w:jc w:val="both"/>
        <w:rPr>
          <w:rFonts w:ascii="Arial" w:eastAsia="Times New Roman" w:hAnsi="Arial" w:cs="Arial"/>
          <w:b/>
          <w:color w:val="auto"/>
          <w:sz w:val="28"/>
          <w:szCs w:val="28"/>
        </w:rPr>
      </w:pPr>
      <w:r w:rsidRPr="007662B7">
        <w:rPr>
          <w:rFonts w:ascii="Arial" w:eastAsia="Times New Roman" w:hAnsi="Arial" w:cs="Arial"/>
          <w:b/>
          <w:color w:val="auto"/>
          <w:sz w:val="28"/>
          <w:szCs w:val="28"/>
        </w:rPr>
        <w:t xml:space="preserve">Formação </w:t>
      </w:r>
    </w:p>
    <w:p w14:paraId="721B294A" w14:textId="77777777" w:rsidR="00A663B4" w:rsidRPr="00A663B4" w:rsidRDefault="00A663B4" w:rsidP="009A7BD3">
      <w:pPr>
        <w:spacing w:line="276" w:lineRule="auto"/>
        <w:jc w:val="both"/>
      </w:pPr>
    </w:p>
    <w:p w14:paraId="384CDC2F" w14:textId="0232CC37" w:rsidR="00876716" w:rsidRDefault="00876716" w:rsidP="00DA5328">
      <w:pPr>
        <w:spacing w:after="21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Graduação em Enfermagem -Universidade Paulista –</w:t>
      </w:r>
      <w:r w:rsidR="00F04BAF">
        <w:rPr>
          <w:rFonts w:ascii="Times New Roman" w:hAnsi="Times New Roman" w:cs="Times New Roman"/>
          <w:sz w:val="24"/>
          <w:szCs w:val="24"/>
        </w:rPr>
        <w:t xml:space="preserve"> Conclusão em </w:t>
      </w:r>
      <w:r>
        <w:rPr>
          <w:rFonts w:ascii="Times New Roman" w:hAnsi="Times New Roman" w:cs="Times New Roman"/>
          <w:sz w:val="24"/>
          <w:szCs w:val="24"/>
        </w:rPr>
        <w:t>2016.</w:t>
      </w:r>
    </w:p>
    <w:p w14:paraId="0C784BEC" w14:textId="4B4BF9B8" w:rsidR="00876716" w:rsidRDefault="00876716" w:rsidP="00DA5328">
      <w:pPr>
        <w:spacing w:after="21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Médio- Escola Afonso Moreno</w:t>
      </w:r>
      <w:r w:rsidR="00F04BAF">
        <w:rPr>
          <w:rFonts w:ascii="Times New Roman" w:hAnsi="Times New Roman" w:cs="Times New Roman"/>
          <w:sz w:val="24"/>
          <w:szCs w:val="24"/>
        </w:rPr>
        <w:t xml:space="preserve">- Conclusão em </w:t>
      </w:r>
      <w:r>
        <w:rPr>
          <w:rFonts w:ascii="Times New Roman" w:hAnsi="Times New Roman" w:cs="Times New Roman"/>
          <w:sz w:val="24"/>
          <w:szCs w:val="24"/>
        </w:rPr>
        <w:t>2000.</w:t>
      </w:r>
    </w:p>
    <w:p w14:paraId="524A06E4" w14:textId="080DB362" w:rsidR="00876716" w:rsidRDefault="00876716" w:rsidP="00DA5328">
      <w:pPr>
        <w:spacing w:after="218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Ensino Fundamental – Escola Vincenzo </w:t>
      </w:r>
      <w:proofErr w:type="spellStart"/>
      <w:r>
        <w:rPr>
          <w:rFonts w:ascii="Times New Roman" w:hAnsi="Times New Roman" w:cs="Times New Roman"/>
          <w:sz w:val="24"/>
          <w:szCs w:val="24"/>
        </w:rPr>
        <w:t>Lobassi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F04BA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onclusão em 2007 </w:t>
      </w:r>
    </w:p>
    <w:p w14:paraId="6F912CB2" w14:textId="38E4B6F2" w:rsidR="00A663B4" w:rsidRPr="00E7140E" w:rsidRDefault="007662B7" w:rsidP="009A7BD3">
      <w:pPr>
        <w:pStyle w:val="Ttulo1"/>
        <w:spacing w:line="276" w:lineRule="auto"/>
        <w:ind w:left="0" w:firstLine="0"/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7662B7">
        <w:rPr>
          <w:rFonts w:ascii="Arial" w:eastAsia="Times New Roman" w:hAnsi="Arial" w:cs="Arial"/>
          <w:b/>
          <w:color w:val="auto"/>
          <w:sz w:val="28"/>
          <w:szCs w:val="28"/>
        </w:rPr>
        <w:t>Experiência Profissional</w:t>
      </w:r>
    </w:p>
    <w:p w14:paraId="3DFB95F8" w14:textId="77777777" w:rsidR="00A663B4" w:rsidRDefault="00A663B4" w:rsidP="009A7BD3">
      <w:pPr>
        <w:spacing w:after="0" w:line="276" w:lineRule="auto"/>
        <w:ind w:left="0" w:right="-16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1C77CE0" w14:textId="48A814F3" w:rsidR="00F04BAF" w:rsidRPr="00A663B4" w:rsidRDefault="00A663B4" w:rsidP="009A7BD3">
      <w:pPr>
        <w:spacing w:after="0" w:line="276" w:lineRule="auto"/>
        <w:ind w:left="0" w:right="-16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Enfermeira de M</w:t>
      </w:r>
      <w:r w:rsidR="00287DB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edicina Preventiva- Grupo </w:t>
      </w:r>
      <w:proofErr w:type="spellStart"/>
      <w:r w:rsidR="00287DBE">
        <w:rPr>
          <w:rFonts w:ascii="Times New Roman" w:eastAsia="Times New Roman" w:hAnsi="Times New Roman" w:cs="Times New Roman"/>
          <w:color w:val="auto"/>
          <w:sz w:val="24"/>
          <w:szCs w:val="24"/>
        </w:rPr>
        <w:t>Notred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ame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Intermédica Sistema de Saúd</w:t>
      </w:r>
      <w:r w:rsidR="00787949">
        <w:rPr>
          <w:rFonts w:ascii="Times New Roman" w:eastAsia="Times New Roman" w:hAnsi="Times New Roman" w:cs="Times New Roman"/>
          <w:color w:val="auto"/>
          <w:sz w:val="24"/>
          <w:szCs w:val="24"/>
        </w:rPr>
        <w:t>e S/A- 02/05/2016 a 20/09/16 (cobertura de licença maternidade).</w:t>
      </w:r>
    </w:p>
    <w:p w14:paraId="406AF4E5" w14:textId="065A29A9" w:rsidR="00A663B4" w:rsidRDefault="00A663B4" w:rsidP="009A7BD3">
      <w:pPr>
        <w:spacing w:after="0" w:line="276" w:lineRule="auto"/>
        <w:ind w:left="0" w:right="-16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63B4">
        <w:rPr>
          <w:rFonts w:ascii="Times New Roman" w:eastAsia="Times New Roman" w:hAnsi="Times New Roman" w:cs="Times New Roman"/>
          <w:color w:val="auto"/>
          <w:sz w:val="24"/>
          <w:szCs w:val="24"/>
        </w:rPr>
        <w:t>Estagiaria</w:t>
      </w:r>
      <w:r w:rsidR="00F04BAF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r w:rsidRPr="00A663B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04BA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Centro Clinico Grupo </w:t>
      </w:r>
      <w:proofErr w:type="spellStart"/>
      <w:r w:rsidR="00C8467D">
        <w:rPr>
          <w:rFonts w:ascii="Times New Roman" w:eastAsia="Times New Roman" w:hAnsi="Times New Roman" w:cs="Times New Roman"/>
          <w:color w:val="auto"/>
          <w:sz w:val="24"/>
          <w:szCs w:val="24"/>
        </w:rPr>
        <w:t>Notred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ame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Intermédica Sistema de Saúde S/A- 03/11/2014 a 12/10/2015.</w:t>
      </w:r>
    </w:p>
    <w:p w14:paraId="62BA6456" w14:textId="4BFCDAB6" w:rsidR="00A663B4" w:rsidRDefault="00A663B4" w:rsidP="009A7BD3">
      <w:pPr>
        <w:spacing w:after="0" w:line="276" w:lineRule="auto"/>
        <w:ind w:left="0" w:right="-16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Encarregada de Grupo- Drastosa Indústria Têxtil S/A- 01/02/2006 a 01/07/2014.</w:t>
      </w:r>
    </w:p>
    <w:p w14:paraId="72DA893E" w14:textId="60C011A6" w:rsidR="007662B7" w:rsidRPr="00614974" w:rsidRDefault="00A663B4" w:rsidP="009A7BD3">
      <w:pPr>
        <w:spacing w:after="0" w:line="276" w:lineRule="auto"/>
        <w:ind w:left="0" w:right="-16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Costureira – Drastosa Indústria Têxtil S/A- 29/01/2001 a 01/02/2006.</w:t>
      </w:r>
    </w:p>
    <w:p w14:paraId="046FA997" w14:textId="77777777" w:rsidR="006E1DCF" w:rsidRDefault="006E1DCF" w:rsidP="009A7BD3">
      <w:pPr>
        <w:spacing w:after="0" w:line="276" w:lineRule="auto"/>
        <w:ind w:left="0" w:right="-16" w:firstLine="0"/>
        <w:jc w:val="both"/>
        <w:rPr>
          <w:rFonts w:ascii="Arial" w:hAnsi="Arial" w:cs="Arial"/>
          <w:b/>
          <w:color w:val="auto"/>
          <w:sz w:val="28"/>
          <w:szCs w:val="28"/>
        </w:rPr>
      </w:pPr>
    </w:p>
    <w:p w14:paraId="6DDD99B7" w14:textId="695EECC7" w:rsidR="00E7140E" w:rsidRDefault="007662B7" w:rsidP="009A7BD3">
      <w:pPr>
        <w:spacing w:after="0" w:line="276" w:lineRule="auto"/>
        <w:ind w:left="0" w:right="-16" w:firstLine="0"/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7662B7">
        <w:rPr>
          <w:rFonts w:ascii="Arial" w:hAnsi="Arial" w:cs="Arial"/>
          <w:b/>
          <w:color w:val="auto"/>
          <w:sz w:val="28"/>
          <w:szCs w:val="28"/>
        </w:rPr>
        <w:t>Qualificações e Atividades Profissionais</w:t>
      </w:r>
    </w:p>
    <w:p w14:paraId="2136F1A1" w14:textId="77777777" w:rsidR="00111232" w:rsidRDefault="00111232" w:rsidP="009A7BD3">
      <w:pPr>
        <w:spacing w:after="0" w:line="276" w:lineRule="auto"/>
        <w:ind w:left="0" w:right="-16" w:firstLine="0"/>
        <w:jc w:val="both"/>
        <w:rPr>
          <w:rFonts w:ascii="Arial" w:hAnsi="Arial" w:cs="Arial"/>
          <w:b/>
          <w:color w:val="auto"/>
          <w:sz w:val="28"/>
          <w:szCs w:val="28"/>
        </w:rPr>
      </w:pPr>
    </w:p>
    <w:p w14:paraId="79AE6C53" w14:textId="2CA412E7" w:rsidR="00E7140E" w:rsidRDefault="006E1DCF" w:rsidP="009A7BD3">
      <w:pPr>
        <w:spacing w:after="0" w:line="276" w:lineRule="auto"/>
        <w:ind w:left="0" w:right="-16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Curso de Urgência e Emergência -</w:t>
      </w:r>
      <w:r w:rsidR="00111232">
        <w:rPr>
          <w:rFonts w:ascii="Times New Roman" w:hAnsi="Times New Roman" w:cs="Times New Roman"/>
          <w:color w:val="auto"/>
          <w:sz w:val="24"/>
          <w:szCs w:val="24"/>
        </w:rPr>
        <w:t>IPED I</w:t>
      </w:r>
      <w:r w:rsidR="00787949">
        <w:rPr>
          <w:rFonts w:ascii="Times New Roman" w:hAnsi="Times New Roman" w:cs="Times New Roman"/>
          <w:color w:val="auto"/>
          <w:sz w:val="24"/>
          <w:szCs w:val="24"/>
        </w:rPr>
        <w:t>nstituto Politécnico de Ensino a</w:t>
      </w:r>
      <w:r w:rsidR="00111232">
        <w:rPr>
          <w:rFonts w:ascii="Times New Roman" w:hAnsi="Times New Roman" w:cs="Times New Roman"/>
          <w:color w:val="auto"/>
          <w:sz w:val="24"/>
          <w:szCs w:val="24"/>
        </w:rPr>
        <w:t xml:space="preserve"> Distância- 2015.</w:t>
      </w:r>
    </w:p>
    <w:p w14:paraId="3C99C5B6" w14:textId="0DC06F3B" w:rsidR="00111232" w:rsidRDefault="00111232" w:rsidP="009A7BD3">
      <w:pPr>
        <w:spacing w:after="0" w:line="276" w:lineRule="auto"/>
        <w:ind w:left="0" w:right="-16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Hanseníase na Atenção Básica</w:t>
      </w:r>
      <w:r w:rsidR="009A7BD3">
        <w:rPr>
          <w:rFonts w:ascii="Times New Roman" w:hAnsi="Times New Roman" w:cs="Times New Roman"/>
          <w:color w:val="auto"/>
          <w:sz w:val="24"/>
          <w:szCs w:val="24"/>
        </w:rPr>
        <w:t xml:space="preserve"> Una </w:t>
      </w:r>
      <w:proofErr w:type="spellStart"/>
      <w:proofErr w:type="gramStart"/>
      <w:r w:rsidR="009A7BD3">
        <w:rPr>
          <w:rFonts w:ascii="Times New Roman" w:hAnsi="Times New Roman" w:cs="Times New Roman"/>
          <w:color w:val="auto"/>
          <w:sz w:val="24"/>
          <w:szCs w:val="24"/>
        </w:rPr>
        <w:t>SuS</w:t>
      </w:r>
      <w:proofErr w:type="spellEnd"/>
      <w:proofErr w:type="gramEnd"/>
      <w:r w:rsidR="009A7BD3">
        <w:rPr>
          <w:rFonts w:ascii="Times New Roman" w:hAnsi="Times New Roman" w:cs="Times New Roman"/>
          <w:color w:val="auto"/>
          <w:sz w:val="24"/>
          <w:szCs w:val="24"/>
        </w:rPr>
        <w:t xml:space="preserve"> -2016.</w:t>
      </w:r>
    </w:p>
    <w:p w14:paraId="696B5FE2" w14:textId="6E10FA08" w:rsidR="00787949" w:rsidRDefault="00787949" w:rsidP="009A7BD3">
      <w:pPr>
        <w:spacing w:after="0" w:line="276" w:lineRule="auto"/>
        <w:ind w:left="0" w:right="-16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Curso de Eletrocardiograma II Mód</w:t>
      </w:r>
      <w:r w:rsidR="006E1DCF">
        <w:rPr>
          <w:rFonts w:ascii="Times New Roman" w:hAnsi="Times New Roman" w:cs="Times New Roman"/>
          <w:color w:val="auto"/>
          <w:sz w:val="24"/>
          <w:szCs w:val="24"/>
        </w:rPr>
        <w:t xml:space="preserve">ulo Bradicardia e </w:t>
      </w:r>
      <w:r w:rsidR="009A7BD3">
        <w:rPr>
          <w:rFonts w:ascii="Times New Roman" w:hAnsi="Times New Roman" w:cs="Times New Roman"/>
          <w:color w:val="auto"/>
          <w:sz w:val="24"/>
          <w:szCs w:val="24"/>
        </w:rPr>
        <w:t>Taquicardia-</w:t>
      </w:r>
      <w:proofErr w:type="spellStart"/>
      <w:r w:rsidR="009A7BD3">
        <w:rPr>
          <w:rFonts w:ascii="Times New Roman" w:hAnsi="Times New Roman" w:cs="Times New Roman"/>
          <w:color w:val="auto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2016.</w:t>
      </w:r>
    </w:p>
    <w:p w14:paraId="6BA87FE5" w14:textId="2DE2C9B7" w:rsidR="00614974" w:rsidRDefault="00614974" w:rsidP="009A7BD3">
      <w:pPr>
        <w:spacing w:after="0" w:line="276" w:lineRule="auto"/>
        <w:ind w:left="0" w:right="-16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Enfermagem em cuidados intensivos- FCMSCSP 2016.</w:t>
      </w:r>
    </w:p>
    <w:p w14:paraId="3A3F6A6E" w14:textId="20D51CC0" w:rsidR="00614974" w:rsidRDefault="00614974" w:rsidP="009A7BD3">
      <w:pPr>
        <w:spacing w:after="0" w:line="276" w:lineRule="auto"/>
        <w:ind w:left="0" w:right="-16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Indicadores de qualidade intensivos em UTI.</w:t>
      </w:r>
    </w:p>
    <w:p w14:paraId="70613D75" w14:textId="5C2D8B56" w:rsidR="00614974" w:rsidRDefault="00614974" w:rsidP="009A7BD3">
      <w:pPr>
        <w:spacing w:after="0" w:line="276" w:lineRule="auto"/>
        <w:ind w:left="0" w:right="-16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Reanimação cardiopulmonar em UTI.</w:t>
      </w:r>
    </w:p>
    <w:p w14:paraId="4434766B" w14:textId="05B736DB" w:rsidR="00614974" w:rsidRDefault="00614974" w:rsidP="009A7BD3">
      <w:pPr>
        <w:spacing w:after="0" w:line="276" w:lineRule="auto"/>
        <w:ind w:left="0" w:right="-16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Assistência de Enfermagem ao paciente em choque.</w:t>
      </w:r>
    </w:p>
    <w:p w14:paraId="151CB0D7" w14:textId="212F4503" w:rsidR="006E1DCF" w:rsidRDefault="006E1DCF" w:rsidP="009A7BD3">
      <w:pPr>
        <w:spacing w:after="0" w:line="276" w:lineRule="auto"/>
        <w:ind w:left="0" w:right="-16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Primeiros socorros da Teoria a pratica-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2016.</w:t>
      </w:r>
    </w:p>
    <w:p w14:paraId="01A48FDA" w14:textId="50EF15AB" w:rsidR="006E1DCF" w:rsidRDefault="006E1DCF" w:rsidP="009A7BD3">
      <w:pPr>
        <w:spacing w:after="0" w:line="276" w:lineRule="auto"/>
        <w:ind w:left="0" w:right="-16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Emergências Cardiovasculares –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2016.</w:t>
      </w:r>
    </w:p>
    <w:p w14:paraId="00ED0E56" w14:textId="36D2A1DE" w:rsidR="00C44837" w:rsidRDefault="00C44837" w:rsidP="009A7BD3">
      <w:pPr>
        <w:spacing w:after="0" w:line="276" w:lineRule="auto"/>
        <w:ind w:left="0" w:right="-16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Cuidados de enfermagem com cateteres venosos centrais –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2016.</w:t>
      </w:r>
      <w:bookmarkStart w:id="0" w:name="_GoBack"/>
      <w:bookmarkEnd w:id="0"/>
    </w:p>
    <w:sectPr w:rsidR="00C44837">
      <w:pgSz w:w="11900" w:h="16840"/>
      <w:pgMar w:top="1440" w:right="126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715A"/>
    <w:multiLevelType w:val="hybridMultilevel"/>
    <w:tmpl w:val="9FEA40BC"/>
    <w:lvl w:ilvl="0" w:tplc="04160001">
      <w:start w:val="1"/>
      <w:numFmt w:val="bullet"/>
      <w:lvlText w:val=""/>
      <w:lvlJc w:val="left"/>
      <w:pPr>
        <w:ind w:left="693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656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EEA1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5E55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2A93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26F4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D4BF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3229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E697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B3F721C"/>
    <w:multiLevelType w:val="hybridMultilevel"/>
    <w:tmpl w:val="0D222C84"/>
    <w:lvl w:ilvl="0" w:tplc="3DA8D6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377B10"/>
    <w:multiLevelType w:val="hybridMultilevel"/>
    <w:tmpl w:val="CD1C64F6"/>
    <w:lvl w:ilvl="0" w:tplc="96B2946C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FE40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9A43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1C72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C27C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EACF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4A56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BC9F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82E4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20F76C4"/>
    <w:multiLevelType w:val="hybridMultilevel"/>
    <w:tmpl w:val="23A60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64583"/>
    <w:multiLevelType w:val="hybridMultilevel"/>
    <w:tmpl w:val="0F185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056DA"/>
    <w:multiLevelType w:val="hybridMultilevel"/>
    <w:tmpl w:val="7548D2E0"/>
    <w:lvl w:ilvl="0" w:tplc="74984A5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656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EEA1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5E55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2A93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26F4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D4BF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3229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E697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BF50BAE"/>
    <w:multiLevelType w:val="hybridMultilevel"/>
    <w:tmpl w:val="99247E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8B7CE5"/>
    <w:multiLevelType w:val="hybridMultilevel"/>
    <w:tmpl w:val="445CC8BE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>
    <w:nsid w:val="76B847C5"/>
    <w:multiLevelType w:val="hybridMultilevel"/>
    <w:tmpl w:val="4A169B94"/>
    <w:lvl w:ilvl="0" w:tplc="04160001">
      <w:start w:val="1"/>
      <w:numFmt w:val="bullet"/>
      <w:lvlText w:val=""/>
      <w:lvlJc w:val="left"/>
      <w:pPr>
        <w:ind w:left="426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FE40C6">
      <w:start w:val="1"/>
      <w:numFmt w:val="bullet"/>
      <w:lvlText w:val="o"/>
      <w:lvlJc w:val="left"/>
      <w:pPr>
        <w:ind w:left="1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9A43AA">
      <w:start w:val="1"/>
      <w:numFmt w:val="bullet"/>
      <w:lvlText w:val="▪"/>
      <w:lvlJc w:val="left"/>
      <w:pPr>
        <w:ind w:left="1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1C7256">
      <w:start w:val="1"/>
      <w:numFmt w:val="bullet"/>
      <w:lvlText w:val="•"/>
      <w:lvlJc w:val="left"/>
      <w:pPr>
        <w:ind w:left="2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C27CC2">
      <w:start w:val="1"/>
      <w:numFmt w:val="bullet"/>
      <w:lvlText w:val="o"/>
      <w:lvlJc w:val="left"/>
      <w:pPr>
        <w:ind w:left="3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EACF60">
      <w:start w:val="1"/>
      <w:numFmt w:val="bullet"/>
      <w:lvlText w:val="▪"/>
      <w:lvlJc w:val="left"/>
      <w:pPr>
        <w:ind w:left="40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4A56AA">
      <w:start w:val="1"/>
      <w:numFmt w:val="bullet"/>
      <w:lvlText w:val="•"/>
      <w:lvlJc w:val="left"/>
      <w:pPr>
        <w:ind w:left="4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BC9FBA">
      <w:start w:val="1"/>
      <w:numFmt w:val="bullet"/>
      <w:lvlText w:val="o"/>
      <w:lvlJc w:val="left"/>
      <w:pPr>
        <w:ind w:left="5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82E432">
      <w:start w:val="1"/>
      <w:numFmt w:val="bullet"/>
      <w:lvlText w:val="▪"/>
      <w:lvlJc w:val="left"/>
      <w:pPr>
        <w:ind w:left="6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9D41EFC"/>
    <w:multiLevelType w:val="hybridMultilevel"/>
    <w:tmpl w:val="B99073B0"/>
    <w:lvl w:ilvl="0" w:tplc="9F064056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2896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120B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B288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72D0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40FE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EC28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5CFB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86A1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23A484D6"/>
    <w:rsid w:val="00005E7B"/>
    <w:rsid w:val="0006208F"/>
    <w:rsid w:val="000E55E0"/>
    <w:rsid w:val="00111232"/>
    <w:rsid w:val="002761F7"/>
    <w:rsid w:val="00287DBE"/>
    <w:rsid w:val="004126FF"/>
    <w:rsid w:val="004C76B3"/>
    <w:rsid w:val="004F5588"/>
    <w:rsid w:val="005A0588"/>
    <w:rsid w:val="00614974"/>
    <w:rsid w:val="00680FEC"/>
    <w:rsid w:val="006E1DCF"/>
    <w:rsid w:val="007662B7"/>
    <w:rsid w:val="00787949"/>
    <w:rsid w:val="00800E0D"/>
    <w:rsid w:val="00876716"/>
    <w:rsid w:val="008D45C7"/>
    <w:rsid w:val="009A7BD3"/>
    <w:rsid w:val="009C685C"/>
    <w:rsid w:val="00A374F4"/>
    <w:rsid w:val="00A663B4"/>
    <w:rsid w:val="00B144AD"/>
    <w:rsid w:val="00BF17F0"/>
    <w:rsid w:val="00BF53C4"/>
    <w:rsid w:val="00C057FD"/>
    <w:rsid w:val="00C44837"/>
    <w:rsid w:val="00C8467D"/>
    <w:rsid w:val="00DA26A2"/>
    <w:rsid w:val="00DA5328"/>
    <w:rsid w:val="00DB774F"/>
    <w:rsid w:val="00E7140E"/>
    <w:rsid w:val="00F01F4B"/>
    <w:rsid w:val="00F04BAF"/>
    <w:rsid w:val="23A48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0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50" w:lineRule="auto"/>
      <w:ind w:left="730" w:hanging="370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 w:line="259" w:lineRule="auto"/>
      <w:ind w:left="10" w:hanging="10"/>
      <w:outlineLvl w:val="0"/>
    </w:pPr>
    <w:rPr>
      <w:rFonts w:ascii="Verdana" w:eastAsia="Verdana" w:hAnsi="Verdana" w:cs="Verdana"/>
      <w:color w:val="575F6D"/>
      <w:sz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76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color w:val="575F6D"/>
      <w:sz w:val="20"/>
    </w:rPr>
  </w:style>
  <w:style w:type="paragraph" w:styleId="PargrafodaLista">
    <w:name w:val="List Paragraph"/>
    <w:basedOn w:val="Normal"/>
    <w:uiPriority w:val="34"/>
    <w:qFormat/>
    <w:rsid w:val="004C76B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4C76B3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Hyperlink">
    <w:name w:val="Hyperlink"/>
    <w:basedOn w:val="Fontepargpadro"/>
    <w:uiPriority w:val="99"/>
    <w:unhideWhenUsed/>
    <w:rsid w:val="00DB77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50" w:lineRule="auto"/>
      <w:ind w:left="730" w:hanging="370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 w:line="259" w:lineRule="auto"/>
      <w:ind w:left="10" w:hanging="10"/>
      <w:outlineLvl w:val="0"/>
    </w:pPr>
    <w:rPr>
      <w:rFonts w:ascii="Verdana" w:eastAsia="Verdana" w:hAnsi="Verdana" w:cs="Verdana"/>
      <w:color w:val="575F6D"/>
      <w:sz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76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color w:val="575F6D"/>
      <w:sz w:val="20"/>
    </w:rPr>
  </w:style>
  <w:style w:type="paragraph" w:styleId="PargrafodaLista">
    <w:name w:val="List Paragraph"/>
    <w:basedOn w:val="Normal"/>
    <w:uiPriority w:val="34"/>
    <w:qFormat/>
    <w:rsid w:val="004C76B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4C76B3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Hyperlink">
    <w:name w:val="Hyperlink"/>
    <w:basedOn w:val="Fontepargpadro"/>
    <w:uiPriority w:val="99"/>
    <w:unhideWhenUsed/>
    <w:rsid w:val="00DB77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Modelo_de_Curriculum_Preenchido</vt:lpstr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Modelo_de_Curriculum_Preenchido</dc:title>
  <dc:subject>Modelo_de_Curriculum_Preenchido</dc:subject>
  <dc:creator>Everaldo Rodrigues</dc:creator>
  <cp:keywords>Modelo_de_Curriculum_Preenchido</cp:keywords>
  <cp:lastModifiedBy>SrCliente</cp:lastModifiedBy>
  <cp:revision>7</cp:revision>
  <dcterms:created xsi:type="dcterms:W3CDTF">2016-10-26T22:47:00Z</dcterms:created>
  <dcterms:modified xsi:type="dcterms:W3CDTF">2016-11-03T17:38:00Z</dcterms:modified>
</cp:coreProperties>
</file>