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217" w:rsidRPr="00BE35A5" w:rsidRDefault="00346217" w:rsidP="00346217">
      <w:pPr>
        <w:spacing w:line="276" w:lineRule="auto"/>
        <w:jc w:val="center"/>
        <w:rPr>
          <w:rFonts w:ascii="Verdana" w:hAnsi="Verdana" w:cs="Arial"/>
          <w:b/>
          <w:color w:val="000000" w:themeColor="text1"/>
        </w:rPr>
      </w:pPr>
      <w:r w:rsidRPr="00BE35A5">
        <w:rPr>
          <w:rFonts w:ascii="Verdana" w:hAnsi="Verdana" w:cs="Arial"/>
          <w:b/>
          <w:color w:val="000000" w:themeColor="text1"/>
        </w:rPr>
        <w:t>IRENE GONÇALVES ANGELO PEIXOTO</w:t>
      </w:r>
    </w:p>
    <w:p w:rsidR="00346217" w:rsidRPr="00BE35A5" w:rsidRDefault="004360EE" w:rsidP="00346217">
      <w:pPr>
        <w:spacing w:line="276" w:lineRule="auto"/>
        <w:rPr>
          <w:rFonts w:ascii="Verdana" w:hAnsi="Verdana" w:cs="Arial"/>
          <w:color w:val="000000" w:themeColor="text1"/>
        </w:rPr>
      </w:pPr>
      <w:r w:rsidRPr="00BE35A5">
        <w:rPr>
          <w:rFonts w:ascii="Verdana" w:hAnsi="Verdana" w:cs="Arial"/>
          <w:color w:val="000000" w:themeColor="text1"/>
        </w:rPr>
        <w:pict>
          <v:rect id="_x0000_i1025" style="width:0;height:1.5pt" o:hralign="center" o:hrstd="t" o:hr="t" fillcolor="gray" stroked="f"/>
        </w:pict>
      </w:r>
    </w:p>
    <w:p w:rsidR="00933237" w:rsidRPr="00BE35A5" w:rsidRDefault="00933237" w:rsidP="00346217">
      <w:pPr>
        <w:spacing w:line="276" w:lineRule="auto"/>
        <w:rPr>
          <w:rFonts w:ascii="Verdana" w:hAnsi="Verdana" w:cs="Arial"/>
          <w:color w:val="000000" w:themeColor="text1"/>
        </w:rPr>
      </w:pPr>
      <w:r w:rsidRPr="00BE35A5">
        <w:rPr>
          <w:rFonts w:ascii="Verdana" w:hAnsi="Verdana" w:cs="Arial"/>
          <w:color w:val="000000" w:themeColor="text1"/>
        </w:rPr>
        <w:t xml:space="preserve">Brasileira, casada, 50 anos </w:t>
      </w:r>
    </w:p>
    <w:p w:rsidR="00346217" w:rsidRPr="00BE35A5" w:rsidRDefault="00346217" w:rsidP="00346217">
      <w:pPr>
        <w:spacing w:line="276" w:lineRule="auto"/>
        <w:rPr>
          <w:rFonts w:ascii="Verdana" w:hAnsi="Verdana" w:cs="Arial"/>
          <w:b/>
          <w:bCs/>
          <w:color w:val="000000" w:themeColor="text1"/>
        </w:rPr>
      </w:pPr>
      <w:r w:rsidRPr="00BE35A5">
        <w:rPr>
          <w:rFonts w:ascii="Verdana" w:hAnsi="Verdana" w:cs="Arial"/>
          <w:color w:val="000000" w:themeColor="text1"/>
        </w:rPr>
        <w:t>Rua Raulino Gald</w:t>
      </w:r>
      <w:r w:rsidR="00933237" w:rsidRPr="00BE35A5">
        <w:rPr>
          <w:rFonts w:ascii="Verdana" w:hAnsi="Verdana" w:cs="Arial"/>
          <w:color w:val="000000" w:themeColor="text1"/>
        </w:rPr>
        <w:t>ino da Silva, 1020  Apto.</w:t>
      </w:r>
      <w:r w:rsidRPr="00BE35A5">
        <w:rPr>
          <w:rFonts w:ascii="Verdana" w:hAnsi="Verdana" w:cs="Arial"/>
          <w:color w:val="000000" w:themeColor="text1"/>
        </w:rPr>
        <w:t xml:space="preserve"> 3</w:t>
      </w:r>
      <w:r w:rsidR="006A6595" w:rsidRPr="00BE35A5">
        <w:rPr>
          <w:rFonts w:ascii="Verdana" w:hAnsi="Verdana" w:cs="Arial"/>
          <w:color w:val="000000" w:themeColor="text1"/>
        </w:rPr>
        <w:t xml:space="preserve">1 </w:t>
      </w:r>
      <w:r w:rsidRPr="00BE35A5">
        <w:rPr>
          <w:rFonts w:ascii="Verdana" w:hAnsi="Verdana" w:cs="Arial"/>
          <w:color w:val="000000" w:themeColor="text1"/>
        </w:rPr>
        <w:t>Bloco - I</w:t>
      </w:r>
    </w:p>
    <w:p w:rsidR="00346217" w:rsidRPr="00BE35A5" w:rsidRDefault="00346217" w:rsidP="00346217">
      <w:pPr>
        <w:spacing w:line="276" w:lineRule="auto"/>
        <w:rPr>
          <w:rFonts w:ascii="Verdana" w:hAnsi="Verdana" w:cs="Arial"/>
          <w:color w:val="000000" w:themeColor="text1"/>
        </w:rPr>
      </w:pPr>
      <w:r w:rsidRPr="00BE35A5">
        <w:rPr>
          <w:rFonts w:ascii="Verdana" w:hAnsi="Verdana" w:cs="Arial"/>
          <w:color w:val="000000" w:themeColor="text1"/>
        </w:rPr>
        <w:t>CEP: 02807-000 Jardim Maristela – Freguesia do Ó</w:t>
      </w:r>
      <w:r w:rsidR="00933237" w:rsidRPr="00BE35A5">
        <w:rPr>
          <w:rFonts w:ascii="Verdana" w:hAnsi="Verdana" w:cs="Arial"/>
          <w:color w:val="000000" w:themeColor="text1"/>
        </w:rPr>
        <w:t>- SP</w:t>
      </w:r>
    </w:p>
    <w:p w:rsidR="00346217" w:rsidRPr="00BE35A5" w:rsidRDefault="00346217" w:rsidP="00346217">
      <w:pPr>
        <w:spacing w:line="276" w:lineRule="auto"/>
        <w:rPr>
          <w:rFonts w:ascii="Verdana" w:hAnsi="Verdana" w:cs="Arial"/>
          <w:color w:val="000000" w:themeColor="text1"/>
        </w:rPr>
      </w:pPr>
      <w:r w:rsidRPr="00BE35A5">
        <w:rPr>
          <w:rFonts w:ascii="Verdana" w:hAnsi="Verdana" w:cs="Arial"/>
          <w:color w:val="000000" w:themeColor="text1"/>
        </w:rPr>
        <w:t>Tel.: (11) 3992-2121 / Cel.: (11) 9</w:t>
      </w:r>
      <w:r w:rsidR="00535339" w:rsidRPr="00BE35A5">
        <w:rPr>
          <w:rFonts w:ascii="Verdana" w:hAnsi="Verdana" w:cs="Arial"/>
          <w:color w:val="000000" w:themeColor="text1"/>
        </w:rPr>
        <w:t>8948-7443</w:t>
      </w:r>
    </w:p>
    <w:p w:rsidR="00346217" w:rsidRPr="00BE35A5" w:rsidRDefault="00346217" w:rsidP="00346217">
      <w:pPr>
        <w:spacing w:line="276" w:lineRule="auto"/>
        <w:rPr>
          <w:rFonts w:ascii="Verdana" w:hAnsi="Verdana" w:cs="Arial"/>
          <w:color w:val="000000" w:themeColor="text1"/>
        </w:rPr>
      </w:pPr>
      <w:r w:rsidRPr="00BE35A5">
        <w:rPr>
          <w:rFonts w:ascii="Verdana" w:hAnsi="Verdana" w:cs="Arial"/>
          <w:color w:val="000000" w:themeColor="text1"/>
        </w:rPr>
        <w:t xml:space="preserve">E-mail: </w:t>
      </w:r>
      <w:r w:rsidR="00535339" w:rsidRPr="00BE35A5">
        <w:rPr>
          <w:rFonts w:ascii="Verdana" w:hAnsi="Verdana" w:cs="Arial"/>
          <w:color w:val="000000" w:themeColor="text1"/>
        </w:rPr>
        <w:t>i</w:t>
      </w:r>
      <w:r w:rsidRPr="00BE35A5">
        <w:rPr>
          <w:rFonts w:ascii="Verdana" w:hAnsi="Verdana" w:cs="Arial"/>
          <w:color w:val="000000" w:themeColor="text1"/>
        </w:rPr>
        <w:t>rene_gap@yahoo.com.br</w:t>
      </w:r>
    </w:p>
    <w:p w:rsidR="00346217" w:rsidRPr="00BE35A5" w:rsidRDefault="004360EE" w:rsidP="00346217">
      <w:pPr>
        <w:spacing w:line="276" w:lineRule="auto"/>
        <w:rPr>
          <w:rFonts w:ascii="Verdana" w:hAnsi="Verdana" w:cs="Arial"/>
          <w:color w:val="000000" w:themeColor="text1"/>
        </w:rPr>
      </w:pPr>
      <w:r w:rsidRPr="00BE35A5">
        <w:rPr>
          <w:rFonts w:ascii="Verdana" w:hAnsi="Verdana" w:cs="Arial"/>
          <w:color w:val="000000" w:themeColor="text1"/>
        </w:rPr>
        <w:pict>
          <v:rect id="_x0000_i1026" style="width:0;height:1.5pt" o:hralign="center" o:hrstd="t" o:hr="t" fillcolor="gray" stroked="f"/>
        </w:pict>
      </w:r>
    </w:p>
    <w:p w:rsidR="00346217" w:rsidRPr="00BE35A5" w:rsidRDefault="00346217" w:rsidP="00346217">
      <w:pPr>
        <w:spacing w:line="276" w:lineRule="auto"/>
        <w:rPr>
          <w:rFonts w:ascii="Verdana" w:hAnsi="Verdana" w:cs="Arial"/>
          <w:b/>
          <w:bCs/>
          <w:color w:val="000000" w:themeColor="text1"/>
        </w:rPr>
      </w:pPr>
      <w:r w:rsidRPr="00BE35A5">
        <w:rPr>
          <w:rFonts w:ascii="Verdana" w:hAnsi="Verdana" w:cs="Arial"/>
          <w:b/>
          <w:bCs/>
          <w:color w:val="000000" w:themeColor="text1"/>
        </w:rPr>
        <w:t>FORMAÇÃO ACADÊMICA</w:t>
      </w:r>
    </w:p>
    <w:p w:rsidR="00346217" w:rsidRPr="00BE35A5" w:rsidRDefault="00346217" w:rsidP="00346217">
      <w:pPr>
        <w:numPr>
          <w:ilvl w:val="0"/>
          <w:numId w:val="3"/>
        </w:numPr>
        <w:spacing w:line="276" w:lineRule="auto"/>
        <w:rPr>
          <w:rFonts w:ascii="Verdana" w:hAnsi="Verdana" w:cs="Arial"/>
          <w:color w:val="000000" w:themeColor="text1"/>
        </w:rPr>
      </w:pPr>
      <w:r w:rsidRPr="00BE35A5">
        <w:rPr>
          <w:rFonts w:ascii="Verdana" w:hAnsi="Verdana" w:cs="Arial"/>
          <w:color w:val="000000" w:themeColor="text1"/>
        </w:rPr>
        <w:t>Ensino Médio Completo.</w:t>
      </w:r>
    </w:p>
    <w:p w:rsidR="00346217" w:rsidRPr="00BE35A5" w:rsidRDefault="004360EE" w:rsidP="00346217">
      <w:pPr>
        <w:spacing w:line="276" w:lineRule="auto"/>
        <w:rPr>
          <w:rFonts w:ascii="Verdana" w:hAnsi="Verdana" w:cs="Arial"/>
          <w:color w:val="000000" w:themeColor="text1"/>
        </w:rPr>
      </w:pPr>
      <w:r w:rsidRPr="00BE35A5">
        <w:rPr>
          <w:rFonts w:ascii="Verdana" w:hAnsi="Verdana" w:cs="Arial"/>
          <w:color w:val="000000" w:themeColor="text1"/>
        </w:rPr>
        <w:pict>
          <v:rect id="_x0000_i1027" style="width:0;height:1.5pt" o:hralign="center" o:hrstd="t" o:hr="t" fillcolor="gray" stroked="f"/>
        </w:pict>
      </w:r>
    </w:p>
    <w:p w:rsidR="00346217" w:rsidRPr="00BE35A5" w:rsidRDefault="00346217" w:rsidP="00346217">
      <w:pPr>
        <w:spacing w:line="276" w:lineRule="auto"/>
        <w:rPr>
          <w:rFonts w:ascii="Verdana" w:hAnsi="Verdana" w:cs="Arial"/>
          <w:b/>
          <w:color w:val="000000" w:themeColor="text1"/>
        </w:rPr>
      </w:pPr>
      <w:r w:rsidRPr="00BE35A5">
        <w:rPr>
          <w:rFonts w:ascii="Verdana" w:hAnsi="Verdana" w:cs="Arial"/>
          <w:b/>
          <w:color w:val="000000" w:themeColor="text1"/>
        </w:rPr>
        <w:t xml:space="preserve">IDIOMAS </w:t>
      </w:r>
    </w:p>
    <w:p w:rsidR="00346217" w:rsidRPr="00BE35A5" w:rsidRDefault="00346217" w:rsidP="00346217">
      <w:pPr>
        <w:numPr>
          <w:ilvl w:val="0"/>
          <w:numId w:val="2"/>
        </w:numPr>
        <w:spacing w:line="276" w:lineRule="auto"/>
        <w:rPr>
          <w:rFonts w:ascii="Verdana" w:hAnsi="Verdana" w:cs="Arial"/>
          <w:b/>
          <w:color w:val="000000" w:themeColor="text1"/>
        </w:rPr>
      </w:pPr>
      <w:r w:rsidRPr="00BE35A5">
        <w:rPr>
          <w:rFonts w:ascii="Verdana" w:hAnsi="Verdana" w:cs="Arial"/>
          <w:color w:val="000000" w:themeColor="text1"/>
        </w:rPr>
        <w:t>Inglês Básico.</w:t>
      </w:r>
    </w:p>
    <w:p w:rsidR="00346217" w:rsidRPr="00BE35A5" w:rsidRDefault="004360EE" w:rsidP="00346217">
      <w:pPr>
        <w:spacing w:line="276" w:lineRule="auto"/>
        <w:rPr>
          <w:rFonts w:ascii="Verdana" w:hAnsi="Verdana" w:cs="Arial"/>
          <w:color w:val="000000" w:themeColor="text1"/>
        </w:rPr>
      </w:pPr>
      <w:r w:rsidRPr="00BE35A5">
        <w:rPr>
          <w:rFonts w:ascii="Verdana" w:hAnsi="Verdana" w:cs="Arial"/>
          <w:color w:val="000000" w:themeColor="text1"/>
        </w:rPr>
        <w:pict>
          <v:rect id="_x0000_i1028" style="width:0;height:1.5pt" o:hralign="center" o:hrstd="t" o:hr="t" fillcolor="gray" stroked="f"/>
        </w:pict>
      </w:r>
    </w:p>
    <w:tbl>
      <w:tblPr>
        <w:tblW w:w="4900" w:type="pct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9553"/>
      </w:tblGrid>
      <w:tr w:rsidR="00346217" w:rsidRPr="00BE35A5" w:rsidTr="001E1878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346217" w:rsidRPr="00BE35A5" w:rsidRDefault="00346217" w:rsidP="001E1878">
            <w:pPr>
              <w:spacing w:line="276" w:lineRule="auto"/>
              <w:rPr>
                <w:rFonts w:ascii="Verdana" w:hAnsi="Verdana" w:cs="Arial"/>
                <w:color w:val="000000" w:themeColor="text1"/>
              </w:rPr>
            </w:pPr>
            <w:r w:rsidRPr="00BE35A5">
              <w:rPr>
                <w:rFonts w:ascii="Verdana" w:hAnsi="Verdana" w:cs="Arial"/>
                <w:b/>
                <w:color w:val="000000" w:themeColor="text1"/>
              </w:rPr>
              <w:t xml:space="preserve">CURSOS </w:t>
            </w:r>
          </w:p>
        </w:tc>
      </w:tr>
      <w:tr w:rsidR="00346217" w:rsidRPr="00BE35A5" w:rsidTr="001E1878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346217" w:rsidRPr="00BE35A5" w:rsidRDefault="00346217" w:rsidP="00346217">
            <w:pPr>
              <w:pStyle w:val="SemEspaamento"/>
              <w:numPr>
                <w:ilvl w:val="0"/>
                <w:numId w:val="5"/>
              </w:num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BE35A5">
              <w:rPr>
                <w:rFonts w:ascii="Verdana" w:hAnsi="Verdana"/>
                <w:color w:val="000000" w:themeColor="text1"/>
                <w:sz w:val="24"/>
                <w:szCs w:val="24"/>
              </w:rPr>
              <w:t>Transportador escolar (CFC Foco - 2009)</w:t>
            </w:r>
          </w:p>
          <w:p w:rsidR="00346217" w:rsidRPr="00BE35A5" w:rsidRDefault="00346217" w:rsidP="0034621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/>
                <w:snapToGrid w:val="0"/>
                <w:color w:val="000000" w:themeColor="text1"/>
              </w:rPr>
            </w:pPr>
            <w:r w:rsidRPr="00BE35A5">
              <w:rPr>
                <w:rFonts w:ascii="Arial" w:hAnsi="Arial"/>
                <w:b/>
                <w:snapToGrid w:val="0"/>
                <w:color w:val="000000" w:themeColor="text1"/>
              </w:rPr>
              <w:t>Planisa</w:t>
            </w:r>
            <w:r w:rsidRPr="00BE35A5">
              <w:rPr>
                <w:rFonts w:ascii="Arial" w:hAnsi="Arial"/>
                <w:snapToGrid w:val="0"/>
                <w:color w:val="000000" w:themeColor="text1"/>
              </w:rPr>
              <w:t xml:space="preserve"> (Planejamento e Organização de Instituições de Saúde)- Custos Hospitalares- Uma Ferramenta Gerencial</w:t>
            </w:r>
          </w:p>
          <w:p w:rsidR="00346217" w:rsidRPr="00BE35A5" w:rsidRDefault="00346217" w:rsidP="0034621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/>
                <w:snapToGrid w:val="0"/>
                <w:color w:val="000000" w:themeColor="text1"/>
              </w:rPr>
            </w:pPr>
            <w:r w:rsidRPr="00BE35A5">
              <w:rPr>
                <w:rFonts w:ascii="Arial" w:hAnsi="Arial"/>
                <w:b/>
                <w:snapToGrid w:val="0"/>
                <w:color w:val="000000" w:themeColor="text1"/>
              </w:rPr>
              <w:t xml:space="preserve">Ceatel- </w:t>
            </w:r>
            <w:r w:rsidRPr="00BE35A5">
              <w:rPr>
                <w:rFonts w:ascii="Arial" w:hAnsi="Arial"/>
                <w:snapToGrid w:val="0"/>
                <w:color w:val="000000" w:themeColor="text1"/>
              </w:rPr>
              <w:t>(Centro de Estudos de Administração em Turismo e Hotelaria) - Técnicas de Atendimento Telefônico.</w:t>
            </w:r>
          </w:p>
          <w:p w:rsidR="00346217" w:rsidRPr="00BE35A5" w:rsidRDefault="00346217" w:rsidP="0034621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/>
                <w:snapToGrid w:val="0"/>
                <w:color w:val="000000" w:themeColor="text1"/>
              </w:rPr>
            </w:pPr>
            <w:r w:rsidRPr="00BE35A5">
              <w:rPr>
                <w:rFonts w:ascii="Arial" w:hAnsi="Arial"/>
                <w:b/>
                <w:snapToGrid w:val="0"/>
                <w:color w:val="000000" w:themeColor="text1"/>
              </w:rPr>
              <w:t xml:space="preserve">Manager- </w:t>
            </w:r>
            <w:r w:rsidRPr="00BE35A5">
              <w:rPr>
                <w:rFonts w:ascii="Arial" w:hAnsi="Arial"/>
                <w:snapToGrid w:val="0"/>
                <w:color w:val="000000" w:themeColor="text1"/>
              </w:rPr>
              <w:t>(Assessoria em Recursos Humanos)- "Treinamento e Aperfeiçoamento para Recepcionistas e Telefonistas".</w:t>
            </w:r>
          </w:p>
          <w:p w:rsidR="00346217" w:rsidRPr="00BE35A5" w:rsidRDefault="00346217" w:rsidP="0034621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/>
                <w:snapToGrid w:val="0"/>
                <w:color w:val="000000" w:themeColor="text1"/>
              </w:rPr>
            </w:pPr>
            <w:r w:rsidRPr="00BE35A5">
              <w:rPr>
                <w:rFonts w:ascii="Arial" w:hAnsi="Arial"/>
                <w:b/>
                <w:snapToGrid w:val="0"/>
                <w:color w:val="000000" w:themeColor="text1"/>
              </w:rPr>
              <w:t>Cons</w:t>
            </w:r>
            <w:r w:rsidRPr="00BE35A5">
              <w:rPr>
                <w:rFonts w:ascii="Arial" w:hAnsi="Arial"/>
                <w:snapToGrid w:val="0"/>
                <w:color w:val="000000" w:themeColor="text1"/>
              </w:rPr>
              <w:t xml:space="preserve"> ( Consultores Associados)- "Comunicação com o Paciente- Como Lidar com Pessoas. </w:t>
            </w:r>
          </w:p>
          <w:p w:rsidR="00346217" w:rsidRPr="00BE35A5" w:rsidRDefault="00346217" w:rsidP="0034621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/>
                <w:snapToGrid w:val="0"/>
                <w:color w:val="000000" w:themeColor="text1"/>
              </w:rPr>
            </w:pPr>
            <w:r w:rsidRPr="00BE35A5">
              <w:rPr>
                <w:rFonts w:ascii="Arial" w:hAnsi="Arial"/>
                <w:b/>
                <w:snapToGrid w:val="0"/>
                <w:color w:val="000000" w:themeColor="text1"/>
              </w:rPr>
              <w:t>Ven Ser</w:t>
            </w:r>
            <w:r w:rsidRPr="00BE35A5">
              <w:rPr>
                <w:rFonts w:ascii="Arial" w:hAnsi="Arial"/>
                <w:snapToGrid w:val="0"/>
                <w:color w:val="000000" w:themeColor="text1"/>
              </w:rPr>
              <w:t>- (Assessoria em Recursos Humanos) - Técnica de Liderança- O Novo papel do Lider.</w:t>
            </w:r>
          </w:p>
          <w:p w:rsidR="00346217" w:rsidRPr="00BE35A5" w:rsidRDefault="00346217" w:rsidP="0034621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/>
                <w:snapToGrid w:val="0"/>
                <w:color w:val="000000" w:themeColor="text1"/>
              </w:rPr>
            </w:pPr>
            <w:r w:rsidRPr="00BE35A5">
              <w:rPr>
                <w:rFonts w:ascii="Arial" w:hAnsi="Arial"/>
                <w:b/>
                <w:snapToGrid w:val="0"/>
                <w:color w:val="000000" w:themeColor="text1"/>
              </w:rPr>
              <w:t xml:space="preserve">KLA </w:t>
            </w:r>
            <w:r w:rsidRPr="00BE35A5">
              <w:rPr>
                <w:rFonts w:ascii="Arial" w:hAnsi="Arial"/>
                <w:snapToGrid w:val="0"/>
                <w:color w:val="000000" w:themeColor="text1"/>
              </w:rPr>
              <w:t xml:space="preserve">(Consultoria &amp; Treinamentos) Curso de Oratória (A Arte de Falar em Público). </w:t>
            </w:r>
          </w:p>
          <w:p w:rsidR="00346217" w:rsidRPr="00BE35A5" w:rsidRDefault="00346217" w:rsidP="0034621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/>
                <w:snapToGrid w:val="0"/>
                <w:color w:val="000000" w:themeColor="text1"/>
              </w:rPr>
            </w:pPr>
            <w:r w:rsidRPr="00BE35A5">
              <w:rPr>
                <w:rFonts w:ascii="Arial" w:hAnsi="Arial"/>
                <w:b/>
                <w:snapToGrid w:val="0"/>
                <w:color w:val="000000" w:themeColor="text1"/>
              </w:rPr>
              <w:t xml:space="preserve">SENAC- </w:t>
            </w:r>
            <w:r w:rsidRPr="00BE35A5">
              <w:rPr>
                <w:rFonts w:ascii="Arial" w:hAnsi="Arial"/>
                <w:snapToGrid w:val="0"/>
                <w:color w:val="000000" w:themeColor="text1"/>
              </w:rPr>
              <w:t>Etiqueta Empresarial- Comunicação e Postura</w:t>
            </w:r>
          </w:p>
          <w:p w:rsidR="00346217" w:rsidRPr="00BE35A5" w:rsidRDefault="00346217" w:rsidP="0034621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/>
                <w:snapToGrid w:val="0"/>
                <w:color w:val="000000" w:themeColor="text1"/>
              </w:rPr>
            </w:pPr>
            <w:r w:rsidRPr="00BE35A5">
              <w:rPr>
                <w:rFonts w:ascii="Arial" w:hAnsi="Arial"/>
                <w:b/>
                <w:snapToGrid w:val="0"/>
                <w:color w:val="000000" w:themeColor="text1"/>
              </w:rPr>
              <w:t xml:space="preserve">SENAC- </w:t>
            </w:r>
            <w:r w:rsidRPr="00BE35A5">
              <w:rPr>
                <w:rFonts w:ascii="Arial" w:hAnsi="Arial"/>
                <w:snapToGrid w:val="0"/>
                <w:color w:val="000000" w:themeColor="text1"/>
              </w:rPr>
              <w:t>Técnicas de Atendimento Telefônico</w:t>
            </w:r>
          </w:p>
          <w:p w:rsidR="00346217" w:rsidRPr="00BE35A5" w:rsidRDefault="00346217" w:rsidP="0034621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/>
                <w:snapToGrid w:val="0"/>
                <w:color w:val="000000" w:themeColor="text1"/>
              </w:rPr>
            </w:pPr>
            <w:r w:rsidRPr="00BE35A5">
              <w:rPr>
                <w:rFonts w:ascii="Arial" w:hAnsi="Arial"/>
                <w:b/>
                <w:snapToGrid w:val="0"/>
                <w:color w:val="000000" w:themeColor="text1"/>
              </w:rPr>
              <w:t>CDN-</w:t>
            </w:r>
            <w:r w:rsidRPr="00BE35A5">
              <w:rPr>
                <w:rFonts w:ascii="Arial" w:hAnsi="Arial"/>
                <w:snapToGrid w:val="0"/>
                <w:color w:val="000000" w:themeColor="text1"/>
              </w:rPr>
              <w:t xml:space="preserve">      Como falar com a Imprensa</w:t>
            </w:r>
          </w:p>
          <w:p w:rsidR="00346217" w:rsidRPr="00BE35A5" w:rsidRDefault="00933237" w:rsidP="0093323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/>
                <w:snapToGrid w:val="0"/>
                <w:color w:val="000000" w:themeColor="text1"/>
              </w:rPr>
            </w:pPr>
            <w:r w:rsidRPr="00BE35A5">
              <w:rPr>
                <w:rFonts w:ascii="Verdana" w:hAnsi="Verdana"/>
                <w:color w:val="000000" w:themeColor="text1"/>
              </w:rPr>
              <w:t>Informática Básica</w:t>
            </w:r>
            <w:r w:rsidRPr="00BE35A5">
              <w:rPr>
                <w:rFonts w:ascii="Verdana" w:hAnsi="Verdana"/>
                <w:b/>
                <w:color w:val="000000" w:themeColor="text1"/>
              </w:rPr>
              <w:t xml:space="preserve"> </w:t>
            </w:r>
            <w:r w:rsidRPr="00BE35A5">
              <w:rPr>
                <w:rStyle w:val="Forte"/>
                <w:rFonts w:ascii="Verdana" w:hAnsi="Verdana"/>
                <w:b w:val="0"/>
                <w:color w:val="000000" w:themeColor="text1"/>
                <w:bdr w:val="none" w:sz="0" w:space="0" w:color="auto" w:frame="1"/>
              </w:rPr>
              <w:t>(word, excell,</w:t>
            </w:r>
            <w:r w:rsidRPr="00BE35A5">
              <w:rPr>
                <w:rStyle w:val="Forte"/>
                <w:rFonts w:ascii="Verdana" w:hAnsi="Verdana"/>
                <w:color w:val="000000" w:themeColor="text1"/>
                <w:bdr w:val="none" w:sz="0" w:space="0" w:color="auto" w:frame="1"/>
              </w:rPr>
              <w:t xml:space="preserve"> </w:t>
            </w:r>
            <w:r w:rsidRPr="00BE35A5">
              <w:rPr>
                <w:rFonts w:ascii="Verdana" w:hAnsi="Verdana" w:cs="Arial"/>
                <w:color w:val="000000" w:themeColor="text1"/>
              </w:rPr>
              <w:t xml:space="preserve"> internet )</w:t>
            </w:r>
          </w:p>
          <w:p w:rsidR="00346217" w:rsidRPr="00BE35A5" w:rsidRDefault="00D33476" w:rsidP="0093323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/>
                <w:snapToGrid w:val="0"/>
                <w:color w:val="000000" w:themeColor="text1"/>
              </w:rPr>
            </w:pPr>
            <w:r w:rsidRPr="00BE35A5">
              <w:rPr>
                <w:rFonts w:ascii="Arial" w:hAnsi="Arial"/>
                <w:b/>
                <w:snapToGrid w:val="0"/>
                <w:color w:val="000000" w:themeColor="text1"/>
              </w:rPr>
              <w:t xml:space="preserve">Quali Hosp 2000- </w:t>
            </w:r>
            <w:r w:rsidR="00346217" w:rsidRPr="00BE35A5">
              <w:rPr>
                <w:rFonts w:ascii="Arial" w:hAnsi="Arial"/>
                <w:snapToGrid w:val="0"/>
                <w:color w:val="000000" w:themeColor="text1"/>
              </w:rPr>
              <w:t xml:space="preserve">I Forum Internacional de Qualidade em Saúde"              </w:t>
            </w:r>
          </w:p>
        </w:tc>
      </w:tr>
    </w:tbl>
    <w:p w:rsidR="00346217" w:rsidRPr="00BE35A5" w:rsidRDefault="004360EE" w:rsidP="00346217">
      <w:pPr>
        <w:spacing w:line="276" w:lineRule="auto"/>
        <w:rPr>
          <w:rFonts w:ascii="Verdana" w:hAnsi="Verdana" w:cs="Arial"/>
          <w:color w:val="000000" w:themeColor="text1"/>
        </w:rPr>
      </w:pPr>
      <w:r w:rsidRPr="00BE35A5">
        <w:rPr>
          <w:rFonts w:ascii="Verdana" w:hAnsi="Verdana" w:cs="Arial"/>
          <w:color w:val="000000" w:themeColor="text1"/>
        </w:rPr>
        <w:pict>
          <v:rect id="_x0000_i1029" style="width:0;height:1.5pt" o:hralign="center" o:hrstd="t" o:hr="t" fillcolor="gray" stroked="f"/>
        </w:pict>
      </w:r>
    </w:p>
    <w:p w:rsidR="00933237" w:rsidRPr="00BE35A5" w:rsidRDefault="00933237" w:rsidP="00933237">
      <w:pPr>
        <w:spacing w:line="276" w:lineRule="auto"/>
        <w:jc w:val="both"/>
        <w:rPr>
          <w:rFonts w:ascii="Verdana" w:hAnsi="Verdana" w:cs="Arial"/>
          <w:b/>
          <w:bCs/>
          <w:color w:val="000000" w:themeColor="text1"/>
        </w:rPr>
      </w:pPr>
      <w:r w:rsidRPr="00BE35A5">
        <w:rPr>
          <w:rFonts w:ascii="Verdana" w:hAnsi="Verdana" w:cs="Arial"/>
          <w:b/>
          <w:bCs/>
          <w:color w:val="000000" w:themeColor="text1"/>
        </w:rPr>
        <w:t>QUALIFICAÇÕES PROFISSIONAIS</w:t>
      </w:r>
    </w:p>
    <w:p w:rsidR="00933237" w:rsidRPr="00BE35A5" w:rsidRDefault="00933237" w:rsidP="00933237">
      <w:pPr>
        <w:numPr>
          <w:ilvl w:val="0"/>
          <w:numId w:val="4"/>
        </w:numPr>
        <w:spacing w:line="276" w:lineRule="auto"/>
        <w:jc w:val="both"/>
        <w:rPr>
          <w:rFonts w:ascii="Verdana" w:hAnsi="Verdana" w:cs="Arial"/>
          <w:color w:val="000000" w:themeColor="text1"/>
        </w:rPr>
      </w:pPr>
      <w:r w:rsidRPr="00BE35A5">
        <w:rPr>
          <w:rFonts w:ascii="Verdana" w:hAnsi="Verdana" w:cs="Arial"/>
          <w:color w:val="000000" w:themeColor="text1"/>
        </w:rPr>
        <w:t>Dinamismo e pró-atividade;</w:t>
      </w:r>
    </w:p>
    <w:p w:rsidR="00933237" w:rsidRPr="00BE35A5" w:rsidRDefault="00933237" w:rsidP="00933237">
      <w:pPr>
        <w:numPr>
          <w:ilvl w:val="0"/>
          <w:numId w:val="4"/>
        </w:numPr>
        <w:spacing w:line="276" w:lineRule="auto"/>
        <w:jc w:val="both"/>
        <w:rPr>
          <w:rFonts w:ascii="Verdana" w:hAnsi="Verdana" w:cs="Arial"/>
          <w:color w:val="000000" w:themeColor="text1"/>
        </w:rPr>
      </w:pPr>
      <w:r w:rsidRPr="00BE35A5">
        <w:rPr>
          <w:rFonts w:ascii="Verdana" w:hAnsi="Verdana" w:cs="Arial"/>
          <w:color w:val="000000" w:themeColor="text1"/>
        </w:rPr>
        <w:t>Ética Profissional;</w:t>
      </w:r>
    </w:p>
    <w:p w:rsidR="00933237" w:rsidRPr="00BE35A5" w:rsidRDefault="00933237" w:rsidP="00933237">
      <w:pPr>
        <w:numPr>
          <w:ilvl w:val="0"/>
          <w:numId w:val="4"/>
        </w:numPr>
        <w:spacing w:line="276" w:lineRule="auto"/>
        <w:jc w:val="both"/>
        <w:rPr>
          <w:rFonts w:ascii="Verdana" w:hAnsi="Verdana" w:cs="Arial"/>
          <w:color w:val="000000" w:themeColor="text1"/>
        </w:rPr>
      </w:pPr>
      <w:r w:rsidRPr="00BE35A5">
        <w:rPr>
          <w:rFonts w:ascii="Verdana" w:hAnsi="Verdana" w:cs="Arial"/>
          <w:color w:val="000000" w:themeColor="text1"/>
        </w:rPr>
        <w:t>Responsabilidade;</w:t>
      </w:r>
    </w:p>
    <w:p w:rsidR="00933237" w:rsidRPr="00BE35A5" w:rsidRDefault="00933237" w:rsidP="00933237">
      <w:pPr>
        <w:numPr>
          <w:ilvl w:val="0"/>
          <w:numId w:val="4"/>
        </w:numPr>
        <w:spacing w:line="276" w:lineRule="auto"/>
        <w:jc w:val="both"/>
        <w:rPr>
          <w:rFonts w:ascii="Verdana" w:hAnsi="Verdana" w:cs="Arial"/>
          <w:color w:val="000000" w:themeColor="text1"/>
        </w:rPr>
      </w:pPr>
      <w:r w:rsidRPr="00BE35A5">
        <w:rPr>
          <w:rFonts w:ascii="Verdana" w:hAnsi="Verdana" w:cs="Arial"/>
          <w:color w:val="000000" w:themeColor="text1"/>
        </w:rPr>
        <w:t>Comprometimento;</w:t>
      </w:r>
    </w:p>
    <w:p w:rsidR="00933237" w:rsidRPr="00BE35A5" w:rsidRDefault="00933237" w:rsidP="00933237">
      <w:pPr>
        <w:numPr>
          <w:ilvl w:val="0"/>
          <w:numId w:val="4"/>
        </w:numPr>
        <w:spacing w:line="276" w:lineRule="auto"/>
        <w:jc w:val="both"/>
        <w:rPr>
          <w:rFonts w:ascii="Verdana" w:hAnsi="Verdana" w:cs="Arial"/>
          <w:color w:val="000000" w:themeColor="text1"/>
        </w:rPr>
      </w:pPr>
      <w:r w:rsidRPr="00BE35A5">
        <w:rPr>
          <w:rFonts w:ascii="Verdana" w:hAnsi="Verdana" w:cs="Arial"/>
          <w:color w:val="000000" w:themeColor="text1"/>
        </w:rPr>
        <w:t>Senso organizacional.</w:t>
      </w:r>
    </w:p>
    <w:p w:rsidR="00933237" w:rsidRPr="00BE35A5" w:rsidRDefault="00933237" w:rsidP="00346217">
      <w:pPr>
        <w:spacing w:line="276" w:lineRule="auto"/>
        <w:rPr>
          <w:rFonts w:ascii="Verdana" w:hAnsi="Verdana" w:cs="Arial"/>
          <w:b/>
          <w:bCs/>
          <w:color w:val="000000" w:themeColor="text1"/>
        </w:rPr>
      </w:pPr>
    </w:p>
    <w:p w:rsidR="00933237" w:rsidRPr="00BE35A5" w:rsidRDefault="00933237" w:rsidP="00346217">
      <w:pPr>
        <w:spacing w:line="276" w:lineRule="auto"/>
        <w:rPr>
          <w:rFonts w:ascii="Verdana" w:hAnsi="Verdana" w:cs="Arial"/>
          <w:b/>
          <w:bCs/>
          <w:color w:val="000000" w:themeColor="text1"/>
        </w:rPr>
      </w:pPr>
    </w:p>
    <w:p w:rsidR="00346217" w:rsidRPr="00BE35A5" w:rsidRDefault="00933237" w:rsidP="00346217">
      <w:pPr>
        <w:spacing w:line="276" w:lineRule="auto"/>
        <w:rPr>
          <w:rFonts w:ascii="Verdana" w:hAnsi="Verdana" w:cs="Arial"/>
          <w:b/>
          <w:bCs/>
          <w:color w:val="000000" w:themeColor="text1"/>
        </w:rPr>
      </w:pPr>
      <w:r w:rsidRPr="00BE35A5">
        <w:rPr>
          <w:rFonts w:ascii="Verdana" w:hAnsi="Verdana" w:cs="Arial"/>
          <w:b/>
          <w:bCs/>
          <w:color w:val="000000" w:themeColor="text1"/>
        </w:rPr>
        <w:lastRenderedPageBreak/>
        <w:t>E</w:t>
      </w:r>
      <w:r w:rsidR="00346217" w:rsidRPr="00BE35A5">
        <w:rPr>
          <w:rFonts w:ascii="Verdana" w:hAnsi="Verdana" w:cs="Arial"/>
          <w:b/>
          <w:bCs/>
          <w:color w:val="000000" w:themeColor="text1"/>
        </w:rPr>
        <w:t>XPERIÊNCIAS PROFISSIONAIS</w:t>
      </w:r>
    </w:p>
    <w:p w:rsidR="00D33476" w:rsidRPr="00BE35A5" w:rsidRDefault="00D33476" w:rsidP="00346217">
      <w:pPr>
        <w:pStyle w:val="SemEspaamento"/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346217" w:rsidRPr="00BE35A5" w:rsidRDefault="00346217" w:rsidP="00346217">
      <w:pPr>
        <w:pStyle w:val="SemEspaamen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BE35A5">
        <w:rPr>
          <w:rFonts w:ascii="Verdana" w:hAnsi="Verdana"/>
          <w:color w:val="000000" w:themeColor="text1"/>
          <w:sz w:val="24"/>
          <w:szCs w:val="24"/>
        </w:rPr>
        <w:t>Cargo: Motorista de Transporte Escolar – Autônomo</w:t>
      </w:r>
    </w:p>
    <w:p w:rsidR="00346217" w:rsidRPr="00BE35A5" w:rsidRDefault="00346217" w:rsidP="00346217">
      <w:pPr>
        <w:pStyle w:val="SemEspaamen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BE35A5">
        <w:rPr>
          <w:rFonts w:ascii="Verdana" w:hAnsi="Verdana"/>
          <w:color w:val="000000" w:themeColor="text1"/>
          <w:sz w:val="24"/>
          <w:szCs w:val="24"/>
        </w:rPr>
        <w:t xml:space="preserve">Período: de </w:t>
      </w:r>
      <w:r w:rsidR="00535339" w:rsidRPr="00BE35A5">
        <w:rPr>
          <w:rFonts w:ascii="Verdana" w:hAnsi="Verdana"/>
          <w:color w:val="000000" w:themeColor="text1"/>
          <w:sz w:val="24"/>
          <w:szCs w:val="24"/>
        </w:rPr>
        <w:t>2010</w:t>
      </w:r>
      <w:r w:rsidRPr="00BE35A5">
        <w:rPr>
          <w:rFonts w:ascii="Verdana" w:hAnsi="Verdana"/>
          <w:color w:val="000000" w:themeColor="text1"/>
          <w:sz w:val="24"/>
          <w:szCs w:val="24"/>
        </w:rPr>
        <w:t xml:space="preserve"> até a atualidade. </w:t>
      </w:r>
    </w:p>
    <w:p w:rsidR="00346217" w:rsidRPr="00BE35A5" w:rsidRDefault="00346217" w:rsidP="00346217">
      <w:pPr>
        <w:pStyle w:val="SemEspaamento"/>
        <w:numPr>
          <w:ilvl w:val="0"/>
          <w:numId w:val="7"/>
        </w:numPr>
        <w:ind w:left="360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BE35A5">
        <w:rPr>
          <w:rFonts w:ascii="Verdana" w:hAnsi="Verdana"/>
          <w:b/>
          <w:color w:val="000000" w:themeColor="text1"/>
          <w:sz w:val="24"/>
          <w:szCs w:val="24"/>
        </w:rPr>
        <w:t>Principais atividades:</w:t>
      </w:r>
      <w:r w:rsidRPr="00BE35A5">
        <w:rPr>
          <w:rFonts w:ascii="Verdana" w:hAnsi="Verdana"/>
          <w:b/>
          <w:i/>
          <w:color w:val="000000" w:themeColor="text1"/>
          <w:sz w:val="24"/>
          <w:szCs w:val="24"/>
        </w:rPr>
        <w:t xml:space="preserve"> </w:t>
      </w:r>
      <w:r w:rsidRPr="00BE35A5">
        <w:rPr>
          <w:rFonts w:ascii="Verdana" w:hAnsi="Verdana"/>
          <w:color w:val="000000" w:themeColor="text1"/>
          <w:sz w:val="24"/>
          <w:szCs w:val="24"/>
        </w:rPr>
        <w:t>Traçar rotas e transportar as crianças de suas resi</w:t>
      </w:r>
      <w:r w:rsidR="00BE35A5">
        <w:rPr>
          <w:rFonts w:ascii="Verdana" w:hAnsi="Verdana"/>
          <w:color w:val="000000" w:themeColor="text1"/>
          <w:sz w:val="24"/>
          <w:szCs w:val="24"/>
        </w:rPr>
        <w:t>dências às escolas e vice-versa</w:t>
      </w:r>
      <w:r w:rsidRPr="00BE35A5">
        <w:rPr>
          <w:rFonts w:ascii="Verdana" w:hAnsi="Verdana"/>
          <w:color w:val="000000" w:themeColor="text1"/>
          <w:sz w:val="24"/>
          <w:szCs w:val="24"/>
        </w:rPr>
        <w:t xml:space="preserve"> com vans e micro-ônibus, exercendo com responsabilidade e valorizando muito a direção defensiva. Zelar pela segurança das crianças, conserva</w:t>
      </w:r>
      <w:r w:rsidR="00BE35A5">
        <w:rPr>
          <w:rFonts w:ascii="Verdana" w:hAnsi="Verdana"/>
          <w:color w:val="000000" w:themeColor="text1"/>
          <w:sz w:val="24"/>
          <w:szCs w:val="24"/>
        </w:rPr>
        <w:t>ção, limpeza e manutenção do veí</w:t>
      </w:r>
      <w:r w:rsidRPr="00BE35A5">
        <w:rPr>
          <w:rFonts w:ascii="Verdana" w:hAnsi="Verdana"/>
          <w:color w:val="000000" w:themeColor="text1"/>
          <w:sz w:val="24"/>
          <w:szCs w:val="24"/>
        </w:rPr>
        <w:t xml:space="preserve">culo. Promover passeios a parques infantis e jardim zoológico sob a devida autorização dos pais e responsáveis.   </w:t>
      </w:r>
    </w:p>
    <w:p w:rsidR="00346217" w:rsidRPr="00BE35A5" w:rsidRDefault="004360EE" w:rsidP="00346217">
      <w:pPr>
        <w:pStyle w:val="SemEspaamento"/>
        <w:spacing w:after="240"/>
        <w:jc w:val="both"/>
        <w:rPr>
          <w:rFonts w:ascii="Verdana" w:hAnsi="Verdana" w:cs="Arial"/>
          <w:color w:val="000000" w:themeColor="text1"/>
        </w:rPr>
      </w:pPr>
      <w:r w:rsidRPr="00BE35A5">
        <w:rPr>
          <w:rFonts w:ascii="Verdana" w:hAnsi="Verdana" w:cs="Arial"/>
          <w:color w:val="000000" w:themeColor="text1"/>
        </w:rPr>
        <w:pict>
          <v:rect id="_x0000_i1030" style="width:0;height:1.5pt" o:hralign="center" o:hrstd="t" o:hr="t" fillcolor="gray" stroked="f"/>
        </w:pict>
      </w:r>
    </w:p>
    <w:p w:rsidR="00F75456" w:rsidRPr="00BE35A5" w:rsidRDefault="00F75456" w:rsidP="00346217">
      <w:pPr>
        <w:pStyle w:val="SemEspaamen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BE35A5">
        <w:rPr>
          <w:rFonts w:ascii="Verdana" w:hAnsi="Verdana"/>
          <w:color w:val="000000" w:themeColor="text1"/>
          <w:sz w:val="24"/>
          <w:szCs w:val="24"/>
        </w:rPr>
        <w:t>Instituição: Sociedade Hospital Samaritano</w:t>
      </w:r>
    </w:p>
    <w:p w:rsidR="00346217" w:rsidRPr="00BE35A5" w:rsidRDefault="00346217" w:rsidP="00346217">
      <w:pPr>
        <w:pStyle w:val="SemEspaamen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BE35A5">
        <w:rPr>
          <w:rFonts w:ascii="Verdana" w:hAnsi="Verdana"/>
          <w:color w:val="000000" w:themeColor="text1"/>
          <w:sz w:val="24"/>
          <w:szCs w:val="24"/>
        </w:rPr>
        <w:t xml:space="preserve">Cargo: Encarregada de atendimento </w:t>
      </w:r>
    </w:p>
    <w:p w:rsidR="00346217" w:rsidRPr="00BE35A5" w:rsidRDefault="00346217" w:rsidP="00346217">
      <w:pPr>
        <w:pStyle w:val="SemEspaamen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BE35A5">
        <w:rPr>
          <w:rFonts w:ascii="Verdana" w:hAnsi="Verdana"/>
          <w:color w:val="000000" w:themeColor="text1"/>
          <w:sz w:val="24"/>
          <w:szCs w:val="24"/>
        </w:rPr>
        <w:t xml:space="preserve">Período: </w:t>
      </w:r>
      <w:r w:rsidR="001A738B" w:rsidRPr="00BE35A5">
        <w:rPr>
          <w:rFonts w:ascii="Verdana" w:hAnsi="Verdana"/>
          <w:color w:val="000000" w:themeColor="text1"/>
          <w:sz w:val="24"/>
          <w:szCs w:val="24"/>
        </w:rPr>
        <w:t>06/1992</w:t>
      </w:r>
      <w:r w:rsidRPr="00BE35A5">
        <w:rPr>
          <w:rFonts w:ascii="Verdana" w:hAnsi="Verdana"/>
          <w:color w:val="000000" w:themeColor="text1"/>
          <w:sz w:val="24"/>
          <w:szCs w:val="24"/>
        </w:rPr>
        <w:t xml:space="preserve"> até</w:t>
      </w:r>
      <w:r w:rsidR="001A738B" w:rsidRPr="00BE35A5">
        <w:rPr>
          <w:rFonts w:ascii="Verdana" w:hAnsi="Verdana"/>
          <w:color w:val="000000" w:themeColor="text1"/>
          <w:sz w:val="24"/>
          <w:szCs w:val="24"/>
        </w:rPr>
        <w:t xml:space="preserve"> 02/2003</w:t>
      </w:r>
      <w:r w:rsidR="00F75456" w:rsidRPr="00BE35A5">
        <w:rPr>
          <w:rFonts w:ascii="Verdana" w:hAnsi="Verdana"/>
          <w:color w:val="000000" w:themeColor="text1"/>
          <w:sz w:val="24"/>
          <w:szCs w:val="24"/>
        </w:rPr>
        <w:t>.</w:t>
      </w:r>
      <w:r w:rsidRPr="00BE35A5">
        <w:rPr>
          <w:rFonts w:ascii="Verdana" w:hAnsi="Verdana"/>
          <w:color w:val="000000" w:themeColor="text1"/>
          <w:sz w:val="24"/>
          <w:szCs w:val="24"/>
        </w:rPr>
        <w:t xml:space="preserve"> </w:t>
      </w:r>
    </w:p>
    <w:p w:rsidR="00346217" w:rsidRPr="00BE35A5" w:rsidRDefault="00346217" w:rsidP="00346217">
      <w:pPr>
        <w:pStyle w:val="SemEspaamento"/>
        <w:numPr>
          <w:ilvl w:val="0"/>
          <w:numId w:val="6"/>
        </w:numPr>
        <w:jc w:val="both"/>
        <w:rPr>
          <w:rFonts w:ascii="Verdana" w:hAnsi="Verdana"/>
          <w:color w:val="000000" w:themeColor="text1"/>
          <w:sz w:val="24"/>
          <w:szCs w:val="24"/>
        </w:rPr>
      </w:pPr>
      <w:r w:rsidRPr="00BE35A5">
        <w:rPr>
          <w:rFonts w:ascii="Verdana" w:hAnsi="Verdana"/>
          <w:b/>
          <w:color w:val="000000" w:themeColor="text1"/>
          <w:sz w:val="24"/>
          <w:szCs w:val="24"/>
        </w:rPr>
        <w:t>Principais atividades:</w:t>
      </w:r>
      <w:r w:rsidRPr="00BE35A5">
        <w:rPr>
          <w:rFonts w:ascii="Verdana" w:hAnsi="Verdana"/>
          <w:b/>
          <w:i/>
          <w:color w:val="000000" w:themeColor="text1"/>
          <w:sz w:val="24"/>
          <w:szCs w:val="24"/>
        </w:rPr>
        <w:t xml:space="preserve"> </w:t>
      </w:r>
      <w:r w:rsidR="001A738B" w:rsidRPr="00BE35A5">
        <w:rPr>
          <w:rFonts w:ascii="Verdana" w:hAnsi="Verdana"/>
          <w:color w:val="000000" w:themeColor="text1"/>
          <w:sz w:val="24"/>
          <w:szCs w:val="24"/>
        </w:rPr>
        <w:t>atendimento ao cliente, recebimento de conta de paciente particular, manuseio de máquina de cartão de crédito, emissão de recibo,</w:t>
      </w:r>
      <w:r w:rsidR="00F75456" w:rsidRPr="00BE35A5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B4176E" w:rsidRPr="00BE35A5">
        <w:rPr>
          <w:rFonts w:ascii="Verdana" w:hAnsi="Verdana"/>
          <w:color w:val="000000" w:themeColor="text1"/>
          <w:sz w:val="24"/>
          <w:szCs w:val="24"/>
        </w:rPr>
        <w:t xml:space="preserve">faturamento, </w:t>
      </w:r>
      <w:r w:rsidR="001A738B" w:rsidRPr="00BE35A5">
        <w:rPr>
          <w:rFonts w:ascii="Verdana" w:hAnsi="Verdana"/>
          <w:color w:val="000000" w:themeColor="text1"/>
          <w:sz w:val="24"/>
          <w:szCs w:val="24"/>
        </w:rPr>
        <w:t>seleção de pessoal</w:t>
      </w:r>
      <w:r w:rsidR="00B4176E" w:rsidRPr="00BE35A5">
        <w:rPr>
          <w:rFonts w:ascii="Verdana" w:hAnsi="Verdana"/>
          <w:color w:val="000000" w:themeColor="text1"/>
          <w:sz w:val="24"/>
          <w:szCs w:val="24"/>
        </w:rPr>
        <w:t xml:space="preserve">, </w:t>
      </w:r>
      <w:r w:rsidR="00F75456" w:rsidRPr="00BE35A5">
        <w:rPr>
          <w:rFonts w:ascii="Verdana" w:hAnsi="Verdana"/>
          <w:color w:val="000000" w:themeColor="text1"/>
          <w:sz w:val="24"/>
          <w:szCs w:val="24"/>
        </w:rPr>
        <w:t>treinamento</w:t>
      </w:r>
      <w:r w:rsidR="00B4176E" w:rsidRPr="00BE35A5">
        <w:rPr>
          <w:rFonts w:ascii="Verdana" w:hAnsi="Verdana"/>
          <w:color w:val="000000" w:themeColor="text1"/>
          <w:sz w:val="24"/>
          <w:szCs w:val="24"/>
        </w:rPr>
        <w:t xml:space="preserve"> e reciclagem</w:t>
      </w:r>
      <w:r w:rsidR="001A738B" w:rsidRPr="00BE35A5">
        <w:rPr>
          <w:rFonts w:ascii="Verdana" w:hAnsi="Verdana"/>
          <w:color w:val="000000" w:themeColor="text1"/>
          <w:sz w:val="24"/>
          <w:szCs w:val="24"/>
        </w:rPr>
        <w:t xml:space="preserve">, inventário do setor, escala de trabalho, escala de férias, </w:t>
      </w:r>
      <w:r w:rsidR="00F75456" w:rsidRPr="00BE35A5">
        <w:rPr>
          <w:rFonts w:ascii="Verdana" w:hAnsi="Verdana"/>
          <w:color w:val="000000" w:themeColor="text1"/>
          <w:sz w:val="24"/>
          <w:szCs w:val="24"/>
        </w:rPr>
        <w:t xml:space="preserve">controle de horas extras, </w:t>
      </w:r>
      <w:r w:rsidR="00B4176E" w:rsidRPr="00BE35A5">
        <w:rPr>
          <w:rFonts w:ascii="Verdana" w:hAnsi="Verdana"/>
          <w:color w:val="000000" w:themeColor="text1"/>
          <w:sz w:val="24"/>
          <w:szCs w:val="24"/>
        </w:rPr>
        <w:t xml:space="preserve">confecção de grade e </w:t>
      </w:r>
      <w:r w:rsidR="00F75456" w:rsidRPr="00BE35A5">
        <w:rPr>
          <w:rFonts w:ascii="Verdana" w:hAnsi="Verdana"/>
          <w:color w:val="000000" w:themeColor="text1"/>
          <w:sz w:val="24"/>
          <w:szCs w:val="24"/>
        </w:rPr>
        <w:t xml:space="preserve">controle de uniformes dos funcionários, </w:t>
      </w:r>
      <w:r w:rsidR="001A738B" w:rsidRPr="00BE35A5">
        <w:rPr>
          <w:rFonts w:ascii="Verdana" w:hAnsi="Verdana"/>
          <w:color w:val="000000" w:themeColor="text1"/>
          <w:sz w:val="24"/>
          <w:szCs w:val="24"/>
        </w:rPr>
        <w:t>resolução de glosas, cobranças, controle de material de almoxarifado e informática, estatísticas</w:t>
      </w:r>
      <w:r w:rsidR="00F75456" w:rsidRPr="00BE35A5">
        <w:rPr>
          <w:rFonts w:ascii="Verdana" w:hAnsi="Verdana"/>
          <w:color w:val="000000" w:themeColor="text1"/>
          <w:sz w:val="24"/>
          <w:szCs w:val="24"/>
        </w:rPr>
        <w:t>, atendimento a médicos</w:t>
      </w:r>
      <w:r w:rsidR="00683078" w:rsidRPr="00BE35A5">
        <w:rPr>
          <w:rFonts w:ascii="Verdana" w:hAnsi="Verdana"/>
          <w:color w:val="000000" w:themeColor="text1"/>
          <w:sz w:val="24"/>
          <w:szCs w:val="24"/>
        </w:rPr>
        <w:t xml:space="preserve"> e </w:t>
      </w:r>
      <w:r w:rsidR="001A738B" w:rsidRPr="00BE35A5">
        <w:rPr>
          <w:rFonts w:ascii="Verdana" w:hAnsi="Verdana"/>
          <w:color w:val="000000" w:themeColor="text1"/>
          <w:sz w:val="24"/>
          <w:szCs w:val="24"/>
        </w:rPr>
        <w:t xml:space="preserve">relatórios diversos. </w:t>
      </w:r>
    </w:p>
    <w:p w:rsidR="00346217" w:rsidRPr="00BE35A5" w:rsidRDefault="004360EE" w:rsidP="00346217">
      <w:pPr>
        <w:pStyle w:val="SemEspaamen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BE35A5">
        <w:rPr>
          <w:rFonts w:ascii="Verdana" w:hAnsi="Verdana" w:cs="Arial"/>
          <w:color w:val="000000" w:themeColor="text1"/>
        </w:rPr>
        <w:pict>
          <v:rect id="_x0000_i1031" style="width:0;height:1.5pt" o:hralign="center" o:hrstd="t" o:hr="t" fillcolor="gray" stroked="f"/>
        </w:pict>
      </w:r>
    </w:p>
    <w:p w:rsidR="00F75456" w:rsidRPr="00BE35A5" w:rsidRDefault="00F75456" w:rsidP="00346217">
      <w:pPr>
        <w:pStyle w:val="SemEspaamen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BE35A5">
        <w:rPr>
          <w:rFonts w:ascii="Verdana" w:hAnsi="Verdana"/>
          <w:color w:val="000000" w:themeColor="text1"/>
          <w:sz w:val="24"/>
          <w:szCs w:val="24"/>
        </w:rPr>
        <w:t>Instituição: Instituto Cardoso de Almeida de Patologia</w:t>
      </w:r>
    </w:p>
    <w:p w:rsidR="00346217" w:rsidRPr="00BE35A5" w:rsidRDefault="00346217" w:rsidP="00346217">
      <w:pPr>
        <w:pStyle w:val="SemEspaamen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BE35A5">
        <w:rPr>
          <w:rFonts w:ascii="Verdana" w:hAnsi="Verdana"/>
          <w:color w:val="000000" w:themeColor="text1"/>
          <w:sz w:val="24"/>
          <w:szCs w:val="24"/>
        </w:rPr>
        <w:t xml:space="preserve">Cargo: Recepcionista </w:t>
      </w:r>
    </w:p>
    <w:p w:rsidR="00346217" w:rsidRPr="00BE35A5" w:rsidRDefault="00346217" w:rsidP="00346217">
      <w:pPr>
        <w:pStyle w:val="SemEspaamen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BE35A5">
        <w:rPr>
          <w:rFonts w:ascii="Verdana" w:hAnsi="Verdana"/>
          <w:color w:val="000000" w:themeColor="text1"/>
          <w:sz w:val="24"/>
          <w:szCs w:val="24"/>
        </w:rPr>
        <w:t>Período: 0</w:t>
      </w:r>
      <w:r w:rsidR="00F75456" w:rsidRPr="00BE35A5">
        <w:rPr>
          <w:rFonts w:ascii="Verdana" w:hAnsi="Verdana"/>
          <w:color w:val="000000" w:themeColor="text1"/>
          <w:sz w:val="24"/>
          <w:szCs w:val="24"/>
        </w:rPr>
        <w:t>5/1984 até 05/1992</w:t>
      </w:r>
      <w:r w:rsidRPr="00BE35A5">
        <w:rPr>
          <w:rFonts w:ascii="Verdana" w:hAnsi="Verdana"/>
          <w:color w:val="000000" w:themeColor="text1"/>
          <w:sz w:val="24"/>
          <w:szCs w:val="24"/>
        </w:rPr>
        <w:t xml:space="preserve">. </w:t>
      </w:r>
    </w:p>
    <w:p w:rsidR="00346217" w:rsidRPr="00BE35A5" w:rsidRDefault="00346217" w:rsidP="00F75456">
      <w:pPr>
        <w:pStyle w:val="SemEspaamento"/>
        <w:numPr>
          <w:ilvl w:val="0"/>
          <w:numId w:val="6"/>
        </w:numPr>
        <w:jc w:val="both"/>
        <w:rPr>
          <w:rFonts w:ascii="Verdana" w:hAnsi="Verdana" w:cs="Arial"/>
          <w:color w:val="000000" w:themeColor="text1"/>
        </w:rPr>
      </w:pPr>
      <w:r w:rsidRPr="00BE35A5">
        <w:rPr>
          <w:rFonts w:ascii="Verdana" w:hAnsi="Verdana"/>
          <w:b/>
          <w:color w:val="000000" w:themeColor="text1"/>
          <w:sz w:val="24"/>
          <w:szCs w:val="24"/>
        </w:rPr>
        <w:t>Principais atividades:</w:t>
      </w:r>
      <w:r w:rsidRPr="00BE35A5">
        <w:rPr>
          <w:rFonts w:ascii="Verdana" w:hAnsi="Verdana"/>
          <w:b/>
          <w:i/>
          <w:color w:val="000000" w:themeColor="text1"/>
          <w:sz w:val="24"/>
          <w:szCs w:val="24"/>
        </w:rPr>
        <w:t xml:space="preserve"> </w:t>
      </w:r>
      <w:r w:rsidR="00D33476" w:rsidRPr="00BE35A5">
        <w:rPr>
          <w:rFonts w:ascii="Verdana" w:hAnsi="Verdana"/>
          <w:color w:val="000000" w:themeColor="text1"/>
          <w:sz w:val="24"/>
          <w:szCs w:val="24"/>
        </w:rPr>
        <w:t xml:space="preserve">Secretariar o Diretor da Empresa diretamente, digitar </w:t>
      </w:r>
      <w:r w:rsidR="00F75456" w:rsidRPr="00BE35A5">
        <w:rPr>
          <w:rFonts w:ascii="Verdana" w:hAnsi="Verdana"/>
          <w:color w:val="000000" w:themeColor="text1"/>
          <w:sz w:val="24"/>
          <w:szCs w:val="24"/>
        </w:rPr>
        <w:t>resultado</w:t>
      </w:r>
      <w:r w:rsidR="00D33476" w:rsidRPr="00BE35A5">
        <w:rPr>
          <w:rFonts w:ascii="Verdana" w:hAnsi="Verdana"/>
          <w:color w:val="000000" w:themeColor="text1"/>
          <w:sz w:val="24"/>
          <w:szCs w:val="24"/>
        </w:rPr>
        <w:t>s</w:t>
      </w:r>
      <w:r w:rsidR="00F75456" w:rsidRPr="00BE35A5">
        <w:rPr>
          <w:rFonts w:ascii="Verdana" w:hAnsi="Verdana"/>
          <w:color w:val="000000" w:themeColor="text1"/>
          <w:sz w:val="24"/>
          <w:szCs w:val="24"/>
        </w:rPr>
        <w:t xml:space="preserve"> de exames patológicos</w:t>
      </w:r>
      <w:r w:rsidR="00D33476" w:rsidRPr="00BE35A5">
        <w:rPr>
          <w:rFonts w:ascii="Verdana" w:hAnsi="Verdana"/>
          <w:color w:val="000000" w:themeColor="text1"/>
          <w:sz w:val="24"/>
          <w:szCs w:val="24"/>
        </w:rPr>
        <w:t xml:space="preserve"> (250</w:t>
      </w:r>
      <w:r w:rsidR="00B4176E" w:rsidRPr="00BE35A5">
        <w:rPr>
          <w:rFonts w:ascii="Verdana" w:hAnsi="Verdana"/>
          <w:color w:val="000000" w:themeColor="text1"/>
          <w:sz w:val="24"/>
          <w:szCs w:val="24"/>
        </w:rPr>
        <w:t xml:space="preserve"> ao dia)</w:t>
      </w:r>
      <w:r w:rsidR="00F75456" w:rsidRPr="00BE35A5">
        <w:rPr>
          <w:rFonts w:ascii="Verdana" w:hAnsi="Verdana"/>
          <w:color w:val="000000" w:themeColor="text1"/>
          <w:sz w:val="24"/>
          <w:szCs w:val="24"/>
        </w:rPr>
        <w:t xml:space="preserve">, </w:t>
      </w:r>
      <w:r w:rsidR="00B4176E" w:rsidRPr="00BE35A5">
        <w:rPr>
          <w:rFonts w:ascii="Verdana" w:hAnsi="Verdana"/>
          <w:color w:val="000000" w:themeColor="text1"/>
          <w:sz w:val="24"/>
          <w:szCs w:val="24"/>
        </w:rPr>
        <w:t xml:space="preserve">separação de laudos, </w:t>
      </w:r>
      <w:r w:rsidR="00F75456" w:rsidRPr="00BE35A5">
        <w:rPr>
          <w:rFonts w:ascii="Verdana" w:hAnsi="Verdana"/>
          <w:color w:val="000000" w:themeColor="text1"/>
          <w:sz w:val="24"/>
          <w:szCs w:val="24"/>
        </w:rPr>
        <w:t>contr</w:t>
      </w:r>
      <w:r w:rsidR="00D33476" w:rsidRPr="00BE35A5">
        <w:rPr>
          <w:rFonts w:ascii="Verdana" w:hAnsi="Verdana"/>
          <w:color w:val="000000" w:themeColor="text1"/>
          <w:sz w:val="24"/>
          <w:szCs w:val="24"/>
        </w:rPr>
        <w:t>ole de material de informática e</w:t>
      </w:r>
      <w:r w:rsidR="00F75456" w:rsidRPr="00BE35A5">
        <w:rPr>
          <w:rFonts w:ascii="Verdana" w:hAnsi="Verdana"/>
          <w:color w:val="000000" w:themeColor="text1"/>
          <w:sz w:val="24"/>
          <w:szCs w:val="24"/>
        </w:rPr>
        <w:t xml:space="preserve"> atendimento telefônico</w:t>
      </w:r>
      <w:r w:rsidR="00D33476" w:rsidRPr="00BE35A5">
        <w:rPr>
          <w:rFonts w:ascii="Verdana" w:hAnsi="Verdana"/>
          <w:color w:val="000000" w:themeColor="text1"/>
          <w:sz w:val="24"/>
          <w:szCs w:val="24"/>
        </w:rPr>
        <w:t xml:space="preserve"> PABX.</w:t>
      </w:r>
    </w:p>
    <w:p w:rsidR="00F75456" w:rsidRPr="00BE35A5" w:rsidRDefault="00F75456" w:rsidP="00F75456">
      <w:pPr>
        <w:pStyle w:val="SemEspaamento"/>
        <w:spacing w:line="276" w:lineRule="auto"/>
        <w:ind w:left="360"/>
        <w:jc w:val="both"/>
        <w:rPr>
          <w:rFonts w:ascii="Verdana" w:hAnsi="Verdana" w:cs="Arial"/>
          <w:color w:val="000000" w:themeColor="text1"/>
        </w:rPr>
      </w:pPr>
    </w:p>
    <w:p w:rsidR="00346217" w:rsidRPr="00BE35A5" w:rsidRDefault="004360EE" w:rsidP="00346217">
      <w:pPr>
        <w:spacing w:line="360" w:lineRule="auto"/>
        <w:jc w:val="both"/>
        <w:rPr>
          <w:rFonts w:ascii="Verdana" w:hAnsi="Verdana" w:cs="Arial"/>
          <w:color w:val="000000" w:themeColor="text1"/>
        </w:rPr>
      </w:pPr>
      <w:r w:rsidRPr="00BE35A5">
        <w:rPr>
          <w:rFonts w:ascii="Verdana" w:hAnsi="Verdana" w:cs="Arial"/>
          <w:color w:val="000000" w:themeColor="text1"/>
        </w:rPr>
        <w:pict>
          <v:rect id="_x0000_i1032" style="width:0;height:1.5pt" o:hralign="center" o:hrstd="t" o:hr="t" fillcolor="gray" stroked="f"/>
        </w:pict>
      </w:r>
    </w:p>
    <w:p w:rsidR="00F75456" w:rsidRPr="00BE35A5" w:rsidRDefault="00F75456" w:rsidP="00346217">
      <w:pPr>
        <w:spacing w:line="276" w:lineRule="auto"/>
        <w:jc w:val="both"/>
        <w:rPr>
          <w:rFonts w:ascii="Verdana" w:hAnsi="Verdana" w:cs="Arial"/>
          <w:bCs/>
          <w:color w:val="000000" w:themeColor="text1"/>
        </w:rPr>
      </w:pPr>
      <w:r w:rsidRPr="00BE35A5">
        <w:rPr>
          <w:rFonts w:ascii="Verdana" w:hAnsi="Verdana" w:cs="Arial"/>
          <w:b/>
          <w:bCs/>
          <w:color w:val="000000" w:themeColor="text1"/>
        </w:rPr>
        <w:t xml:space="preserve">Instituição: </w:t>
      </w:r>
      <w:r w:rsidRPr="00BE35A5">
        <w:rPr>
          <w:rFonts w:ascii="Verdana" w:hAnsi="Verdana" w:cs="Arial"/>
          <w:bCs/>
          <w:color w:val="000000" w:themeColor="text1"/>
        </w:rPr>
        <w:t>Obra Assistencial Nossa Sra. do Ó</w:t>
      </w:r>
    </w:p>
    <w:p w:rsidR="00F75456" w:rsidRPr="00BE35A5" w:rsidRDefault="00F75456" w:rsidP="00346217">
      <w:pPr>
        <w:spacing w:line="276" w:lineRule="auto"/>
        <w:jc w:val="both"/>
        <w:rPr>
          <w:rFonts w:ascii="Verdana" w:hAnsi="Verdana" w:cs="Arial"/>
          <w:bCs/>
          <w:color w:val="000000" w:themeColor="text1"/>
        </w:rPr>
      </w:pPr>
      <w:r w:rsidRPr="00BE35A5">
        <w:rPr>
          <w:rFonts w:ascii="Verdana" w:hAnsi="Verdana" w:cs="Arial"/>
          <w:bCs/>
          <w:color w:val="000000" w:themeColor="text1"/>
        </w:rPr>
        <w:t>Cargo: Recepcionista</w:t>
      </w:r>
    </w:p>
    <w:p w:rsidR="00F75456" w:rsidRPr="00BE35A5" w:rsidRDefault="00F75456" w:rsidP="00346217">
      <w:pPr>
        <w:spacing w:line="276" w:lineRule="auto"/>
        <w:jc w:val="both"/>
        <w:rPr>
          <w:rFonts w:ascii="Verdana" w:hAnsi="Verdana" w:cs="Arial"/>
          <w:bCs/>
          <w:color w:val="000000" w:themeColor="text1"/>
        </w:rPr>
      </w:pPr>
      <w:r w:rsidRPr="00BE35A5">
        <w:rPr>
          <w:rFonts w:ascii="Verdana" w:hAnsi="Verdana" w:cs="Arial"/>
          <w:bCs/>
          <w:color w:val="000000" w:themeColor="text1"/>
        </w:rPr>
        <w:t>Período: 09/1981 a 08/1983</w:t>
      </w:r>
    </w:p>
    <w:p w:rsidR="00F75456" w:rsidRPr="00BE35A5" w:rsidRDefault="00B4176E" w:rsidP="00B4176E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Verdana" w:hAnsi="Verdana" w:cs="Arial"/>
          <w:bCs/>
          <w:color w:val="000000" w:themeColor="text1"/>
        </w:rPr>
      </w:pPr>
      <w:r w:rsidRPr="00BE35A5">
        <w:rPr>
          <w:rFonts w:ascii="Verdana" w:hAnsi="Verdana"/>
          <w:b/>
          <w:color w:val="000000" w:themeColor="text1"/>
        </w:rPr>
        <w:t xml:space="preserve">Principais atividades: </w:t>
      </w:r>
      <w:r w:rsidRPr="00BE35A5">
        <w:rPr>
          <w:rFonts w:ascii="Verdana" w:hAnsi="Verdana"/>
          <w:color w:val="000000" w:themeColor="text1"/>
        </w:rPr>
        <w:t xml:space="preserve">Atendimento ao público, conferência de documentos, manuseio de máquina de Xerox, </w:t>
      </w:r>
      <w:r w:rsidR="00BE35A5">
        <w:rPr>
          <w:rFonts w:ascii="Verdana" w:hAnsi="Verdana"/>
          <w:color w:val="000000" w:themeColor="text1"/>
        </w:rPr>
        <w:t>recebimento de caixa, organizar arquivo</w:t>
      </w:r>
      <w:r w:rsidRPr="00BE35A5">
        <w:rPr>
          <w:rFonts w:ascii="Verdana" w:hAnsi="Verdana"/>
          <w:color w:val="000000" w:themeColor="text1"/>
        </w:rPr>
        <w:t xml:space="preserve">, acompanhar pacientes </w:t>
      </w:r>
      <w:r w:rsidR="00D33476" w:rsidRPr="00BE35A5">
        <w:rPr>
          <w:rFonts w:ascii="Verdana" w:hAnsi="Verdana"/>
          <w:color w:val="000000" w:themeColor="text1"/>
        </w:rPr>
        <w:t>de cadeira de rodas até o Setor de Pronto Socorro, recolher as fichas de atendimento das salas dos médicos.</w:t>
      </w:r>
    </w:p>
    <w:p w:rsidR="00F75456" w:rsidRPr="00BE35A5" w:rsidRDefault="004360EE" w:rsidP="00346217">
      <w:pPr>
        <w:spacing w:line="276" w:lineRule="auto"/>
        <w:jc w:val="both"/>
        <w:rPr>
          <w:rFonts w:ascii="Verdana" w:hAnsi="Verdana" w:cs="Arial"/>
          <w:b/>
          <w:bCs/>
          <w:color w:val="000000" w:themeColor="text1"/>
        </w:rPr>
      </w:pPr>
      <w:r w:rsidRPr="00BE35A5">
        <w:rPr>
          <w:rFonts w:ascii="Verdana" w:hAnsi="Verdana" w:cs="Arial"/>
          <w:color w:val="000000" w:themeColor="text1"/>
        </w:rPr>
        <w:pict>
          <v:rect id="_x0000_i1033" style="width:0;height:1.5pt" o:hralign="center" o:hrstd="t" o:hr="t" fillcolor="gray" stroked="f"/>
        </w:pict>
      </w:r>
    </w:p>
    <w:p w:rsidR="00F75456" w:rsidRPr="00BE35A5" w:rsidRDefault="00F75456" w:rsidP="00346217">
      <w:pPr>
        <w:spacing w:line="276" w:lineRule="auto"/>
        <w:jc w:val="both"/>
        <w:rPr>
          <w:rFonts w:ascii="Verdana" w:hAnsi="Verdana" w:cs="Arial"/>
          <w:b/>
          <w:bCs/>
          <w:color w:val="000000" w:themeColor="text1"/>
        </w:rPr>
      </w:pPr>
    </w:p>
    <w:p w:rsidR="00346217" w:rsidRPr="00BE35A5" w:rsidRDefault="00346217" w:rsidP="00346217">
      <w:pPr>
        <w:spacing w:line="276" w:lineRule="auto"/>
        <w:rPr>
          <w:rFonts w:ascii="Verdana" w:hAnsi="Verdana" w:cs="Arial"/>
          <w:color w:val="000000" w:themeColor="text1"/>
        </w:rPr>
      </w:pPr>
    </w:p>
    <w:p w:rsidR="00346217" w:rsidRPr="00BE35A5" w:rsidRDefault="00346217" w:rsidP="00346217">
      <w:pPr>
        <w:spacing w:line="360" w:lineRule="auto"/>
        <w:rPr>
          <w:rFonts w:ascii="Verdana" w:hAnsi="Verdana"/>
          <w:color w:val="000000" w:themeColor="text1"/>
        </w:rPr>
      </w:pPr>
    </w:p>
    <w:p w:rsidR="00556674" w:rsidRPr="00BE35A5" w:rsidRDefault="00556674">
      <w:pPr>
        <w:rPr>
          <w:color w:val="000000" w:themeColor="text1"/>
        </w:rPr>
      </w:pPr>
    </w:p>
    <w:sectPr w:rsidR="00556674" w:rsidRPr="00BE35A5" w:rsidSect="00135946">
      <w:footerReference w:type="even" r:id="rId7"/>
      <w:footerReference w:type="default" r:id="rId8"/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FC5" w:rsidRDefault="00FB1FC5" w:rsidP="00FE4879">
      <w:r>
        <w:separator/>
      </w:r>
    </w:p>
  </w:endnote>
  <w:endnote w:type="continuationSeparator" w:id="1">
    <w:p w:rsidR="00FB1FC5" w:rsidRDefault="00FB1FC5" w:rsidP="00FE48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946" w:rsidRDefault="004360EE" w:rsidP="0013594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3533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35946" w:rsidRDefault="00FB1FC5" w:rsidP="00135946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946" w:rsidRDefault="00FB1FC5" w:rsidP="00135946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FC5" w:rsidRDefault="00FB1FC5" w:rsidP="00FE4879">
      <w:r>
        <w:separator/>
      </w:r>
    </w:p>
  </w:footnote>
  <w:footnote w:type="continuationSeparator" w:id="1">
    <w:p w:rsidR="00FB1FC5" w:rsidRDefault="00FB1FC5" w:rsidP="00FE48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E086F"/>
    <w:multiLevelType w:val="hybridMultilevel"/>
    <w:tmpl w:val="7F4AC56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E0720C"/>
    <w:multiLevelType w:val="hybridMultilevel"/>
    <w:tmpl w:val="1E62ED48"/>
    <w:lvl w:ilvl="0" w:tplc="BBC4F93C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F050AE"/>
    <w:multiLevelType w:val="hybridMultilevel"/>
    <w:tmpl w:val="F52C26F2"/>
    <w:lvl w:ilvl="0" w:tplc="BBC4F93C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F3139"/>
    <w:multiLevelType w:val="hybridMultilevel"/>
    <w:tmpl w:val="054EF380"/>
    <w:lvl w:ilvl="0" w:tplc="BBC4F93C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25DCB4EE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56210E"/>
    <w:multiLevelType w:val="hybridMultilevel"/>
    <w:tmpl w:val="A2EE0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180A19"/>
    <w:multiLevelType w:val="hybridMultilevel"/>
    <w:tmpl w:val="FE8A9A40"/>
    <w:lvl w:ilvl="0" w:tplc="BBC4F93C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78282B"/>
    <w:multiLevelType w:val="hybridMultilevel"/>
    <w:tmpl w:val="A6BAC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6217"/>
    <w:rsid w:val="001115DF"/>
    <w:rsid w:val="00172873"/>
    <w:rsid w:val="001A738B"/>
    <w:rsid w:val="001D0B2C"/>
    <w:rsid w:val="00330134"/>
    <w:rsid w:val="00346217"/>
    <w:rsid w:val="004360EE"/>
    <w:rsid w:val="00452958"/>
    <w:rsid w:val="00535339"/>
    <w:rsid w:val="00556674"/>
    <w:rsid w:val="00683078"/>
    <w:rsid w:val="006A6595"/>
    <w:rsid w:val="00933237"/>
    <w:rsid w:val="00B4176E"/>
    <w:rsid w:val="00B820A7"/>
    <w:rsid w:val="00B856D5"/>
    <w:rsid w:val="00BE35A5"/>
    <w:rsid w:val="00C91519"/>
    <w:rsid w:val="00D33476"/>
    <w:rsid w:val="00D57F28"/>
    <w:rsid w:val="00ED2708"/>
    <w:rsid w:val="00F75456"/>
    <w:rsid w:val="00FB1FC5"/>
    <w:rsid w:val="00FE4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2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uiPriority w:val="22"/>
    <w:qFormat/>
    <w:rsid w:val="00346217"/>
    <w:rPr>
      <w:b/>
      <w:bCs/>
    </w:rPr>
  </w:style>
  <w:style w:type="paragraph" w:styleId="Rodap">
    <w:name w:val="footer"/>
    <w:basedOn w:val="Normal"/>
    <w:link w:val="RodapChar"/>
    <w:rsid w:val="0034621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4621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346217"/>
  </w:style>
  <w:style w:type="paragraph" w:styleId="SemEspaamento">
    <w:name w:val="No Spacing"/>
    <w:uiPriority w:val="1"/>
    <w:qFormat/>
    <w:rsid w:val="00346217"/>
    <w:pPr>
      <w:spacing w:after="0" w:line="240" w:lineRule="auto"/>
    </w:pPr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3462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493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ir</Company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irene</cp:lastModifiedBy>
  <cp:revision>8</cp:revision>
  <cp:lastPrinted>2015-04-13T21:31:00Z</cp:lastPrinted>
  <dcterms:created xsi:type="dcterms:W3CDTF">2014-05-15T17:31:00Z</dcterms:created>
  <dcterms:modified xsi:type="dcterms:W3CDTF">2015-04-13T21:33:00Z</dcterms:modified>
</cp:coreProperties>
</file>