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F3" w:rsidRPr="00723F87" w:rsidRDefault="00855FF3" w:rsidP="00AD0DA4">
      <w:pPr>
        <w:jc w:val="center"/>
      </w:pPr>
      <w:bookmarkStart w:id="0" w:name="_GoBack"/>
      <w:r w:rsidRPr="00723F87">
        <w:t>Curriculum Vitae</w:t>
      </w:r>
    </w:p>
    <w:p w:rsidR="00855FF3" w:rsidRPr="00723F87" w:rsidRDefault="00855FF3" w:rsidP="00AD0DA4">
      <w:pPr>
        <w:jc w:val="both"/>
      </w:pPr>
    </w:p>
    <w:p w:rsidR="00855FF3" w:rsidRPr="00723F87" w:rsidRDefault="00855FF3" w:rsidP="00AD0DA4">
      <w:pPr>
        <w:jc w:val="both"/>
      </w:pPr>
      <w:r w:rsidRPr="00723F87">
        <w:t xml:space="preserve">Alessandra Gerardi </w:t>
      </w:r>
      <w:proofErr w:type="spellStart"/>
      <w:r w:rsidRPr="00723F87">
        <w:t>Bovolon</w:t>
      </w:r>
      <w:proofErr w:type="spellEnd"/>
    </w:p>
    <w:p w:rsidR="00855FF3" w:rsidRPr="00723F87" w:rsidRDefault="00054938" w:rsidP="00AD0DA4">
      <w:pPr>
        <w:jc w:val="both"/>
      </w:pPr>
      <w:r w:rsidRPr="00723F87">
        <w:t>Casada, 35</w:t>
      </w:r>
      <w:r w:rsidR="00855FF3" w:rsidRPr="00723F87">
        <w:t xml:space="preserve"> anos</w:t>
      </w:r>
      <w:r w:rsidR="00002DB5" w:rsidRPr="00723F87">
        <w:t xml:space="preserve">, </w:t>
      </w:r>
      <w:r w:rsidR="00551814" w:rsidRPr="00723F87">
        <w:t>Enfermeira.</w:t>
      </w:r>
    </w:p>
    <w:p w:rsidR="00855FF3" w:rsidRPr="00723F87" w:rsidRDefault="00855FF3" w:rsidP="00AD0DA4">
      <w:pPr>
        <w:jc w:val="both"/>
      </w:pPr>
      <w:r w:rsidRPr="00723F87">
        <w:t xml:space="preserve">R: José Jardim da Silveira, 140 </w:t>
      </w:r>
      <w:r w:rsidR="00551814" w:rsidRPr="00723F87">
        <w:t>– A</w:t>
      </w:r>
      <w:r w:rsidRPr="00723F87">
        <w:t>pto</w:t>
      </w:r>
      <w:r w:rsidR="00551814" w:rsidRPr="00723F87">
        <w:t>.</w:t>
      </w:r>
      <w:r w:rsidRPr="00723F87">
        <w:t xml:space="preserve"> 32</w:t>
      </w:r>
    </w:p>
    <w:p w:rsidR="00855FF3" w:rsidRPr="00723F87" w:rsidRDefault="00855FF3" w:rsidP="00AD0DA4">
      <w:pPr>
        <w:jc w:val="both"/>
      </w:pPr>
      <w:r w:rsidRPr="00723F87">
        <w:t>Jd. Marajoara – São Paulo</w:t>
      </w:r>
      <w:r w:rsidR="00551814" w:rsidRPr="00723F87">
        <w:t xml:space="preserve">, </w:t>
      </w:r>
      <w:r w:rsidRPr="00723F87">
        <w:t>SP</w:t>
      </w:r>
      <w:r w:rsidR="00AD0DA4" w:rsidRPr="00723F87">
        <w:t xml:space="preserve"> -</w:t>
      </w:r>
      <w:r w:rsidR="00551814" w:rsidRPr="00723F87">
        <w:t xml:space="preserve"> CEP 04674-230.</w:t>
      </w:r>
    </w:p>
    <w:p w:rsidR="001760E3" w:rsidRPr="00723F87" w:rsidRDefault="00B0238F" w:rsidP="00AD0DA4">
      <w:pPr>
        <w:jc w:val="both"/>
      </w:pPr>
      <w:r w:rsidRPr="00723F87">
        <w:t>Tels. 11-37</w:t>
      </w:r>
      <w:r w:rsidR="001760E3" w:rsidRPr="00723F87">
        <w:t>35.4412/11-956408050/11-30931376</w:t>
      </w:r>
    </w:p>
    <w:p w:rsidR="00551814" w:rsidRPr="00723F87" w:rsidRDefault="00551814" w:rsidP="00AD0DA4">
      <w:pPr>
        <w:jc w:val="both"/>
      </w:pPr>
      <w:r w:rsidRPr="00723F87">
        <w:t>E-mail: alebov12@gmail.com</w:t>
      </w:r>
    </w:p>
    <w:p w:rsidR="00855FF3" w:rsidRPr="00723F87" w:rsidRDefault="00855FF3" w:rsidP="00AD0DA4">
      <w:pPr>
        <w:jc w:val="both"/>
      </w:pPr>
    </w:p>
    <w:p w:rsidR="00AD0DA4" w:rsidRPr="00723F87" w:rsidRDefault="00AD0DA4" w:rsidP="00AD0DA4">
      <w:pPr>
        <w:jc w:val="both"/>
      </w:pPr>
      <w:r w:rsidRPr="00723F87">
        <w:t>Formação</w:t>
      </w:r>
    </w:p>
    <w:p w:rsidR="00AD0DA4" w:rsidRPr="00723F87" w:rsidRDefault="00AD0DA4" w:rsidP="00AD0DA4">
      <w:pPr>
        <w:jc w:val="both"/>
      </w:pPr>
      <w:r w:rsidRPr="00723F87">
        <w:t xml:space="preserve">Graduação em Enfermagem pela Faculdade de Enfermagem do Hospital Israelita Albert Einstein </w:t>
      </w:r>
    </w:p>
    <w:p w:rsidR="00AD0DA4" w:rsidRPr="00723F87" w:rsidRDefault="00AD0DA4" w:rsidP="00AD0DA4">
      <w:pPr>
        <w:jc w:val="both"/>
      </w:pPr>
      <w:r w:rsidRPr="00723F87">
        <w:t>Ano de Conclusão – 2002</w:t>
      </w:r>
    </w:p>
    <w:p w:rsidR="00AD0DA4" w:rsidRPr="00723F87" w:rsidRDefault="00AD0DA4" w:rsidP="00AD0DA4">
      <w:pPr>
        <w:jc w:val="both"/>
      </w:pPr>
    </w:p>
    <w:p w:rsidR="00855FF3" w:rsidRPr="00723F87" w:rsidRDefault="00855FF3" w:rsidP="00AD0DA4">
      <w:pPr>
        <w:jc w:val="both"/>
      </w:pPr>
      <w:r w:rsidRPr="00723F87">
        <w:t>Experiência Profissional</w:t>
      </w:r>
    </w:p>
    <w:p w:rsidR="00855FF3" w:rsidRPr="00723F87" w:rsidRDefault="00855FF3" w:rsidP="00AD0DA4">
      <w:pPr>
        <w:pStyle w:val="PargrafodaLista"/>
        <w:numPr>
          <w:ilvl w:val="0"/>
          <w:numId w:val="4"/>
        </w:numPr>
        <w:jc w:val="both"/>
      </w:pPr>
      <w:r w:rsidRPr="00723F87">
        <w:t xml:space="preserve">Hospital e Maternidade </w:t>
      </w:r>
      <w:r w:rsidR="00555D5A" w:rsidRPr="00723F87">
        <w:t>Rede D’</w:t>
      </w:r>
      <w:proofErr w:type="spellStart"/>
      <w:r w:rsidR="00555D5A" w:rsidRPr="00723F87">
        <w:t>Or</w:t>
      </w:r>
      <w:proofErr w:type="spellEnd"/>
      <w:r w:rsidR="00555D5A" w:rsidRPr="00723F87">
        <w:t xml:space="preserve"> São Luiz</w:t>
      </w:r>
    </w:p>
    <w:p w:rsidR="00855FF3" w:rsidRPr="00723F87" w:rsidRDefault="00855FF3" w:rsidP="00AD0DA4">
      <w:pPr>
        <w:jc w:val="both"/>
      </w:pPr>
      <w:r w:rsidRPr="00723F87">
        <w:t>Período: 27/10/2008 – atual</w:t>
      </w:r>
    </w:p>
    <w:p w:rsidR="00855FF3" w:rsidRPr="00723F87" w:rsidRDefault="00855FF3" w:rsidP="00AD0DA4">
      <w:pPr>
        <w:jc w:val="both"/>
      </w:pPr>
      <w:r w:rsidRPr="00723F87">
        <w:t>Função: Enfermeira</w:t>
      </w:r>
      <w:r w:rsidR="007616DB" w:rsidRPr="00723F87">
        <w:t xml:space="preserve"> Assistencial</w:t>
      </w:r>
    </w:p>
    <w:p w:rsidR="00855FF3" w:rsidRPr="00723F87" w:rsidRDefault="00855FF3" w:rsidP="00AD0DA4">
      <w:pPr>
        <w:jc w:val="both"/>
      </w:pPr>
      <w:r w:rsidRPr="00723F87">
        <w:t>Atribuições: Atu</w:t>
      </w:r>
      <w:r w:rsidR="007B5148" w:rsidRPr="00723F87">
        <w:t>ação na Clínica Médico-Cirúrgica</w:t>
      </w:r>
      <w:r w:rsidR="00B0238F" w:rsidRPr="00723F87">
        <w:t xml:space="preserve">, </w:t>
      </w:r>
      <w:r w:rsidR="007616DB" w:rsidRPr="00723F87">
        <w:t xml:space="preserve">Enfermeira </w:t>
      </w:r>
      <w:r w:rsidR="00B0238F" w:rsidRPr="00723F87">
        <w:t xml:space="preserve">Multiplicadora de Bombas de Infusão </w:t>
      </w:r>
      <w:proofErr w:type="spellStart"/>
      <w:r w:rsidR="00B0238F" w:rsidRPr="00723F87">
        <w:t>Colleague</w:t>
      </w:r>
      <w:proofErr w:type="spellEnd"/>
      <w:r w:rsidR="007616DB" w:rsidRPr="00723F87">
        <w:t xml:space="preserve"> (</w:t>
      </w:r>
      <w:proofErr w:type="spellStart"/>
      <w:r w:rsidR="007616DB" w:rsidRPr="00723F87">
        <w:t>Baxter</w:t>
      </w:r>
      <w:proofErr w:type="spellEnd"/>
      <w:r w:rsidR="007616DB" w:rsidRPr="00723F87">
        <w:t>)</w:t>
      </w:r>
      <w:r w:rsidR="00B0238F" w:rsidRPr="00723F87">
        <w:t>, Integrante do Grupo de Cateter</w:t>
      </w:r>
      <w:r w:rsidR="001760E3" w:rsidRPr="00723F87">
        <w:t xml:space="preserve"> promovendo treinamentos para equipe de enfermagem para prevenção de infecção de corrente sanguínea</w:t>
      </w:r>
      <w:r w:rsidR="00681CCD" w:rsidRPr="00723F87">
        <w:t>,</w:t>
      </w:r>
      <w:r w:rsidR="007616DB" w:rsidRPr="00723F87">
        <w:t xml:space="preserve"> </w:t>
      </w:r>
      <w:r w:rsidR="00681CCD" w:rsidRPr="00723F87">
        <w:t xml:space="preserve">Atuação na </w:t>
      </w:r>
      <w:proofErr w:type="spellStart"/>
      <w:r w:rsidR="00681CCD" w:rsidRPr="00723F87">
        <w:t>Semi-Intensiva</w:t>
      </w:r>
      <w:proofErr w:type="spellEnd"/>
      <w:r w:rsidR="007616DB" w:rsidRPr="00723F87">
        <w:t xml:space="preserve"> prestando cuidados paliativos à p</w:t>
      </w:r>
      <w:r w:rsidR="00681CCD" w:rsidRPr="00723F87">
        <w:t>aciente crônicos</w:t>
      </w:r>
      <w:r w:rsidR="007616DB" w:rsidRPr="00723F87">
        <w:t xml:space="preserve"> e oncológicos</w:t>
      </w:r>
      <w:r w:rsidR="00054938" w:rsidRPr="00723F87">
        <w:t>, atendimentos em urgências e emergências</w:t>
      </w:r>
      <w:r w:rsidR="007616DB" w:rsidRPr="00723F87">
        <w:t>;</w:t>
      </w:r>
      <w:r w:rsidR="002411EA" w:rsidRPr="00723F87">
        <w:t xml:space="preserve"> experiências com auditorias (ONA nível </w:t>
      </w:r>
      <w:proofErr w:type="gramStart"/>
      <w:r w:rsidR="002411EA" w:rsidRPr="00723F87">
        <w:t>3</w:t>
      </w:r>
      <w:proofErr w:type="gramEnd"/>
      <w:r w:rsidR="002411EA" w:rsidRPr="00723F87">
        <w:t xml:space="preserve"> e </w:t>
      </w:r>
      <w:proofErr w:type="spellStart"/>
      <w:r w:rsidR="002411EA" w:rsidRPr="00723F87">
        <w:t>Qmentum</w:t>
      </w:r>
      <w:proofErr w:type="spellEnd"/>
      <w:r w:rsidR="002411EA" w:rsidRPr="00723F87">
        <w:t>)</w:t>
      </w:r>
    </w:p>
    <w:p w:rsidR="007616DB" w:rsidRPr="00723F87" w:rsidRDefault="007616DB" w:rsidP="00AD0DA4">
      <w:pPr>
        <w:jc w:val="both"/>
      </w:pPr>
    </w:p>
    <w:p w:rsidR="00855FF3" w:rsidRPr="00723F87" w:rsidRDefault="00855FF3" w:rsidP="00AD0DA4">
      <w:pPr>
        <w:pStyle w:val="PargrafodaLista"/>
        <w:numPr>
          <w:ilvl w:val="0"/>
          <w:numId w:val="4"/>
        </w:numPr>
        <w:jc w:val="both"/>
      </w:pPr>
      <w:r w:rsidRPr="00723F87">
        <w:t>SPDM – Associação Paulista para o Desenvolvimento da Medicina – PSF</w:t>
      </w:r>
    </w:p>
    <w:p w:rsidR="00855FF3" w:rsidRPr="00723F87" w:rsidRDefault="00855FF3" w:rsidP="00AD0DA4">
      <w:pPr>
        <w:jc w:val="both"/>
      </w:pPr>
      <w:r w:rsidRPr="00723F87">
        <w:t>Período: 01/05/2008 – 01/11/2008</w:t>
      </w:r>
    </w:p>
    <w:p w:rsidR="00855FF3" w:rsidRPr="00723F87" w:rsidRDefault="00855FF3" w:rsidP="00AD0DA4">
      <w:pPr>
        <w:jc w:val="both"/>
      </w:pPr>
      <w:r w:rsidRPr="00723F87">
        <w:t>Função: Enfermeira</w:t>
      </w:r>
    </w:p>
    <w:p w:rsidR="007616DB" w:rsidRPr="00723F87" w:rsidRDefault="00855FF3" w:rsidP="00AD0DA4">
      <w:pPr>
        <w:jc w:val="both"/>
      </w:pPr>
      <w:r w:rsidRPr="00723F87">
        <w:t xml:space="preserve">Atribuições: Atendimento de pacientes em urgências e emergências (AMA – Parque </w:t>
      </w:r>
      <w:r w:rsidR="00551814" w:rsidRPr="00723F87">
        <w:t>Anhanguera II</w:t>
      </w:r>
      <w:r w:rsidRPr="00723F87">
        <w:t>)</w:t>
      </w:r>
    </w:p>
    <w:p w:rsidR="00AD0DA4" w:rsidRPr="00723F87" w:rsidRDefault="00AD0DA4" w:rsidP="00AD0DA4">
      <w:pPr>
        <w:jc w:val="both"/>
      </w:pPr>
    </w:p>
    <w:p w:rsidR="00855FF3" w:rsidRPr="00723F87" w:rsidRDefault="00855FF3" w:rsidP="00AD0DA4">
      <w:pPr>
        <w:pStyle w:val="PargrafodaLista"/>
        <w:numPr>
          <w:ilvl w:val="0"/>
          <w:numId w:val="4"/>
        </w:numPr>
        <w:jc w:val="both"/>
      </w:pPr>
      <w:r w:rsidRPr="00723F87">
        <w:lastRenderedPageBreak/>
        <w:t>Associação de Assistência Mútua à Saúde Hospital SBC</w:t>
      </w:r>
    </w:p>
    <w:p w:rsidR="00AA30F9" w:rsidRPr="00723F87" w:rsidRDefault="00AA30F9" w:rsidP="00AD0DA4">
      <w:pPr>
        <w:jc w:val="both"/>
      </w:pPr>
      <w:r w:rsidRPr="00723F87">
        <w:t xml:space="preserve">Período: 17/02/2003 </w:t>
      </w:r>
      <w:r w:rsidR="004D58FC" w:rsidRPr="00723F87">
        <w:t>–</w:t>
      </w:r>
      <w:r w:rsidRPr="00723F87">
        <w:t xml:space="preserve"> </w:t>
      </w:r>
      <w:r w:rsidR="004D58FC" w:rsidRPr="00723F87">
        <w:t>06/11/2007</w:t>
      </w:r>
    </w:p>
    <w:p w:rsidR="004D58FC" w:rsidRPr="00723F87" w:rsidRDefault="004D58FC" w:rsidP="00AD0DA4">
      <w:pPr>
        <w:jc w:val="both"/>
      </w:pPr>
      <w:r w:rsidRPr="00723F87">
        <w:t>Função: Enfermeira</w:t>
      </w:r>
      <w:r w:rsidR="007616DB" w:rsidRPr="00723F87">
        <w:t xml:space="preserve"> assistencial em Unidade de Terapia Intensiva e Clínica Médico-Cirúrgica.</w:t>
      </w:r>
    </w:p>
    <w:p w:rsidR="007616DB" w:rsidRPr="00723F87" w:rsidRDefault="007616DB" w:rsidP="00AD0DA4">
      <w:pPr>
        <w:jc w:val="both"/>
      </w:pPr>
    </w:p>
    <w:p w:rsidR="002411EA" w:rsidRPr="00723F87" w:rsidRDefault="007616DB" w:rsidP="00AD0DA4">
      <w:pPr>
        <w:jc w:val="both"/>
      </w:pPr>
      <w:r w:rsidRPr="00723F87">
        <w:t>Cursos</w:t>
      </w:r>
    </w:p>
    <w:p w:rsidR="007616DB" w:rsidRPr="00723F87" w:rsidRDefault="007616DB" w:rsidP="00AD0DA4">
      <w:pPr>
        <w:jc w:val="both"/>
      </w:pPr>
    </w:p>
    <w:p w:rsidR="007616DB" w:rsidRPr="00723F87" w:rsidRDefault="007616DB" w:rsidP="00AD0DA4">
      <w:pPr>
        <w:pStyle w:val="PargrafodaLista"/>
        <w:numPr>
          <w:ilvl w:val="0"/>
          <w:numId w:val="3"/>
        </w:numPr>
        <w:jc w:val="both"/>
      </w:pPr>
      <w:r w:rsidRPr="00723F87">
        <w:t>Habilitação e Capacitação de Passagem de Cateter Central de Inserção Periférica (PICC), no modelo E-Learning, com carga horária de 21 dias e módulo prático com carga horária de 8 horas (</w:t>
      </w:r>
      <w:proofErr w:type="spellStart"/>
      <w:r w:rsidRPr="00723F87">
        <w:t>Politec</w:t>
      </w:r>
      <w:proofErr w:type="spellEnd"/>
      <w:r w:rsidRPr="00723F87">
        <w:t xml:space="preserve"> Saúde);</w:t>
      </w:r>
    </w:p>
    <w:p w:rsidR="007616DB" w:rsidRPr="00723F87" w:rsidRDefault="007616DB" w:rsidP="00AD0DA4">
      <w:pPr>
        <w:pStyle w:val="PargrafodaLista"/>
        <w:numPr>
          <w:ilvl w:val="0"/>
          <w:numId w:val="3"/>
        </w:numPr>
        <w:jc w:val="both"/>
      </w:pPr>
      <w:r w:rsidRPr="00723F87">
        <w:t>Atualização sobre Cateter Central de Inserção Periférica (PICC) com carga horária de 1h30 (</w:t>
      </w:r>
      <w:proofErr w:type="spellStart"/>
      <w:r w:rsidRPr="00723F87">
        <w:t>Politec</w:t>
      </w:r>
      <w:proofErr w:type="spellEnd"/>
      <w:r w:rsidRPr="00723F87">
        <w:t xml:space="preserve"> Saúde);</w:t>
      </w:r>
    </w:p>
    <w:p w:rsidR="007616DB" w:rsidRPr="00723F87" w:rsidRDefault="007616DB" w:rsidP="00AD0DA4">
      <w:pPr>
        <w:pStyle w:val="PargrafodaLista"/>
        <w:numPr>
          <w:ilvl w:val="0"/>
          <w:numId w:val="3"/>
        </w:numPr>
        <w:jc w:val="both"/>
      </w:pPr>
      <w:r w:rsidRPr="00723F87">
        <w:t>II Simpósio Internacional de Acessos Vasculares e Terapias de Infusão, com carga horária de 23 horas (HIAE-Hospital Israelita Albert Einstein</w:t>
      </w:r>
      <w:proofErr w:type="gramStart"/>
      <w:r w:rsidRPr="00723F87">
        <w:t>)</w:t>
      </w:r>
      <w:proofErr w:type="gramEnd"/>
      <w:r w:rsidR="00AD0DA4" w:rsidRPr="00723F87">
        <w:t xml:space="preserve"> </w:t>
      </w:r>
    </w:p>
    <w:p w:rsidR="002411EA" w:rsidRPr="00723F87" w:rsidRDefault="002411EA" w:rsidP="002411EA">
      <w:pPr>
        <w:jc w:val="both"/>
      </w:pPr>
    </w:p>
    <w:p w:rsidR="002411EA" w:rsidRPr="00723F87" w:rsidRDefault="002411EA" w:rsidP="002411EA">
      <w:pPr>
        <w:jc w:val="both"/>
      </w:pPr>
    </w:p>
    <w:p w:rsidR="002411EA" w:rsidRPr="00723F87" w:rsidRDefault="002411EA" w:rsidP="002411EA">
      <w:pPr>
        <w:jc w:val="both"/>
      </w:pPr>
      <w:r w:rsidRPr="00723F87">
        <w:t>Especializações</w:t>
      </w:r>
    </w:p>
    <w:p w:rsidR="002411EA" w:rsidRPr="00723F87" w:rsidRDefault="002411EA" w:rsidP="002411EA">
      <w:pPr>
        <w:jc w:val="both"/>
      </w:pPr>
    </w:p>
    <w:p w:rsidR="002411EA" w:rsidRPr="00723F87" w:rsidRDefault="002411EA" w:rsidP="002411EA">
      <w:pPr>
        <w:jc w:val="both"/>
      </w:pPr>
      <w:r w:rsidRPr="00723F87">
        <w:t>1. EAD Enfermagem do Trabalho – FMU (incompleto)</w:t>
      </w:r>
    </w:p>
    <w:p w:rsidR="00AD0DA4" w:rsidRPr="00723F87" w:rsidRDefault="00AD0DA4" w:rsidP="00AD0DA4">
      <w:pPr>
        <w:jc w:val="both"/>
      </w:pPr>
    </w:p>
    <w:p w:rsidR="00AD0DA4" w:rsidRPr="00723F87" w:rsidRDefault="00AD0DA4" w:rsidP="00AD0DA4">
      <w:pPr>
        <w:jc w:val="both"/>
      </w:pPr>
    </w:p>
    <w:p w:rsidR="00AD0DA4" w:rsidRPr="00723F87" w:rsidRDefault="00723F87" w:rsidP="00AD0DA4">
      <w:pPr>
        <w:jc w:val="both"/>
      </w:pPr>
      <w:r w:rsidRPr="00723F87">
        <w:t>Janeiro/2016</w:t>
      </w:r>
    </w:p>
    <w:p w:rsidR="007616DB" w:rsidRPr="00723F87" w:rsidRDefault="007616DB" w:rsidP="00AD0DA4">
      <w:pPr>
        <w:jc w:val="both"/>
      </w:pPr>
    </w:p>
    <w:p w:rsidR="00855FF3" w:rsidRPr="00723F87" w:rsidRDefault="00855FF3" w:rsidP="00AD0DA4">
      <w:pPr>
        <w:jc w:val="both"/>
      </w:pPr>
    </w:p>
    <w:bookmarkEnd w:id="0"/>
    <w:p w:rsidR="00855FF3" w:rsidRDefault="00855FF3" w:rsidP="00AD0DA4">
      <w:pPr>
        <w:jc w:val="both"/>
        <w:rPr>
          <w:b/>
          <w:sz w:val="28"/>
          <w:szCs w:val="28"/>
        </w:rPr>
      </w:pPr>
    </w:p>
    <w:p w:rsidR="00855FF3" w:rsidRPr="00855FF3" w:rsidRDefault="00855FF3" w:rsidP="00AD0DA4">
      <w:pPr>
        <w:jc w:val="both"/>
        <w:rPr>
          <w:b/>
          <w:sz w:val="28"/>
          <w:szCs w:val="28"/>
        </w:rPr>
      </w:pPr>
    </w:p>
    <w:p w:rsidR="00855FF3" w:rsidRDefault="00855FF3" w:rsidP="00AD0DA4">
      <w:pPr>
        <w:jc w:val="both"/>
        <w:rPr>
          <w:b/>
          <w:sz w:val="24"/>
          <w:szCs w:val="24"/>
        </w:rPr>
      </w:pPr>
    </w:p>
    <w:p w:rsidR="00855FF3" w:rsidRPr="00855FF3" w:rsidRDefault="00855FF3" w:rsidP="00AD0DA4">
      <w:pPr>
        <w:jc w:val="both"/>
        <w:rPr>
          <w:b/>
          <w:sz w:val="24"/>
          <w:szCs w:val="24"/>
        </w:rPr>
      </w:pPr>
    </w:p>
    <w:p w:rsidR="00855FF3" w:rsidRDefault="00855FF3" w:rsidP="00AD0DA4">
      <w:pPr>
        <w:jc w:val="both"/>
        <w:rPr>
          <w:b/>
          <w:sz w:val="40"/>
          <w:szCs w:val="40"/>
        </w:rPr>
      </w:pPr>
    </w:p>
    <w:p w:rsidR="00855FF3" w:rsidRPr="00855FF3" w:rsidRDefault="00855FF3" w:rsidP="00AD0DA4">
      <w:pPr>
        <w:jc w:val="both"/>
        <w:rPr>
          <w:b/>
          <w:sz w:val="24"/>
          <w:szCs w:val="24"/>
        </w:rPr>
      </w:pPr>
    </w:p>
    <w:sectPr w:rsidR="00855FF3" w:rsidRPr="00855FF3" w:rsidSect="00855F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A4F" w:rsidRDefault="00A15A4F" w:rsidP="00EE09C5">
      <w:pPr>
        <w:spacing w:after="0" w:line="240" w:lineRule="auto"/>
      </w:pPr>
      <w:r>
        <w:separator/>
      </w:r>
    </w:p>
  </w:endnote>
  <w:endnote w:type="continuationSeparator" w:id="0">
    <w:p w:rsidR="00A15A4F" w:rsidRDefault="00A15A4F" w:rsidP="00EE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9C5" w:rsidRDefault="00EE09C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9C5" w:rsidRDefault="00EE09C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9C5" w:rsidRDefault="00EE09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A4F" w:rsidRDefault="00A15A4F" w:rsidP="00EE09C5">
      <w:pPr>
        <w:spacing w:after="0" w:line="240" w:lineRule="auto"/>
      </w:pPr>
      <w:r>
        <w:separator/>
      </w:r>
    </w:p>
  </w:footnote>
  <w:footnote w:type="continuationSeparator" w:id="0">
    <w:p w:rsidR="00A15A4F" w:rsidRDefault="00A15A4F" w:rsidP="00EE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9C5" w:rsidRDefault="00EE09C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9C5" w:rsidRDefault="00EE09C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9C5" w:rsidRDefault="00EE09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837"/>
    <w:multiLevelType w:val="hybridMultilevel"/>
    <w:tmpl w:val="F63C13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3643F"/>
    <w:multiLevelType w:val="hybridMultilevel"/>
    <w:tmpl w:val="D848C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11E17"/>
    <w:multiLevelType w:val="hybridMultilevel"/>
    <w:tmpl w:val="70B65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B5F6E"/>
    <w:multiLevelType w:val="hybridMultilevel"/>
    <w:tmpl w:val="11902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F3"/>
    <w:rsid w:val="00002DB5"/>
    <w:rsid w:val="00054938"/>
    <w:rsid w:val="001760E3"/>
    <w:rsid w:val="002411EA"/>
    <w:rsid w:val="00443FB3"/>
    <w:rsid w:val="004D58FC"/>
    <w:rsid w:val="00551814"/>
    <w:rsid w:val="00555D5A"/>
    <w:rsid w:val="006570CB"/>
    <w:rsid w:val="00681CCD"/>
    <w:rsid w:val="006F678E"/>
    <w:rsid w:val="00701DA4"/>
    <w:rsid w:val="00723F87"/>
    <w:rsid w:val="00743E23"/>
    <w:rsid w:val="007616DB"/>
    <w:rsid w:val="007B5148"/>
    <w:rsid w:val="008102FE"/>
    <w:rsid w:val="00855FF3"/>
    <w:rsid w:val="00922833"/>
    <w:rsid w:val="00A15A4F"/>
    <w:rsid w:val="00AA30F9"/>
    <w:rsid w:val="00AD0DA4"/>
    <w:rsid w:val="00B0238F"/>
    <w:rsid w:val="00B4575F"/>
    <w:rsid w:val="00B72EC5"/>
    <w:rsid w:val="00CE783A"/>
    <w:rsid w:val="00E50443"/>
    <w:rsid w:val="00E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0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9C5"/>
  </w:style>
  <w:style w:type="paragraph" w:styleId="Rodap">
    <w:name w:val="footer"/>
    <w:basedOn w:val="Normal"/>
    <w:link w:val="RodapChar"/>
    <w:uiPriority w:val="99"/>
    <w:unhideWhenUsed/>
    <w:rsid w:val="00EE0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0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9C5"/>
  </w:style>
  <w:style w:type="paragraph" w:styleId="Rodap">
    <w:name w:val="footer"/>
    <w:basedOn w:val="Normal"/>
    <w:link w:val="RodapChar"/>
    <w:uiPriority w:val="99"/>
    <w:unhideWhenUsed/>
    <w:rsid w:val="00EE0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Gustavo Bovolon</dc:creator>
  <cp:lastModifiedBy>André Gustavo Bovolon</cp:lastModifiedBy>
  <cp:revision>19</cp:revision>
  <dcterms:created xsi:type="dcterms:W3CDTF">2011-01-09T17:36:00Z</dcterms:created>
  <dcterms:modified xsi:type="dcterms:W3CDTF">2016-01-29T23:39:00Z</dcterms:modified>
</cp:coreProperties>
</file>