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60" w:rsidRPr="00B13260" w:rsidRDefault="00B13260" w:rsidP="00B13260">
      <w:pPr>
        <w:jc w:val="center"/>
        <w:rPr>
          <w:rFonts w:ascii="Times New Roman" w:hAnsi="Times New Roman"/>
          <w:b/>
          <w:sz w:val="44"/>
          <w:szCs w:val="44"/>
          <w:lang w:val="pt-BR" w:eastAsia="pt-BR"/>
        </w:rPr>
      </w:pPr>
      <w:r w:rsidRPr="00B13260">
        <w:rPr>
          <w:rFonts w:ascii="Times New Roman" w:hAnsi="Times New Roman"/>
          <w:b/>
          <w:sz w:val="44"/>
          <w:szCs w:val="44"/>
          <w:lang w:val="pt-BR" w:eastAsia="pt-BR"/>
        </w:rPr>
        <w:t>Valéria Borges Florentino</w:t>
      </w:r>
    </w:p>
    <w:p w:rsidR="00B13260" w:rsidRPr="00EC5717" w:rsidRDefault="00B13260" w:rsidP="00B13260">
      <w:pPr>
        <w:jc w:val="center"/>
        <w:rPr>
          <w:rFonts w:cs="Arial"/>
          <w:sz w:val="24"/>
          <w:szCs w:val="24"/>
          <w:lang w:val="pt-BR" w:eastAsia="pt-BR"/>
        </w:rPr>
      </w:pPr>
      <w:r w:rsidRPr="00EC5717">
        <w:rPr>
          <w:rFonts w:cs="Arial"/>
          <w:sz w:val="24"/>
          <w:szCs w:val="24"/>
          <w:lang w:val="pt-BR" w:eastAsia="pt-BR"/>
        </w:rPr>
        <w:t xml:space="preserve">Brasileira, 35 anos, Casada, </w:t>
      </w:r>
      <w:r w:rsidR="00156E0A" w:rsidRPr="00EC5717">
        <w:rPr>
          <w:rFonts w:cs="Arial"/>
          <w:sz w:val="24"/>
          <w:szCs w:val="24"/>
          <w:lang w:val="pt-BR" w:eastAsia="pt-BR"/>
        </w:rPr>
        <w:t>0</w:t>
      </w:r>
      <w:r w:rsidRPr="00EC5717">
        <w:rPr>
          <w:rFonts w:cs="Arial"/>
          <w:sz w:val="24"/>
          <w:szCs w:val="24"/>
          <w:lang w:val="pt-BR" w:eastAsia="pt-BR"/>
        </w:rPr>
        <w:t>1 Filho</w:t>
      </w:r>
    </w:p>
    <w:p w:rsidR="00B13260" w:rsidRPr="00EC5717" w:rsidRDefault="00B13260" w:rsidP="00B13260">
      <w:pPr>
        <w:jc w:val="center"/>
        <w:rPr>
          <w:rFonts w:cs="Arial"/>
          <w:sz w:val="24"/>
          <w:szCs w:val="24"/>
          <w:lang w:val="pt-BR" w:eastAsia="pt-BR"/>
        </w:rPr>
      </w:pPr>
      <w:r w:rsidRPr="00EC5717">
        <w:rPr>
          <w:rFonts w:cs="Arial"/>
          <w:sz w:val="24"/>
          <w:szCs w:val="24"/>
          <w:lang w:val="pt-BR" w:eastAsia="pt-BR"/>
        </w:rPr>
        <w:t>Rua: Santo Antônio de Ossela</w:t>
      </w:r>
      <w:r w:rsidR="0004137C">
        <w:rPr>
          <w:rFonts w:cs="Arial"/>
          <w:sz w:val="24"/>
          <w:szCs w:val="24"/>
          <w:lang w:val="pt-BR" w:eastAsia="pt-BR"/>
        </w:rPr>
        <w:t xml:space="preserve"> 334</w:t>
      </w:r>
      <w:r w:rsidR="00EC5717" w:rsidRPr="00EC5717">
        <w:rPr>
          <w:rFonts w:cs="Arial"/>
          <w:sz w:val="24"/>
          <w:szCs w:val="24"/>
          <w:lang w:val="pt-BR" w:eastAsia="pt-BR"/>
        </w:rPr>
        <w:t xml:space="preserve"> </w:t>
      </w:r>
      <w:r w:rsidRPr="00EC5717">
        <w:rPr>
          <w:rFonts w:cs="Arial"/>
          <w:sz w:val="24"/>
          <w:szCs w:val="24"/>
          <w:lang w:val="pt-BR" w:eastAsia="pt-BR"/>
        </w:rPr>
        <w:t>-</w:t>
      </w:r>
      <w:r w:rsidR="00EC5717" w:rsidRPr="00EC5717">
        <w:rPr>
          <w:rFonts w:cs="Arial"/>
          <w:sz w:val="24"/>
          <w:szCs w:val="24"/>
          <w:lang w:val="pt-BR" w:eastAsia="pt-BR"/>
        </w:rPr>
        <w:t xml:space="preserve"> </w:t>
      </w:r>
      <w:r w:rsidRPr="00EC5717">
        <w:rPr>
          <w:rFonts w:cs="Arial"/>
          <w:sz w:val="24"/>
          <w:szCs w:val="24"/>
          <w:lang w:val="pt-BR" w:eastAsia="pt-BR"/>
        </w:rPr>
        <w:t>Grajaú 04850-160-São Paulo Brasil</w:t>
      </w:r>
    </w:p>
    <w:p w:rsidR="00B13260" w:rsidRPr="00CC782F" w:rsidRDefault="00806080" w:rsidP="00B13260">
      <w:pPr>
        <w:jc w:val="center"/>
        <w:rPr>
          <w:rFonts w:cs="Arial"/>
          <w:b/>
          <w:sz w:val="24"/>
          <w:szCs w:val="24"/>
          <w:lang w:val="pt-BR" w:eastAsia="pt-BR"/>
        </w:rPr>
      </w:pPr>
      <w:hyperlink r:id="rId5" w:history="1">
        <w:r w:rsidR="00B13260" w:rsidRPr="00CC782F">
          <w:rPr>
            <w:rFonts w:cs="Arial"/>
            <w:b/>
            <w:color w:val="484848"/>
            <w:sz w:val="24"/>
            <w:szCs w:val="24"/>
            <w:lang w:val="pt-BR" w:eastAsia="pt-BR"/>
          </w:rPr>
          <w:t>vvaleriaborges@hotmail.com</w:t>
        </w:r>
      </w:hyperlink>
    </w:p>
    <w:p w:rsidR="00B13260" w:rsidRPr="00EC5717" w:rsidRDefault="00B13260" w:rsidP="00B13260">
      <w:pPr>
        <w:jc w:val="center"/>
        <w:rPr>
          <w:rFonts w:cs="Arial"/>
          <w:sz w:val="24"/>
          <w:szCs w:val="24"/>
          <w:lang w:val="pt-BR" w:eastAsia="pt-BR"/>
        </w:rPr>
      </w:pPr>
      <w:r w:rsidRPr="00EC5717">
        <w:rPr>
          <w:rFonts w:cs="Arial"/>
          <w:sz w:val="24"/>
          <w:szCs w:val="24"/>
          <w:lang w:val="pt-BR" w:eastAsia="pt-BR"/>
        </w:rPr>
        <w:t>(11) 96531-3119 (11)-98515-765</w:t>
      </w:r>
      <w:r w:rsidR="00123923" w:rsidRPr="00EC5717">
        <w:rPr>
          <w:rFonts w:cs="Arial"/>
          <w:sz w:val="24"/>
          <w:szCs w:val="24"/>
          <w:lang w:val="pt-BR" w:eastAsia="pt-BR"/>
        </w:rPr>
        <w:t>3 (11)-5931-7172 (11)-5932-5160</w:t>
      </w:r>
    </w:p>
    <w:p w:rsidR="00123923" w:rsidRPr="00EC5717" w:rsidRDefault="00123923" w:rsidP="00123923">
      <w:pPr>
        <w:jc w:val="both"/>
        <w:rPr>
          <w:rFonts w:cs="Arial"/>
          <w:sz w:val="24"/>
          <w:szCs w:val="24"/>
          <w:lang w:val="pt-BR" w:eastAsia="pt-BR"/>
        </w:rPr>
      </w:pPr>
    </w:p>
    <w:p w:rsidR="00123923" w:rsidRPr="00EC5717" w:rsidRDefault="00123923" w:rsidP="00123923">
      <w:pPr>
        <w:jc w:val="both"/>
        <w:rPr>
          <w:rFonts w:cs="Arial"/>
          <w:sz w:val="24"/>
          <w:szCs w:val="24"/>
          <w:lang w:val="pt-BR" w:eastAsia="pt-BR"/>
        </w:rPr>
      </w:pPr>
      <w:r w:rsidRPr="00EC5717">
        <w:rPr>
          <w:rFonts w:cs="Arial"/>
          <w:b/>
          <w:sz w:val="24"/>
          <w:szCs w:val="24"/>
          <w:u w:val="thick"/>
          <w:lang w:val="pt-BR" w:eastAsia="pt-BR"/>
        </w:rPr>
        <w:t>Objetivo:</w:t>
      </w:r>
      <w:r w:rsidRPr="00EC5717">
        <w:rPr>
          <w:rFonts w:cs="Arial"/>
          <w:sz w:val="24"/>
          <w:szCs w:val="24"/>
          <w:lang w:val="pt-BR" w:eastAsia="pt-BR"/>
        </w:rPr>
        <w:t xml:space="preserve"> Enfermeira </w:t>
      </w:r>
    </w:p>
    <w:p w:rsidR="00123923" w:rsidRPr="00EC5717" w:rsidRDefault="00123923" w:rsidP="00123923">
      <w:pPr>
        <w:jc w:val="both"/>
        <w:rPr>
          <w:rFonts w:cs="Arial"/>
          <w:sz w:val="24"/>
          <w:szCs w:val="24"/>
          <w:u w:val="single"/>
          <w:lang w:val="pt-BR" w:eastAsia="pt-BR"/>
        </w:rPr>
      </w:pPr>
    </w:p>
    <w:p w:rsidR="00123923" w:rsidRPr="00EC5717" w:rsidRDefault="00123923" w:rsidP="00EC5717">
      <w:pPr>
        <w:rPr>
          <w:rFonts w:cs="Arial"/>
          <w:sz w:val="24"/>
          <w:szCs w:val="24"/>
          <w:lang w:val="pt-BR"/>
        </w:rPr>
      </w:pPr>
      <w:r w:rsidRPr="00EC5717">
        <w:rPr>
          <w:rFonts w:cs="Arial"/>
          <w:b/>
          <w:sz w:val="24"/>
          <w:szCs w:val="24"/>
          <w:u w:val="thick"/>
          <w:lang w:val="pt-BR"/>
        </w:rPr>
        <w:t>Perfil Profissional:</w:t>
      </w:r>
      <w:r w:rsidRPr="00EC5717">
        <w:rPr>
          <w:rFonts w:cs="Arial"/>
          <w:sz w:val="24"/>
          <w:szCs w:val="24"/>
          <w:lang w:val="pt-BR"/>
        </w:rPr>
        <w:t xml:space="preserve"> Sou uma pessoa com experiência Hospitalar, tendo facilidade de liderar equipe, flexível para mudanças, trabalho em equipe, disposta para contribuir ao máximo com o crescimento da equipe e da empresa.</w:t>
      </w:r>
    </w:p>
    <w:p w:rsidR="00156E0A" w:rsidRPr="00EC5717" w:rsidRDefault="00156E0A" w:rsidP="00123923">
      <w:pPr>
        <w:jc w:val="both"/>
        <w:rPr>
          <w:rFonts w:cs="Arial"/>
          <w:sz w:val="24"/>
          <w:szCs w:val="24"/>
          <w:lang w:val="pt-BR" w:eastAsia="pt-BR"/>
        </w:rPr>
      </w:pPr>
    </w:p>
    <w:p w:rsidR="00D333AF" w:rsidRPr="00EC5717" w:rsidRDefault="00EC5717" w:rsidP="00156E0A">
      <w:pPr>
        <w:tabs>
          <w:tab w:val="left" w:pos="1875"/>
        </w:tabs>
        <w:jc w:val="both"/>
        <w:rPr>
          <w:rFonts w:cs="Arial"/>
          <w:b/>
          <w:sz w:val="24"/>
          <w:szCs w:val="24"/>
          <w:u w:val="thick"/>
          <w:lang w:val="pt-BR" w:eastAsia="pt-BR"/>
        </w:rPr>
      </w:pPr>
      <w:r>
        <w:rPr>
          <w:rFonts w:cs="Arial"/>
          <w:b/>
          <w:sz w:val="24"/>
          <w:szCs w:val="24"/>
          <w:u w:val="thick"/>
          <w:lang w:val="pt-BR" w:eastAsia="pt-BR"/>
        </w:rPr>
        <w:t>Formação</w:t>
      </w:r>
    </w:p>
    <w:p w:rsidR="00D333AF" w:rsidRPr="00EC5717" w:rsidRDefault="00D333AF" w:rsidP="00156E0A">
      <w:pPr>
        <w:tabs>
          <w:tab w:val="left" w:pos="1875"/>
        </w:tabs>
        <w:jc w:val="both"/>
        <w:rPr>
          <w:rFonts w:cs="Arial"/>
          <w:sz w:val="24"/>
          <w:szCs w:val="24"/>
          <w:lang w:val="pt-BR" w:eastAsia="pt-BR"/>
        </w:rPr>
      </w:pPr>
      <w:r w:rsidRPr="00EC5717">
        <w:rPr>
          <w:rFonts w:cs="Arial"/>
          <w:sz w:val="24"/>
          <w:szCs w:val="24"/>
          <w:lang w:val="pt-BR" w:eastAsia="pt-BR"/>
        </w:rPr>
        <w:t>Pós Graduação no Nível de Especialização</w:t>
      </w:r>
    </w:p>
    <w:p w:rsidR="008E152E" w:rsidRPr="00EC5717" w:rsidRDefault="008E152E" w:rsidP="00156E0A">
      <w:pPr>
        <w:tabs>
          <w:tab w:val="left" w:pos="1875"/>
        </w:tabs>
        <w:jc w:val="both"/>
        <w:rPr>
          <w:rFonts w:cs="Arial"/>
          <w:sz w:val="24"/>
          <w:szCs w:val="24"/>
          <w:lang w:val="pt-BR" w:eastAsia="pt-BR"/>
        </w:rPr>
      </w:pPr>
      <w:r w:rsidRPr="00EC5717">
        <w:rPr>
          <w:rFonts w:cs="Arial"/>
          <w:sz w:val="24"/>
          <w:szCs w:val="24"/>
          <w:lang w:val="pt-BR" w:eastAsia="pt-BR"/>
        </w:rPr>
        <w:t>Graduação: Enfermagem</w:t>
      </w:r>
      <w:r w:rsidR="0004137C">
        <w:rPr>
          <w:rFonts w:cs="Arial"/>
          <w:sz w:val="24"/>
          <w:szCs w:val="24"/>
          <w:lang w:val="pt-BR" w:eastAsia="pt-BR"/>
        </w:rPr>
        <w:t>:</w:t>
      </w:r>
      <w:r w:rsidRPr="00EC5717">
        <w:rPr>
          <w:rFonts w:cs="Arial"/>
          <w:sz w:val="24"/>
          <w:szCs w:val="24"/>
          <w:lang w:val="pt-BR" w:eastAsia="pt-BR"/>
        </w:rPr>
        <w:t xml:space="preserve"> UNIVERSIDADE METROPOLITANA UNIDAS (FMU) 08/2007 a 08/2011.</w:t>
      </w:r>
    </w:p>
    <w:p w:rsidR="00156E0A" w:rsidRPr="00EC5717" w:rsidRDefault="00B10AC6" w:rsidP="00156E0A">
      <w:pPr>
        <w:tabs>
          <w:tab w:val="left" w:pos="1875"/>
        </w:tabs>
        <w:jc w:val="both"/>
        <w:rPr>
          <w:rFonts w:cs="Arial"/>
          <w:sz w:val="24"/>
          <w:szCs w:val="24"/>
          <w:lang w:val="pt-BR" w:eastAsia="pt-BR"/>
        </w:rPr>
      </w:pPr>
      <w:r w:rsidRPr="00EC5717">
        <w:rPr>
          <w:rFonts w:cs="Arial"/>
          <w:sz w:val="24"/>
          <w:szCs w:val="24"/>
          <w:lang w:val="pt-BR" w:eastAsia="pt-BR"/>
        </w:rPr>
        <w:t xml:space="preserve">Pós Graduação em </w:t>
      </w:r>
      <w:r w:rsidR="00156E0A" w:rsidRPr="00EC5717">
        <w:rPr>
          <w:rFonts w:cs="Arial"/>
          <w:sz w:val="24"/>
          <w:szCs w:val="24"/>
          <w:lang w:val="pt-BR" w:eastAsia="pt-BR"/>
        </w:rPr>
        <w:t>Saúde Publica com ênfase em estratégia Saúde da Família</w:t>
      </w:r>
      <w:r w:rsidR="0004137C">
        <w:rPr>
          <w:rFonts w:cs="Arial"/>
          <w:sz w:val="24"/>
          <w:szCs w:val="24"/>
          <w:lang w:val="pt-BR" w:eastAsia="pt-BR"/>
        </w:rPr>
        <w:t>:</w:t>
      </w:r>
      <w:r w:rsidR="00156E0A" w:rsidRPr="00EC5717">
        <w:rPr>
          <w:rFonts w:cs="Arial"/>
          <w:sz w:val="24"/>
          <w:szCs w:val="24"/>
          <w:lang w:val="pt-BR" w:eastAsia="pt-BR"/>
        </w:rPr>
        <w:t xml:space="preserve"> </w:t>
      </w:r>
      <w:r w:rsidR="00D333AF" w:rsidRPr="00EC5717">
        <w:rPr>
          <w:rFonts w:cs="Arial"/>
          <w:sz w:val="24"/>
          <w:szCs w:val="24"/>
          <w:lang w:val="pt-BR" w:eastAsia="pt-BR"/>
        </w:rPr>
        <w:t>UNIVERSIDADE GAMA FILHO</w:t>
      </w:r>
      <w:r w:rsidR="0004137C">
        <w:rPr>
          <w:rFonts w:cs="Arial"/>
          <w:sz w:val="24"/>
          <w:szCs w:val="24"/>
          <w:lang w:val="pt-BR" w:eastAsia="pt-BR"/>
        </w:rPr>
        <w:t xml:space="preserve"> (UGF)</w:t>
      </w:r>
      <w:r w:rsidR="00CA23DE">
        <w:rPr>
          <w:rFonts w:cs="Arial"/>
          <w:sz w:val="24"/>
          <w:szCs w:val="24"/>
          <w:lang w:val="pt-BR" w:eastAsia="pt-BR"/>
        </w:rPr>
        <w:t xml:space="preserve"> </w:t>
      </w:r>
      <w:r w:rsidR="00E47383">
        <w:rPr>
          <w:rFonts w:cs="Arial"/>
          <w:sz w:val="24"/>
          <w:szCs w:val="24"/>
          <w:lang w:val="pt-BR" w:eastAsia="pt-BR"/>
        </w:rPr>
        <w:t xml:space="preserve">08/2013 a </w:t>
      </w:r>
      <w:r w:rsidR="00CA23DE">
        <w:rPr>
          <w:rFonts w:cs="Arial"/>
          <w:sz w:val="24"/>
          <w:szCs w:val="24"/>
          <w:lang w:val="pt-BR" w:eastAsia="pt-BR"/>
        </w:rPr>
        <w:t>08/2014</w:t>
      </w:r>
      <w:r w:rsidR="008E152E" w:rsidRPr="00EC5717">
        <w:rPr>
          <w:rFonts w:cs="Arial"/>
          <w:sz w:val="24"/>
          <w:szCs w:val="24"/>
          <w:lang w:val="pt-BR" w:eastAsia="pt-BR"/>
        </w:rPr>
        <w:t>.</w:t>
      </w:r>
    </w:p>
    <w:p w:rsidR="00D333AF" w:rsidRPr="00EC5717" w:rsidRDefault="00B10AC6" w:rsidP="00EC5717">
      <w:pPr>
        <w:rPr>
          <w:rFonts w:cs="Arial"/>
          <w:sz w:val="24"/>
          <w:szCs w:val="24"/>
          <w:lang w:val="pt-BR" w:eastAsia="pt-BR"/>
        </w:rPr>
      </w:pPr>
      <w:r w:rsidRPr="00EC5717">
        <w:rPr>
          <w:rFonts w:cs="Arial"/>
          <w:sz w:val="24"/>
          <w:szCs w:val="24"/>
          <w:lang w:val="pt-BR" w:eastAsia="pt-BR"/>
        </w:rPr>
        <w:t xml:space="preserve">Pós Graduação em </w:t>
      </w:r>
      <w:r w:rsidR="0004137C">
        <w:rPr>
          <w:rFonts w:cs="Arial"/>
          <w:sz w:val="24"/>
          <w:szCs w:val="24"/>
          <w:lang w:val="pt-BR" w:eastAsia="pt-BR"/>
        </w:rPr>
        <w:t xml:space="preserve">Urgência e Emergência: </w:t>
      </w:r>
      <w:r w:rsidR="0004137C" w:rsidRPr="00EC5717">
        <w:rPr>
          <w:rFonts w:cs="Arial"/>
          <w:sz w:val="24"/>
          <w:szCs w:val="24"/>
          <w:lang w:val="pt-BR" w:eastAsia="pt-BR"/>
        </w:rPr>
        <w:t>Centro</w:t>
      </w:r>
      <w:r w:rsidR="00D333AF" w:rsidRPr="00EC5717">
        <w:rPr>
          <w:rFonts w:cs="Arial"/>
          <w:sz w:val="24"/>
          <w:szCs w:val="24"/>
          <w:lang w:val="pt-BR" w:eastAsia="pt-BR"/>
        </w:rPr>
        <w:t xml:space="preserve"> de Estudo e Pesquisa Drº João Amorim</w:t>
      </w:r>
      <w:r w:rsidR="0004137C">
        <w:rPr>
          <w:rFonts w:cs="Arial"/>
          <w:sz w:val="24"/>
          <w:szCs w:val="24"/>
          <w:lang w:val="pt-BR" w:eastAsia="pt-BR"/>
        </w:rPr>
        <w:t xml:space="preserve"> (CEJAM)</w:t>
      </w:r>
      <w:r w:rsidR="00E47383">
        <w:rPr>
          <w:rFonts w:cs="Arial"/>
          <w:sz w:val="24"/>
          <w:szCs w:val="24"/>
          <w:lang w:val="pt-BR" w:eastAsia="pt-BR"/>
        </w:rPr>
        <w:t xml:space="preserve"> 02/2015 a 02</w:t>
      </w:r>
      <w:r w:rsidR="00CA23DE">
        <w:rPr>
          <w:rFonts w:cs="Arial"/>
          <w:sz w:val="24"/>
          <w:szCs w:val="24"/>
          <w:lang w:val="pt-BR" w:eastAsia="pt-BR"/>
        </w:rPr>
        <w:t>/2016</w:t>
      </w:r>
      <w:r w:rsidR="008E152E" w:rsidRPr="00EC5717">
        <w:rPr>
          <w:rFonts w:cs="Arial"/>
          <w:sz w:val="24"/>
          <w:szCs w:val="24"/>
          <w:lang w:val="pt-BR" w:eastAsia="pt-BR"/>
        </w:rPr>
        <w:t>.</w:t>
      </w:r>
    </w:p>
    <w:p w:rsidR="00203393" w:rsidRPr="00EC5717" w:rsidRDefault="00595B9C" w:rsidP="00203393">
      <w:pPr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 xml:space="preserve">Curso técnico: </w:t>
      </w:r>
      <w:r w:rsidR="0004137C">
        <w:rPr>
          <w:rFonts w:cs="Arial"/>
          <w:sz w:val="24"/>
          <w:szCs w:val="24"/>
          <w:lang w:val="pt-BR"/>
        </w:rPr>
        <w:t>Auxiliar/Técnico de Enfermagem:</w:t>
      </w:r>
      <w:r>
        <w:rPr>
          <w:rFonts w:cs="Arial"/>
          <w:sz w:val="24"/>
          <w:szCs w:val="24"/>
          <w:lang w:val="pt-BR"/>
        </w:rPr>
        <w:t xml:space="preserve"> </w:t>
      </w:r>
      <w:r w:rsidR="0073332C">
        <w:rPr>
          <w:rFonts w:cs="Arial"/>
          <w:sz w:val="24"/>
          <w:szCs w:val="24"/>
          <w:lang w:val="pt-BR"/>
        </w:rPr>
        <w:t xml:space="preserve">FACULDADE E COLÉGIO PRAXIS </w:t>
      </w:r>
      <w:r w:rsidR="00E47383">
        <w:rPr>
          <w:rFonts w:cs="Arial"/>
          <w:sz w:val="24"/>
          <w:szCs w:val="24"/>
          <w:lang w:val="pt-BR"/>
        </w:rPr>
        <w:t>02/200</w:t>
      </w:r>
      <w:r w:rsidR="00806080">
        <w:rPr>
          <w:rFonts w:cs="Arial"/>
          <w:sz w:val="24"/>
          <w:szCs w:val="24"/>
          <w:lang w:val="pt-BR"/>
        </w:rPr>
        <w:t>0</w:t>
      </w:r>
      <w:bookmarkStart w:id="0" w:name="_GoBack"/>
      <w:bookmarkEnd w:id="0"/>
      <w:r w:rsidR="00E47383">
        <w:rPr>
          <w:rFonts w:cs="Arial"/>
          <w:sz w:val="24"/>
          <w:szCs w:val="24"/>
          <w:lang w:val="pt-BR"/>
        </w:rPr>
        <w:t xml:space="preserve"> a </w:t>
      </w:r>
      <w:r w:rsidR="00E13AAD">
        <w:rPr>
          <w:rFonts w:cs="Arial"/>
          <w:sz w:val="24"/>
          <w:szCs w:val="24"/>
          <w:lang w:val="pt-BR"/>
        </w:rPr>
        <w:t>12</w:t>
      </w:r>
      <w:r w:rsidR="00E47383">
        <w:rPr>
          <w:rFonts w:cs="Arial"/>
          <w:sz w:val="24"/>
          <w:szCs w:val="24"/>
          <w:lang w:val="pt-BR"/>
        </w:rPr>
        <w:t>/2002</w:t>
      </w:r>
      <w:r w:rsidR="00203393" w:rsidRPr="00EC5717">
        <w:rPr>
          <w:rFonts w:cs="Arial"/>
          <w:sz w:val="24"/>
          <w:szCs w:val="24"/>
          <w:lang w:val="pt-BR"/>
        </w:rPr>
        <w:t>.</w:t>
      </w:r>
    </w:p>
    <w:p w:rsidR="00EA1702" w:rsidRPr="00EC5717" w:rsidRDefault="00EA1702" w:rsidP="00156E0A">
      <w:pPr>
        <w:tabs>
          <w:tab w:val="left" w:pos="1875"/>
        </w:tabs>
        <w:jc w:val="both"/>
        <w:rPr>
          <w:rFonts w:cs="Arial"/>
          <w:sz w:val="24"/>
          <w:szCs w:val="24"/>
          <w:lang w:val="pt-BR" w:eastAsia="pt-BR"/>
        </w:rPr>
      </w:pPr>
    </w:p>
    <w:p w:rsidR="00EA1702" w:rsidRPr="00EC5717" w:rsidRDefault="00EC5717" w:rsidP="00156E0A">
      <w:pPr>
        <w:tabs>
          <w:tab w:val="left" w:pos="1875"/>
        </w:tabs>
        <w:jc w:val="both"/>
        <w:rPr>
          <w:rFonts w:cs="Arial"/>
          <w:b/>
          <w:sz w:val="24"/>
          <w:szCs w:val="24"/>
          <w:u w:val="thick"/>
          <w:lang w:val="pt-BR" w:eastAsia="pt-BR"/>
        </w:rPr>
      </w:pPr>
      <w:r>
        <w:rPr>
          <w:rFonts w:cs="Arial"/>
          <w:b/>
          <w:sz w:val="24"/>
          <w:szCs w:val="24"/>
          <w:u w:val="thick"/>
          <w:lang w:val="pt-BR" w:eastAsia="pt-BR"/>
        </w:rPr>
        <w:t>Cursos</w:t>
      </w:r>
    </w:p>
    <w:p w:rsidR="007D69FF" w:rsidRPr="00EC5717" w:rsidRDefault="00C81A79" w:rsidP="002E726D">
      <w:pPr>
        <w:jc w:val="both"/>
        <w:rPr>
          <w:rFonts w:cs="Arial"/>
          <w:sz w:val="24"/>
          <w:szCs w:val="24"/>
          <w:lang w:val="pt-BR"/>
        </w:rPr>
      </w:pPr>
      <w:r w:rsidRPr="00EC5717">
        <w:rPr>
          <w:rFonts w:cs="Arial"/>
          <w:sz w:val="24"/>
          <w:szCs w:val="24"/>
          <w:lang w:val="pt-BR"/>
        </w:rPr>
        <w:t xml:space="preserve">PROENF </w:t>
      </w:r>
      <w:r w:rsidR="007D69FF" w:rsidRPr="00EC5717">
        <w:rPr>
          <w:rFonts w:cs="Arial"/>
          <w:sz w:val="24"/>
          <w:szCs w:val="24"/>
          <w:lang w:val="pt-BR"/>
        </w:rPr>
        <w:t>Urgência e Emergência, Programa de Atualiza</w:t>
      </w:r>
      <w:r w:rsidRPr="00EC5717">
        <w:rPr>
          <w:rFonts w:cs="Arial"/>
          <w:sz w:val="24"/>
          <w:szCs w:val="24"/>
          <w:lang w:val="pt-BR"/>
        </w:rPr>
        <w:t xml:space="preserve">ção em Enfermagem (SECAD) </w:t>
      </w:r>
      <w:r w:rsidR="007D69FF" w:rsidRPr="00EC5717">
        <w:rPr>
          <w:rFonts w:cs="Arial"/>
          <w:sz w:val="24"/>
          <w:szCs w:val="24"/>
          <w:lang w:val="pt-BR"/>
        </w:rPr>
        <w:t>2016</w:t>
      </w:r>
    </w:p>
    <w:p w:rsidR="007D69FF" w:rsidRPr="00EC5717" w:rsidRDefault="007D69FF" w:rsidP="00C81A79">
      <w:pPr>
        <w:jc w:val="both"/>
        <w:rPr>
          <w:rFonts w:cs="Arial"/>
          <w:sz w:val="24"/>
          <w:szCs w:val="24"/>
          <w:lang w:val="pt-BR"/>
        </w:rPr>
      </w:pPr>
      <w:r w:rsidRPr="00EC5717">
        <w:rPr>
          <w:rFonts w:cs="Arial"/>
          <w:sz w:val="24"/>
          <w:szCs w:val="24"/>
          <w:lang w:val="pt-BR"/>
        </w:rPr>
        <w:t>Assistência de Enfermagem em Hipertensão e Diabetes Portal da Educação, 160 horas</w:t>
      </w:r>
      <w:r w:rsidR="00C81A79" w:rsidRPr="00EC5717">
        <w:rPr>
          <w:rFonts w:cs="Arial"/>
          <w:sz w:val="24"/>
          <w:szCs w:val="24"/>
          <w:lang w:val="pt-BR"/>
        </w:rPr>
        <w:t xml:space="preserve"> 2013 e 2012</w:t>
      </w:r>
    </w:p>
    <w:p w:rsidR="007D69FF" w:rsidRPr="00EC5717" w:rsidRDefault="00C81A79" w:rsidP="002E726D">
      <w:pPr>
        <w:jc w:val="both"/>
        <w:rPr>
          <w:rFonts w:cs="Arial"/>
          <w:sz w:val="24"/>
          <w:szCs w:val="24"/>
          <w:lang w:val="pt-BR"/>
        </w:rPr>
      </w:pPr>
      <w:r w:rsidRPr="00EC5717">
        <w:rPr>
          <w:rFonts w:cs="Arial"/>
          <w:sz w:val="24"/>
          <w:szCs w:val="24"/>
          <w:lang w:val="pt-BR"/>
        </w:rPr>
        <w:t xml:space="preserve">Coordenação da atenção Básica </w:t>
      </w:r>
      <w:r w:rsidR="007D69FF" w:rsidRPr="00EC5717">
        <w:rPr>
          <w:rFonts w:cs="Arial"/>
          <w:sz w:val="24"/>
          <w:szCs w:val="24"/>
          <w:lang w:val="pt-BR"/>
        </w:rPr>
        <w:t>Manuais de Enfermagem/</w:t>
      </w:r>
      <w:r w:rsidRPr="00EC5717">
        <w:rPr>
          <w:rFonts w:cs="Arial"/>
          <w:sz w:val="24"/>
          <w:szCs w:val="24"/>
          <w:lang w:val="pt-BR"/>
        </w:rPr>
        <w:t>Técnico/auxiliar de enfermagem 2012</w:t>
      </w:r>
    </w:p>
    <w:p w:rsidR="007D69FF" w:rsidRPr="00EC5717" w:rsidRDefault="007D69FF" w:rsidP="002E726D">
      <w:pPr>
        <w:jc w:val="both"/>
        <w:rPr>
          <w:rFonts w:cs="Arial"/>
          <w:sz w:val="24"/>
          <w:szCs w:val="24"/>
          <w:lang w:val="pt-BR"/>
        </w:rPr>
      </w:pPr>
      <w:r w:rsidRPr="00EC5717">
        <w:rPr>
          <w:rFonts w:cs="Arial"/>
          <w:sz w:val="24"/>
          <w:szCs w:val="24"/>
          <w:lang w:val="pt-BR"/>
        </w:rPr>
        <w:t>Projeto de Treinamento Programa de Controle para Tuberculose</w:t>
      </w:r>
      <w:r w:rsidR="00C81A79" w:rsidRPr="00EC5717">
        <w:rPr>
          <w:rFonts w:cs="Arial"/>
          <w:sz w:val="24"/>
          <w:szCs w:val="24"/>
          <w:lang w:val="pt-BR"/>
        </w:rPr>
        <w:t xml:space="preserve"> 2011</w:t>
      </w:r>
    </w:p>
    <w:p w:rsidR="007D69FF" w:rsidRPr="00EC5717" w:rsidRDefault="007D69FF" w:rsidP="002E726D">
      <w:pPr>
        <w:jc w:val="both"/>
        <w:rPr>
          <w:rFonts w:cs="Arial"/>
          <w:sz w:val="24"/>
          <w:szCs w:val="24"/>
          <w:lang w:val="pt-BR"/>
        </w:rPr>
      </w:pPr>
      <w:r w:rsidRPr="00EC5717">
        <w:rPr>
          <w:rFonts w:cs="Arial"/>
          <w:sz w:val="24"/>
          <w:szCs w:val="24"/>
          <w:lang w:val="pt-BR"/>
        </w:rPr>
        <w:t>Prog</w:t>
      </w:r>
      <w:r w:rsidR="00C81A79" w:rsidRPr="00EC5717">
        <w:rPr>
          <w:rFonts w:cs="Arial"/>
          <w:sz w:val="24"/>
          <w:szCs w:val="24"/>
          <w:lang w:val="pt-BR"/>
        </w:rPr>
        <w:t>rama Ambiente Verde e Saudável PAVS 2010</w:t>
      </w:r>
    </w:p>
    <w:p w:rsidR="007D69FF" w:rsidRPr="00EC5717" w:rsidRDefault="007D69FF" w:rsidP="002E726D">
      <w:pPr>
        <w:jc w:val="both"/>
        <w:rPr>
          <w:rFonts w:cs="Arial"/>
          <w:sz w:val="24"/>
          <w:szCs w:val="24"/>
          <w:lang w:val="pt-BR"/>
        </w:rPr>
      </w:pPr>
      <w:r w:rsidRPr="00EC5717">
        <w:rPr>
          <w:rFonts w:cs="Arial"/>
          <w:sz w:val="24"/>
          <w:szCs w:val="24"/>
          <w:lang w:val="pt-BR"/>
        </w:rPr>
        <w:t xml:space="preserve"> I Encontro de Profissionais em Prevenção e Tratamento de Fe</w:t>
      </w:r>
      <w:r w:rsidR="00C81A79" w:rsidRPr="00EC5717">
        <w:rPr>
          <w:rFonts w:cs="Arial"/>
          <w:sz w:val="24"/>
          <w:szCs w:val="24"/>
          <w:lang w:val="pt-BR"/>
        </w:rPr>
        <w:t>ridas do Município de São Paulo 2009</w:t>
      </w:r>
    </w:p>
    <w:p w:rsidR="007D69FF" w:rsidRPr="00EC5717" w:rsidRDefault="007D69FF" w:rsidP="002E726D">
      <w:pPr>
        <w:jc w:val="both"/>
        <w:rPr>
          <w:rFonts w:cs="Arial"/>
          <w:sz w:val="24"/>
          <w:szCs w:val="24"/>
          <w:lang w:val="pt-BR"/>
        </w:rPr>
      </w:pPr>
      <w:r w:rsidRPr="00EC5717">
        <w:rPr>
          <w:rFonts w:cs="Arial"/>
          <w:sz w:val="24"/>
          <w:szCs w:val="24"/>
          <w:lang w:val="pt-BR"/>
        </w:rPr>
        <w:t>Atividades da 11ª Campanha Nacional Gratuita em Diabetes, de Detecção, Orientação, educação e Prevenção das complicações – ANAD (Associação Nacional de Assistência ao Diabético</w:t>
      </w:r>
      <w:r w:rsidR="00681469" w:rsidRPr="00EC5717">
        <w:rPr>
          <w:rFonts w:cs="Arial"/>
          <w:sz w:val="24"/>
          <w:szCs w:val="24"/>
          <w:lang w:val="pt-BR"/>
        </w:rPr>
        <w:t xml:space="preserve"> 2008</w:t>
      </w:r>
    </w:p>
    <w:p w:rsidR="007D69FF" w:rsidRPr="00EC5717" w:rsidRDefault="007D69FF" w:rsidP="002E726D">
      <w:pPr>
        <w:jc w:val="both"/>
        <w:rPr>
          <w:rFonts w:cs="Arial"/>
          <w:sz w:val="24"/>
          <w:szCs w:val="24"/>
          <w:lang w:val="pt-BR"/>
        </w:rPr>
      </w:pPr>
      <w:r w:rsidRPr="00EC5717">
        <w:rPr>
          <w:rFonts w:cs="Arial"/>
          <w:sz w:val="24"/>
          <w:szCs w:val="24"/>
          <w:lang w:val="pt-BR"/>
        </w:rPr>
        <w:t>Curso de Treinamento para Equipamento de Neonatologia FANEM: Incubador</w:t>
      </w:r>
      <w:r w:rsidR="00681469" w:rsidRPr="00EC5717">
        <w:rPr>
          <w:rFonts w:cs="Arial"/>
          <w:sz w:val="24"/>
          <w:szCs w:val="24"/>
          <w:lang w:val="pt-BR"/>
        </w:rPr>
        <w:t>a, Fototerapia e Berço Aquecido 2008</w:t>
      </w:r>
    </w:p>
    <w:p w:rsidR="007D69FF" w:rsidRPr="00EC5717" w:rsidRDefault="007D69FF" w:rsidP="002E726D">
      <w:pPr>
        <w:jc w:val="both"/>
        <w:rPr>
          <w:rFonts w:cs="Arial"/>
          <w:sz w:val="24"/>
          <w:szCs w:val="24"/>
          <w:lang w:val="pt-BR"/>
        </w:rPr>
      </w:pPr>
      <w:r w:rsidRPr="00EC5717">
        <w:rPr>
          <w:rFonts w:cs="Arial"/>
          <w:sz w:val="24"/>
          <w:szCs w:val="24"/>
          <w:lang w:val="pt-BR"/>
        </w:rPr>
        <w:t>Curso Básico de Assistência Farmacêutica para Trabalhadores dos Serviços de Saúde d</w:t>
      </w:r>
      <w:r w:rsidR="00681469" w:rsidRPr="00EC5717">
        <w:rPr>
          <w:rFonts w:cs="Arial"/>
          <w:sz w:val="24"/>
          <w:szCs w:val="24"/>
          <w:lang w:val="pt-BR"/>
        </w:rPr>
        <w:t>a SMS/SP - Escola Técnica CEFOR 2007</w:t>
      </w:r>
    </w:p>
    <w:p w:rsidR="007D69FF" w:rsidRPr="00EC5717" w:rsidRDefault="007D69FF" w:rsidP="002E726D">
      <w:pPr>
        <w:jc w:val="both"/>
        <w:rPr>
          <w:rFonts w:cs="Arial"/>
          <w:sz w:val="24"/>
          <w:szCs w:val="24"/>
          <w:lang w:val="pt-BR"/>
        </w:rPr>
      </w:pPr>
      <w:r w:rsidRPr="00EC5717">
        <w:rPr>
          <w:rFonts w:cs="Arial"/>
          <w:sz w:val="24"/>
          <w:szCs w:val="24"/>
          <w:lang w:val="pt-BR"/>
        </w:rPr>
        <w:t>Biossegurança de Vila Mariana</w:t>
      </w:r>
      <w:r w:rsidR="00A645C8" w:rsidRPr="00EC5717">
        <w:rPr>
          <w:rFonts w:cs="Arial"/>
          <w:sz w:val="24"/>
          <w:szCs w:val="24"/>
          <w:lang w:val="pt-BR"/>
        </w:rPr>
        <w:t xml:space="preserve"> 2004</w:t>
      </w:r>
    </w:p>
    <w:p w:rsidR="007D69FF" w:rsidRPr="00EC5717" w:rsidRDefault="00A645C8" w:rsidP="002E726D">
      <w:pPr>
        <w:jc w:val="both"/>
        <w:rPr>
          <w:rFonts w:cs="Arial"/>
          <w:sz w:val="24"/>
          <w:szCs w:val="24"/>
          <w:lang w:val="pt-BR"/>
        </w:rPr>
      </w:pPr>
      <w:r w:rsidRPr="00EC5717">
        <w:rPr>
          <w:rFonts w:cs="Arial"/>
          <w:sz w:val="24"/>
          <w:szCs w:val="24"/>
          <w:lang w:val="pt-BR"/>
        </w:rPr>
        <w:t>Curso coleta para PKU-APAE 2003</w:t>
      </w:r>
    </w:p>
    <w:p w:rsidR="00E257F0" w:rsidRPr="00EC5717" w:rsidRDefault="007D69FF" w:rsidP="002E726D">
      <w:pPr>
        <w:jc w:val="both"/>
        <w:rPr>
          <w:rFonts w:cs="Arial"/>
          <w:sz w:val="24"/>
          <w:szCs w:val="24"/>
          <w:lang w:val="pt-BR"/>
        </w:rPr>
      </w:pPr>
      <w:r w:rsidRPr="00EC5717">
        <w:rPr>
          <w:rFonts w:cs="Arial"/>
          <w:sz w:val="24"/>
          <w:szCs w:val="24"/>
          <w:lang w:val="pt-BR"/>
        </w:rPr>
        <w:t>Depar</w:t>
      </w:r>
      <w:r w:rsidR="00A645C8" w:rsidRPr="00EC5717">
        <w:rPr>
          <w:rFonts w:cs="Arial"/>
          <w:sz w:val="24"/>
          <w:szCs w:val="24"/>
          <w:lang w:val="pt-BR"/>
        </w:rPr>
        <w:t>tamento De Pessoal-Escola SENAI 2002</w:t>
      </w:r>
    </w:p>
    <w:p w:rsidR="00E257F0" w:rsidRPr="00EC5717" w:rsidRDefault="00E257F0" w:rsidP="002E726D">
      <w:pPr>
        <w:jc w:val="both"/>
        <w:rPr>
          <w:rFonts w:cs="Arial"/>
          <w:sz w:val="24"/>
          <w:szCs w:val="24"/>
          <w:lang w:val="pt-BR"/>
        </w:rPr>
      </w:pPr>
    </w:p>
    <w:p w:rsidR="00EC5717" w:rsidRDefault="00EC5717" w:rsidP="002E726D">
      <w:pPr>
        <w:jc w:val="both"/>
        <w:rPr>
          <w:rFonts w:cs="Arial"/>
          <w:b/>
          <w:sz w:val="24"/>
          <w:szCs w:val="24"/>
          <w:lang w:val="pt-BR"/>
        </w:rPr>
      </w:pPr>
    </w:p>
    <w:p w:rsidR="00EC5717" w:rsidRDefault="00EC5717" w:rsidP="002E726D">
      <w:pPr>
        <w:jc w:val="both"/>
        <w:rPr>
          <w:rFonts w:cs="Arial"/>
          <w:b/>
          <w:sz w:val="24"/>
          <w:szCs w:val="24"/>
          <w:lang w:val="pt-BR"/>
        </w:rPr>
      </w:pPr>
    </w:p>
    <w:p w:rsidR="00EC5717" w:rsidRDefault="00EC5717" w:rsidP="002E726D">
      <w:pPr>
        <w:jc w:val="both"/>
        <w:rPr>
          <w:rFonts w:cs="Arial"/>
          <w:b/>
          <w:sz w:val="24"/>
          <w:szCs w:val="24"/>
          <w:lang w:val="pt-BR"/>
        </w:rPr>
      </w:pPr>
    </w:p>
    <w:p w:rsidR="007D69FF" w:rsidRPr="00EC5717" w:rsidRDefault="00E257F0" w:rsidP="002E726D">
      <w:pPr>
        <w:jc w:val="both"/>
        <w:rPr>
          <w:rFonts w:cs="Arial"/>
          <w:b/>
          <w:sz w:val="24"/>
          <w:szCs w:val="24"/>
          <w:u w:val="thick"/>
          <w:lang w:val="pt-BR"/>
        </w:rPr>
      </w:pPr>
      <w:r w:rsidRPr="00EC5717">
        <w:rPr>
          <w:rFonts w:cs="Arial"/>
          <w:b/>
          <w:sz w:val="24"/>
          <w:szCs w:val="24"/>
          <w:u w:val="thick"/>
          <w:lang w:val="pt-BR"/>
        </w:rPr>
        <w:lastRenderedPageBreak/>
        <w:t>Histórico Profissional</w:t>
      </w:r>
    </w:p>
    <w:p w:rsidR="00023D33" w:rsidRPr="00E52E89" w:rsidRDefault="00E257F0" w:rsidP="00023D33">
      <w:pPr>
        <w:pStyle w:val="Item1Negrito"/>
        <w:rPr>
          <w:rFonts w:ascii="Arial" w:hAnsi="Arial" w:cs="Arial"/>
        </w:rPr>
      </w:pPr>
      <w:r w:rsidRPr="00EC5717">
        <w:rPr>
          <w:rFonts w:ascii="Arial" w:hAnsi="Arial" w:cs="Arial"/>
        </w:rPr>
        <w:t>Uni Sant’An</w:t>
      </w:r>
      <w:r w:rsidR="00E52E89">
        <w:rPr>
          <w:rFonts w:ascii="Arial" w:hAnsi="Arial" w:cs="Arial"/>
        </w:rPr>
        <w:t>na 10/2013 a 11/2015:</w:t>
      </w:r>
      <w:r w:rsidR="00C728E5" w:rsidRPr="00EC5717">
        <w:rPr>
          <w:rFonts w:ascii="Arial" w:hAnsi="Arial" w:cs="Arial"/>
          <w:b w:val="0"/>
        </w:rPr>
        <w:t xml:space="preserve"> </w:t>
      </w:r>
      <w:r w:rsidRPr="00E52E89">
        <w:rPr>
          <w:rFonts w:ascii="Arial" w:hAnsi="Arial" w:cs="Arial"/>
        </w:rPr>
        <w:t>Enfermeira Docente</w:t>
      </w:r>
      <w:r w:rsidR="00023D33" w:rsidRPr="00E52E89">
        <w:rPr>
          <w:rFonts w:ascii="Arial" w:hAnsi="Arial" w:cs="Arial"/>
        </w:rPr>
        <w:t xml:space="preserve"> </w:t>
      </w:r>
    </w:p>
    <w:p w:rsidR="00E257F0" w:rsidRPr="00EC5717" w:rsidRDefault="00E257F0" w:rsidP="00023D33">
      <w:pPr>
        <w:pStyle w:val="Item1Negrito"/>
        <w:rPr>
          <w:rFonts w:ascii="Arial" w:hAnsi="Arial" w:cs="Arial"/>
          <w:b w:val="0"/>
        </w:rPr>
      </w:pPr>
      <w:r w:rsidRPr="00EC5717">
        <w:rPr>
          <w:rFonts w:ascii="Arial" w:hAnsi="Arial" w:cs="Arial"/>
          <w:b w:val="0"/>
        </w:rPr>
        <w:t xml:space="preserve">Ministrava aulas nas disciplinas: Saúde do adulto, Mulher, Criança. Práticas de enfermagem clinica, emergência intra e </w:t>
      </w:r>
      <w:r w:rsidR="007A5563" w:rsidRPr="00EC5717">
        <w:rPr>
          <w:rFonts w:ascii="Arial" w:hAnsi="Arial" w:cs="Arial"/>
          <w:b w:val="0"/>
        </w:rPr>
        <w:t xml:space="preserve">extra </w:t>
      </w:r>
      <w:r w:rsidRPr="00EC5717">
        <w:rPr>
          <w:rFonts w:ascii="Arial" w:hAnsi="Arial" w:cs="Arial"/>
          <w:b w:val="0"/>
        </w:rPr>
        <w:t>hospitalar, unidade de t</w:t>
      </w:r>
      <w:r w:rsidR="00696DFF">
        <w:rPr>
          <w:rFonts w:ascii="Arial" w:hAnsi="Arial" w:cs="Arial"/>
          <w:b w:val="0"/>
        </w:rPr>
        <w:t>e</w:t>
      </w:r>
      <w:r w:rsidR="002E3235">
        <w:rPr>
          <w:rFonts w:ascii="Arial" w:hAnsi="Arial" w:cs="Arial"/>
          <w:b w:val="0"/>
        </w:rPr>
        <w:t xml:space="preserve">rapia intensiva, saúde pública, </w:t>
      </w:r>
      <w:r w:rsidRPr="00EC5717">
        <w:rPr>
          <w:rFonts w:ascii="Arial" w:hAnsi="Arial" w:cs="Arial"/>
          <w:b w:val="0"/>
        </w:rPr>
        <w:t>epidemiologi</w:t>
      </w:r>
      <w:r w:rsidR="002E3235">
        <w:rPr>
          <w:rFonts w:ascii="Arial" w:hAnsi="Arial" w:cs="Arial"/>
          <w:b w:val="0"/>
        </w:rPr>
        <w:t>a e estagio supervisionado.</w:t>
      </w:r>
    </w:p>
    <w:p w:rsidR="008A6864" w:rsidRPr="00EC5717" w:rsidRDefault="008A6864" w:rsidP="008A6864">
      <w:pPr>
        <w:pStyle w:val="Item1Negrito"/>
        <w:jc w:val="both"/>
        <w:rPr>
          <w:rFonts w:ascii="Arial" w:hAnsi="Arial" w:cs="Arial"/>
        </w:rPr>
      </w:pPr>
      <w:r w:rsidRPr="00EC5717">
        <w:rPr>
          <w:rFonts w:ascii="Arial" w:hAnsi="Arial" w:cs="Arial"/>
        </w:rPr>
        <w:t xml:space="preserve">Hospital São Lucas de </w:t>
      </w:r>
      <w:r w:rsidR="00E52E89">
        <w:rPr>
          <w:rFonts w:ascii="Arial" w:hAnsi="Arial" w:cs="Arial"/>
        </w:rPr>
        <w:t>12/2011 a 10</w:t>
      </w:r>
      <w:r w:rsidRPr="00EC5717">
        <w:rPr>
          <w:rFonts w:ascii="Arial" w:hAnsi="Arial" w:cs="Arial"/>
        </w:rPr>
        <w:t>/2013</w:t>
      </w:r>
      <w:r w:rsidR="00E52E89" w:rsidRPr="00E52E89">
        <w:rPr>
          <w:rFonts w:ascii="Arial" w:hAnsi="Arial" w:cs="Arial"/>
        </w:rPr>
        <w:t xml:space="preserve">: </w:t>
      </w:r>
      <w:r w:rsidRPr="00E52E89">
        <w:rPr>
          <w:rFonts w:ascii="Arial" w:hAnsi="Arial" w:cs="Arial"/>
        </w:rPr>
        <w:t>Enfermeira Assistencial</w:t>
      </w:r>
    </w:p>
    <w:p w:rsidR="00065A6A" w:rsidRDefault="008A6864" w:rsidP="008A6864">
      <w:pPr>
        <w:pStyle w:val="Textoid2"/>
        <w:ind w:left="0"/>
        <w:jc w:val="both"/>
        <w:rPr>
          <w:rFonts w:cs="Arial"/>
          <w:sz w:val="24"/>
          <w:szCs w:val="24"/>
        </w:rPr>
      </w:pPr>
      <w:r w:rsidRPr="00EC5717">
        <w:rPr>
          <w:rFonts w:cs="Arial"/>
          <w:sz w:val="24"/>
          <w:szCs w:val="24"/>
        </w:rPr>
        <w:t xml:space="preserve">Atuei como enfermeira assistencial na unidade de internação, </w:t>
      </w:r>
      <w:r w:rsidR="00065A6A">
        <w:rPr>
          <w:rFonts w:cs="Arial"/>
          <w:sz w:val="24"/>
          <w:szCs w:val="24"/>
        </w:rPr>
        <w:t>pré-operatório e pós-operatório;</w:t>
      </w:r>
      <w:r w:rsidRPr="00EC5717">
        <w:rPr>
          <w:rFonts w:cs="Arial"/>
          <w:sz w:val="24"/>
          <w:szCs w:val="24"/>
        </w:rPr>
        <w:t xml:space="preserve"> </w:t>
      </w:r>
      <w:r w:rsidR="00065A6A">
        <w:rPr>
          <w:rFonts w:cs="Arial"/>
          <w:sz w:val="24"/>
          <w:szCs w:val="24"/>
        </w:rPr>
        <w:t xml:space="preserve">orientação e supervisão </w:t>
      </w:r>
      <w:r w:rsidR="00186C1E">
        <w:rPr>
          <w:rFonts w:cs="Arial"/>
          <w:sz w:val="24"/>
          <w:szCs w:val="24"/>
        </w:rPr>
        <w:t>n</w:t>
      </w:r>
      <w:r w:rsidR="00065A6A">
        <w:rPr>
          <w:rFonts w:cs="Arial"/>
          <w:sz w:val="24"/>
          <w:szCs w:val="24"/>
        </w:rPr>
        <w:t>as atividades da equipe de enfermagem, realização das visitas diárias, levantando as necessidades básica e orientando para a aplicação da SAE e nos pacientes pré-determinados pela escala, na</w:t>
      </w:r>
      <w:r w:rsidR="00186C1E">
        <w:rPr>
          <w:rFonts w:cs="Arial"/>
          <w:sz w:val="24"/>
          <w:szCs w:val="24"/>
        </w:rPr>
        <w:t xml:space="preserve"> admissão e POI; intervenção em pacientes graves e nas urgências; acompanhamento de transferências internas e visitas medicas; atender e orientar familiares na admissão e sempre que necessário quanto aos procedimentos da unidade e ao estado de saúde do paciente; preparação  e administração de medicamentos que exijam controle e cuidados especiais.</w:t>
      </w:r>
    </w:p>
    <w:p w:rsidR="008A6864" w:rsidRPr="00EC5717" w:rsidRDefault="008A6864" w:rsidP="008A6864">
      <w:pPr>
        <w:pStyle w:val="Textoid2"/>
        <w:ind w:left="0"/>
        <w:jc w:val="both"/>
        <w:rPr>
          <w:rFonts w:cs="Arial"/>
          <w:sz w:val="24"/>
          <w:szCs w:val="24"/>
        </w:rPr>
      </w:pPr>
      <w:r w:rsidRPr="00EC5717">
        <w:rPr>
          <w:rFonts w:cs="Arial"/>
          <w:sz w:val="24"/>
          <w:szCs w:val="24"/>
        </w:rPr>
        <w:t>Assistência de enferma</w:t>
      </w:r>
      <w:r w:rsidR="00CC782F">
        <w:rPr>
          <w:rFonts w:cs="Arial"/>
          <w:sz w:val="24"/>
          <w:szCs w:val="24"/>
        </w:rPr>
        <w:t xml:space="preserve">gem a puérpera e recém-nascido </w:t>
      </w:r>
      <w:r w:rsidRPr="00EC5717">
        <w:rPr>
          <w:rFonts w:cs="Arial"/>
          <w:sz w:val="24"/>
          <w:szCs w:val="24"/>
        </w:rPr>
        <w:t xml:space="preserve">no pós </w:t>
      </w:r>
      <w:r w:rsidR="00186C1E">
        <w:rPr>
          <w:rFonts w:cs="Arial"/>
          <w:sz w:val="24"/>
          <w:szCs w:val="24"/>
        </w:rPr>
        <w:t>parto e</w:t>
      </w:r>
      <w:r w:rsidR="00186C1E" w:rsidRPr="00EC5717">
        <w:rPr>
          <w:rFonts w:cs="Arial"/>
          <w:sz w:val="24"/>
          <w:szCs w:val="24"/>
        </w:rPr>
        <w:t xml:space="preserve"> orientações</w:t>
      </w:r>
      <w:r w:rsidR="00C31885" w:rsidRPr="00EC5717">
        <w:rPr>
          <w:rFonts w:cs="Arial"/>
          <w:sz w:val="24"/>
          <w:szCs w:val="24"/>
        </w:rPr>
        <w:t>.</w:t>
      </w:r>
    </w:p>
    <w:p w:rsidR="000E2684" w:rsidRPr="00EC5717" w:rsidRDefault="000E2684" w:rsidP="000E2684">
      <w:pPr>
        <w:rPr>
          <w:rFonts w:cs="Arial"/>
          <w:b/>
          <w:sz w:val="24"/>
          <w:szCs w:val="24"/>
          <w:lang w:val="pt-BR"/>
        </w:rPr>
      </w:pPr>
      <w:r w:rsidRPr="00EC5717">
        <w:rPr>
          <w:rFonts w:cs="Arial"/>
          <w:b/>
          <w:sz w:val="24"/>
          <w:szCs w:val="24"/>
          <w:lang w:val="pt-BR"/>
        </w:rPr>
        <w:t>Unifesp-SPDM</w:t>
      </w:r>
      <w:r w:rsidR="00E52E89">
        <w:rPr>
          <w:rFonts w:cs="Arial"/>
          <w:b/>
          <w:sz w:val="24"/>
          <w:szCs w:val="24"/>
          <w:lang w:val="pt-BR"/>
        </w:rPr>
        <w:t xml:space="preserve"> - 11</w:t>
      </w:r>
      <w:r w:rsidRPr="00EC5717">
        <w:rPr>
          <w:rFonts w:cs="Arial"/>
          <w:b/>
          <w:sz w:val="24"/>
          <w:szCs w:val="24"/>
          <w:lang w:val="pt-BR"/>
        </w:rPr>
        <w:t>/2005 a</w:t>
      </w:r>
      <w:r w:rsidR="00121A13">
        <w:rPr>
          <w:rFonts w:cs="Arial"/>
          <w:b/>
          <w:sz w:val="24"/>
          <w:szCs w:val="24"/>
          <w:lang w:val="pt-BR"/>
        </w:rPr>
        <w:t xml:space="preserve"> 01</w:t>
      </w:r>
      <w:r w:rsidR="00E52E89">
        <w:rPr>
          <w:rFonts w:cs="Arial"/>
          <w:b/>
          <w:sz w:val="24"/>
          <w:szCs w:val="24"/>
          <w:lang w:val="pt-BR"/>
        </w:rPr>
        <w:t>/</w:t>
      </w:r>
      <w:r w:rsidR="00121A13">
        <w:rPr>
          <w:rFonts w:cs="Arial"/>
          <w:b/>
          <w:sz w:val="24"/>
          <w:szCs w:val="24"/>
          <w:lang w:val="pt-BR"/>
        </w:rPr>
        <w:t>2016</w:t>
      </w:r>
      <w:r w:rsidR="00E52E89">
        <w:rPr>
          <w:rFonts w:cs="Arial"/>
          <w:b/>
          <w:sz w:val="24"/>
          <w:szCs w:val="24"/>
          <w:lang w:val="pt-BR"/>
        </w:rPr>
        <w:t>:</w:t>
      </w:r>
      <w:r w:rsidRPr="00EC5717">
        <w:rPr>
          <w:rFonts w:cs="Arial"/>
          <w:b/>
          <w:sz w:val="24"/>
          <w:szCs w:val="24"/>
          <w:lang w:val="pt-BR"/>
        </w:rPr>
        <w:t xml:space="preserve"> Auxiliar de enfermagem</w:t>
      </w:r>
    </w:p>
    <w:p w:rsidR="000E2684" w:rsidRPr="00EC5717" w:rsidRDefault="00455E75" w:rsidP="000E2684">
      <w:pPr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 xml:space="preserve">Desenvolvidas </w:t>
      </w:r>
      <w:r w:rsidR="000E2684" w:rsidRPr="00EC5717">
        <w:rPr>
          <w:rFonts w:cs="Arial"/>
          <w:sz w:val="24"/>
          <w:szCs w:val="24"/>
          <w:lang w:val="pt-BR"/>
        </w:rPr>
        <w:t>atividades que compete ao auxiliar de enfermagem na estratégica saúde da família (ESF), em promoção, pr</w:t>
      </w:r>
      <w:r w:rsidR="00121A13">
        <w:rPr>
          <w:rFonts w:cs="Arial"/>
          <w:sz w:val="24"/>
          <w:szCs w:val="24"/>
          <w:lang w:val="pt-BR"/>
        </w:rPr>
        <w:t>evenção e reabilitação da saúde,</w:t>
      </w:r>
      <w:r w:rsidR="00121A13" w:rsidRPr="00AC7843">
        <w:rPr>
          <w:rFonts w:cs="Arial"/>
          <w:sz w:val="24"/>
          <w:szCs w:val="24"/>
          <w:lang w:val="pt-BR"/>
        </w:rPr>
        <w:t xml:space="preserve"> </w:t>
      </w:r>
      <w:r w:rsidR="0079571B">
        <w:rPr>
          <w:rFonts w:cs="Arial"/>
          <w:sz w:val="24"/>
          <w:szCs w:val="24"/>
          <w:lang w:val="pt-BR"/>
        </w:rPr>
        <w:t>administração de medicamentos</w:t>
      </w:r>
      <w:r w:rsidR="00121A13" w:rsidRPr="00AC7843">
        <w:rPr>
          <w:rFonts w:cs="Arial"/>
          <w:sz w:val="24"/>
          <w:szCs w:val="24"/>
          <w:lang w:val="pt-BR"/>
        </w:rPr>
        <w:t>, acolhimento, curativos, almoxarifado, grupos educativos, visitas domiciliares, imunização, aferição de sinais vitais, coleta de cito</w:t>
      </w:r>
      <w:r w:rsidR="00BB7007">
        <w:rPr>
          <w:rFonts w:cs="Arial"/>
          <w:sz w:val="24"/>
          <w:szCs w:val="24"/>
          <w:lang w:val="pt-BR"/>
        </w:rPr>
        <w:t>patologia</w:t>
      </w:r>
      <w:r w:rsidR="00121A13" w:rsidRPr="00AC7843">
        <w:rPr>
          <w:rFonts w:cs="Arial"/>
          <w:sz w:val="24"/>
          <w:szCs w:val="24"/>
          <w:lang w:val="pt-BR"/>
        </w:rPr>
        <w:t xml:space="preserve"> </w:t>
      </w:r>
      <w:r w:rsidR="009B467F">
        <w:rPr>
          <w:rFonts w:cs="Arial"/>
          <w:sz w:val="24"/>
          <w:szCs w:val="24"/>
          <w:lang w:val="pt-BR"/>
        </w:rPr>
        <w:t>e coletas laboratoriais.</w:t>
      </w:r>
    </w:p>
    <w:p w:rsidR="00513213" w:rsidRPr="00EC5717" w:rsidRDefault="00513213" w:rsidP="00513213">
      <w:pPr>
        <w:jc w:val="both"/>
        <w:rPr>
          <w:rFonts w:cs="Arial"/>
          <w:b/>
          <w:sz w:val="24"/>
          <w:szCs w:val="24"/>
          <w:lang w:val="pt-BR"/>
        </w:rPr>
      </w:pPr>
      <w:r w:rsidRPr="00EC5717">
        <w:rPr>
          <w:rFonts w:cs="Arial"/>
          <w:b/>
          <w:sz w:val="24"/>
          <w:szCs w:val="24"/>
          <w:lang w:val="pt-BR"/>
        </w:rPr>
        <w:t>Green House - 07/2004 a 10/</w:t>
      </w:r>
      <w:r w:rsidR="00E52E89" w:rsidRPr="00EC5717">
        <w:rPr>
          <w:rFonts w:cs="Arial"/>
          <w:b/>
          <w:sz w:val="24"/>
          <w:szCs w:val="24"/>
          <w:lang w:val="pt-BR"/>
        </w:rPr>
        <w:t>2005</w:t>
      </w:r>
      <w:r w:rsidR="00E52E89">
        <w:rPr>
          <w:rFonts w:cs="Arial"/>
          <w:b/>
          <w:sz w:val="24"/>
          <w:szCs w:val="24"/>
          <w:lang w:val="pt-BR"/>
        </w:rPr>
        <w:t>:</w:t>
      </w:r>
      <w:r w:rsidR="00E52E89" w:rsidRPr="00EC5717">
        <w:rPr>
          <w:rFonts w:cs="Arial"/>
          <w:b/>
          <w:sz w:val="24"/>
          <w:szCs w:val="24"/>
          <w:lang w:val="pt-BR"/>
        </w:rPr>
        <w:t xml:space="preserve"> Técnico</w:t>
      </w:r>
      <w:r w:rsidRPr="00EC5717">
        <w:rPr>
          <w:rFonts w:cs="Arial"/>
          <w:b/>
          <w:sz w:val="24"/>
          <w:szCs w:val="24"/>
          <w:lang w:val="pt-BR"/>
        </w:rPr>
        <w:t xml:space="preserve"> de enfermagem</w:t>
      </w:r>
    </w:p>
    <w:p w:rsidR="0079571B" w:rsidRPr="00AC7843" w:rsidRDefault="00455E75" w:rsidP="0079571B">
      <w:pPr>
        <w:pStyle w:val="Textoid1"/>
        <w:ind w:left="0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 xml:space="preserve">Desenvolvidas </w:t>
      </w:r>
      <w:r w:rsidR="00513213" w:rsidRPr="00EC5717">
        <w:rPr>
          <w:rFonts w:cs="Arial"/>
          <w:sz w:val="24"/>
          <w:szCs w:val="24"/>
          <w:lang w:val="pt-BR"/>
        </w:rPr>
        <w:t>atividade que compete ao té</w:t>
      </w:r>
      <w:r w:rsidR="0079571B">
        <w:rPr>
          <w:rFonts w:cs="Arial"/>
          <w:sz w:val="24"/>
          <w:szCs w:val="24"/>
          <w:lang w:val="pt-BR"/>
        </w:rPr>
        <w:t>cnico de enfermagem,</w:t>
      </w:r>
      <w:r w:rsidR="0079571B" w:rsidRPr="0079571B">
        <w:rPr>
          <w:rFonts w:cs="Arial"/>
          <w:lang w:val="pt-BR"/>
        </w:rPr>
        <w:t xml:space="preserve"> </w:t>
      </w:r>
      <w:r w:rsidR="0079571B">
        <w:rPr>
          <w:rFonts w:cs="Arial"/>
          <w:sz w:val="24"/>
          <w:szCs w:val="24"/>
          <w:lang w:val="pt-BR"/>
        </w:rPr>
        <w:t>administrando</w:t>
      </w:r>
      <w:r w:rsidR="0079571B" w:rsidRPr="00AC7843">
        <w:rPr>
          <w:rFonts w:cs="Arial"/>
          <w:sz w:val="24"/>
          <w:szCs w:val="24"/>
          <w:lang w:val="pt-BR"/>
        </w:rPr>
        <w:t xml:space="preserve"> medicamentos confor</w:t>
      </w:r>
      <w:r w:rsidR="0079571B">
        <w:rPr>
          <w:rFonts w:cs="Arial"/>
          <w:sz w:val="24"/>
          <w:szCs w:val="24"/>
          <w:lang w:val="pt-BR"/>
        </w:rPr>
        <w:t>me prescrição médica, realizações</w:t>
      </w:r>
      <w:r w:rsidR="0079571B" w:rsidRPr="00AC7843">
        <w:rPr>
          <w:rFonts w:cs="Arial"/>
          <w:sz w:val="24"/>
          <w:szCs w:val="24"/>
          <w:lang w:val="pt-BR"/>
        </w:rPr>
        <w:t xml:space="preserve"> de curativos,</w:t>
      </w:r>
      <w:r w:rsidR="0079571B">
        <w:rPr>
          <w:rFonts w:cs="Arial"/>
          <w:sz w:val="24"/>
          <w:szCs w:val="24"/>
          <w:lang w:val="pt-BR"/>
        </w:rPr>
        <w:t xml:space="preserve"> passagem de sondas,</w:t>
      </w:r>
      <w:r w:rsidR="007F1E23">
        <w:rPr>
          <w:rFonts w:cs="Arial"/>
          <w:sz w:val="24"/>
          <w:szCs w:val="24"/>
          <w:lang w:val="pt-BR"/>
        </w:rPr>
        <w:t xml:space="preserve"> sinais vitais,</w:t>
      </w:r>
      <w:r w:rsidR="0079571B">
        <w:rPr>
          <w:rFonts w:cs="Arial"/>
          <w:sz w:val="24"/>
          <w:szCs w:val="24"/>
          <w:lang w:val="pt-BR"/>
        </w:rPr>
        <w:t xml:space="preserve"> prevenção, promoção e</w:t>
      </w:r>
      <w:r w:rsidR="003C1AF9">
        <w:rPr>
          <w:rFonts w:cs="Arial"/>
          <w:sz w:val="24"/>
          <w:szCs w:val="24"/>
          <w:lang w:val="pt-BR"/>
        </w:rPr>
        <w:t xml:space="preserve"> reabilitação</w:t>
      </w:r>
      <w:r w:rsidR="0079571B" w:rsidRPr="00AC7843">
        <w:rPr>
          <w:rFonts w:cs="Arial"/>
          <w:sz w:val="24"/>
          <w:szCs w:val="24"/>
          <w:lang w:val="pt-BR"/>
        </w:rPr>
        <w:t xml:space="preserve"> da saúde para idosos institucionalizado.</w:t>
      </w:r>
    </w:p>
    <w:p w:rsidR="00513213" w:rsidRPr="00EC5717" w:rsidRDefault="00513213" w:rsidP="00513213">
      <w:pPr>
        <w:jc w:val="both"/>
        <w:rPr>
          <w:rFonts w:cs="Arial"/>
          <w:sz w:val="24"/>
          <w:szCs w:val="24"/>
          <w:lang w:val="pt-BR"/>
        </w:rPr>
      </w:pPr>
    </w:p>
    <w:p w:rsidR="00513213" w:rsidRPr="00EC5717" w:rsidRDefault="00513213" w:rsidP="008A6864">
      <w:pPr>
        <w:pStyle w:val="Textoid2"/>
        <w:ind w:left="0"/>
        <w:jc w:val="both"/>
        <w:rPr>
          <w:rFonts w:cs="Arial"/>
          <w:sz w:val="24"/>
          <w:szCs w:val="24"/>
        </w:rPr>
      </w:pPr>
    </w:p>
    <w:p w:rsidR="008A6864" w:rsidRPr="00EC5717" w:rsidRDefault="008A6864" w:rsidP="003C2C71">
      <w:pPr>
        <w:pStyle w:val="Textoid2"/>
        <w:ind w:left="0"/>
        <w:jc w:val="both"/>
        <w:rPr>
          <w:rFonts w:cs="Arial"/>
          <w:sz w:val="24"/>
          <w:szCs w:val="24"/>
        </w:rPr>
      </w:pPr>
    </w:p>
    <w:p w:rsidR="00C728E5" w:rsidRPr="00EC5717" w:rsidRDefault="00C728E5" w:rsidP="00C728E5">
      <w:pPr>
        <w:pStyle w:val="Textoid2"/>
        <w:ind w:left="0"/>
        <w:rPr>
          <w:rFonts w:cs="Arial"/>
          <w:sz w:val="24"/>
          <w:szCs w:val="24"/>
        </w:rPr>
      </w:pPr>
    </w:p>
    <w:p w:rsidR="00E257F0" w:rsidRPr="00EC5717" w:rsidRDefault="00E257F0" w:rsidP="00C728E5">
      <w:pPr>
        <w:rPr>
          <w:rFonts w:cs="Arial"/>
          <w:sz w:val="24"/>
          <w:szCs w:val="24"/>
          <w:lang w:val="pt-BR"/>
        </w:rPr>
      </w:pPr>
    </w:p>
    <w:p w:rsidR="007D69FF" w:rsidRPr="00EC5717" w:rsidRDefault="007D69FF" w:rsidP="00C728E5">
      <w:pPr>
        <w:tabs>
          <w:tab w:val="left" w:pos="1875"/>
        </w:tabs>
        <w:rPr>
          <w:rFonts w:cs="Arial"/>
          <w:sz w:val="24"/>
          <w:szCs w:val="24"/>
          <w:lang w:val="pt-BR" w:eastAsia="pt-BR"/>
        </w:rPr>
      </w:pPr>
    </w:p>
    <w:p w:rsidR="00B10AC6" w:rsidRPr="00EC5717" w:rsidRDefault="00B10AC6" w:rsidP="00C728E5">
      <w:pPr>
        <w:tabs>
          <w:tab w:val="left" w:pos="1875"/>
        </w:tabs>
        <w:rPr>
          <w:rFonts w:cs="Arial"/>
          <w:sz w:val="24"/>
          <w:szCs w:val="24"/>
          <w:lang w:val="pt-BR" w:eastAsia="pt-BR"/>
        </w:rPr>
      </w:pPr>
    </w:p>
    <w:p w:rsidR="00156E0A" w:rsidRPr="00EC5717" w:rsidRDefault="00156E0A" w:rsidP="00C728E5">
      <w:pPr>
        <w:tabs>
          <w:tab w:val="left" w:pos="1875"/>
        </w:tabs>
        <w:rPr>
          <w:rFonts w:cs="Arial"/>
          <w:sz w:val="24"/>
          <w:szCs w:val="24"/>
          <w:lang w:val="pt-BR" w:eastAsia="pt-BR"/>
        </w:rPr>
      </w:pPr>
    </w:p>
    <w:p w:rsidR="00156E0A" w:rsidRPr="00EC5717" w:rsidRDefault="00156E0A" w:rsidP="00C728E5">
      <w:pPr>
        <w:ind w:left="811"/>
        <w:rPr>
          <w:rFonts w:cs="Arial"/>
          <w:sz w:val="24"/>
          <w:szCs w:val="24"/>
          <w:lang w:val="pt-BR"/>
        </w:rPr>
      </w:pPr>
      <w:r w:rsidRPr="00EC5717">
        <w:rPr>
          <w:rFonts w:cs="Arial"/>
          <w:sz w:val="24"/>
          <w:szCs w:val="24"/>
          <w:lang w:val="pt-BR"/>
        </w:rPr>
        <w:t xml:space="preserve">  </w:t>
      </w:r>
    </w:p>
    <w:p w:rsidR="00156E0A" w:rsidRPr="00EC5717" w:rsidRDefault="00156E0A" w:rsidP="00C728E5">
      <w:pPr>
        <w:tabs>
          <w:tab w:val="left" w:pos="1875"/>
        </w:tabs>
        <w:rPr>
          <w:rFonts w:cs="Arial"/>
          <w:sz w:val="24"/>
          <w:szCs w:val="24"/>
          <w:lang w:val="pt-BR" w:eastAsia="pt-BR"/>
        </w:rPr>
      </w:pPr>
    </w:p>
    <w:p w:rsidR="00156E0A" w:rsidRPr="00EC5717" w:rsidRDefault="00156E0A" w:rsidP="002E726D">
      <w:pPr>
        <w:jc w:val="both"/>
        <w:rPr>
          <w:rFonts w:cs="Arial"/>
          <w:sz w:val="24"/>
          <w:szCs w:val="24"/>
          <w:lang w:val="pt-BR" w:eastAsia="pt-BR"/>
        </w:rPr>
      </w:pPr>
    </w:p>
    <w:p w:rsidR="00A971EA" w:rsidRPr="00EC5717" w:rsidRDefault="00A971EA" w:rsidP="00B13260">
      <w:pPr>
        <w:jc w:val="center"/>
        <w:rPr>
          <w:rFonts w:cs="Arial"/>
          <w:sz w:val="24"/>
          <w:szCs w:val="24"/>
          <w:lang w:val="pt-BR"/>
        </w:rPr>
      </w:pPr>
    </w:p>
    <w:sectPr w:rsidR="00A971EA" w:rsidRPr="00EC5717" w:rsidSect="00A97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7D0D0D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1">
    <w:nsid w:val="03FC03CB"/>
    <w:multiLevelType w:val="hybridMultilevel"/>
    <w:tmpl w:val="4D9A5B44"/>
    <w:lvl w:ilvl="0" w:tplc="80CE01B0">
      <w:start w:val="1"/>
      <w:numFmt w:val="decimal"/>
      <w:lvlText w:val="%1."/>
      <w:lvlJc w:val="left"/>
      <w:pPr>
        <w:ind w:left="117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6168D"/>
    <w:multiLevelType w:val="hybridMultilevel"/>
    <w:tmpl w:val="DD4E721E"/>
    <w:lvl w:ilvl="0" w:tplc="80CE01B0">
      <w:start w:val="1"/>
      <w:numFmt w:val="decimal"/>
      <w:lvlText w:val="%1."/>
      <w:lvlJc w:val="left"/>
      <w:pPr>
        <w:ind w:left="1174" w:hanging="360"/>
      </w:pPr>
    </w:lvl>
    <w:lvl w:ilvl="1" w:tplc="04160019" w:tentative="1">
      <w:start w:val="1"/>
      <w:numFmt w:val="lowerLetter"/>
      <w:lvlText w:val="%2."/>
      <w:lvlJc w:val="left"/>
      <w:pPr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0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60"/>
    <w:rsid w:val="00023D33"/>
    <w:rsid w:val="0004137C"/>
    <w:rsid w:val="00065A6A"/>
    <w:rsid w:val="000C3986"/>
    <w:rsid w:val="000E2684"/>
    <w:rsid w:val="00121A13"/>
    <w:rsid w:val="00123923"/>
    <w:rsid w:val="00156E0A"/>
    <w:rsid w:val="00186C1E"/>
    <w:rsid w:val="001D1644"/>
    <w:rsid w:val="00203393"/>
    <w:rsid w:val="00206C31"/>
    <w:rsid w:val="002E3235"/>
    <w:rsid w:val="002E726D"/>
    <w:rsid w:val="003C1AF9"/>
    <w:rsid w:val="003C2C71"/>
    <w:rsid w:val="00455E75"/>
    <w:rsid w:val="00513213"/>
    <w:rsid w:val="00595B9C"/>
    <w:rsid w:val="00681469"/>
    <w:rsid w:val="00696DFF"/>
    <w:rsid w:val="0073332C"/>
    <w:rsid w:val="0079571B"/>
    <w:rsid w:val="007A5563"/>
    <w:rsid w:val="007D69FF"/>
    <w:rsid w:val="007F1E23"/>
    <w:rsid w:val="00806080"/>
    <w:rsid w:val="00875E17"/>
    <w:rsid w:val="008A6864"/>
    <w:rsid w:val="008E152E"/>
    <w:rsid w:val="0093467D"/>
    <w:rsid w:val="009B467F"/>
    <w:rsid w:val="009F3C51"/>
    <w:rsid w:val="00A645C8"/>
    <w:rsid w:val="00A971EA"/>
    <w:rsid w:val="00B10AC6"/>
    <w:rsid w:val="00B13260"/>
    <w:rsid w:val="00B92B50"/>
    <w:rsid w:val="00BB7007"/>
    <w:rsid w:val="00C31885"/>
    <w:rsid w:val="00C728E5"/>
    <w:rsid w:val="00C81A79"/>
    <w:rsid w:val="00CA23DE"/>
    <w:rsid w:val="00CC782F"/>
    <w:rsid w:val="00D333AF"/>
    <w:rsid w:val="00E13AAD"/>
    <w:rsid w:val="00E257F0"/>
    <w:rsid w:val="00E47383"/>
    <w:rsid w:val="00E52E89"/>
    <w:rsid w:val="00EA1702"/>
    <w:rsid w:val="00EC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8C34F5-8FAC-4009-BEFA-2782B28A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260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id2">
    <w:name w:val="Texto id2"/>
    <w:basedOn w:val="Normal"/>
    <w:autoRedefine/>
    <w:rsid w:val="007D69FF"/>
    <w:pPr>
      <w:ind w:left="811"/>
    </w:pPr>
    <w:rPr>
      <w:lang w:val="pt-BR"/>
    </w:rPr>
  </w:style>
  <w:style w:type="paragraph" w:customStyle="1" w:styleId="Item1">
    <w:name w:val="Item1"/>
    <w:basedOn w:val="Normal"/>
    <w:autoRedefine/>
    <w:rsid w:val="00E257F0"/>
    <w:pPr>
      <w:numPr>
        <w:numId w:val="1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C728E5"/>
    <w:pPr>
      <w:numPr>
        <w:numId w:val="0"/>
      </w:numPr>
      <w:spacing w:after="0"/>
      <w:jc w:val="left"/>
    </w:pPr>
    <w:rPr>
      <w:rFonts w:ascii="Times New Roman" w:hAnsi="Times New Roman"/>
      <w:b/>
      <w:sz w:val="24"/>
      <w:szCs w:val="24"/>
    </w:rPr>
  </w:style>
  <w:style w:type="paragraph" w:customStyle="1" w:styleId="textoid2italico">
    <w:name w:val="texto id2 italico"/>
    <w:basedOn w:val="Textoid2"/>
    <w:rsid w:val="00E257F0"/>
    <w:rPr>
      <w:b/>
      <w:i/>
    </w:rPr>
  </w:style>
  <w:style w:type="paragraph" w:customStyle="1" w:styleId="Textoid1">
    <w:name w:val="Texto id1"/>
    <w:basedOn w:val="Normal"/>
    <w:rsid w:val="0079571B"/>
    <w:pPr>
      <w:tabs>
        <w:tab w:val="center" w:pos="4320"/>
        <w:tab w:val="right" w:pos="8640"/>
      </w:tabs>
      <w:ind w:left="454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9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25751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7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70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56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valeriaborge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Core i3</dc:creator>
  <cp:lastModifiedBy>Danilo</cp:lastModifiedBy>
  <cp:revision>6</cp:revision>
  <dcterms:created xsi:type="dcterms:W3CDTF">2016-02-29T00:24:00Z</dcterms:created>
  <dcterms:modified xsi:type="dcterms:W3CDTF">2016-03-10T11:20:00Z</dcterms:modified>
</cp:coreProperties>
</file>