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27" w:rsidRDefault="00475FC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257300" cy="1666875"/>
            <wp:effectExtent l="0" t="0" r="0" b="9525"/>
            <wp:docPr id="1" name="Imagem 1" descr="CYMERA_20140916_09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MERA_20140916_0954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27" w:rsidRDefault="00AF4327">
      <w:pPr>
        <w:pStyle w:val="Subttulo"/>
        <w:rPr>
          <w:rFonts w:ascii="Times New Roman" w:hAnsi="Times New Roman"/>
          <w:sz w:val="28"/>
          <w:szCs w:val="28"/>
        </w:rPr>
      </w:pPr>
    </w:p>
    <w:p w:rsidR="00AF4327" w:rsidRDefault="00475FCE">
      <w:pPr>
        <w:pStyle w:val="Subttul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Mayara de Oliveira Bernardo</w:t>
      </w:r>
    </w:p>
    <w:p w:rsidR="00AF4327" w:rsidRDefault="00AF4327"/>
    <w:p w:rsidR="00AF4327" w:rsidRDefault="00C92693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Brasileira, Solteira, 27 </w:t>
      </w:r>
      <w:r w:rsidR="00475FCE">
        <w:rPr>
          <w:rFonts w:ascii="Times New Roman" w:hAnsi="Times New Roman"/>
        </w:rPr>
        <w:t>anos</w:t>
      </w:r>
    </w:p>
    <w:p w:rsidR="00AF4327" w:rsidRDefault="00475FCE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Rua </w:t>
      </w:r>
      <w:proofErr w:type="spellStart"/>
      <w:r>
        <w:rPr>
          <w:rFonts w:ascii="Times New Roman" w:hAnsi="Times New Roman"/>
        </w:rPr>
        <w:t>Tollenare</w:t>
      </w:r>
      <w:proofErr w:type="spellEnd"/>
      <w:r>
        <w:rPr>
          <w:rFonts w:ascii="Times New Roman" w:hAnsi="Times New Roman"/>
        </w:rPr>
        <w:t>, 133 – Pirituba</w:t>
      </w:r>
    </w:p>
    <w:p w:rsidR="00AF4327" w:rsidRDefault="00475FCE">
      <w:pPr>
        <w:spacing w:line="240" w:lineRule="auto"/>
        <w:jc w:val="center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Cep</w:t>
      </w:r>
      <w:proofErr w:type="spellEnd"/>
      <w:proofErr w:type="gramEnd"/>
      <w:r>
        <w:rPr>
          <w:rFonts w:ascii="Times New Roman" w:hAnsi="Times New Roman"/>
        </w:rPr>
        <w:t>: 02957-010 - São Paulo/ SP</w:t>
      </w:r>
    </w:p>
    <w:p w:rsidR="00AF4327" w:rsidRDefault="00475FCE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Tel.:</w:t>
      </w:r>
      <w:r w:rsidR="00C926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(11)3979-6081 / Cel.: (11)98562-2385</w:t>
      </w:r>
    </w:p>
    <w:p w:rsidR="00AF4327" w:rsidRDefault="00475FCE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E-mail: nutri.mayarabernardo@gmail.com</w:t>
      </w:r>
    </w:p>
    <w:p w:rsidR="00AF4327" w:rsidRDefault="00AF432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4327" w:rsidRDefault="00475FCE">
      <w:pPr>
        <w:jc w:val="both"/>
        <w:rPr>
          <w:rStyle w:val="Forte"/>
          <w:rFonts w:ascii="Times New Roman" w:hAnsi="Times New Roman"/>
        </w:rPr>
      </w:pPr>
      <w:r>
        <w:rPr>
          <w:rStyle w:val="Forte"/>
          <w:rFonts w:ascii="Times New Roman" w:hAnsi="Times New Roman"/>
        </w:rPr>
        <w:t>FORMAÇÃO ACADÊMICA:</w:t>
      </w:r>
    </w:p>
    <w:p w:rsidR="00AF4327" w:rsidRDefault="00475FCE">
      <w:pPr>
        <w:numPr>
          <w:ilvl w:val="0"/>
          <w:numId w:val="1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 xml:space="preserve">Curso de Aprimoramento em Transtornos Alimentares – </w:t>
      </w:r>
      <w:proofErr w:type="gramStart"/>
      <w:r>
        <w:rPr>
          <w:rStyle w:val="Forte"/>
          <w:rFonts w:ascii="Times New Roman" w:hAnsi="Times New Roman"/>
          <w:b w:val="0"/>
        </w:rPr>
        <w:t>IPq</w:t>
      </w:r>
      <w:proofErr w:type="gramEnd"/>
      <w:r>
        <w:rPr>
          <w:rStyle w:val="Forte"/>
          <w:rFonts w:ascii="Times New Roman" w:hAnsi="Times New Roman"/>
          <w:b w:val="0"/>
        </w:rPr>
        <w:t xml:space="preserve"> HC FMUSP/ AMBULIM (Conclusão: Junho/2014) – Coordenação: Prof. Dr. </w:t>
      </w:r>
      <w:proofErr w:type="spellStart"/>
      <w:r>
        <w:rPr>
          <w:rStyle w:val="Forte"/>
          <w:rFonts w:ascii="Times New Roman" w:hAnsi="Times New Roman"/>
          <w:b w:val="0"/>
        </w:rPr>
        <w:t>Táki</w:t>
      </w:r>
      <w:proofErr w:type="spellEnd"/>
      <w:r w:rsidR="00DB01A3">
        <w:rPr>
          <w:rStyle w:val="Forte"/>
          <w:rFonts w:ascii="Times New Roman" w:hAnsi="Times New Roman"/>
          <w:b w:val="0"/>
        </w:rPr>
        <w:t xml:space="preserve"> </w:t>
      </w:r>
      <w:proofErr w:type="spellStart"/>
      <w:r>
        <w:rPr>
          <w:rStyle w:val="Forte"/>
          <w:rFonts w:ascii="Times New Roman" w:hAnsi="Times New Roman"/>
          <w:b w:val="0"/>
        </w:rPr>
        <w:t>Athanássios</w:t>
      </w:r>
      <w:proofErr w:type="spellEnd"/>
      <w:r w:rsidR="00DB01A3">
        <w:rPr>
          <w:rStyle w:val="Forte"/>
          <w:rFonts w:ascii="Times New Roman" w:hAnsi="Times New Roman"/>
          <w:b w:val="0"/>
        </w:rPr>
        <w:t xml:space="preserve"> </w:t>
      </w:r>
      <w:proofErr w:type="spellStart"/>
      <w:r>
        <w:rPr>
          <w:rStyle w:val="Forte"/>
          <w:rFonts w:ascii="Times New Roman" w:hAnsi="Times New Roman"/>
          <w:b w:val="0"/>
        </w:rPr>
        <w:t>Cordás</w:t>
      </w:r>
      <w:proofErr w:type="spellEnd"/>
      <w:r>
        <w:rPr>
          <w:rStyle w:val="Forte"/>
          <w:rFonts w:ascii="Times New Roman" w:hAnsi="Times New Roman"/>
          <w:b w:val="0"/>
        </w:rPr>
        <w:t xml:space="preserve"> e </w:t>
      </w:r>
      <w:proofErr w:type="spellStart"/>
      <w:r>
        <w:rPr>
          <w:rStyle w:val="Forte"/>
          <w:rFonts w:ascii="Times New Roman" w:hAnsi="Times New Roman"/>
          <w:b w:val="0"/>
        </w:rPr>
        <w:t>Profª</w:t>
      </w:r>
      <w:proofErr w:type="spellEnd"/>
      <w:r w:rsidR="00DB01A3">
        <w:rPr>
          <w:rStyle w:val="Forte"/>
          <w:rFonts w:ascii="Times New Roman" w:hAnsi="Times New Roman"/>
          <w:b w:val="0"/>
        </w:rPr>
        <w:t xml:space="preserve"> </w:t>
      </w:r>
      <w:proofErr w:type="spellStart"/>
      <w:r w:rsidR="006136D7">
        <w:rPr>
          <w:rStyle w:val="Forte"/>
          <w:rFonts w:ascii="Times New Roman" w:hAnsi="Times New Roman"/>
          <w:b w:val="0"/>
        </w:rPr>
        <w:t>Ms</w:t>
      </w:r>
      <w:proofErr w:type="spellEnd"/>
      <w:r w:rsidR="006136D7">
        <w:rPr>
          <w:rStyle w:val="Forte"/>
          <w:rFonts w:ascii="Times New Roman" w:hAnsi="Times New Roman"/>
          <w:b w:val="0"/>
        </w:rPr>
        <w:t>.</w:t>
      </w:r>
      <w:r>
        <w:rPr>
          <w:rStyle w:val="Forte"/>
          <w:rFonts w:ascii="Times New Roman" w:hAnsi="Times New Roman"/>
          <w:b w:val="0"/>
        </w:rPr>
        <w:t xml:space="preserve">Viviane </w:t>
      </w:r>
      <w:proofErr w:type="spellStart"/>
      <w:r>
        <w:rPr>
          <w:rStyle w:val="Forte"/>
          <w:rFonts w:ascii="Times New Roman" w:hAnsi="Times New Roman"/>
          <w:b w:val="0"/>
        </w:rPr>
        <w:t>Polacow</w:t>
      </w:r>
      <w:proofErr w:type="spellEnd"/>
    </w:p>
    <w:p w:rsidR="00AF4327" w:rsidRDefault="00475FCE">
      <w:pPr>
        <w:numPr>
          <w:ilvl w:val="0"/>
          <w:numId w:val="1"/>
        </w:numPr>
        <w:jc w:val="both"/>
        <w:rPr>
          <w:rStyle w:val="Forte"/>
          <w:rFonts w:ascii="Times New Roman" w:hAnsi="Times New Roman"/>
        </w:rPr>
      </w:pPr>
      <w:r>
        <w:rPr>
          <w:rStyle w:val="Forte"/>
          <w:rFonts w:ascii="Times New Roman" w:hAnsi="Times New Roman"/>
          <w:b w:val="0"/>
        </w:rPr>
        <w:t>Graduação de Nutrição – Universidade Presbiteriana Mackenzie (Conclusão: Agosto/2012)</w:t>
      </w:r>
    </w:p>
    <w:p w:rsidR="00AF4327" w:rsidRDefault="00AF4327">
      <w:pPr>
        <w:ind w:left="720"/>
        <w:jc w:val="both"/>
        <w:rPr>
          <w:rStyle w:val="Forte"/>
          <w:rFonts w:ascii="Times New Roman" w:hAnsi="Times New Roman"/>
        </w:rPr>
      </w:pPr>
    </w:p>
    <w:p w:rsidR="00AF4327" w:rsidRDefault="00475FCE">
      <w:pPr>
        <w:jc w:val="both"/>
        <w:rPr>
          <w:rStyle w:val="Forte"/>
          <w:rFonts w:ascii="Times New Roman" w:hAnsi="Times New Roman"/>
        </w:rPr>
      </w:pPr>
      <w:r>
        <w:rPr>
          <w:rStyle w:val="Forte"/>
          <w:rFonts w:ascii="Times New Roman" w:hAnsi="Times New Roman"/>
        </w:rPr>
        <w:t>EXPERIÊNCIA PROFISSIONAL:</w:t>
      </w:r>
    </w:p>
    <w:p w:rsidR="00AF4327" w:rsidRDefault="00475FCE">
      <w:pPr>
        <w:jc w:val="both"/>
        <w:rPr>
          <w:rStyle w:val="Forte"/>
          <w:rFonts w:ascii="Times New Roman" w:hAnsi="Times New Roman"/>
          <w:b w:val="0"/>
          <w:u w:val="single"/>
        </w:rPr>
      </w:pPr>
      <w:r>
        <w:rPr>
          <w:rStyle w:val="Forte"/>
          <w:rFonts w:ascii="Times New Roman" w:hAnsi="Times New Roman"/>
          <w:b w:val="0"/>
          <w:u w:val="single"/>
        </w:rPr>
        <w:t xml:space="preserve">Ambulatório de Anorexia Nervosa - </w:t>
      </w:r>
      <w:proofErr w:type="gramStart"/>
      <w:r>
        <w:rPr>
          <w:rStyle w:val="Forte"/>
          <w:rFonts w:ascii="Times New Roman" w:hAnsi="Times New Roman"/>
          <w:b w:val="0"/>
          <w:u w:val="single"/>
        </w:rPr>
        <w:t>IPq</w:t>
      </w:r>
      <w:proofErr w:type="gramEnd"/>
      <w:r>
        <w:rPr>
          <w:rStyle w:val="Forte"/>
          <w:rFonts w:ascii="Times New Roman" w:hAnsi="Times New Roman"/>
          <w:b w:val="0"/>
          <w:u w:val="single"/>
        </w:rPr>
        <w:t xml:space="preserve"> HC FMUSP/ AMBULIM</w:t>
      </w:r>
    </w:p>
    <w:p w:rsidR="00AF4327" w:rsidRDefault="00475FCE">
      <w:p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Nutricionista Colaboradora (Início: Julho/ 2014)</w:t>
      </w:r>
    </w:p>
    <w:p w:rsidR="00AF4327" w:rsidRDefault="00475FCE">
      <w:pPr>
        <w:numPr>
          <w:ilvl w:val="0"/>
          <w:numId w:val="41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Atendimento Nutricional</w:t>
      </w:r>
    </w:p>
    <w:p w:rsidR="00AF4327" w:rsidRDefault="00475FCE">
      <w:pPr>
        <w:numPr>
          <w:ilvl w:val="0"/>
          <w:numId w:val="41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Parte da equipe Multiprofissional</w:t>
      </w:r>
    </w:p>
    <w:p w:rsidR="00C93042" w:rsidRDefault="00C93042">
      <w:pPr>
        <w:jc w:val="both"/>
        <w:rPr>
          <w:rStyle w:val="Forte"/>
          <w:rFonts w:ascii="Times New Roman" w:hAnsi="Times New Roman"/>
          <w:b w:val="0"/>
          <w:u w:val="single"/>
        </w:rPr>
      </w:pPr>
    </w:p>
    <w:p w:rsidR="00C93042" w:rsidRDefault="00C93042">
      <w:pPr>
        <w:jc w:val="both"/>
        <w:rPr>
          <w:rStyle w:val="Forte"/>
          <w:rFonts w:ascii="Times New Roman" w:hAnsi="Times New Roman"/>
          <w:b w:val="0"/>
          <w:u w:val="single"/>
        </w:rPr>
      </w:pPr>
    </w:p>
    <w:p w:rsidR="00C93042" w:rsidRDefault="00C93042">
      <w:pPr>
        <w:jc w:val="both"/>
        <w:rPr>
          <w:rStyle w:val="Forte"/>
          <w:rFonts w:ascii="Times New Roman" w:hAnsi="Times New Roman"/>
          <w:b w:val="0"/>
          <w:u w:val="single"/>
        </w:rPr>
      </w:pPr>
    </w:p>
    <w:p w:rsidR="00AF4327" w:rsidRDefault="00475FCE">
      <w:pPr>
        <w:jc w:val="both"/>
        <w:rPr>
          <w:rStyle w:val="Forte"/>
          <w:rFonts w:ascii="Times New Roman" w:hAnsi="Times New Roman"/>
          <w:b w:val="0"/>
          <w:u w:val="single"/>
        </w:rPr>
      </w:pPr>
      <w:r>
        <w:rPr>
          <w:rStyle w:val="Forte"/>
          <w:rFonts w:ascii="Times New Roman" w:hAnsi="Times New Roman"/>
          <w:b w:val="0"/>
          <w:u w:val="single"/>
        </w:rPr>
        <w:lastRenderedPageBreak/>
        <w:t xml:space="preserve">Estima Nutrição – Consultório </w:t>
      </w:r>
    </w:p>
    <w:p w:rsidR="00AF4327" w:rsidRDefault="00475FCE">
      <w:p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Nutricionista Clínica (Julho a Setembro/ 2014)</w:t>
      </w:r>
    </w:p>
    <w:p w:rsidR="00AF4327" w:rsidRDefault="00475FCE">
      <w:pPr>
        <w:numPr>
          <w:ilvl w:val="0"/>
          <w:numId w:val="42"/>
        </w:numPr>
        <w:spacing w:line="360" w:lineRule="auto"/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Atendimento aos Convênios e Particular</w:t>
      </w:r>
    </w:p>
    <w:p w:rsidR="00AF4327" w:rsidRDefault="00475FCE">
      <w:pPr>
        <w:numPr>
          <w:ilvl w:val="0"/>
          <w:numId w:val="42"/>
        </w:numPr>
        <w:spacing w:line="36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Avaliação da composição corporal (avaliação antropométrica e bioimpedância)</w:t>
      </w:r>
    </w:p>
    <w:p w:rsidR="00AF4327" w:rsidRDefault="00475FCE">
      <w:pPr>
        <w:numPr>
          <w:ilvl w:val="0"/>
          <w:numId w:val="42"/>
        </w:numPr>
        <w:spacing w:line="36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Diagnóstico nutricional</w:t>
      </w:r>
    </w:p>
    <w:p w:rsidR="00AF4327" w:rsidRDefault="00475FCE">
      <w:pPr>
        <w:numPr>
          <w:ilvl w:val="0"/>
          <w:numId w:val="42"/>
        </w:numPr>
        <w:spacing w:line="36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Avaliação de sintomas e sinais clínicos</w:t>
      </w:r>
    </w:p>
    <w:p w:rsidR="00AF4327" w:rsidRDefault="00475FCE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shd w:val="clear" w:color="auto" w:fill="FFFFFF"/>
        </w:rPr>
        <w:t>Prescrição dietética.</w:t>
      </w:r>
    </w:p>
    <w:p w:rsidR="00C93042" w:rsidRDefault="00C93042">
      <w:pPr>
        <w:jc w:val="both"/>
        <w:rPr>
          <w:rStyle w:val="Forte"/>
          <w:rFonts w:ascii="Times New Roman" w:hAnsi="Times New Roman"/>
          <w:b w:val="0"/>
          <w:u w:val="single"/>
        </w:rPr>
      </w:pPr>
    </w:p>
    <w:p w:rsidR="00AF4327" w:rsidRDefault="00475FCE">
      <w:pPr>
        <w:jc w:val="both"/>
        <w:rPr>
          <w:rStyle w:val="Forte"/>
          <w:rFonts w:ascii="Times New Roman" w:hAnsi="Times New Roman"/>
          <w:b w:val="0"/>
          <w:u w:val="single"/>
        </w:rPr>
      </w:pPr>
      <w:r>
        <w:rPr>
          <w:rStyle w:val="Forte"/>
          <w:rFonts w:ascii="Times New Roman" w:hAnsi="Times New Roman"/>
          <w:b w:val="0"/>
          <w:u w:val="single"/>
        </w:rPr>
        <w:t>Seguros Unimed – Marketing Nutricional</w:t>
      </w:r>
    </w:p>
    <w:p w:rsidR="00AF4327" w:rsidRDefault="00475FCE">
      <w:p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Nutricionista temporário (Dezembro/2012 e Janeiro/2013)</w:t>
      </w:r>
    </w:p>
    <w:p w:rsidR="00AF4327" w:rsidRDefault="00475FCE">
      <w:pPr>
        <w:numPr>
          <w:ilvl w:val="0"/>
          <w:numId w:val="8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Atendimento com foco em divulgações da marca no Espaço Veja em Riviera de São Lourenço</w:t>
      </w:r>
    </w:p>
    <w:p w:rsidR="00AF4327" w:rsidRDefault="00475FCE">
      <w:pPr>
        <w:numPr>
          <w:ilvl w:val="0"/>
          <w:numId w:val="8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Teste de Bioimpedância</w:t>
      </w:r>
    </w:p>
    <w:p w:rsidR="00AF4327" w:rsidRDefault="00475FCE">
      <w:pPr>
        <w:numPr>
          <w:ilvl w:val="0"/>
          <w:numId w:val="8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Atendimento Nutricional individual</w:t>
      </w:r>
    </w:p>
    <w:p w:rsidR="00AF4327" w:rsidRDefault="00475FCE">
      <w:pPr>
        <w:numPr>
          <w:ilvl w:val="0"/>
          <w:numId w:val="8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Oficinas educativas.</w:t>
      </w:r>
    </w:p>
    <w:p w:rsidR="00AF4327" w:rsidRDefault="00AF4327">
      <w:pPr>
        <w:jc w:val="both"/>
        <w:rPr>
          <w:rStyle w:val="Forte"/>
          <w:rFonts w:ascii="Times New Roman" w:hAnsi="Times New Roman"/>
        </w:rPr>
      </w:pPr>
    </w:p>
    <w:p w:rsidR="00AF4327" w:rsidRDefault="00475FCE">
      <w:pPr>
        <w:jc w:val="both"/>
        <w:rPr>
          <w:rStyle w:val="Forte"/>
          <w:rFonts w:ascii="Times New Roman" w:hAnsi="Times New Roman"/>
        </w:rPr>
      </w:pPr>
      <w:r>
        <w:rPr>
          <w:rStyle w:val="Forte"/>
          <w:rFonts w:ascii="Times New Roman" w:hAnsi="Times New Roman"/>
        </w:rPr>
        <w:t>CONHECIMENTOS TÉCNICOS:</w:t>
      </w:r>
    </w:p>
    <w:p w:rsidR="00AF4327" w:rsidRDefault="00475FCE">
      <w:pPr>
        <w:numPr>
          <w:ilvl w:val="0"/>
          <w:numId w:val="11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Inglês intermediário</w:t>
      </w:r>
    </w:p>
    <w:p w:rsidR="00AF4327" w:rsidRDefault="00475FCE">
      <w:pPr>
        <w:numPr>
          <w:ilvl w:val="0"/>
          <w:numId w:val="11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>Domínio no sistema operacional Windows</w:t>
      </w:r>
    </w:p>
    <w:p w:rsidR="00AF4327" w:rsidRDefault="00475FCE">
      <w:pPr>
        <w:numPr>
          <w:ilvl w:val="0"/>
          <w:numId w:val="11"/>
        </w:numPr>
        <w:jc w:val="both"/>
        <w:rPr>
          <w:rStyle w:val="Forte"/>
          <w:rFonts w:ascii="Times New Roman" w:hAnsi="Times New Roman"/>
          <w:b w:val="0"/>
          <w:lang w:val="en-US"/>
        </w:rPr>
      </w:pPr>
      <w:r>
        <w:rPr>
          <w:rStyle w:val="Forte"/>
          <w:rFonts w:ascii="Times New Roman" w:hAnsi="Times New Roman"/>
          <w:b w:val="0"/>
          <w:lang w:val="en-US"/>
        </w:rPr>
        <w:t>Domínio do pacote Office: Excel, Word para Windows e Power Point</w:t>
      </w:r>
    </w:p>
    <w:p w:rsidR="00AF4327" w:rsidRDefault="00475FCE">
      <w:pPr>
        <w:numPr>
          <w:ilvl w:val="0"/>
          <w:numId w:val="11"/>
        </w:numPr>
        <w:jc w:val="both"/>
        <w:rPr>
          <w:rStyle w:val="Forte"/>
          <w:rFonts w:ascii="Times New Roman" w:hAnsi="Times New Roman"/>
          <w:b w:val="0"/>
        </w:rPr>
      </w:pPr>
      <w:r>
        <w:rPr>
          <w:rStyle w:val="Forte"/>
          <w:rFonts w:ascii="Times New Roman" w:hAnsi="Times New Roman"/>
          <w:b w:val="0"/>
        </w:rPr>
        <w:t xml:space="preserve">Domínio do sistema de Avaliação e Prescrição Nutricional – </w:t>
      </w:r>
      <w:proofErr w:type="spellStart"/>
      <w:r>
        <w:rPr>
          <w:rStyle w:val="Forte"/>
          <w:rFonts w:ascii="Times New Roman" w:hAnsi="Times New Roman"/>
          <w:b w:val="0"/>
        </w:rPr>
        <w:t>Avanutri</w:t>
      </w:r>
      <w:proofErr w:type="spellEnd"/>
      <w:r>
        <w:rPr>
          <w:rStyle w:val="Forte"/>
          <w:rFonts w:ascii="Times New Roman" w:hAnsi="Times New Roman"/>
          <w:b w:val="0"/>
        </w:rPr>
        <w:t xml:space="preserve"> e </w:t>
      </w:r>
      <w:proofErr w:type="spellStart"/>
      <w:r>
        <w:rPr>
          <w:rStyle w:val="Forte"/>
          <w:rFonts w:ascii="Times New Roman" w:hAnsi="Times New Roman"/>
          <w:b w:val="0"/>
        </w:rPr>
        <w:t>Dietwin</w:t>
      </w:r>
      <w:proofErr w:type="spellEnd"/>
      <w:r>
        <w:rPr>
          <w:rStyle w:val="Forte"/>
          <w:rFonts w:ascii="Times New Roman" w:hAnsi="Times New Roman"/>
          <w:b w:val="0"/>
        </w:rPr>
        <w:t>.</w:t>
      </w:r>
    </w:p>
    <w:p w:rsidR="00AF4327" w:rsidRDefault="00475FCE">
      <w:pPr>
        <w:jc w:val="both"/>
        <w:rPr>
          <w:rStyle w:val="Forte"/>
          <w:rFonts w:ascii="Times New Roman" w:hAnsi="Times New Roman"/>
        </w:rPr>
      </w:pPr>
      <w:r>
        <w:rPr>
          <w:rStyle w:val="Forte"/>
          <w:rFonts w:ascii="Times New Roman" w:hAnsi="Times New Roman"/>
        </w:rPr>
        <w:tab/>
      </w:r>
    </w:p>
    <w:p w:rsidR="00AF4327" w:rsidRDefault="00475FCE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ATIVIDADES EXTRACURRICULARES </w:t>
      </w:r>
    </w:p>
    <w:p w:rsidR="00AF4327" w:rsidRDefault="00475FC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Curso de treinamento em Mindfulness – </w:t>
      </w:r>
      <w:proofErr w:type="spellStart"/>
      <w:proofErr w:type="gramStart"/>
      <w:r>
        <w:rPr>
          <w:rFonts w:ascii="Times New Roman" w:hAnsi="Times New Roman"/>
        </w:rPr>
        <w:t>IPq</w:t>
      </w:r>
      <w:proofErr w:type="spellEnd"/>
      <w:proofErr w:type="gramEnd"/>
      <w:r>
        <w:rPr>
          <w:rFonts w:ascii="Times New Roman" w:hAnsi="Times New Roman"/>
        </w:rPr>
        <w:t xml:space="preserve"> HC FMUSP / AMBULIM. </w:t>
      </w:r>
      <w:proofErr w:type="spellStart"/>
      <w:r>
        <w:t>Prof</w:t>
      </w:r>
      <w:r>
        <w:t>ª</w:t>
      </w:r>
      <w:proofErr w:type="spellEnd"/>
      <w:r w:rsidR="00C92693">
        <w:t xml:space="preserve"> </w:t>
      </w:r>
      <w:proofErr w:type="spellStart"/>
      <w:r>
        <w:t>Katya</w:t>
      </w:r>
      <w:proofErr w:type="spellEnd"/>
      <w:r w:rsidR="00C92693">
        <w:t xml:space="preserve"> </w:t>
      </w:r>
      <w:proofErr w:type="spellStart"/>
      <w:r>
        <w:t>Stubing</w:t>
      </w:r>
      <w:proofErr w:type="spellEnd"/>
      <w:r w:rsidR="00C92693">
        <w:t xml:space="preserve"> </w:t>
      </w:r>
      <w:r>
        <w:t>–</w:t>
      </w:r>
      <w:r>
        <w:t xml:space="preserve"> Junho a Agosto/2016.</w:t>
      </w:r>
    </w:p>
    <w:p w:rsidR="00AF4327" w:rsidRDefault="00475FC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</w:rPr>
      </w:pPr>
      <w:r>
        <w:t xml:space="preserve">Curso de Abordagens Nutricionais Inovadoras para tratamento de Obesidade </w:t>
      </w:r>
      <w:r>
        <w:t>–</w:t>
      </w:r>
      <w:r>
        <w:t xml:space="preserve"> 7</w:t>
      </w:r>
      <w:r>
        <w:rPr>
          <w:vertAlign w:val="superscript"/>
        </w:rPr>
        <w:t>a</w:t>
      </w:r>
      <w:r>
        <w:t xml:space="preserve"> edi</w:t>
      </w:r>
      <w:r>
        <w:t>çã</w:t>
      </w:r>
      <w:r>
        <w:t xml:space="preserve">o </w:t>
      </w:r>
      <w:r>
        <w:t>–</w:t>
      </w:r>
      <w:r>
        <w:t xml:space="preserve"> Prog</w:t>
      </w:r>
      <w:r w:rsidR="00C92693">
        <w:t xml:space="preserve">rama de Transtornos Alimentares - </w:t>
      </w:r>
      <w:proofErr w:type="spellStart"/>
      <w:proofErr w:type="gramStart"/>
      <w:r>
        <w:t>IPq</w:t>
      </w:r>
      <w:proofErr w:type="spellEnd"/>
      <w:proofErr w:type="gramEnd"/>
      <w:r>
        <w:t xml:space="preserve"> HC FMUSP/ AMBULIM </w:t>
      </w:r>
      <w:r>
        <w:t>–</w:t>
      </w:r>
      <w:r>
        <w:t xml:space="preserve"> Maio a </w:t>
      </w:r>
      <w:bookmarkStart w:id="0" w:name="_GoBack"/>
      <w:bookmarkEnd w:id="0"/>
      <w:r>
        <w:t>Junho/ 2016.</w:t>
      </w:r>
    </w:p>
    <w:sectPr w:rsidR="00AF4327" w:rsidSect="00D86EA8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1CC"/>
    <w:multiLevelType w:val="hybridMultilevel"/>
    <w:tmpl w:val="7DC0A88E"/>
    <w:lvl w:ilvl="0" w:tplc="B9F80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C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A5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0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A84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7CE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E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28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15B6"/>
    <w:multiLevelType w:val="hybridMultilevel"/>
    <w:tmpl w:val="43AA5B02"/>
    <w:lvl w:ilvl="0" w:tplc="B292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4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0C0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27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6E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29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6C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0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F4C07"/>
    <w:multiLevelType w:val="hybridMultilevel"/>
    <w:tmpl w:val="F76A4C1A"/>
    <w:lvl w:ilvl="0" w:tplc="E5EC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E6D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F0F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D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8A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F06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60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2BD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E1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E1161"/>
    <w:multiLevelType w:val="hybridMultilevel"/>
    <w:tmpl w:val="E732E7F8"/>
    <w:lvl w:ilvl="0" w:tplc="9C8C1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2E7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C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6B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AC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28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0E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E7F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46A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F6C2C"/>
    <w:multiLevelType w:val="hybridMultilevel"/>
    <w:tmpl w:val="2244CBF6"/>
    <w:lvl w:ilvl="0" w:tplc="343A0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29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8D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83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4AF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CA0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87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4AF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E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D306C"/>
    <w:multiLevelType w:val="hybridMultilevel"/>
    <w:tmpl w:val="A42A8F40"/>
    <w:lvl w:ilvl="0" w:tplc="29AE7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40E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BAE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4E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82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EE6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B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8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521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4400E"/>
    <w:multiLevelType w:val="hybridMultilevel"/>
    <w:tmpl w:val="5406E124"/>
    <w:lvl w:ilvl="0" w:tplc="C96E3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0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C3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21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2EC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5ED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2A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8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427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8555A"/>
    <w:multiLevelType w:val="hybridMultilevel"/>
    <w:tmpl w:val="3424B7A2"/>
    <w:lvl w:ilvl="0" w:tplc="31A25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284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4E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CE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2AA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1E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C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48F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49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B8388B"/>
    <w:multiLevelType w:val="hybridMultilevel"/>
    <w:tmpl w:val="E7D0C4D2"/>
    <w:lvl w:ilvl="0" w:tplc="692E7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A0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A1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AB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FC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46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6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834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C1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526DF"/>
    <w:multiLevelType w:val="hybridMultilevel"/>
    <w:tmpl w:val="DF64B6F8"/>
    <w:lvl w:ilvl="0" w:tplc="E8489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0D9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CA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67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22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E06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43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CEC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86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C708F5"/>
    <w:multiLevelType w:val="hybridMultilevel"/>
    <w:tmpl w:val="A3080098"/>
    <w:lvl w:ilvl="0" w:tplc="05EED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6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4F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E0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48C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E0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658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04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15E2F"/>
    <w:multiLevelType w:val="hybridMultilevel"/>
    <w:tmpl w:val="DF10F5FE"/>
    <w:lvl w:ilvl="0" w:tplc="C2AE2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8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186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C1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C1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82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6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084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EB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1A1B15"/>
    <w:multiLevelType w:val="hybridMultilevel"/>
    <w:tmpl w:val="39B65346"/>
    <w:lvl w:ilvl="0" w:tplc="0F6E4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43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7A1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8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A8A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EE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E6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7E1603"/>
    <w:multiLevelType w:val="hybridMultilevel"/>
    <w:tmpl w:val="2A6A6DCA"/>
    <w:lvl w:ilvl="0" w:tplc="3C784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36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EA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2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E89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E4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A0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DA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8E2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8D68EA"/>
    <w:multiLevelType w:val="hybridMultilevel"/>
    <w:tmpl w:val="59382742"/>
    <w:lvl w:ilvl="0" w:tplc="61B28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ACF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63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42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E65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44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06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6C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E2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B53049"/>
    <w:multiLevelType w:val="hybridMultilevel"/>
    <w:tmpl w:val="2926DD72"/>
    <w:lvl w:ilvl="0" w:tplc="E2BE0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AE0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8C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6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0E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A1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A6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28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4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04F77"/>
    <w:multiLevelType w:val="hybridMultilevel"/>
    <w:tmpl w:val="8E4C99C6"/>
    <w:lvl w:ilvl="0" w:tplc="C4BAD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9F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CC1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2F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0C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C0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64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ED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827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511610"/>
    <w:multiLevelType w:val="hybridMultilevel"/>
    <w:tmpl w:val="3AA06F44"/>
    <w:lvl w:ilvl="0" w:tplc="0D84C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A67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29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6F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824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6D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6A6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6751C8"/>
    <w:multiLevelType w:val="hybridMultilevel"/>
    <w:tmpl w:val="50B8287E"/>
    <w:lvl w:ilvl="0" w:tplc="EC32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E76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20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C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67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EAB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07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AF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0C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3D548D"/>
    <w:multiLevelType w:val="hybridMultilevel"/>
    <w:tmpl w:val="FB4E8C4E"/>
    <w:lvl w:ilvl="0" w:tplc="05862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225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41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6F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EBB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B87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07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636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20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A8610B"/>
    <w:multiLevelType w:val="hybridMultilevel"/>
    <w:tmpl w:val="6B7CD4EA"/>
    <w:lvl w:ilvl="0" w:tplc="CA6AE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60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3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C4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0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25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A08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2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19428F"/>
    <w:multiLevelType w:val="hybridMultilevel"/>
    <w:tmpl w:val="7840A246"/>
    <w:lvl w:ilvl="0" w:tplc="DD127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AC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4A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81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4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1A6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0E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D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4A8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367B2A"/>
    <w:multiLevelType w:val="hybridMultilevel"/>
    <w:tmpl w:val="A9C21A20"/>
    <w:lvl w:ilvl="0" w:tplc="82EE7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24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4A2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8B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2E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C7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48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EDF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0CC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8F5E9B"/>
    <w:multiLevelType w:val="hybridMultilevel"/>
    <w:tmpl w:val="52B2F766"/>
    <w:lvl w:ilvl="0" w:tplc="939C3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E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2F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A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F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E9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023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369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14B16"/>
    <w:multiLevelType w:val="hybridMultilevel"/>
    <w:tmpl w:val="8B1E7022"/>
    <w:lvl w:ilvl="0" w:tplc="4F609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C32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E5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A8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2B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308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6F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124BE"/>
    <w:multiLevelType w:val="hybridMultilevel"/>
    <w:tmpl w:val="6C743F8C"/>
    <w:lvl w:ilvl="0" w:tplc="63F87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4CE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C47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03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084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6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BC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5AC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C5EB7"/>
    <w:multiLevelType w:val="hybridMultilevel"/>
    <w:tmpl w:val="CB9CBCDE"/>
    <w:lvl w:ilvl="0" w:tplc="11F2B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86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082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69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A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44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9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2F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4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B36317"/>
    <w:multiLevelType w:val="hybridMultilevel"/>
    <w:tmpl w:val="7C009268"/>
    <w:lvl w:ilvl="0" w:tplc="04684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41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26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D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A12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2C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4E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67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7D4904"/>
    <w:multiLevelType w:val="hybridMultilevel"/>
    <w:tmpl w:val="CE6C8622"/>
    <w:lvl w:ilvl="0" w:tplc="441C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8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A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2C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E1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1EA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A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0B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E4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F30493"/>
    <w:multiLevelType w:val="hybridMultilevel"/>
    <w:tmpl w:val="6494EC14"/>
    <w:lvl w:ilvl="0" w:tplc="80E07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AC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E1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4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37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43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C5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089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B8F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E07869"/>
    <w:multiLevelType w:val="hybridMultilevel"/>
    <w:tmpl w:val="390867DA"/>
    <w:lvl w:ilvl="0" w:tplc="78C22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6AD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CC5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A8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4B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22A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A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413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C0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AF165F"/>
    <w:multiLevelType w:val="hybridMultilevel"/>
    <w:tmpl w:val="EB0E179E"/>
    <w:lvl w:ilvl="0" w:tplc="7B981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EE6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CA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4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C55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CD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1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68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09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5224F9"/>
    <w:multiLevelType w:val="hybridMultilevel"/>
    <w:tmpl w:val="422278DE"/>
    <w:lvl w:ilvl="0" w:tplc="428A1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6F2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6E5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E7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474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BEB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2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E73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26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1597D"/>
    <w:multiLevelType w:val="hybridMultilevel"/>
    <w:tmpl w:val="BF1C3E26"/>
    <w:lvl w:ilvl="0" w:tplc="83643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29E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EE1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B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6E2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23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82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2C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A24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8D1528"/>
    <w:multiLevelType w:val="hybridMultilevel"/>
    <w:tmpl w:val="BF70C26A"/>
    <w:lvl w:ilvl="0" w:tplc="FE221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0C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6A6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0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A5E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40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05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CE7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005A73"/>
    <w:multiLevelType w:val="hybridMultilevel"/>
    <w:tmpl w:val="9022F968"/>
    <w:lvl w:ilvl="0" w:tplc="B810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A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C6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8D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0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88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A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8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ED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0786F"/>
    <w:multiLevelType w:val="hybridMultilevel"/>
    <w:tmpl w:val="2AFC5A16"/>
    <w:lvl w:ilvl="0" w:tplc="5F8E5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6B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E5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EB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E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8B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06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08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E2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769C8"/>
    <w:multiLevelType w:val="hybridMultilevel"/>
    <w:tmpl w:val="F9A01ABC"/>
    <w:lvl w:ilvl="0" w:tplc="DD4C6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AF4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28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8E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85D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4D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83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6D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AC5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A5F5C"/>
    <w:multiLevelType w:val="hybridMultilevel"/>
    <w:tmpl w:val="4B009DA6"/>
    <w:lvl w:ilvl="0" w:tplc="4F0C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AE9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8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28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ED8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2F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2F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6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66B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175E18"/>
    <w:multiLevelType w:val="hybridMultilevel"/>
    <w:tmpl w:val="FCE8117E"/>
    <w:lvl w:ilvl="0" w:tplc="8ACC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0F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CC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AD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E26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0D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21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29C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20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BB5F41"/>
    <w:multiLevelType w:val="hybridMultilevel"/>
    <w:tmpl w:val="2C7E43BC"/>
    <w:lvl w:ilvl="0" w:tplc="CF36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A06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C7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83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76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D84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AF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A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0C3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D3458"/>
    <w:multiLevelType w:val="hybridMultilevel"/>
    <w:tmpl w:val="8B7CAA5A"/>
    <w:lvl w:ilvl="0" w:tplc="EE4C9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E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A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27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A0F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2E5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64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62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0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9E7B3F"/>
    <w:multiLevelType w:val="hybridMultilevel"/>
    <w:tmpl w:val="DA9080F0"/>
    <w:lvl w:ilvl="0" w:tplc="D3F88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80B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A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8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4F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AE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2A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8D0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25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DE6621"/>
    <w:multiLevelType w:val="hybridMultilevel"/>
    <w:tmpl w:val="9D28AEFA"/>
    <w:lvl w:ilvl="0" w:tplc="585C4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04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8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F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3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8B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06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0E4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0A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41"/>
  </w:num>
  <w:num w:numId="4">
    <w:abstractNumId w:val="30"/>
  </w:num>
  <w:num w:numId="5">
    <w:abstractNumId w:val="14"/>
  </w:num>
  <w:num w:numId="6">
    <w:abstractNumId w:val="19"/>
  </w:num>
  <w:num w:numId="7">
    <w:abstractNumId w:val="23"/>
  </w:num>
  <w:num w:numId="8">
    <w:abstractNumId w:val="31"/>
  </w:num>
  <w:num w:numId="9">
    <w:abstractNumId w:val="37"/>
  </w:num>
  <w:num w:numId="10">
    <w:abstractNumId w:val="22"/>
  </w:num>
  <w:num w:numId="11">
    <w:abstractNumId w:val="16"/>
  </w:num>
  <w:num w:numId="12">
    <w:abstractNumId w:val="35"/>
  </w:num>
  <w:num w:numId="13">
    <w:abstractNumId w:val="1"/>
  </w:num>
  <w:num w:numId="14">
    <w:abstractNumId w:val="29"/>
  </w:num>
  <w:num w:numId="15">
    <w:abstractNumId w:val="36"/>
  </w:num>
  <w:num w:numId="16">
    <w:abstractNumId w:val="24"/>
  </w:num>
  <w:num w:numId="17">
    <w:abstractNumId w:val="12"/>
  </w:num>
  <w:num w:numId="18">
    <w:abstractNumId w:val="39"/>
  </w:num>
  <w:num w:numId="19">
    <w:abstractNumId w:val="13"/>
  </w:num>
  <w:num w:numId="20">
    <w:abstractNumId w:val="18"/>
  </w:num>
  <w:num w:numId="21">
    <w:abstractNumId w:val="4"/>
  </w:num>
  <w:num w:numId="22">
    <w:abstractNumId w:val="5"/>
  </w:num>
  <w:num w:numId="23">
    <w:abstractNumId w:val="9"/>
  </w:num>
  <w:num w:numId="24">
    <w:abstractNumId w:val="43"/>
  </w:num>
  <w:num w:numId="25">
    <w:abstractNumId w:val="22"/>
  </w:num>
  <w:num w:numId="26">
    <w:abstractNumId w:val="34"/>
  </w:num>
  <w:num w:numId="27">
    <w:abstractNumId w:val="20"/>
  </w:num>
  <w:num w:numId="28">
    <w:abstractNumId w:val="27"/>
  </w:num>
  <w:num w:numId="29">
    <w:abstractNumId w:val="3"/>
  </w:num>
  <w:num w:numId="30">
    <w:abstractNumId w:val="10"/>
  </w:num>
  <w:num w:numId="31">
    <w:abstractNumId w:val="38"/>
  </w:num>
  <w:num w:numId="32">
    <w:abstractNumId w:val="0"/>
  </w:num>
  <w:num w:numId="33">
    <w:abstractNumId w:val="32"/>
  </w:num>
  <w:num w:numId="34">
    <w:abstractNumId w:val="8"/>
  </w:num>
  <w:num w:numId="35">
    <w:abstractNumId w:val="33"/>
  </w:num>
  <w:num w:numId="36">
    <w:abstractNumId w:val="25"/>
  </w:num>
  <w:num w:numId="37">
    <w:abstractNumId w:val="11"/>
  </w:num>
  <w:num w:numId="38">
    <w:abstractNumId w:val="6"/>
  </w:num>
  <w:num w:numId="39">
    <w:abstractNumId w:val="7"/>
  </w:num>
  <w:num w:numId="40">
    <w:abstractNumId w:val="28"/>
  </w:num>
  <w:num w:numId="41">
    <w:abstractNumId w:val="21"/>
  </w:num>
  <w:num w:numId="42">
    <w:abstractNumId w:val="40"/>
  </w:num>
  <w:num w:numId="43">
    <w:abstractNumId w:val="17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B6C"/>
    <w:rsid w:val="000039A7"/>
    <w:rsid w:val="00005E45"/>
    <w:rsid w:val="00006C83"/>
    <w:rsid w:val="0002322B"/>
    <w:rsid w:val="0004197A"/>
    <w:rsid w:val="0005575D"/>
    <w:rsid w:val="000A2B6C"/>
    <w:rsid w:val="000A7B15"/>
    <w:rsid w:val="000C1BE0"/>
    <w:rsid w:val="000C4A85"/>
    <w:rsid w:val="000C56C8"/>
    <w:rsid w:val="000E086D"/>
    <w:rsid w:val="000E3D96"/>
    <w:rsid w:val="0012087F"/>
    <w:rsid w:val="001223AD"/>
    <w:rsid w:val="00134E39"/>
    <w:rsid w:val="001602A8"/>
    <w:rsid w:val="001824B2"/>
    <w:rsid w:val="001947FA"/>
    <w:rsid w:val="001964F2"/>
    <w:rsid w:val="001B10DD"/>
    <w:rsid w:val="001B4219"/>
    <w:rsid w:val="001B68B6"/>
    <w:rsid w:val="00201E39"/>
    <w:rsid w:val="00217FE1"/>
    <w:rsid w:val="00236684"/>
    <w:rsid w:val="00290AE9"/>
    <w:rsid w:val="002F6FAD"/>
    <w:rsid w:val="00305815"/>
    <w:rsid w:val="00315C31"/>
    <w:rsid w:val="00325C5D"/>
    <w:rsid w:val="003637C8"/>
    <w:rsid w:val="00363EC4"/>
    <w:rsid w:val="00364BBE"/>
    <w:rsid w:val="00382AC9"/>
    <w:rsid w:val="003858F1"/>
    <w:rsid w:val="00393E3A"/>
    <w:rsid w:val="00423500"/>
    <w:rsid w:val="00475FCE"/>
    <w:rsid w:val="004951A8"/>
    <w:rsid w:val="004C3CC4"/>
    <w:rsid w:val="004C6F33"/>
    <w:rsid w:val="004E1475"/>
    <w:rsid w:val="00523932"/>
    <w:rsid w:val="00537C3B"/>
    <w:rsid w:val="005502AE"/>
    <w:rsid w:val="00555C83"/>
    <w:rsid w:val="00592A58"/>
    <w:rsid w:val="00593AEE"/>
    <w:rsid w:val="005B1836"/>
    <w:rsid w:val="005D24C8"/>
    <w:rsid w:val="005F63D1"/>
    <w:rsid w:val="006136D7"/>
    <w:rsid w:val="006151DD"/>
    <w:rsid w:val="00616A06"/>
    <w:rsid w:val="00666F8A"/>
    <w:rsid w:val="00697206"/>
    <w:rsid w:val="006A3AB3"/>
    <w:rsid w:val="006D22F7"/>
    <w:rsid w:val="006F26F2"/>
    <w:rsid w:val="00704E03"/>
    <w:rsid w:val="00706503"/>
    <w:rsid w:val="0071249E"/>
    <w:rsid w:val="00723927"/>
    <w:rsid w:val="00727692"/>
    <w:rsid w:val="00766421"/>
    <w:rsid w:val="007A206B"/>
    <w:rsid w:val="007B29B8"/>
    <w:rsid w:val="007B40DB"/>
    <w:rsid w:val="007D27D9"/>
    <w:rsid w:val="007D3765"/>
    <w:rsid w:val="00844EF8"/>
    <w:rsid w:val="00856964"/>
    <w:rsid w:val="00894304"/>
    <w:rsid w:val="008B6089"/>
    <w:rsid w:val="008D1ACF"/>
    <w:rsid w:val="008E605D"/>
    <w:rsid w:val="0095435A"/>
    <w:rsid w:val="009653D3"/>
    <w:rsid w:val="009A7915"/>
    <w:rsid w:val="009B6FEA"/>
    <w:rsid w:val="009D212B"/>
    <w:rsid w:val="009D7C34"/>
    <w:rsid w:val="009E5A69"/>
    <w:rsid w:val="00A15A7C"/>
    <w:rsid w:val="00A41109"/>
    <w:rsid w:val="00A47DBE"/>
    <w:rsid w:val="00A7478D"/>
    <w:rsid w:val="00A96564"/>
    <w:rsid w:val="00AB0E3D"/>
    <w:rsid w:val="00AE4E93"/>
    <w:rsid w:val="00AE6B0E"/>
    <w:rsid w:val="00AF1B43"/>
    <w:rsid w:val="00AF3E78"/>
    <w:rsid w:val="00AF4327"/>
    <w:rsid w:val="00B53EBC"/>
    <w:rsid w:val="00BC2DE6"/>
    <w:rsid w:val="00BC35DE"/>
    <w:rsid w:val="00C011DB"/>
    <w:rsid w:val="00C55C6F"/>
    <w:rsid w:val="00C60899"/>
    <w:rsid w:val="00C801F5"/>
    <w:rsid w:val="00C92693"/>
    <w:rsid w:val="00C93042"/>
    <w:rsid w:val="00CB109B"/>
    <w:rsid w:val="00CB724F"/>
    <w:rsid w:val="00CC6C43"/>
    <w:rsid w:val="00CF7B07"/>
    <w:rsid w:val="00D3388F"/>
    <w:rsid w:val="00D51E9C"/>
    <w:rsid w:val="00D57BF2"/>
    <w:rsid w:val="00D86EA8"/>
    <w:rsid w:val="00D969F0"/>
    <w:rsid w:val="00DB01A3"/>
    <w:rsid w:val="00DC23CD"/>
    <w:rsid w:val="00DC489E"/>
    <w:rsid w:val="00DE50BD"/>
    <w:rsid w:val="00DF4493"/>
    <w:rsid w:val="00E13EA2"/>
    <w:rsid w:val="00E1435B"/>
    <w:rsid w:val="00E160BA"/>
    <w:rsid w:val="00E41D36"/>
    <w:rsid w:val="00EE6179"/>
    <w:rsid w:val="00F15560"/>
    <w:rsid w:val="00F40F66"/>
    <w:rsid w:val="00F44F3A"/>
    <w:rsid w:val="00F4746C"/>
    <w:rsid w:val="00F9700D"/>
    <w:rsid w:val="00FB6A43"/>
    <w:rsid w:val="00FD2223"/>
    <w:rsid w:val="00FD566F"/>
    <w:rsid w:val="00FD7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A8"/>
    <w:pPr>
      <w:spacing w:after="200" w:line="276" w:lineRule="auto"/>
    </w:pPr>
    <w:rPr>
      <w:rFonts w:ascii="Carlito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D86EA8"/>
    <w:rPr>
      <w:rFonts w:cs="Times New Roman"/>
      <w:color w:val="0000FF"/>
      <w:u w:val="single"/>
    </w:rPr>
  </w:style>
  <w:style w:type="character" w:styleId="Forte">
    <w:name w:val="Strong"/>
    <w:uiPriority w:val="99"/>
    <w:qFormat/>
    <w:rsid w:val="00D86EA8"/>
    <w:rPr>
      <w:rFonts w:cs="Times New Roman"/>
      <w:b/>
    </w:rPr>
  </w:style>
  <w:style w:type="character" w:customStyle="1" w:styleId="dadoscurriculo1">
    <w:name w:val="dadoscurriculo1"/>
    <w:uiPriority w:val="99"/>
    <w:rsid w:val="00D86EA8"/>
    <w:rPr>
      <w:rFonts w:ascii="Verdana" w:hAnsi="Verdana" w:cs="Times New Roman"/>
      <w:color w:val="666666"/>
      <w:sz w:val="17"/>
      <w:szCs w:val="17"/>
    </w:rPr>
  </w:style>
  <w:style w:type="paragraph" w:customStyle="1" w:styleId="Default">
    <w:name w:val="Default"/>
    <w:rsid w:val="00D86EA8"/>
    <w:rPr>
      <w:rFonts w:cs="Calibri"/>
      <w:color w:val="000000"/>
      <w:sz w:val="24"/>
      <w:szCs w:val="24"/>
    </w:rPr>
  </w:style>
  <w:style w:type="paragraph" w:styleId="Subttulo">
    <w:name w:val="Subtitle"/>
    <w:basedOn w:val="Normal"/>
    <w:link w:val="SubttuloChar"/>
    <w:qFormat/>
    <w:rsid w:val="00D86EA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tuloChar">
    <w:name w:val="Subtítulo Char"/>
    <w:link w:val="Subttulo"/>
    <w:rsid w:val="00D86EA8"/>
    <w:rPr>
      <w:rFonts w:ascii="Cambria" w:eastAsia="Times New Roman" w:hAnsi="Cambria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D8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86EA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D86E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rlito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rte">
    <w:name w:val="Strong"/>
    <w:uiPriority w:val="99"/>
    <w:qFormat/>
    <w:rPr>
      <w:rFonts w:cs="Times New Roman"/>
      <w:b/>
    </w:rPr>
  </w:style>
  <w:style w:type="character" w:customStyle="1" w:styleId="dadoscurriculo1">
    <w:name w:val="dadoscurriculo1"/>
    <w:uiPriority w:val="99"/>
    <w:rPr>
      <w:rFonts w:ascii="Verdana" w:hAnsi="Verdana" w:cs="Times New Roman"/>
      <w:color w:val="666666"/>
      <w:sz w:val="17"/>
      <w:szCs w:val="17"/>
    </w:rPr>
  </w:style>
  <w:style w:type="paragraph" w:customStyle="1" w:styleId="Default">
    <w:name w:val="Default"/>
    <w:rPr>
      <w:rFonts w:cs="Calibri"/>
      <w:color w:val="000000"/>
      <w:sz w:val="24"/>
      <w:szCs w:val="24"/>
    </w:rPr>
  </w:style>
  <w:style w:type="paragraph" w:styleId="Subttulo">
    <w:name w:val="Subtitle"/>
    <w:basedOn w:val="Normal"/>
    <w:link w:val="Subttulo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tuloChar">
    <w:name w:val="Subtítulo Char"/>
    <w:link w:val="Subttulo"/>
    <w:rPr>
      <w:rFonts w:ascii="Cambria" w:eastAsia="Times New Roman" w:hAnsi="Cambria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Eee-PC</dc:creator>
  <cp:lastModifiedBy>Christiane</cp:lastModifiedBy>
  <cp:revision>4</cp:revision>
  <dcterms:created xsi:type="dcterms:W3CDTF">2016-11-08T12:25:00Z</dcterms:created>
  <dcterms:modified xsi:type="dcterms:W3CDTF">2017-01-26T17:57:00Z</dcterms:modified>
</cp:coreProperties>
</file>