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22" w:rsidRPr="006E335B" w:rsidRDefault="00837422" w:rsidP="001059E9">
      <w:pPr>
        <w:pStyle w:val="unknownstyle"/>
        <w:jc w:val="center"/>
        <w:rPr>
          <w:rFonts w:ascii="Arial Black" w:hAnsi="Arial Black"/>
          <w:sz w:val="22"/>
          <w:szCs w:val="22"/>
        </w:rPr>
      </w:pPr>
    </w:p>
    <w:p w:rsidR="005D709D" w:rsidRPr="006E335B" w:rsidRDefault="005D709D" w:rsidP="005D709D">
      <w:pPr>
        <w:pStyle w:val="unknownstyle"/>
        <w:jc w:val="both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 xml:space="preserve">Nome: </w:t>
      </w:r>
    </w:p>
    <w:p w:rsidR="006E335B" w:rsidRPr="006E335B" w:rsidRDefault="006E335B" w:rsidP="005D709D">
      <w:pPr>
        <w:pStyle w:val="unknownstyle"/>
        <w:jc w:val="both"/>
        <w:rPr>
          <w:rFonts w:ascii="Arial" w:hAnsi="Arial" w:cs="Arial"/>
          <w:sz w:val="22"/>
          <w:szCs w:val="22"/>
        </w:rPr>
      </w:pPr>
    </w:p>
    <w:p w:rsidR="001059E9" w:rsidRPr="006E335B" w:rsidRDefault="001059E9" w:rsidP="005D709D">
      <w:pPr>
        <w:pStyle w:val="unknownstyle"/>
        <w:ind w:left="708"/>
        <w:jc w:val="both"/>
        <w:rPr>
          <w:rFonts w:ascii="Arial" w:hAnsi="Arial" w:cs="Arial"/>
          <w:b w:val="0"/>
          <w:sz w:val="22"/>
          <w:szCs w:val="22"/>
        </w:rPr>
      </w:pPr>
      <w:r w:rsidRPr="006E335B">
        <w:rPr>
          <w:rFonts w:ascii="Arial" w:hAnsi="Arial" w:cs="Arial"/>
          <w:b w:val="0"/>
          <w:sz w:val="22"/>
          <w:szCs w:val="22"/>
        </w:rPr>
        <w:t>Gisela de Sousa Neto</w:t>
      </w:r>
      <w:r w:rsidR="005D709D" w:rsidRPr="006E335B">
        <w:rPr>
          <w:rFonts w:ascii="Arial" w:hAnsi="Arial" w:cs="Arial"/>
          <w:b w:val="0"/>
          <w:sz w:val="22"/>
          <w:szCs w:val="22"/>
        </w:rPr>
        <w:t xml:space="preserve">, </w:t>
      </w:r>
      <w:r w:rsidRPr="006E335B">
        <w:rPr>
          <w:rFonts w:ascii="Arial" w:hAnsi="Arial" w:cs="Arial"/>
          <w:b w:val="0"/>
          <w:sz w:val="22"/>
          <w:szCs w:val="22"/>
        </w:rPr>
        <w:t xml:space="preserve">Brasileira, </w:t>
      </w:r>
      <w:proofErr w:type="gramStart"/>
      <w:r w:rsidRPr="006E335B">
        <w:rPr>
          <w:rFonts w:ascii="Arial" w:hAnsi="Arial" w:cs="Arial"/>
          <w:b w:val="0"/>
          <w:sz w:val="22"/>
          <w:szCs w:val="22"/>
        </w:rPr>
        <w:t>Solteira ,</w:t>
      </w:r>
      <w:proofErr w:type="gramEnd"/>
      <w:r w:rsidRPr="006E335B">
        <w:rPr>
          <w:rFonts w:ascii="Arial" w:hAnsi="Arial" w:cs="Arial"/>
          <w:b w:val="0"/>
          <w:sz w:val="22"/>
          <w:szCs w:val="22"/>
        </w:rPr>
        <w:t xml:space="preserve"> 22 anos</w:t>
      </w:r>
    </w:p>
    <w:p w:rsidR="006E335B" w:rsidRPr="006E335B" w:rsidRDefault="006E335B" w:rsidP="005D709D">
      <w:pPr>
        <w:pStyle w:val="unknownstyle"/>
        <w:ind w:left="708"/>
        <w:jc w:val="both"/>
        <w:rPr>
          <w:rFonts w:ascii="Arial" w:hAnsi="Arial" w:cs="Arial"/>
          <w:b w:val="0"/>
          <w:sz w:val="22"/>
          <w:szCs w:val="22"/>
        </w:rPr>
      </w:pPr>
      <w:bookmarkStart w:id="0" w:name="_GoBack"/>
      <w:bookmarkEnd w:id="0"/>
    </w:p>
    <w:p w:rsidR="001059E9" w:rsidRPr="006E335B" w:rsidRDefault="005D709D" w:rsidP="005D709D">
      <w:pPr>
        <w:pStyle w:val="unknownstyle"/>
        <w:jc w:val="both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>Contato:</w:t>
      </w:r>
    </w:p>
    <w:p w:rsidR="006E335B" w:rsidRPr="006E335B" w:rsidRDefault="006E335B" w:rsidP="005D709D">
      <w:pPr>
        <w:pStyle w:val="unknownstyle"/>
        <w:jc w:val="both"/>
        <w:rPr>
          <w:rFonts w:ascii="Arial" w:hAnsi="Arial" w:cs="Arial"/>
          <w:bCs w:val="0"/>
          <w:sz w:val="22"/>
          <w:szCs w:val="22"/>
        </w:rPr>
      </w:pPr>
    </w:p>
    <w:p w:rsidR="001059E9" w:rsidRPr="006E335B" w:rsidRDefault="001059E9" w:rsidP="006E335B">
      <w:pPr>
        <w:pStyle w:val="unknownstyle1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  <w:bCs/>
        </w:rPr>
        <w:t xml:space="preserve">Rua: </w:t>
      </w:r>
      <w:r w:rsidRPr="006E335B">
        <w:rPr>
          <w:rFonts w:ascii="Arial" w:hAnsi="Arial" w:cs="Arial"/>
        </w:rPr>
        <w:t>Manoel Rêgo, 153</w:t>
      </w:r>
      <w:proofErr w:type="gramStart"/>
      <w:r w:rsidRPr="006E335B">
        <w:rPr>
          <w:rFonts w:ascii="Arial" w:hAnsi="Arial" w:cs="Arial"/>
        </w:rPr>
        <w:t xml:space="preserve">    </w:t>
      </w:r>
      <w:proofErr w:type="gramEnd"/>
      <w:r w:rsidRPr="006E335B">
        <w:rPr>
          <w:rFonts w:ascii="Arial" w:hAnsi="Arial" w:cs="Arial"/>
        </w:rPr>
        <w:t>Vila Brasilândia</w:t>
      </w:r>
    </w:p>
    <w:p w:rsidR="001059E9" w:rsidRPr="006E335B" w:rsidRDefault="001059E9" w:rsidP="006E335B">
      <w:pPr>
        <w:pStyle w:val="unknownstyle1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  <w:bCs/>
        </w:rPr>
        <w:t xml:space="preserve">CEP: </w:t>
      </w:r>
      <w:r w:rsidRPr="006E335B">
        <w:rPr>
          <w:rFonts w:ascii="Arial" w:hAnsi="Arial" w:cs="Arial"/>
        </w:rPr>
        <w:t>02844-010     São Paulo</w:t>
      </w:r>
    </w:p>
    <w:p w:rsidR="001059E9" w:rsidRPr="006E335B" w:rsidRDefault="001059E9" w:rsidP="006E335B">
      <w:pPr>
        <w:pStyle w:val="unknownstyle1"/>
        <w:spacing w:line="276" w:lineRule="auto"/>
        <w:ind w:left="708"/>
        <w:rPr>
          <w:rFonts w:ascii="Arial" w:hAnsi="Arial" w:cs="Arial"/>
        </w:rPr>
      </w:pPr>
      <w:proofErr w:type="spellStart"/>
      <w:r w:rsidRPr="006E335B">
        <w:rPr>
          <w:rFonts w:ascii="Arial" w:hAnsi="Arial" w:cs="Arial"/>
          <w:bCs/>
        </w:rPr>
        <w:t>Tel</w:t>
      </w:r>
      <w:proofErr w:type="spellEnd"/>
      <w:r w:rsidRPr="006E335B">
        <w:rPr>
          <w:rFonts w:ascii="Arial" w:hAnsi="Arial" w:cs="Arial"/>
          <w:bCs/>
        </w:rPr>
        <w:t xml:space="preserve">: </w:t>
      </w:r>
      <w:r w:rsidRPr="006E335B">
        <w:rPr>
          <w:rFonts w:ascii="Arial" w:hAnsi="Arial" w:cs="Arial"/>
        </w:rPr>
        <w:t>(11) 3921-8879 / (11) 96508-6693</w:t>
      </w:r>
    </w:p>
    <w:p w:rsidR="001059E9" w:rsidRPr="006E335B" w:rsidRDefault="001059E9" w:rsidP="006E335B">
      <w:pPr>
        <w:pStyle w:val="unknownstyle1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  <w:bCs/>
        </w:rPr>
        <w:t xml:space="preserve">E-mail: </w:t>
      </w:r>
      <w:r w:rsidRPr="006E335B">
        <w:rPr>
          <w:rFonts w:ascii="Arial" w:hAnsi="Arial" w:cs="Arial"/>
        </w:rPr>
        <w:t>giselasneto@yahoo.com.br</w:t>
      </w:r>
    </w:p>
    <w:p w:rsidR="001059E9" w:rsidRPr="006E335B" w:rsidRDefault="001059E9" w:rsidP="001059E9">
      <w:pPr>
        <w:pStyle w:val="unknownstyle1"/>
        <w:rPr>
          <w:rFonts w:ascii="Arial" w:hAnsi="Arial" w:cs="Arial"/>
          <w:color w:val="auto"/>
          <w:kern w:val="0"/>
        </w:rPr>
      </w:pPr>
    </w:p>
    <w:p w:rsidR="001059E9" w:rsidRPr="006E335B" w:rsidRDefault="001059E9" w:rsidP="001059E9">
      <w:pPr>
        <w:overflowPunct/>
        <w:rPr>
          <w:rFonts w:ascii="Arial" w:hAnsi="Arial" w:cs="Arial"/>
          <w:color w:val="auto"/>
          <w:kern w:val="0"/>
          <w:sz w:val="22"/>
          <w:szCs w:val="22"/>
        </w:rPr>
        <w:sectPr w:rsidR="001059E9" w:rsidRPr="006E335B" w:rsidSect="006E335B">
          <w:headerReference w:type="default" r:id="rId8"/>
          <w:type w:val="continuous"/>
          <w:pgSz w:w="12240" w:h="15840"/>
          <w:pgMar w:top="1417" w:right="1701" w:bottom="568" w:left="1701" w:header="720" w:footer="720" w:gutter="0"/>
          <w:cols w:space="720"/>
          <w:noEndnote/>
        </w:sectPr>
      </w:pPr>
    </w:p>
    <w:p w:rsidR="001059E9" w:rsidRPr="006E335B" w:rsidRDefault="005D709D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lastRenderedPageBreak/>
        <w:t>Cargo desejado:</w:t>
      </w: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  <w:u w:val="single"/>
        </w:rPr>
      </w:pPr>
    </w:p>
    <w:p w:rsidR="001059E9" w:rsidRPr="006E335B" w:rsidRDefault="005D709D" w:rsidP="005D709D">
      <w:pPr>
        <w:ind w:left="708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>Enfermeira assistencial</w:t>
      </w:r>
    </w:p>
    <w:p w:rsidR="001059E9" w:rsidRPr="006E335B" w:rsidRDefault="001059E9" w:rsidP="001059E9">
      <w:pPr>
        <w:rPr>
          <w:rFonts w:ascii="Arial" w:hAnsi="Arial" w:cs="Arial"/>
          <w:sz w:val="22"/>
          <w:szCs w:val="22"/>
        </w:rPr>
      </w:pP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t>Formação</w:t>
      </w: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  <w:u w:val="single"/>
        </w:rPr>
      </w:pPr>
    </w:p>
    <w:p w:rsidR="001059E9" w:rsidRPr="006E335B" w:rsidRDefault="001059E9" w:rsidP="005D709D">
      <w:pPr>
        <w:pStyle w:val="Corpodetexto3"/>
        <w:ind w:left="708"/>
        <w:rPr>
          <w:rFonts w:ascii="Arial" w:hAnsi="Arial" w:cs="Arial"/>
        </w:rPr>
      </w:pPr>
      <w:r w:rsidRPr="006E335B">
        <w:rPr>
          <w:rFonts w:ascii="Arial" w:hAnsi="Arial" w:cs="Arial"/>
        </w:rPr>
        <w:t>Faculdade de Enfermagem Instituição Universidade Paulista UNIP</w:t>
      </w:r>
    </w:p>
    <w:p w:rsidR="001059E9" w:rsidRPr="006E335B" w:rsidRDefault="001059E9" w:rsidP="001059E9">
      <w:pPr>
        <w:pStyle w:val="Corpodetexto3"/>
        <w:rPr>
          <w:rFonts w:ascii="Arial" w:hAnsi="Arial" w:cs="Arial"/>
        </w:rPr>
      </w:pP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t>Experiência</w:t>
      </w: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  <w:u w:val="single"/>
        </w:rPr>
      </w:pPr>
    </w:p>
    <w:p w:rsidR="005D709D" w:rsidRPr="006E335B" w:rsidRDefault="005D709D" w:rsidP="006E335B">
      <w:pPr>
        <w:pStyle w:val="Ttulo4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>Unidade Básica de Saúde</w:t>
      </w:r>
      <w:r w:rsidR="001059E9" w:rsidRPr="006E335B">
        <w:rPr>
          <w:rFonts w:ascii="Arial" w:hAnsi="Arial" w:cs="Arial"/>
          <w:sz w:val="22"/>
          <w:szCs w:val="22"/>
        </w:rPr>
        <w:t xml:space="preserve">: </w:t>
      </w:r>
    </w:p>
    <w:p w:rsidR="001059E9" w:rsidRPr="006E335B" w:rsidRDefault="005D709D" w:rsidP="006E335B">
      <w:pPr>
        <w:pStyle w:val="Ttulo4"/>
        <w:spacing w:line="276" w:lineRule="auto"/>
        <w:ind w:left="708"/>
        <w:rPr>
          <w:rFonts w:ascii="Arial" w:hAnsi="Arial" w:cs="Arial"/>
          <w:b/>
          <w:sz w:val="22"/>
          <w:szCs w:val="22"/>
          <w:u w:val="single"/>
        </w:rPr>
      </w:pPr>
      <w:proofErr w:type="gramStart"/>
      <w:r w:rsidRPr="006E335B">
        <w:rPr>
          <w:rFonts w:ascii="Arial" w:hAnsi="Arial" w:cs="Arial"/>
          <w:sz w:val="22"/>
          <w:szCs w:val="22"/>
        </w:rPr>
        <w:t>Coleta de sangue, Vacina, Curativo</w:t>
      </w:r>
      <w:proofErr w:type="gramEnd"/>
      <w:r w:rsidR="00E96C4B" w:rsidRPr="006E335B">
        <w:rPr>
          <w:rFonts w:ascii="Arial" w:hAnsi="Arial" w:cs="Arial"/>
          <w:sz w:val="22"/>
          <w:szCs w:val="22"/>
        </w:rPr>
        <w:t xml:space="preserve"> e Visitas D</w:t>
      </w:r>
      <w:r w:rsidR="001059E9" w:rsidRPr="006E335B">
        <w:rPr>
          <w:rFonts w:ascii="Arial" w:hAnsi="Arial" w:cs="Arial"/>
          <w:sz w:val="22"/>
          <w:szCs w:val="22"/>
        </w:rPr>
        <w:t>omiciliares.</w:t>
      </w:r>
    </w:p>
    <w:p w:rsidR="005D709D" w:rsidRPr="006E335B" w:rsidRDefault="005D709D" w:rsidP="006E335B">
      <w:pPr>
        <w:pStyle w:val="Ttulo4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 xml:space="preserve">Clínica da </w:t>
      </w:r>
      <w:proofErr w:type="spellStart"/>
      <w:r w:rsidRPr="006E335B">
        <w:rPr>
          <w:rFonts w:ascii="Arial" w:hAnsi="Arial" w:cs="Arial"/>
          <w:sz w:val="22"/>
          <w:szCs w:val="22"/>
        </w:rPr>
        <w:t>Unip</w:t>
      </w:r>
      <w:proofErr w:type="spellEnd"/>
      <w:r w:rsidRPr="006E335B">
        <w:rPr>
          <w:rFonts w:ascii="Arial" w:hAnsi="Arial" w:cs="Arial"/>
          <w:sz w:val="22"/>
          <w:szCs w:val="22"/>
        </w:rPr>
        <w:t>:</w:t>
      </w:r>
    </w:p>
    <w:p w:rsidR="001059E9" w:rsidRPr="006E335B" w:rsidRDefault="001059E9" w:rsidP="006E335B">
      <w:pPr>
        <w:pStyle w:val="Ttulo4"/>
        <w:spacing w:line="276" w:lineRule="auto"/>
        <w:ind w:left="708"/>
        <w:rPr>
          <w:rFonts w:ascii="Arial" w:hAnsi="Arial" w:cs="Arial"/>
          <w:b/>
          <w:sz w:val="22"/>
          <w:szCs w:val="22"/>
          <w:u w:val="single"/>
        </w:rPr>
      </w:pPr>
      <w:r w:rsidRPr="006E335B">
        <w:rPr>
          <w:rFonts w:ascii="Arial" w:hAnsi="Arial" w:cs="Arial"/>
          <w:sz w:val="22"/>
          <w:szCs w:val="22"/>
        </w:rPr>
        <w:t>SAE</w:t>
      </w:r>
      <w:r w:rsidR="00E96C4B" w:rsidRPr="006E335B">
        <w:rPr>
          <w:rFonts w:ascii="Arial" w:hAnsi="Arial" w:cs="Arial"/>
          <w:sz w:val="22"/>
          <w:szCs w:val="22"/>
        </w:rPr>
        <w:t>, diabetes e hipertensão.</w:t>
      </w:r>
    </w:p>
    <w:p w:rsidR="005D709D" w:rsidRPr="006E335B" w:rsidRDefault="001059E9" w:rsidP="006E335B">
      <w:pPr>
        <w:pStyle w:val="Ttulo4"/>
        <w:spacing w:line="276" w:lineRule="auto"/>
        <w:ind w:left="360"/>
        <w:rPr>
          <w:rFonts w:ascii="Arial" w:hAnsi="Arial" w:cs="Arial"/>
          <w:sz w:val="22"/>
          <w:szCs w:val="22"/>
        </w:rPr>
      </w:pPr>
      <w:r w:rsidRPr="006E335B">
        <w:rPr>
          <w:rFonts w:ascii="Arial" w:hAnsi="Arial" w:cs="Arial"/>
          <w:sz w:val="22"/>
          <w:szCs w:val="22"/>
        </w:rPr>
        <w:t>Hospital e Maternidade Cachoeirinha</w:t>
      </w:r>
      <w:r w:rsidR="005D709D" w:rsidRPr="006E335B">
        <w:rPr>
          <w:rFonts w:ascii="Arial" w:hAnsi="Arial" w:cs="Arial"/>
          <w:sz w:val="22"/>
          <w:szCs w:val="22"/>
        </w:rPr>
        <w:t>:</w:t>
      </w:r>
    </w:p>
    <w:p w:rsidR="001059E9" w:rsidRPr="006E335B" w:rsidRDefault="001059E9" w:rsidP="006E335B">
      <w:pPr>
        <w:pStyle w:val="Ttulo4"/>
        <w:spacing w:line="276" w:lineRule="auto"/>
        <w:ind w:left="708"/>
        <w:rPr>
          <w:rFonts w:ascii="Arial" w:hAnsi="Arial" w:cs="Arial"/>
          <w:b/>
          <w:sz w:val="22"/>
          <w:szCs w:val="22"/>
          <w:u w:val="single"/>
        </w:rPr>
      </w:pPr>
      <w:r w:rsidRPr="006E335B">
        <w:rPr>
          <w:rFonts w:ascii="Arial" w:hAnsi="Arial" w:cs="Arial"/>
          <w:sz w:val="22"/>
          <w:szCs w:val="22"/>
        </w:rPr>
        <w:t>Obstetrícia e Ginecológica.</w:t>
      </w:r>
    </w:p>
    <w:p w:rsidR="001059E9" w:rsidRPr="006E335B" w:rsidRDefault="001059E9" w:rsidP="001059E9">
      <w:pPr>
        <w:pStyle w:val="Ttulo4"/>
        <w:ind w:left="720"/>
        <w:rPr>
          <w:rFonts w:ascii="Arial" w:hAnsi="Arial" w:cs="Arial"/>
          <w:b/>
          <w:sz w:val="22"/>
          <w:szCs w:val="22"/>
          <w:u w:val="single"/>
        </w:rPr>
      </w:pPr>
    </w:p>
    <w:p w:rsidR="001059E9" w:rsidRPr="006E335B" w:rsidRDefault="005D709D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t xml:space="preserve">Outras Atividades </w:t>
      </w:r>
      <w:r w:rsidR="001059E9" w:rsidRPr="006E335B">
        <w:rPr>
          <w:rFonts w:ascii="Arial" w:hAnsi="Arial" w:cs="Arial"/>
          <w:b/>
          <w:sz w:val="22"/>
          <w:szCs w:val="22"/>
        </w:rPr>
        <w:t>profissiona</w:t>
      </w:r>
      <w:r w:rsidRPr="006E335B">
        <w:rPr>
          <w:rFonts w:ascii="Arial" w:hAnsi="Arial" w:cs="Arial"/>
          <w:b/>
          <w:sz w:val="22"/>
          <w:szCs w:val="22"/>
        </w:rPr>
        <w:t>is</w:t>
      </w:r>
    </w:p>
    <w:p w:rsidR="000269A6" w:rsidRPr="006E335B" w:rsidRDefault="000269A6" w:rsidP="001059E9">
      <w:pPr>
        <w:pStyle w:val="Corpodetexto3"/>
        <w:rPr>
          <w:rFonts w:ascii="Arial" w:hAnsi="Arial" w:cs="Arial"/>
        </w:rPr>
      </w:pPr>
    </w:p>
    <w:p w:rsidR="006E335B" w:rsidRPr="006E335B" w:rsidRDefault="006E335B" w:rsidP="006E335B">
      <w:pPr>
        <w:pStyle w:val="Corpodetexto3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</w:rPr>
        <w:t>Cargo: Operador de Telemarketing I</w:t>
      </w:r>
    </w:p>
    <w:p w:rsidR="001059E9" w:rsidRPr="006E335B" w:rsidRDefault="006E335B" w:rsidP="006E335B">
      <w:pPr>
        <w:pStyle w:val="Corpodetexto3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</w:rPr>
        <w:t xml:space="preserve">De </w:t>
      </w:r>
      <w:r w:rsidR="001059E9" w:rsidRPr="006E335B">
        <w:rPr>
          <w:rFonts w:ascii="Arial" w:hAnsi="Arial" w:cs="Arial"/>
        </w:rPr>
        <w:t>02/12/2015 até 11/02/2016</w:t>
      </w:r>
    </w:p>
    <w:p w:rsidR="001059E9" w:rsidRPr="006E335B" w:rsidRDefault="001059E9" w:rsidP="006E335B">
      <w:pPr>
        <w:pStyle w:val="Corpodetexto3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</w:rPr>
        <w:t xml:space="preserve">Empresa ou Organização: </w:t>
      </w:r>
      <w:proofErr w:type="spellStart"/>
      <w:r w:rsidRPr="006E335B">
        <w:rPr>
          <w:rFonts w:ascii="Arial" w:hAnsi="Arial" w:cs="Arial"/>
        </w:rPr>
        <w:t>Santamalia</w:t>
      </w:r>
      <w:proofErr w:type="spellEnd"/>
      <w:r w:rsidRPr="006E335B">
        <w:rPr>
          <w:rFonts w:ascii="Arial" w:hAnsi="Arial" w:cs="Arial"/>
        </w:rPr>
        <w:t xml:space="preserve"> Saúde</w:t>
      </w:r>
    </w:p>
    <w:p w:rsidR="001059E9" w:rsidRPr="006E335B" w:rsidRDefault="001059E9" w:rsidP="006E335B">
      <w:pPr>
        <w:pStyle w:val="Corpodetexto3"/>
        <w:spacing w:line="276" w:lineRule="auto"/>
        <w:ind w:left="708"/>
        <w:rPr>
          <w:rFonts w:ascii="Arial" w:hAnsi="Arial" w:cs="Arial"/>
        </w:rPr>
      </w:pPr>
      <w:r w:rsidRPr="006E335B">
        <w:rPr>
          <w:rFonts w:ascii="Arial" w:hAnsi="Arial" w:cs="Arial"/>
        </w:rPr>
        <w:t>Descrição das responsabilidades do cargo: marcação de consulta e exames.</w:t>
      </w:r>
    </w:p>
    <w:p w:rsidR="001059E9" w:rsidRPr="006E335B" w:rsidRDefault="001059E9" w:rsidP="001059E9">
      <w:pPr>
        <w:pStyle w:val="Corpodetexto3"/>
        <w:rPr>
          <w:rFonts w:ascii="Arial" w:hAnsi="Arial" w:cs="Arial"/>
        </w:rPr>
      </w:pPr>
    </w:p>
    <w:p w:rsidR="006E335B" w:rsidRPr="006E335B" w:rsidRDefault="006E335B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t>Trabalho Voluntário</w:t>
      </w:r>
    </w:p>
    <w:p w:rsidR="006E335B" w:rsidRPr="006E335B" w:rsidRDefault="006E335B" w:rsidP="001059E9">
      <w:pPr>
        <w:pStyle w:val="Ttulo4"/>
        <w:rPr>
          <w:rFonts w:ascii="Arial" w:hAnsi="Arial" w:cs="Arial"/>
          <w:b/>
          <w:sz w:val="22"/>
          <w:szCs w:val="22"/>
        </w:rPr>
      </w:pPr>
    </w:p>
    <w:p w:rsidR="006E335B" w:rsidRPr="006E335B" w:rsidRDefault="006E335B" w:rsidP="006E335B">
      <w:pPr>
        <w:pStyle w:val="Corpodetexto3"/>
        <w:ind w:left="708"/>
        <w:rPr>
          <w:rFonts w:ascii="Arial Black" w:hAnsi="Arial Black"/>
        </w:rPr>
      </w:pPr>
      <w:r w:rsidRPr="006E335B">
        <w:rPr>
          <w:rFonts w:ascii="Arial" w:hAnsi="Arial" w:cs="Arial"/>
        </w:rPr>
        <w:t>Núcleo Assistencial Vila Brasilândia (NAB) a crianças com deficiência física de</w:t>
      </w:r>
      <w:r w:rsidRPr="006E335B">
        <w:rPr>
          <w:rFonts w:ascii="Arial Black" w:hAnsi="Arial Black"/>
        </w:rPr>
        <w:t xml:space="preserve"> </w:t>
      </w:r>
      <w:proofErr w:type="gramStart"/>
      <w:r w:rsidRPr="006E335B">
        <w:rPr>
          <w:rFonts w:ascii="Arial Black" w:hAnsi="Arial Black"/>
        </w:rPr>
        <w:t>origem</w:t>
      </w:r>
      <w:proofErr w:type="gramEnd"/>
      <w:r w:rsidRPr="006E335B">
        <w:rPr>
          <w:rFonts w:ascii="Arial Black" w:hAnsi="Arial Black"/>
        </w:rPr>
        <w:t xml:space="preserve"> neurológica.</w:t>
      </w:r>
    </w:p>
    <w:p w:rsidR="006E335B" w:rsidRPr="006E335B" w:rsidRDefault="006E335B" w:rsidP="006E335B">
      <w:pPr>
        <w:pStyle w:val="Corpodetexto3"/>
        <w:ind w:left="708"/>
        <w:rPr>
          <w:rFonts w:ascii="Arial Black" w:hAnsi="Arial Black"/>
        </w:rPr>
      </w:pP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</w:rPr>
      </w:pPr>
      <w:r w:rsidRPr="006E335B">
        <w:rPr>
          <w:rFonts w:ascii="Arial" w:hAnsi="Arial" w:cs="Arial"/>
          <w:b/>
          <w:sz w:val="22"/>
          <w:szCs w:val="22"/>
        </w:rPr>
        <w:t>Cursos</w:t>
      </w:r>
    </w:p>
    <w:p w:rsidR="001059E9" w:rsidRPr="006E335B" w:rsidRDefault="001059E9" w:rsidP="001059E9">
      <w:pPr>
        <w:pStyle w:val="Ttulo4"/>
        <w:rPr>
          <w:rFonts w:ascii="Arial" w:hAnsi="Arial" w:cs="Arial"/>
          <w:b/>
          <w:sz w:val="22"/>
          <w:szCs w:val="22"/>
          <w:u w:val="single"/>
        </w:rPr>
      </w:pPr>
    </w:p>
    <w:p w:rsidR="001059E9" w:rsidRPr="006E335B" w:rsidRDefault="001059E9" w:rsidP="006E335B">
      <w:pPr>
        <w:pStyle w:val="Corpodetexto3"/>
        <w:spacing w:line="276" w:lineRule="auto"/>
        <w:ind w:left="360"/>
        <w:rPr>
          <w:rFonts w:ascii="Arial" w:hAnsi="Arial" w:cs="Arial"/>
        </w:rPr>
      </w:pPr>
      <w:r w:rsidRPr="006E335B">
        <w:rPr>
          <w:rFonts w:ascii="Arial" w:hAnsi="Arial" w:cs="Arial"/>
        </w:rPr>
        <w:t>Aperfeiçoamento em Qualidade e Eficiência na coleta de sangue</w:t>
      </w:r>
      <w:proofErr w:type="gramStart"/>
      <w:r w:rsidRPr="006E335B">
        <w:rPr>
          <w:rFonts w:ascii="Arial" w:hAnsi="Arial" w:cs="Arial"/>
        </w:rPr>
        <w:t xml:space="preserve">  </w:t>
      </w:r>
      <w:proofErr w:type="gramEnd"/>
      <w:r w:rsidRPr="006E335B">
        <w:rPr>
          <w:rFonts w:ascii="Arial" w:hAnsi="Arial" w:cs="Arial"/>
        </w:rPr>
        <w:t>- SENAC</w:t>
      </w:r>
    </w:p>
    <w:p w:rsidR="001059E9" w:rsidRPr="006E335B" w:rsidRDefault="001059E9" w:rsidP="006E335B">
      <w:pPr>
        <w:pStyle w:val="Corpodetexto3"/>
        <w:spacing w:line="276" w:lineRule="auto"/>
        <w:ind w:left="360"/>
        <w:rPr>
          <w:rFonts w:ascii="Arial" w:hAnsi="Arial" w:cs="Arial"/>
        </w:rPr>
      </w:pPr>
      <w:r w:rsidRPr="006E335B">
        <w:rPr>
          <w:rFonts w:ascii="Arial" w:hAnsi="Arial" w:cs="Arial"/>
        </w:rPr>
        <w:t xml:space="preserve">Treinamento de Equipamentos de Neonatologia: Fototerapias, Radiômetros, Incubadora modelo Vision </w:t>
      </w:r>
      <w:proofErr w:type="spellStart"/>
      <w:r w:rsidRPr="006E335B">
        <w:rPr>
          <w:rFonts w:ascii="Arial" w:hAnsi="Arial" w:cs="Arial"/>
        </w:rPr>
        <w:t>Advanced</w:t>
      </w:r>
      <w:proofErr w:type="spellEnd"/>
      <w:r w:rsidRPr="006E335B">
        <w:rPr>
          <w:rFonts w:ascii="Arial" w:hAnsi="Arial" w:cs="Arial"/>
        </w:rPr>
        <w:t xml:space="preserve"> e Berço Aquecido modelo Ampla – Cen</w:t>
      </w:r>
      <w:r w:rsidR="006E335B" w:rsidRPr="006E335B">
        <w:rPr>
          <w:rFonts w:ascii="Arial" w:hAnsi="Arial" w:cs="Arial"/>
        </w:rPr>
        <w:t xml:space="preserve">tro de Estudos </w:t>
      </w:r>
      <w:proofErr w:type="gramStart"/>
      <w:r w:rsidR="006E335B" w:rsidRPr="006E335B">
        <w:rPr>
          <w:rFonts w:ascii="Arial" w:hAnsi="Arial" w:cs="Arial"/>
        </w:rPr>
        <w:t>FANEM</w:t>
      </w:r>
      <w:proofErr w:type="gramEnd"/>
    </w:p>
    <w:p w:rsidR="006E335B" w:rsidRPr="006E335B" w:rsidRDefault="00E96C4B" w:rsidP="006E335B">
      <w:pPr>
        <w:pStyle w:val="Corpodetexto3"/>
        <w:spacing w:line="276" w:lineRule="auto"/>
        <w:ind w:left="360"/>
        <w:rPr>
          <w:rFonts w:ascii="Arial" w:hAnsi="Arial" w:cs="Arial"/>
        </w:rPr>
      </w:pPr>
      <w:r w:rsidRPr="006E335B">
        <w:rPr>
          <w:rFonts w:ascii="Arial" w:hAnsi="Arial" w:cs="Arial"/>
        </w:rPr>
        <w:t xml:space="preserve">Palestra de Perspectiva da Qualidade e da Segurança do paciente nos Serviços de Saúde- Escola de Enfermagem </w:t>
      </w:r>
    </w:p>
    <w:sectPr w:rsidR="006E335B" w:rsidRPr="006E335B" w:rsidSect="0061392D"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7BF" w:rsidRDefault="00BD17BF" w:rsidP="005D709D">
      <w:r>
        <w:separator/>
      </w:r>
    </w:p>
  </w:endnote>
  <w:endnote w:type="continuationSeparator" w:id="0">
    <w:p w:rsidR="00BD17BF" w:rsidRDefault="00BD17BF" w:rsidP="005D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7BF" w:rsidRDefault="00BD17BF" w:rsidP="005D709D">
      <w:r>
        <w:separator/>
      </w:r>
    </w:p>
  </w:footnote>
  <w:footnote w:type="continuationSeparator" w:id="0">
    <w:p w:rsidR="00BD17BF" w:rsidRDefault="00BD17BF" w:rsidP="005D7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9D" w:rsidRPr="003E1780" w:rsidRDefault="003E1780" w:rsidP="005D709D">
    <w:pPr>
      <w:pStyle w:val="unknownstyle"/>
      <w:jc w:val="center"/>
      <w:rPr>
        <w:rFonts w:ascii="Arial" w:hAnsi="Arial" w:cs="Arial"/>
        <w:color w:val="auto"/>
        <w:sz w:val="24"/>
        <w:szCs w:val="24"/>
      </w:rPr>
    </w:pPr>
    <w:r w:rsidRPr="003E1780">
      <w:rPr>
        <w:rFonts w:ascii="Arial" w:hAnsi="Arial" w:cs="Arial"/>
        <w:color w:val="auto"/>
        <w:sz w:val="24"/>
        <w:szCs w:val="24"/>
      </w:rPr>
      <w:t>Gisela de Sousa Neto</w:t>
    </w:r>
  </w:p>
  <w:p w:rsidR="005D709D" w:rsidRDefault="005D70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598B"/>
    <w:multiLevelType w:val="hybridMultilevel"/>
    <w:tmpl w:val="029A3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94D88"/>
    <w:multiLevelType w:val="hybridMultilevel"/>
    <w:tmpl w:val="92649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159B1"/>
    <w:multiLevelType w:val="hybridMultilevel"/>
    <w:tmpl w:val="28BE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E9"/>
    <w:rsid w:val="000269A6"/>
    <w:rsid w:val="001059E9"/>
    <w:rsid w:val="00106AC8"/>
    <w:rsid w:val="001A3D99"/>
    <w:rsid w:val="003E1780"/>
    <w:rsid w:val="005D709D"/>
    <w:rsid w:val="006E335B"/>
    <w:rsid w:val="00837422"/>
    <w:rsid w:val="008714F3"/>
    <w:rsid w:val="0095021C"/>
    <w:rsid w:val="00BD17BF"/>
    <w:rsid w:val="00C6183E"/>
    <w:rsid w:val="00E96C4B"/>
    <w:rsid w:val="00E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4">
    <w:name w:val="heading 4"/>
    <w:basedOn w:val="Normal"/>
    <w:link w:val="Ttulo4Char"/>
    <w:uiPriority w:val="99"/>
    <w:qFormat/>
    <w:rsid w:val="001059E9"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9"/>
    <w:rsid w:val="001059E9"/>
    <w:rPr>
      <w:rFonts w:ascii="Franklin Gothic Demi Cond" w:eastAsia="Times New Roman" w:hAnsi="Franklin Gothic Demi Cond" w:cs="Franklin Gothic Demi Cond"/>
      <w:color w:val="000000"/>
      <w:kern w:val="28"/>
      <w:sz w:val="23"/>
      <w:szCs w:val="23"/>
      <w:lang w:eastAsia="pt-BR"/>
    </w:rPr>
  </w:style>
  <w:style w:type="paragraph" w:customStyle="1" w:styleId="unknownstyle">
    <w:name w:val="unknown style"/>
    <w:uiPriority w:val="99"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pt-BR"/>
    </w:rPr>
  </w:style>
  <w:style w:type="paragraph" w:customStyle="1" w:styleId="unknownstyle1">
    <w:name w:val="unknown style1"/>
    <w:uiPriority w:val="99"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1059E9"/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1059E9"/>
    <w:rPr>
      <w:rFonts w:ascii="Times New Roman" w:eastAsia="Times New Roman" w:hAnsi="Times New Roman" w:cs="Times New Roman"/>
      <w:color w:val="000000"/>
      <w:kern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D7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09D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D70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709D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Ttulo4">
    <w:name w:val="heading 4"/>
    <w:basedOn w:val="Normal"/>
    <w:link w:val="Ttulo4Char"/>
    <w:uiPriority w:val="99"/>
    <w:qFormat/>
    <w:rsid w:val="001059E9"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9"/>
    <w:rsid w:val="001059E9"/>
    <w:rPr>
      <w:rFonts w:ascii="Franklin Gothic Demi Cond" w:eastAsia="Times New Roman" w:hAnsi="Franklin Gothic Demi Cond" w:cs="Franklin Gothic Demi Cond"/>
      <w:color w:val="000000"/>
      <w:kern w:val="28"/>
      <w:sz w:val="23"/>
      <w:szCs w:val="23"/>
      <w:lang w:eastAsia="pt-BR"/>
    </w:rPr>
  </w:style>
  <w:style w:type="paragraph" w:customStyle="1" w:styleId="unknownstyle">
    <w:name w:val="unknown style"/>
    <w:uiPriority w:val="99"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pt-BR"/>
    </w:rPr>
  </w:style>
  <w:style w:type="paragraph" w:customStyle="1" w:styleId="unknownstyle1">
    <w:name w:val="unknown style1"/>
    <w:uiPriority w:val="99"/>
    <w:rsid w:val="001059E9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1059E9"/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1059E9"/>
    <w:rPr>
      <w:rFonts w:ascii="Times New Roman" w:eastAsia="Times New Roman" w:hAnsi="Times New Roman" w:cs="Times New Roman"/>
      <w:color w:val="000000"/>
      <w:kern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D70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09D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D70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709D"/>
    <w:rPr>
      <w:rFonts w:ascii="Times New Roman" w:eastAsia="Times New Roman" w:hAnsi="Times New Roman" w:cs="Times New Roman"/>
      <w:color w:val="000000"/>
      <w:kern w:val="28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i s e l a</dc:creator>
  <cp:lastModifiedBy>Gisela</cp:lastModifiedBy>
  <cp:revision>3</cp:revision>
  <dcterms:created xsi:type="dcterms:W3CDTF">2016-10-28T14:09:00Z</dcterms:created>
  <dcterms:modified xsi:type="dcterms:W3CDTF">2016-10-28T14:13:00Z</dcterms:modified>
</cp:coreProperties>
</file>