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210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7"/>
        <w:gridCol w:w="4729"/>
      </w:tblGrid>
      <w:tr w:rsidR="002C3DB0" w:rsidRPr="00B1052D" w:rsidTr="002C3DB0">
        <w:trPr>
          <w:trHeight w:val="1140"/>
          <w:tblCellSpacing w:w="0" w:type="dxa"/>
        </w:trPr>
        <w:tc>
          <w:tcPr>
            <w:tcW w:w="2741" w:type="pct"/>
            <w:hideMark/>
          </w:tcPr>
          <w:p w:rsidR="002C3DB0" w:rsidRPr="00B1052D" w:rsidRDefault="002C3DB0" w:rsidP="002C3D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/>
                <w:sz w:val="36"/>
                <w:szCs w:val="36"/>
                <w:lang w:eastAsia="pt-BR"/>
              </w:rPr>
              <w:t>ANDRÉA DÉ</w:t>
            </w:r>
            <w:r w:rsidRPr="00B1052D">
              <w:rPr>
                <w:rFonts w:ascii="Verdana" w:eastAsia="Times New Roman" w:hAnsi="Verdana"/>
                <w:sz w:val="36"/>
                <w:szCs w:val="36"/>
                <w:lang w:eastAsia="pt-BR"/>
              </w:rPr>
              <w:t>COURT BAPTISTA</w:t>
            </w:r>
          </w:p>
        </w:tc>
        <w:tc>
          <w:tcPr>
            <w:tcW w:w="2259" w:type="pct"/>
            <w:hideMark/>
          </w:tcPr>
          <w:p w:rsidR="002C3DB0" w:rsidRDefault="002C3DB0" w:rsidP="002C3DB0">
            <w:pPr>
              <w:spacing w:after="0" w:line="240" w:lineRule="auto"/>
              <w:jc w:val="right"/>
              <w:rPr>
                <w:rFonts w:ascii="Verdana" w:eastAsia="Times New Roman" w:hAnsi="Verdana"/>
                <w:sz w:val="15"/>
                <w:szCs w:val="15"/>
                <w:lang w:eastAsia="pt-BR"/>
              </w:rPr>
            </w:pPr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Brasileira, 4</w:t>
            </w:r>
            <w:r w:rsidR="00465712">
              <w:rPr>
                <w:rFonts w:ascii="Verdana" w:eastAsia="Times New Roman" w:hAnsi="Verdana"/>
                <w:sz w:val="15"/>
                <w:szCs w:val="15"/>
                <w:lang w:eastAsia="pt-BR"/>
              </w:rPr>
              <w:t>6</w:t>
            </w:r>
            <w:r>
              <w:rPr>
                <w:rFonts w:ascii="Verdana" w:eastAsia="Times New Roman" w:hAnsi="Verdana"/>
                <w:sz w:val="15"/>
                <w:szCs w:val="15"/>
                <w:lang w:eastAsia="pt-BR"/>
              </w:rPr>
              <w:t xml:space="preserve"> anos </w:t>
            </w:r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br/>
              <w:t xml:space="preserve">Rua Monjolo 323, </w:t>
            </w:r>
            <w:proofErr w:type="spellStart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bl</w:t>
            </w:r>
            <w:proofErr w:type="spellEnd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 xml:space="preserve"> 1 apto </w:t>
            </w:r>
            <w:proofErr w:type="gramStart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16 Jd.</w:t>
            </w:r>
            <w:proofErr w:type="gramEnd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 xml:space="preserve"> Monjolo</w:t>
            </w:r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br/>
              <w:t>02961-070 São Paulo, São Paulo - Brasil</w:t>
            </w:r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br/>
            </w:r>
            <w:proofErr w:type="spellStart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cel</w:t>
            </w:r>
            <w:proofErr w:type="spellEnd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 xml:space="preserve"> 55 (11) 99468</w:t>
            </w:r>
            <w:r>
              <w:rPr>
                <w:rFonts w:ascii="Verdana" w:eastAsia="Times New Roman" w:hAnsi="Verdana"/>
                <w:sz w:val="15"/>
                <w:szCs w:val="15"/>
                <w:lang w:eastAsia="pt-BR"/>
              </w:rPr>
              <w:t>.6767</w:t>
            </w:r>
          </w:p>
          <w:p w:rsidR="002C3DB0" w:rsidRDefault="002C3DB0" w:rsidP="002C3DB0">
            <w:pPr>
              <w:spacing w:after="0" w:line="240" w:lineRule="auto"/>
              <w:jc w:val="right"/>
              <w:rPr>
                <w:rFonts w:ascii="Verdana" w:eastAsia="Times New Roman" w:hAnsi="Verdana"/>
                <w:sz w:val="15"/>
                <w:szCs w:val="15"/>
                <w:lang w:eastAsia="pt-BR"/>
              </w:rPr>
            </w:pPr>
            <w:proofErr w:type="spellStart"/>
            <w:proofErr w:type="gramStart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cel</w:t>
            </w:r>
            <w:proofErr w:type="spellEnd"/>
            <w:proofErr w:type="gramEnd"/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 xml:space="preserve"> 55 (11) 98204.0334</w:t>
            </w:r>
          </w:p>
          <w:p w:rsidR="002C3DB0" w:rsidRPr="00B1052D" w:rsidRDefault="002C3DB0" w:rsidP="002C3DB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andrea</w:t>
            </w:r>
            <w:r>
              <w:rPr>
                <w:rFonts w:ascii="Verdana" w:eastAsia="Times New Roman" w:hAnsi="Verdana"/>
                <w:sz w:val="15"/>
                <w:szCs w:val="15"/>
                <w:lang w:eastAsia="pt-BR"/>
              </w:rPr>
              <w:t>.</w:t>
            </w:r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decourt</w:t>
            </w:r>
            <w:r>
              <w:rPr>
                <w:rFonts w:ascii="Verdana" w:eastAsia="Times New Roman" w:hAnsi="Verdana"/>
                <w:sz w:val="15"/>
                <w:szCs w:val="15"/>
                <w:lang w:eastAsia="pt-BR"/>
              </w:rPr>
              <w:t>.ad</w:t>
            </w:r>
            <w:r w:rsidRPr="00B1052D">
              <w:rPr>
                <w:rFonts w:ascii="Verdana" w:eastAsia="Times New Roman" w:hAnsi="Verdana"/>
                <w:sz w:val="15"/>
                <w:szCs w:val="15"/>
                <w:lang w:eastAsia="pt-BR"/>
              </w:rPr>
              <w:t>@</w:t>
            </w:r>
            <w:r>
              <w:rPr>
                <w:rFonts w:ascii="Verdana" w:eastAsia="Times New Roman" w:hAnsi="Verdana"/>
                <w:sz w:val="15"/>
                <w:szCs w:val="15"/>
                <w:lang w:eastAsia="pt-BR"/>
              </w:rPr>
              <w:t>gmail.com</w:t>
            </w:r>
          </w:p>
        </w:tc>
      </w:tr>
    </w:tbl>
    <w:p w:rsidR="00A975A3" w:rsidRPr="00A975A3" w:rsidRDefault="00A975A3" w:rsidP="002C3DB0">
      <w:pPr>
        <w:spacing w:after="120"/>
        <w:rPr>
          <w:rFonts w:ascii="Verdana" w:hAnsi="Verdana"/>
          <w:b/>
          <w:sz w:val="24"/>
          <w:szCs w:val="24"/>
        </w:rPr>
      </w:pPr>
      <w:r w:rsidRPr="00A975A3">
        <w:rPr>
          <w:rFonts w:ascii="Verdana" w:hAnsi="Verdana"/>
          <w:b/>
          <w:sz w:val="24"/>
          <w:szCs w:val="24"/>
        </w:rPr>
        <w:t>Objetivo</w:t>
      </w:r>
    </w:p>
    <w:p w:rsidR="00A975A3" w:rsidRPr="00A975A3" w:rsidRDefault="00A975A3" w:rsidP="002C3DB0">
      <w:pPr>
        <w:spacing w:after="120"/>
        <w:rPr>
          <w:rFonts w:ascii="Verdana" w:hAnsi="Verdana"/>
        </w:rPr>
      </w:pPr>
      <w:r w:rsidRPr="00A975A3">
        <w:rPr>
          <w:rFonts w:ascii="Verdana" w:hAnsi="Verdana"/>
        </w:rPr>
        <w:t>Executiva de Contas /Relacionamento com o Cliente.</w:t>
      </w:r>
    </w:p>
    <w:p w:rsidR="00A975A3" w:rsidRPr="00A975A3" w:rsidRDefault="00A975A3" w:rsidP="002C3DB0">
      <w:pPr>
        <w:spacing w:after="120"/>
        <w:rPr>
          <w:rFonts w:ascii="Verdana" w:hAnsi="Verdana"/>
          <w:b/>
          <w:sz w:val="24"/>
          <w:szCs w:val="24"/>
        </w:rPr>
      </w:pPr>
      <w:r w:rsidRPr="00A975A3">
        <w:rPr>
          <w:rFonts w:ascii="Verdana" w:hAnsi="Verdana"/>
          <w:b/>
          <w:sz w:val="24"/>
          <w:szCs w:val="24"/>
        </w:rPr>
        <w:t>Perfil profissional</w:t>
      </w:r>
    </w:p>
    <w:p w:rsidR="00A975A3" w:rsidRDefault="00A975A3" w:rsidP="002C3DB0">
      <w:pPr>
        <w:spacing w:after="120"/>
        <w:rPr>
          <w:rFonts w:ascii="Verdana" w:hAnsi="Verdana"/>
        </w:rPr>
      </w:pPr>
      <w:r w:rsidRPr="00A975A3">
        <w:rPr>
          <w:rFonts w:ascii="Verdana" w:hAnsi="Verdana"/>
          <w:sz w:val="20"/>
          <w:szCs w:val="20"/>
        </w:rPr>
        <w:t xml:space="preserve">Vivência de 15 anos na área de relacionamento e administrativa em operadora de plano de saúde e plano odontológico, corretora de seguro saúde, </w:t>
      </w:r>
      <w:proofErr w:type="spellStart"/>
      <w:r w:rsidRPr="00A975A3">
        <w:rPr>
          <w:rFonts w:ascii="Verdana" w:hAnsi="Verdana"/>
          <w:sz w:val="20"/>
          <w:szCs w:val="20"/>
        </w:rPr>
        <w:t>odonto</w:t>
      </w:r>
      <w:proofErr w:type="spellEnd"/>
      <w:r w:rsidRPr="00A975A3">
        <w:rPr>
          <w:rFonts w:ascii="Verdana" w:hAnsi="Verdana"/>
          <w:sz w:val="20"/>
          <w:szCs w:val="20"/>
        </w:rPr>
        <w:t xml:space="preserve"> e vida.</w:t>
      </w:r>
      <w:r>
        <w:rPr>
          <w:rFonts w:ascii="Verdana" w:hAnsi="Verdana"/>
          <w:sz w:val="20"/>
          <w:szCs w:val="20"/>
        </w:rPr>
        <w:t xml:space="preserve"> </w:t>
      </w:r>
      <w:r w:rsidRPr="00A975A3">
        <w:rPr>
          <w:rFonts w:ascii="Verdana" w:hAnsi="Verdana"/>
        </w:rPr>
        <w:t xml:space="preserve"> </w:t>
      </w:r>
    </w:p>
    <w:tbl>
      <w:tblPr>
        <w:tblW w:w="420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</w:tblGrid>
      <w:tr w:rsidR="00A975A3" w:rsidRPr="00B1052D" w:rsidTr="00A975A3">
        <w:trPr>
          <w:trHeight w:val="287"/>
          <w:tblCellSpacing w:w="0" w:type="dxa"/>
        </w:trPr>
        <w:tc>
          <w:tcPr>
            <w:tcW w:w="5000" w:type="pct"/>
            <w:vAlign w:val="center"/>
            <w:hideMark/>
          </w:tcPr>
          <w:p w:rsidR="00A975A3" w:rsidRPr="00B1052D" w:rsidRDefault="00A975A3" w:rsidP="002C3DB0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1052D"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A975A3" w:rsidRPr="00B1052D" w:rsidTr="00A975A3">
        <w:trPr>
          <w:trHeight w:val="1272"/>
          <w:tblCellSpacing w:w="0" w:type="dxa"/>
        </w:trPr>
        <w:tc>
          <w:tcPr>
            <w:tcW w:w="5000" w:type="pct"/>
            <w:vAlign w:val="center"/>
            <w:hideMark/>
          </w:tcPr>
          <w:p w:rsidR="00A975A3" w:rsidRPr="00B1052D" w:rsidRDefault="00A975A3" w:rsidP="00B74E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1052D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Escolaridade</w:t>
            </w:r>
            <w:r w:rsidRPr="00B1052D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>Formação superior (</w:t>
            </w:r>
            <w:r>
              <w:rPr>
                <w:rFonts w:ascii="Verdana" w:eastAsia="Times New Roman" w:hAnsi="Verdana"/>
                <w:sz w:val="20"/>
                <w:szCs w:val="20"/>
                <w:lang w:eastAsia="pt-BR"/>
              </w:rPr>
              <w:t>incompleto</w:t>
            </w:r>
            <w:r w:rsidRPr="00B1052D">
              <w:rPr>
                <w:rFonts w:ascii="Verdana" w:eastAsia="Times New Roman" w:hAnsi="Verdana"/>
                <w:sz w:val="20"/>
                <w:szCs w:val="20"/>
                <w:lang w:eastAsia="pt-BR"/>
              </w:rPr>
              <w:t>)</w:t>
            </w:r>
          </w:p>
          <w:p w:rsidR="00A975A3" w:rsidRPr="00B1052D" w:rsidRDefault="00A975A3" w:rsidP="00B74E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1052D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Graduação</w:t>
            </w:r>
            <w:r w:rsidRPr="00B1052D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B1052D">
              <w:rPr>
                <w:rFonts w:ascii="Verdana" w:eastAsia="Times New Roman" w:hAnsi="Verdana"/>
                <w:i/>
                <w:iCs/>
                <w:sz w:val="20"/>
                <w:szCs w:val="20"/>
                <w:lang w:eastAsia="pt-BR"/>
              </w:rPr>
              <w:t>Comunicação Social - Jornalismo</w:t>
            </w:r>
            <w:r w:rsidRPr="00B1052D">
              <w:rPr>
                <w:rFonts w:ascii="Verdana" w:eastAsia="Times New Roman" w:hAnsi="Verdana"/>
                <w:sz w:val="20"/>
                <w:szCs w:val="20"/>
                <w:lang w:eastAsia="pt-BR"/>
              </w:rPr>
              <w:t>, PUCSP - interrompida.</w:t>
            </w:r>
            <w:r w:rsidRPr="00B1052D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A975A3" w:rsidRPr="00A975A3" w:rsidRDefault="00A975A3" w:rsidP="002C3DB0">
      <w:pPr>
        <w:spacing w:after="12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b/>
          <w:sz w:val="24"/>
          <w:szCs w:val="24"/>
        </w:rPr>
        <w:t>Idiomas</w:t>
      </w:r>
    </w:p>
    <w:p w:rsidR="00A975A3" w:rsidRPr="00A975A3" w:rsidRDefault="00A975A3" w:rsidP="002C3DB0">
      <w:pPr>
        <w:spacing w:after="12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 xml:space="preserve">Inglês: leitura básica, escrita básica, conversação básica.   </w:t>
      </w:r>
    </w:p>
    <w:p w:rsidR="00A975A3" w:rsidRPr="00A975A3" w:rsidRDefault="00A975A3" w:rsidP="002C3DB0">
      <w:pPr>
        <w:spacing w:after="120"/>
        <w:rPr>
          <w:rFonts w:ascii="Verdana" w:hAnsi="Verdana"/>
          <w:b/>
          <w:sz w:val="24"/>
          <w:szCs w:val="24"/>
        </w:rPr>
      </w:pPr>
      <w:r w:rsidRPr="00A975A3">
        <w:rPr>
          <w:rFonts w:ascii="Verdana" w:hAnsi="Verdana"/>
          <w:b/>
          <w:sz w:val="24"/>
          <w:szCs w:val="24"/>
        </w:rPr>
        <w:t>Histórico profissional</w:t>
      </w:r>
    </w:p>
    <w:p w:rsidR="00A975A3" w:rsidRPr="00A975A3" w:rsidRDefault="00A975A3" w:rsidP="002C3DB0">
      <w:pPr>
        <w:spacing w:after="120"/>
        <w:rPr>
          <w:rFonts w:ascii="Verdana" w:hAnsi="Verdana"/>
          <w:sz w:val="20"/>
          <w:szCs w:val="20"/>
        </w:rPr>
      </w:pPr>
      <w:proofErr w:type="spellStart"/>
      <w:r w:rsidRPr="00A975A3">
        <w:rPr>
          <w:rFonts w:ascii="Verdana" w:hAnsi="Verdana"/>
          <w:b/>
          <w:sz w:val="20"/>
          <w:szCs w:val="20"/>
        </w:rPr>
        <w:t>Careplus</w:t>
      </w:r>
      <w:proofErr w:type="spellEnd"/>
      <w:r w:rsidRPr="00A975A3">
        <w:rPr>
          <w:rFonts w:ascii="Verdana" w:hAnsi="Verdana"/>
          <w:b/>
          <w:sz w:val="20"/>
          <w:szCs w:val="20"/>
        </w:rPr>
        <w:t xml:space="preserve"> Medicina Assistencial</w:t>
      </w:r>
      <w:r w:rsidRPr="00A975A3">
        <w:rPr>
          <w:rFonts w:ascii="Verdana" w:hAnsi="Verdana"/>
          <w:sz w:val="20"/>
          <w:szCs w:val="20"/>
        </w:rPr>
        <w:t xml:space="preserve"> – de setembro/2009 a </w:t>
      </w:r>
      <w:proofErr w:type="gramStart"/>
      <w:r w:rsidRPr="00A975A3">
        <w:rPr>
          <w:rFonts w:ascii="Verdana" w:hAnsi="Verdana"/>
          <w:sz w:val="20"/>
          <w:szCs w:val="20"/>
        </w:rPr>
        <w:t>Janeiro</w:t>
      </w:r>
      <w:proofErr w:type="gramEnd"/>
      <w:r w:rsidRPr="00A975A3">
        <w:rPr>
          <w:rFonts w:ascii="Verdana" w:hAnsi="Verdana"/>
          <w:sz w:val="20"/>
          <w:szCs w:val="20"/>
        </w:rPr>
        <w:t xml:space="preserve">/2016 </w:t>
      </w:r>
    </w:p>
    <w:p w:rsidR="00A975A3" w:rsidRPr="00A975A3" w:rsidRDefault="00A975A3" w:rsidP="00A975A3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(Empresa no segmento saúde)</w:t>
      </w:r>
    </w:p>
    <w:p w:rsidR="00A975A3" w:rsidRPr="00A975A3" w:rsidRDefault="00A975A3" w:rsidP="00A975A3">
      <w:pPr>
        <w:spacing w:after="0"/>
        <w:rPr>
          <w:rFonts w:ascii="Verdana" w:hAnsi="Verdana"/>
          <w:b/>
          <w:i/>
          <w:sz w:val="20"/>
          <w:szCs w:val="20"/>
        </w:rPr>
      </w:pPr>
      <w:r w:rsidRPr="00A975A3">
        <w:rPr>
          <w:rFonts w:ascii="Verdana" w:hAnsi="Verdana"/>
          <w:b/>
          <w:i/>
          <w:sz w:val="20"/>
          <w:szCs w:val="20"/>
        </w:rPr>
        <w:t>Consultora de Relacionamento Interno Pleno</w:t>
      </w:r>
    </w:p>
    <w:p w:rsidR="00A975A3" w:rsidRPr="002C3DB0" w:rsidRDefault="00A975A3" w:rsidP="002C3DB0">
      <w:pPr>
        <w:spacing w:after="12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Contrato temporário para cobrir uma licença matern</w:t>
      </w:r>
      <w:r w:rsidR="002C3DB0">
        <w:rPr>
          <w:rFonts w:ascii="Verdana" w:hAnsi="Verdana"/>
          <w:sz w:val="20"/>
          <w:szCs w:val="20"/>
        </w:rPr>
        <w:t xml:space="preserve">idade. Efetivada em </w:t>
      </w:r>
      <w:proofErr w:type="gramStart"/>
      <w:r w:rsidR="002C3DB0">
        <w:rPr>
          <w:rFonts w:ascii="Verdana" w:hAnsi="Verdana"/>
          <w:sz w:val="20"/>
          <w:szCs w:val="20"/>
        </w:rPr>
        <w:t>Março</w:t>
      </w:r>
      <w:proofErr w:type="gramEnd"/>
      <w:r w:rsidR="002C3DB0">
        <w:rPr>
          <w:rFonts w:ascii="Verdana" w:hAnsi="Verdana"/>
          <w:sz w:val="20"/>
          <w:szCs w:val="20"/>
        </w:rPr>
        <w:t xml:space="preserve"> 2010.</w:t>
      </w:r>
    </w:p>
    <w:p w:rsidR="00A975A3" w:rsidRPr="00A975A3" w:rsidRDefault="00A975A3" w:rsidP="002C3DB0">
      <w:pPr>
        <w:spacing w:after="120"/>
        <w:rPr>
          <w:rFonts w:ascii="Verdana" w:hAnsi="Verdana"/>
          <w:b/>
          <w:sz w:val="20"/>
          <w:szCs w:val="20"/>
        </w:rPr>
      </w:pPr>
      <w:r w:rsidRPr="00A975A3">
        <w:rPr>
          <w:rFonts w:ascii="Verdana" w:hAnsi="Verdana"/>
          <w:b/>
          <w:sz w:val="20"/>
          <w:szCs w:val="20"/>
        </w:rPr>
        <w:t>Missão do cargo:</w:t>
      </w:r>
    </w:p>
    <w:p w:rsidR="00A975A3" w:rsidRPr="00A975A3" w:rsidRDefault="00A975A3" w:rsidP="002C3DB0">
      <w:pPr>
        <w:spacing w:after="12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 xml:space="preserve">Ser o principal canal de comunicação entre o RH da empresa cliente e associado e a </w:t>
      </w:r>
      <w:proofErr w:type="spellStart"/>
      <w:r w:rsidRPr="00A975A3">
        <w:rPr>
          <w:rFonts w:ascii="Verdana" w:hAnsi="Verdana"/>
          <w:sz w:val="20"/>
          <w:szCs w:val="20"/>
        </w:rPr>
        <w:t>Care</w:t>
      </w:r>
      <w:proofErr w:type="spellEnd"/>
      <w:r w:rsidRPr="00A975A3">
        <w:rPr>
          <w:rFonts w:ascii="Verdana" w:hAnsi="Verdana"/>
          <w:sz w:val="20"/>
          <w:szCs w:val="20"/>
        </w:rPr>
        <w:t xml:space="preserve"> Plus, orientando o associado quanto </w:t>
      </w:r>
      <w:proofErr w:type="gramStart"/>
      <w:r w:rsidRPr="00A975A3">
        <w:rPr>
          <w:rFonts w:ascii="Verdana" w:hAnsi="Verdana"/>
          <w:sz w:val="20"/>
          <w:szCs w:val="20"/>
        </w:rPr>
        <w:t>à</w:t>
      </w:r>
      <w:proofErr w:type="gramEnd"/>
      <w:r w:rsidRPr="00A975A3">
        <w:rPr>
          <w:rFonts w:ascii="Verdana" w:hAnsi="Verdana"/>
          <w:sz w:val="20"/>
          <w:szCs w:val="20"/>
        </w:rPr>
        <w:t xml:space="preserve"> regras, formas de utilização, diferenciais do plano vigente, buscando garantir a satisfação e fidelização do cliente.</w:t>
      </w:r>
    </w:p>
    <w:p w:rsidR="00A975A3" w:rsidRPr="00A975A3" w:rsidRDefault="00A975A3" w:rsidP="002C3DB0">
      <w:pPr>
        <w:spacing w:after="120"/>
        <w:rPr>
          <w:rFonts w:ascii="Verdana" w:hAnsi="Verdana"/>
          <w:b/>
          <w:sz w:val="20"/>
          <w:szCs w:val="20"/>
        </w:rPr>
      </w:pPr>
      <w:r w:rsidRPr="00A975A3">
        <w:rPr>
          <w:rFonts w:ascii="Verdana" w:hAnsi="Verdana"/>
          <w:b/>
          <w:sz w:val="20"/>
          <w:szCs w:val="20"/>
        </w:rPr>
        <w:t xml:space="preserve">Responsável </w:t>
      </w:r>
      <w:proofErr w:type="gramStart"/>
      <w:r w:rsidRPr="00A975A3">
        <w:rPr>
          <w:rFonts w:ascii="Verdana" w:hAnsi="Verdana"/>
          <w:b/>
          <w:sz w:val="20"/>
          <w:szCs w:val="20"/>
        </w:rPr>
        <w:t>por :</w:t>
      </w:r>
      <w:proofErr w:type="gramEnd"/>
    </w:p>
    <w:p w:rsidR="00A975A3" w:rsidRP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Esclarecimento por e-mail e telefone a dúvidas referentes a cobertura do plano (Beneficiários e RH).</w:t>
      </w:r>
    </w:p>
    <w:p w:rsidR="00A975A3" w:rsidRP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Analise e acompanhamento de documentos de reembolso, identificando pendências e tratando diretamente com os prestadores</w:t>
      </w:r>
    </w:p>
    <w:p w:rsid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Resolução de insatisfações, solucionando-as junto as</w:t>
      </w:r>
      <w:r>
        <w:rPr>
          <w:rFonts w:ascii="Verdana" w:hAnsi="Verdana"/>
          <w:sz w:val="20"/>
          <w:szCs w:val="20"/>
        </w:rPr>
        <w:t xml:space="preserve"> áreas e reportando ao cliente.</w:t>
      </w:r>
    </w:p>
    <w:p w:rsidR="00A975A3" w:rsidRP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Tratativas de pendências em autorizações, reembolsos, movimentações e rede credenciada junto as áreas</w:t>
      </w:r>
    </w:p>
    <w:p w:rsidR="00A975A3" w:rsidRP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Envio de documentos e controle de encaminhamento ao cliente.</w:t>
      </w:r>
    </w:p>
    <w:p w:rsidR="00A975A3" w:rsidRP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 xml:space="preserve">Condução de situações excepcionais de acordo com a lei e normas internas da empresa, acionando as áreas responsáveis. </w:t>
      </w:r>
    </w:p>
    <w:p w:rsidR="00A975A3" w:rsidRP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Identificação de problemas que caus</w:t>
      </w:r>
      <w:r w:rsidR="002C3DB0">
        <w:rPr>
          <w:rFonts w:ascii="Verdana" w:hAnsi="Verdana"/>
          <w:sz w:val="20"/>
          <w:szCs w:val="20"/>
        </w:rPr>
        <w:t>e</w:t>
      </w:r>
      <w:r w:rsidRPr="00A975A3">
        <w:rPr>
          <w:rFonts w:ascii="Verdana" w:hAnsi="Verdana"/>
          <w:sz w:val="20"/>
          <w:szCs w:val="20"/>
        </w:rPr>
        <w:t xml:space="preserve">m insatisfação ao Associado e </w:t>
      </w:r>
      <w:proofErr w:type="spellStart"/>
      <w:r w:rsidRPr="00A975A3">
        <w:rPr>
          <w:rFonts w:ascii="Verdana" w:hAnsi="Verdana"/>
          <w:sz w:val="20"/>
          <w:szCs w:val="20"/>
        </w:rPr>
        <w:t>RH’s</w:t>
      </w:r>
      <w:proofErr w:type="spellEnd"/>
      <w:r w:rsidRPr="00A975A3">
        <w:rPr>
          <w:rFonts w:ascii="Verdana" w:hAnsi="Verdana"/>
          <w:sz w:val="20"/>
          <w:szCs w:val="20"/>
        </w:rPr>
        <w:t>, encaminhando para respectiva área de atuação, com objetivo de solucionar junto ao cliente.</w:t>
      </w:r>
    </w:p>
    <w:p w:rsidR="00A975A3" w:rsidRPr="00A975A3" w:rsidRDefault="00A975A3" w:rsidP="002C3DB0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 xml:space="preserve">Visitas a Clientes (RH) e Corretores no intuito de oferecer treinamento e suporte às ferramentas da empresa, sites e gerenciamento da conta. </w:t>
      </w:r>
    </w:p>
    <w:p w:rsidR="00A975A3" w:rsidRDefault="00A975A3" w:rsidP="00A975A3">
      <w:pPr>
        <w:spacing w:after="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>Plantões na empresa cliente, implantação do benefício realizando integração junto aos novos Colaboradores das Empresas Clientes, divulgando as principais coberturas e particularidades contratuais, informando os principais canais de comunicação com a CAREPLUS e como melhor utilizar o plano.</w:t>
      </w:r>
    </w:p>
    <w:p w:rsidR="00A975A3" w:rsidRPr="00A975A3" w:rsidRDefault="00A975A3" w:rsidP="00A975A3">
      <w:pPr>
        <w:spacing w:after="0"/>
        <w:rPr>
          <w:rFonts w:ascii="Verdana" w:hAnsi="Verdana"/>
          <w:sz w:val="20"/>
          <w:szCs w:val="20"/>
        </w:rPr>
      </w:pPr>
    </w:p>
    <w:p w:rsidR="00A975A3" w:rsidRPr="00A975A3" w:rsidRDefault="00A975A3" w:rsidP="002C3DB0">
      <w:pPr>
        <w:spacing w:after="120"/>
        <w:rPr>
          <w:rFonts w:ascii="Verdana" w:hAnsi="Verdana"/>
          <w:b/>
          <w:sz w:val="20"/>
          <w:szCs w:val="20"/>
        </w:rPr>
      </w:pPr>
      <w:r w:rsidRPr="00A975A3">
        <w:rPr>
          <w:rFonts w:ascii="Verdana" w:hAnsi="Verdana"/>
          <w:b/>
          <w:sz w:val="20"/>
          <w:szCs w:val="20"/>
        </w:rPr>
        <w:t xml:space="preserve">Principal </w:t>
      </w:r>
      <w:proofErr w:type="gramStart"/>
      <w:r w:rsidRPr="00A975A3">
        <w:rPr>
          <w:rFonts w:ascii="Verdana" w:hAnsi="Verdana"/>
          <w:b/>
          <w:sz w:val="20"/>
          <w:szCs w:val="20"/>
        </w:rPr>
        <w:t>Resultado :</w:t>
      </w:r>
      <w:proofErr w:type="gramEnd"/>
      <w:r w:rsidRPr="00A975A3">
        <w:rPr>
          <w:rFonts w:ascii="Verdana" w:hAnsi="Verdana"/>
          <w:b/>
          <w:sz w:val="20"/>
          <w:szCs w:val="20"/>
        </w:rPr>
        <w:t xml:space="preserve"> </w:t>
      </w:r>
    </w:p>
    <w:p w:rsidR="00A975A3" w:rsidRDefault="00A975A3" w:rsidP="002C3DB0">
      <w:pPr>
        <w:spacing w:after="120"/>
        <w:rPr>
          <w:rFonts w:ascii="Verdana" w:hAnsi="Verdana"/>
          <w:sz w:val="20"/>
          <w:szCs w:val="20"/>
        </w:rPr>
      </w:pPr>
      <w:r w:rsidRPr="00A975A3">
        <w:rPr>
          <w:rFonts w:ascii="Verdana" w:hAnsi="Verdana"/>
          <w:sz w:val="20"/>
          <w:szCs w:val="20"/>
        </w:rPr>
        <w:t xml:space="preserve">Satisfação de clientes atingida em 96% para o departamento, de acordo com o Canal de Pesquisa e Qualidade, resultado obtido por amostragem englobando todos os canais de atendimento (beneficiário, corretor e RH) incluindo Ouvidoria da companhia. </w:t>
      </w:r>
    </w:p>
    <w:p w:rsidR="007E3F27" w:rsidRDefault="007E3F27" w:rsidP="00A975A3">
      <w:pPr>
        <w:spacing w:after="0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7E3F27" w:rsidSect="00A97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0505"/>
    <w:multiLevelType w:val="multilevel"/>
    <w:tmpl w:val="F9C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3"/>
    <w:rsid w:val="002C3DB0"/>
    <w:rsid w:val="00306F8A"/>
    <w:rsid w:val="00465712"/>
    <w:rsid w:val="007E3F27"/>
    <w:rsid w:val="009261EF"/>
    <w:rsid w:val="00A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B09E"/>
  <w15:chartTrackingRefBased/>
  <w15:docId w15:val="{E4381EA7-9B5E-42E5-864F-39CEE2F9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Decourt Baptista</dc:creator>
  <cp:keywords/>
  <dc:description/>
  <cp:lastModifiedBy>Andrea Decourt Baptista</cp:lastModifiedBy>
  <cp:revision>2</cp:revision>
  <cp:lastPrinted>2017-04-12T17:48:00Z</cp:lastPrinted>
  <dcterms:created xsi:type="dcterms:W3CDTF">2017-04-12T17:49:00Z</dcterms:created>
  <dcterms:modified xsi:type="dcterms:W3CDTF">2017-04-12T17:49:00Z</dcterms:modified>
</cp:coreProperties>
</file>