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4D90" w14:textId="0EF9EFAF" w:rsidR="00794E55" w:rsidRDefault="00794E55" w:rsidP="00794E55">
      <w:pPr>
        <w:jc w:val="center"/>
        <w:rPr>
          <w:b/>
          <w:bCs/>
          <w:sz w:val="32"/>
          <w:szCs w:val="32"/>
        </w:rPr>
      </w:pPr>
      <w:r w:rsidRPr="00794E55">
        <w:rPr>
          <w:b/>
          <w:bCs/>
          <w:sz w:val="32"/>
          <w:szCs w:val="32"/>
        </w:rPr>
        <w:t>MÓDULO 6</w:t>
      </w:r>
    </w:p>
    <w:p w14:paraId="256CC06D" w14:textId="77777777" w:rsidR="005D5803" w:rsidRPr="00794E55" w:rsidRDefault="005D5803" w:rsidP="00794E55">
      <w:pPr>
        <w:jc w:val="center"/>
        <w:rPr>
          <w:b/>
          <w:bCs/>
          <w:sz w:val="32"/>
          <w:szCs w:val="32"/>
        </w:rPr>
      </w:pPr>
    </w:p>
    <w:p w14:paraId="2381086F" w14:textId="616A81D9" w:rsidR="005E04A5" w:rsidRDefault="00794E55" w:rsidP="00794E55">
      <w:pPr>
        <w:jc w:val="center"/>
        <w:rPr>
          <w:b/>
          <w:bCs/>
          <w:sz w:val="32"/>
          <w:szCs w:val="32"/>
        </w:rPr>
      </w:pPr>
      <w:r w:rsidRPr="00794E55">
        <w:rPr>
          <w:b/>
          <w:bCs/>
          <w:sz w:val="32"/>
          <w:szCs w:val="32"/>
        </w:rPr>
        <w:t>Neutralidade e Aversão a Risco: O Modelo de Média-Variância</w:t>
      </w:r>
    </w:p>
    <w:p w14:paraId="4E043B72" w14:textId="581EE3BF" w:rsidR="00794E55" w:rsidRDefault="00794E55" w:rsidP="00794E55">
      <w:pPr>
        <w:jc w:val="center"/>
        <w:rPr>
          <w:b/>
          <w:bCs/>
          <w:sz w:val="32"/>
          <w:szCs w:val="32"/>
        </w:rPr>
      </w:pPr>
    </w:p>
    <w:p w14:paraId="34140189" w14:textId="7E8BB4DD" w:rsidR="005D5803" w:rsidRDefault="005D5803" w:rsidP="00794E55">
      <w:pPr>
        <w:jc w:val="center"/>
        <w:rPr>
          <w:b/>
          <w:bCs/>
          <w:sz w:val="32"/>
          <w:szCs w:val="32"/>
        </w:rPr>
      </w:pPr>
    </w:p>
    <w:p w14:paraId="50A68928" w14:textId="77777777" w:rsidR="005D5803" w:rsidRPr="00C45B57" w:rsidRDefault="005D5803" w:rsidP="00794E55">
      <w:pPr>
        <w:jc w:val="center"/>
        <w:rPr>
          <w:b/>
          <w:bCs/>
          <w:sz w:val="28"/>
          <w:szCs w:val="28"/>
        </w:rPr>
      </w:pPr>
    </w:p>
    <w:p w14:paraId="748162B6" w14:textId="1369678C" w:rsidR="00794E55" w:rsidRPr="00C45B57" w:rsidRDefault="00794E55" w:rsidP="005D5803">
      <w:pPr>
        <w:ind w:left="708" w:firstLine="708"/>
        <w:rPr>
          <w:b/>
          <w:bCs/>
        </w:rPr>
      </w:pPr>
      <w:r w:rsidRPr="00C45B57">
        <w:rPr>
          <w:b/>
          <w:bCs/>
          <w:sz w:val="24"/>
          <w:szCs w:val="24"/>
        </w:rPr>
        <w:t>Marcos Cavalcanti (1920533) &amp; Gustavo Deutscher (1820438)</w:t>
      </w:r>
    </w:p>
    <w:p w14:paraId="4DB62540" w14:textId="62E60543" w:rsidR="00794E55" w:rsidRDefault="00794E55" w:rsidP="00794E55">
      <w:pPr>
        <w:rPr>
          <w:sz w:val="28"/>
          <w:szCs w:val="28"/>
        </w:rPr>
      </w:pPr>
    </w:p>
    <w:p w14:paraId="2D64CC2F" w14:textId="1FE89B93" w:rsidR="005D5803" w:rsidRDefault="005D5803" w:rsidP="00794E55">
      <w:pPr>
        <w:rPr>
          <w:sz w:val="28"/>
          <w:szCs w:val="28"/>
        </w:rPr>
      </w:pPr>
    </w:p>
    <w:p w14:paraId="39A51A4A" w14:textId="0DEE5217" w:rsidR="005D5803" w:rsidRDefault="005D5803" w:rsidP="00794E55">
      <w:pPr>
        <w:rPr>
          <w:sz w:val="28"/>
          <w:szCs w:val="28"/>
        </w:rPr>
      </w:pPr>
    </w:p>
    <w:p w14:paraId="0AD00198" w14:textId="68D9D166" w:rsidR="005D5803" w:rsidRDefault="005D5803" w:rsidP="00794E55">
      <w:pPr>
        <w:rPr>
          <w:sz w:val="28"/>
          <w:szCs w:val="28"/>
        </w:rPr>
      </w:pPr>
    </w:p>
    <w:p w14:paraId="07432434" w14:textId="35D092D1" w:rsidR="005D5803" w:rsidRDefault="005D5803" w:rsidP="00794E55">
      <w:pPr>
        <w:rPr>
          <w:sz w:val="28"/>
          <w:szCs w:val="28"/>
        </w:rPr>
      </w:pPr>
    </w:p>
    <w:p w14:paraId="1D9D310C" w14:textId="326F5A06" w:rsidR="005D5803" w:rsidRDefault="005D5803" w:rsidP="00794E55">
      <w:pPr>
        <w:rPr>
          <w:sz w:val="28"/>
          <w:szCs w:val="28"/>
        </w:rPr>
      </w:pPr>
    </w:p>
    <w:p w14:paraId="74DD68A6" w14:textId="6D04ABA7" w:rsidR="005D5803" w:rsidRDefault="005D5803" w:rsidP="00794E55">
      <w:pPr>
        <w:rPr>
          <w:sz w:val="28"/>
          <w:szCs w:val="28"/>
        </w:rPr>
      </w:pPr>
    </w:p>
    <w:p w14:paraId="673A0F8A" w14:textId="3973144C" w:rsidR="005D5803" w:rsidRDefault="005D5803" w:rsidP="00794E55">
      <w:pPr>
        <w:rPr>
          <w:sz w:val="28"/>
          <w:szCs w:val="28"/>
        </w:rPr>
      </w:pPr>
    </w:p>
    <w:p w14:paraId="0EDE886C" w14:textId="0A243E6D" w:rsidR="005D5803" w:rsidRDefault="005D5803" w:rsidP="00794E55">
      <w:pPr>
        <w:rPr>
          <w:sz w:val="28"/>
          <w:szCs w:val="28"/>
        </w:rPr>
      </w:pPr>
    </w:p>
    <w:p w14:paraId="2B7B8F00" w14:textId="3E29BDB4" w:rsidR="005D5803" w:rsidRDefault="005D5803" w:rsidP="00794E55">
      <w:pPr>
        <w:rPr>
          <w:sz w:val="28"/>
          <w:szCs w:val="28"/>
        </w:rPr>
      </w:pPr>
    </w:p>
    <w:p w14:paraId="625F7FE6" w14:textId="04BA8EC6" w:rsidR="005D5803" w:rsidRDefault="005D5803" w:rsidP="00794E55">
      <w:pPr>
        <w:rPr>
          <w:sz w:val="28"/>
          <w:szCs w:val="28"/>
        </w:rPr>
      </w:pPr>
    </w:p>
    <w:p w14:paraId="0403EAD8" w14:textId="25551AB1" w:rsidR="005D5803" w:rsidRDefault="005D5803" w:rsidP="00794E55">
      <w:pPr>
        <w:rPr>
          <w:sz w:val="28"/>
          <w:szCs w:val="28"/>
        </w:rPr>
      </w:pPr>
    </w:p>
    <w:p w14:paraId="4CEDB0F2" w14:textId="55AA1A0A" w:rsidR="005D5803" w:rsidRDefault="005D5803" w:rsidP="00794E55">
      <w:pPr>
        <w:rPr>
          <w:sz w:val="28"/>
          <w:szCs w:val="28"/>
        </w:rPr>
      </w:pPr>
    </w:p>
    <w:p w14:paraId="79B5E193" w14:textId="519BAC7A" w:rsidR="005D5803" w:rsidRDefault="005D5803" w:rsidP="00794E55">
      <w:pPr>
        <w:rPr>
          <w:sz w:val="28"/>
          <w:szCs w:val="28"/>
        </w:rPr>
      </w:pPr>
    </w:p>
    <w:p w14:paraId="5C34A9B2" w14:textId="6B5F08A6" w:rsidR="005D5803" w:rsidRDefault="005D5803" w:rsidP="00794E55">
      <w:pPr>
        <w:rPr>
          <w:sz w:val="28"/>
          <w:szCs w:val="28"/>
        </w:rPr>
      </w:pPr>
    </w:p>
    <w:p w14:paraId="37DBB33A" w14:textId="027799B5" w:rsidR="005D5803" w:rsidRDefault="005D5803" w:rsidP="00794E55">
      <w:pPr>
        <w:rPr>
          <w:sz w:val="28"/>
          <w:szCs w:val="28"/>
        </w:rPr>
      </w:pPr>
    </w:p>
    <w:p w14:paraId="41505BDE" w14:textId="42E12672" w:rsidR="005D5803" w:rsidRDefault="005D5803" w:rsidP="00794E55">
      <w:pPr>
        <w:rPr>
          <w:sz w:val="28"/>
          <w:szCs w:val="28"/>
        </w:rPr>
      </w:pPr>
    </w:p>
    <w:p w14:paraId="528CC93E" w14:textId="7E112397" w:rsidR="005D5803" w:rsidRDefault="005D5803" w:rsidP="00794E55">
      <w:pPr>
        <w:rPr>
          <w:sz w:val="28"/>
          <w:szCs w:val="28"/>
        </w:rPr>
      </w:pPr>
    </w:p>
    <w:p w14:paraId="12A90646" w14:textId="77777777" w:rsidR="005D5803" w:rsidRDefault="005D5803" w:rsidP="00794E55">
      <w:pPr>
        <w:rPr>
          <w:sz w:val="28"/>
          <w:szCs w:val="28"/>
        </w:rPr>
      </w:pPr>
    </w:p>
    <w:p w14:paraId="5D68B403" w14:textId="37F78CD8" w:rsidR="00794E55" w:rsidRDefault="00794E55" w:rsidP="00794E55">
      <w:pPr>
        <w:rPr>
          <w:b/>
          <w:bCs/>
          <w:sz w:val="28"/>
          <w:szCs w:val="28"/>
          <w:u w:val="single"/>
        </w:rPr>
      </w:pPr>
      <w:r w:rsidRPr="00794E55">
        <w:rPr>
          <w:b/>
          <w:bCs/>
          <w:sz w:val="28"/>
          <w:szCs w:val="28"/>
          <w:u w:val="single"/>
        </w:rPr>
        <w:lastRenderedPageBreak/>
        <w:t>Quest</w:t>
      </w:r>
      <w:r w:rsidR="00C45B57">
        <w:rPr>
          <w:b/>
          <w:bCs/>
          <w:sz w:val="28"/>
          <w:szCs w:val="28"/>
          <w:u w:val="single"/>
        </w:rPr>
        <w:t>ões</w:t>
      </w:r>
      <w:r>
        <w:rPr>
          <w:b/>
          <w:bCs/>
          <w:sz w:val="28"/>
          <w:szCs w:val="28"/>
          <w:u w:val="single"/>
        </w:rPr>
        <w:t xml:space="preserve"> </w:t>
      </w:r>
      <w:r w:rsidR="00C45B57">
        <w:rPr>
          <w:b/>
          <w:bCs/>
          <w:sz w:val="28"/>
          <w:szCs w:val="28"/>
          <w:u w:val="single"/>
        </w:rPr>
        <w:t>T</w:t>
      </w:r>
      <w:r w:rsidRPr="00794E55">
        <w:rPr>
          <w:b/>
          <w:bCs/>
          <w:sz w:val="28"/>
          <w:szCs w:val="28"/>
          <w:u w:val="single"/>
        </w:rPr>
        <w:t>eóricas</w:t>
      </w:r>
    </w:p>
    <w:p w14:paraId="02F8E495" w14:textId="77777777" w:rsidR="00794E55" w:rsidRPr="00794E55" w:rsidRDefault="00794E55" w:rsidP="00794E55">
      <w:pPr>
        <w:rPr>
          <w:sz w:val="28"/>
          <w:szCs w:val="28"/>
        </w:rPr>
      </w:pPr>
    </w:p>
    <w:p w14:paraId="5956759F" w14:textId="2A60796D" w:rsidR="00794E55" w:rsidRPr="00794E55" w:rsidRDefault="00794E55" w:rsidP="00794E55">
      <w:pPr>
        <w:jc w:val="both"/>
        <w:rPr>
          <w:b/>
          <w:bCs/>
          <w:sz w:val="24"/>
          <w:szCs w:val="24"/>
        </w:rPr>
      </w:pPr>
      <w:r w:rsidRPr="00794E55">
        <w:rPr>
          <w:b/>
          <w:bCs/>
          <w:sz w:val="24"/>
          <w:szCs w:val="24"/>
        </w:rPr>
        <w:t xml:space="preserve">Item </w:t>
      </w:r>
      <w:r w:rsidR="00C45B57">
        <w:rPr>
          <w:b/>
          <w:bCs/>
          <w:sz w:val="24"/>
          <w:szCs w:val="24"/>
        </w:rPr>
        <w:t>T</w:t>
      </w:r>
      <w:r w:rsidRPr="00794E55">
        <w:rPr>
          <w:b/>
          <w:bCs/>
          <w:sz w:val="24"/>
          <w:szCs w:val="24"/>
        </w:rPr>
        <w:t>.1</w:t>
      </w:r>
    </w:p>
    <w:p w14:paraId="58AE2405" w14:textId="2165CC2C" w:rsidR="006E5B78" w:rsidRPr="00896406" w:rsidRDefault="00E17D22" w:rsidP="00794E55">
      <w:pPr>
        <w:ind w:left="360" w:firstLine="348"/>
        <w:jc w:val="both"/>
      </w:pPr>
      <w:r>
        <w:t xml:space="preserve">Seja </w:t>
      </w:r>
      <m:oMath>
        <m:r>
          <m:rPr>
            <m:scr m:val="script"/>
          </m:rPr>
          <w:rPr>
            <w:rFonts w:ascii="Cambria Math" w:hAnsi="Cambria Math"/>
          </w:rPr>
          <m:t>W={</m:t>
        </m:r>
        <m: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|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,∀i:0≤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≤1}</m:t>
        </m:r>
      </m:oMath>
      <w:r w:rsidR="00E52CCA" w:rsidRPr="00794E55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proofErr w:type="gramStart"/>
      <w:r w:rsidR="005E1A51" w:rsidRPr="00794E55">
        <w:rPr>
          <w:rFonts w:eastAsiaTheme="minorEastAsia"/>
        </w:rPr>
        <w:t xml:space="preserve">, </w:t>
      </w:r>
      <w:r w:rsidR="0005498C" w:rsidRPr="00794E55">
        <w:rPr>
          <w:rFonts w:eastAsiaTheme="minorEastAsia"/>
        </w:rPr>
        <w:t>.</w:t>
      </w:r>
      <w:proofErr w:type="gramEnd"/>
      <w:r w:rsidR="0005498C" w:rsidRPr="00794E55">
        <w:rPr>
          <w:rFonts w:eastAsiaTheme="minorEastAsia"/>
        </w:rPr>
        <w:t xml:space="preserve"> </w:t>
      </w:r>
      <w:r w:rsidR="00794C9C" w:rsidRPr="00794E55">
        <w:rPr>
          <w:rFonts w:eastAsiaTheme="minorEastAsia"/>
        </w:rPr>
        <w:t>Aplicando o</w:t>
      </w:r>
      <w:r w:rsidR="0005498C" w:rsidRPr="00794E55">
        <w:rPr>
          <w:rFonts w:eastAsiaTheme="minorEastAsia"/>
        </w:rPr>
        <w:t xml:space="preserve"> Modelo Média-Vari</w:t>
      </w:r>
      <w:r w:rsidR="00E76F2B" w:rsidRPr="00794E55">
        <w:rPr>
          <w:rFonts w:eastAsiaTheme="minorEastAsia"/>
        </w:rPr>
        <w:t xml:space="preserve">ância (Markowitz), </w:t>
      </w:r>
      <w:r w:rsidR="00794C9C" w:rsidRPr="00794E55">
        <w:rPr>
          <w:rFonts w:eastAsiaTheme="minorEastAsia"/>
        </w:rPr>
        <w:t>devemos minimizar a variância da carteira,</w:t>
      </w:r>
      <w:r w:rsidR="00565CAE" w:rsidRPr="00794E55">
        <w:rPr>
          <w:rFonts w:eastAsiaTheme="minorEastAsia"/>
        </w:rPr>
        <w:t xml:space="preserve"> dado um </w:t>
      </w:r>
      <w:r w:rsidR="00DC6A2F" w:rsidRPr="00794E55">
        <w:rPr>
          <w:rFonts w:eastAsiaTheme="minorEastAsia"/>
        </w:rPr>
        <w:t xml:space="preserve">valor mínimo esperado fixo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</m:oMath>
      <w:r w:rsidR="00DC6A2F" w:rsidRPr="00794E55">
        <w:rPr>
          <w:rFonts w:eastAsiaTheme="minorEastAsia"/>
        </w:rPr>
        <w:t xml:space="preserve">. Assim, o </w:t>
      </w:r>
      <w:r w:rsidR="006E5B78" w:rsidRPr="00794E55">
        <w:rPr>
          <w:rFonts w:eastAsiaTheme="minorEastAsia"/>
        </w:rPr>
        <w:t>modelo de otimização que busca essa carteira é:</w:t>
      </w:r>
    </w:p>
    <w:p w14:paraId="42DC9911" w14:textId="23E8F0D4" w:rsidR="00896406" w:rsidRDefault="00896406" w:rsidP="009176CB">
      <w:pPr>
        <w:pStyle w:val="PargrafodaLista"/>
        <w:jc w:val="both"/>
        <w:rPr>
          <w:rFonts w:eastAsiaTheme="minorEastAsia"/>
        </w:rPr>
      </w:pPr>
    </w:p>
    <w:p w14:paraId="3A6BABB7" w14:textId="24AD1466" w:rsidR="00896406" w:rsidRPr="00E32A6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/2|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p>
                  </m:sSubSup>
                </m:e>
              </m:d>
            </m:e>
          </m:func>
        </m:oMath>
      </m:oMathPara>
    </w:p>
    <w:p w14:paraId="5368E7FA" w14:textId="77777777" w:rsidR="00E32A68" w:rsidRPr="00D25D88" w:rsidRDefault="00E32A68" w:rsidP="009176CB">
      <w:pPr>
        <w:pStyle w:val="PargrafodaLista"/>
        <w:jc w:val="both"/>
        <w:rPr>
          <w:rFonts w:eastAsiaTheme="minorEastAsia"/>
        </w:rPr>
      </w:pPr>
    </w:p>
    <w:p w14:paraId="285ABAE3" w14:textId="634810AE" w:rsidR="00D25D88" w:rsidRPr="00794E55" w:rsidRDefault="00794E55" w:rsidP="00794E55">
      <w:pPr>
        <w:ind w:left="350"/>
        <w:jc w:val="both"/>
        <w:rPr>
          <w:rFonts w:eastAsiaTheme="minorEastAsia"/>
        </w:rPr>
      </w:pPr>
      <w:r>
        <w:rPr>
          <w:rFonts w:eastAsiaTheme="minorEastAsia"/>
        </w:rPr>
        <w:t>o</w:t>
      </w:r>
      <w:r w:rsidR="00D25D88" w:rsidRPr="00794E55">
        <w:rPr>
          <w:rFonts w:eastAsiaTheme="minorEastAsia"/>
        </w:rPr>
        <w:t xml:space="preserve">nde,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2E42A3" w:rsidRPr="00794E55">
        <w:rPr>
          <w:rFonts w:eastAsiaTheme="minorEastAsia"/>
        </w:rPr>
        <w:t xml:space="preserve"> é a variável aleatória que representa o retorno da carteira e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825B03" w:rsidRPr="00794E55">
        <w:rPr>
          <w:rFonts w:eastAsiaTheme="minorEastAsia"/>
        </w:rPr>
        <w:t xml:space="preserve"> a </w:t>
      </w:r>
      <w:r>
        <w:rPr>
          <w:rFonts w:eastAsiaTheme="minorEastAsia"/>
        </w:rPr>
        <w:t xml:space="preserve">        </w:t>
      </w:r>
      <w:r w:rsidR="00825B03" w:rsidRPr="00794E55">
        <w:rPr>
          <w:rFonts w:eastAsiaTheme="minorEastAsia"/>
        </w:rPr>
        <w:t>variável aleatória que representa o retorno dos ativos.</w:t>
      </w:r>
    </w:p>
    <w:p w14:paraId="149D6E07" w14:textId="3F708353" w:rsidR="009D2331" w:rsidRPr="00794E55" w:rsidRDefault="009D2331" w:rsidP="00794E55">
      <w:pPr>
        <w:ind w:firstLine="708"/>
        <w:jc w:val="both"/>
        <w:rPr>
          <w:rFonts w:eastAsiaTheme="minorEastAsia"/>
        </w:rPr>
      </w:pPr>
      <w:r w:rsidRPr="00794E55">
        <w:rPr>
          <w:rFonts w:eastAsiaTheme="minorEastAsia"/>
        </w:rPr>
        <w:t>Dado que será investida toda riqueza inicial</w:t>
      </w:r>
      <w:r w:rsidR="00130B92" w:rsidRPr="00794E55">
        <w:rPr>
          <w:rFonts w:eastAsiaTheme="minorEastAsia"/>
        </w:rPr>
        <w:t xml:space="preserve">, isto é, </w:t>
      </w:r>
      <m:oMath>
        <m:r>
          <w:rPr>
            <w:rFonts w:ascii="Cambria Math" w:eastAsiaTheme="minorEastAsia" w:hAnsi="Cambria Math"/>
          </w:rPr>
          <m:t>w∈</m:t>
        </m:r>
        <m:r>
          <m:rPr>
            <m:scr m:val="script"/>
          </m:rPr>
          <w:rPr>
            <w:rFonts w:ascii="Cambria Math" w:eastAsiaTheme="minorEastAsia" w:hAnsi="Cambria Math"/>
          </w:rPr>
          <m:t>W</m:t>
        </m:r>
      </m:oMath>
      <w:r w:rsidR="00130B92" w:rsidRPr="00794E55">
        <w:rPr>
          <w:rFonts w:eastAsiaTheme="minorEastAsia"/>
        </w:rPr>
        <w:t>, temos:</w:t>
      </w:r>
    </w:p>
    <w:p w14:paraId="26EA19B7" w14:textId="5AF3C24C" w:rsidR="00130B92" w:rsidRDefault="00130B92" w:rsidP="009176CB">
      <w:pPr>
        <w:pStyle w:val="PargrafodaLista"/>
        <w:jc w:val="both"/>
        <w:rPr>
          <w:rFonts w:eastAsiaTheme="minorEastAsia"/>
        </w:rPr>
      </w:pPr>
    </w:p>
    <w:p w14:paraId="5471C77B" w14:textId="4BB4B2EE" w:rsidR="00130B92" w:rsidRPr="005C1A47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w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nary>
            </m:e>
          </m:func>
        </m:oMath>
      </m:oMathPara>
    </w:p>
    <w:p w14:paraId="6E413BEF" w14:textId="73E134D9" w:rsidR="00CD0C6A" w:rsidRPr="005C1A47" w:rsidRDefault="00CD0C6A" w:rsidP="009176CB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s.a.: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∙E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min</m:t>
              </m:r>
            </m:sup>
          </m:sSubSup>
          <m:r>
            <w:rPr>
              <w:rFonts w:ascii="Cambria Math" w:eastAsiaTheme="minorEastAsia" w:hAnsi="Cambria Math"/>
            </w:rPr>
            <m:t xml:space="preserve"> (1)</m:t>
          </m:r>
        </m:oMath>
      </m:oMathPara>
    </w:p>
    <w:p w14:paraId="17F599F5" w14:textId="6E71D59F" w:rsidR="00F9023E" w:rsidRPr="004B5EDC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 xml:space="preserve"> (2)</m:t>
          </m:r>
        </m:oMath>
      </m:oMathPara>
    </w:p>
    <w:p w14:paraId="3BA41B7D" w14:textId="7361CC90" w:rsidR="00794E55" w:rsidRDefault="00794E55" w:rsidP="00794E55">
      <w:pPr>
        <w:jc w:val="both"/>
        <w:rPr>
          <w:rFonts w:eastAsiaTheme="minorEastAsia"/>
        </w:rPr>
      </w:pPr>
    </w:p>
    <w:p w14:paraId="5E2471A3" w14:textId="77777777" w:rsidR="00794E55" w:rsidRDefault="00794E55" w:rsidP="00794E55">
      <w:pPr>
        <w:jc w:val="both"/>
        <w:rPr>
          <w:b/>
          <w:bCs/>
          <w:sz w:val="24"/>
          <w:szCs w:val="24"/>
        </w:rPr>
      </w:pPr>
    </w:p>
    <w:p w14:paraId="09F1AAC0" w14:textId="0E69DE03" w:rsidR="00794E55" w:rsidRPr="00794E55" w:rsidRDefault="00794E55" w:rsidP="00794E55">
      <w:pPr>
        <w:jc w:val="both"/>
        <w:rPr>
          <w:b/>
          <w:bCs/>
          <w:sz w:val="24"/>
          <w:szCs w:val="24"/>
        </w:rPr>
      </w:pPr>
      <w:r w:rsidRPr="00794E55">
        <w:rPr>
          <w:b/>
          <w:bCs/>
          <w:sz w:val="24"/>
          <w:szCs w:val="24"/>
        </w:rPr>
        <w:t xml:space="preserve">Item </w:t>
      </w:r>
      <w:r w:rsidR="00C45B57">
        <w:rPr>
          <w:b/>
          <w:bCs/>
          <w:sz w:val="24"/>
          <w:szCs w:val="24"/>
        </w:rPr>
        <w:t>T</w:t>
      </w:r>
      <w:r w:rsidRPr="00794E5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2</w:t>
      </w:r>
    </w:p>
    <w:p w14:paraId="5545A9E3" w14:textId="07FF83D2" w:rsidR="00A85365" w:rsidRPr="00794E55" w:rsidRDefault="008060AF" w:rsidP="00794E55">
      <w:pPr>
        <w:jc w:val="both"/>
        <w:rPr>
          <w:rFonts w:eastAsiaTheme="minorEastAsia"/>
        </w:rPr>
      </w:pPr>
      <w:r w:rsidRPr="00794E55">
        <w:rPr>
          <w:rFonts w:eastAsiaTheme="minorEastAsia"/>
        </w:rPr>
        <w:t xml:space="preserve">Associando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E13D88" w:rsidRPr="00794E55">
        <w:rPr>
          <w:rFonts w:eastAsiaTheme="minorEastAsia"/>
        </w:rPr>
        <w:t xml:space="preserve"> à restrição </w:t>
      </w:r>
      <w:r w:rsidR="00721451" w:rsidRPr="00794E55">
        <w:rPr>
          <w:rFonts w:eastAsiaTheme="minorEastAsia"/>
        </w:rPr>
        <w:t xml:space="preserve">(1) e </w:t>
      </w:r>
      <m:oMath>
        <m:r>
          <w:rPr>
            <w:rFonts w:ascii="Cambria Math" w:eastAsiaTheme="minorEastAsia" w:hAnsi="Cambria Math"/>
          </w:rPr>
          <m:t>μ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721451" w:rsidRPr="00794E55">
        <w:rPr>
          <w:rFonts w:eastAsiaTheme="minorEastAsia"/>
        </w:rPr>
        <w:t xml:space="preserve"> </w:t>
      </w:r>
      <w:r w:rsidR="00D85A97" w:rsidRPr="00794E55">
        <w:rPr>
          <w:rFonts w:eastAsiaTheme="minorEastAsia"/>
        </w:rPr>
        <w:t>à restrição (2), escre</w:t>
      </w:r>
      <w:r w:rsidR="00F93EE2" w:rsidRPr="00794E55">
        <w:rPr>
          <w:rFonts w:eastAsiaTheme="minorEastAsia"/>
        </w:rPr>
        <w:t xml:space="preserve">vemos a função </w:t>
      </w:r>
      <w:proofErr w:type="spellStart"/>
      <w:r w:rsidR="00F93EE2" w:rsidRPr="00794E55">
        <w:rPr>
          <w:rFonts w:eastAsiaTheme="minorEastAsia"/>
        </w:rPr>
        <w:t>Lagrangeana</w:t>
      </w:r>
      <w:proofErr w:type="spellEnd"/>
      <w:r w:rsidR="00F93EE2" w:rsidRPr="00794E55">
        <w:rPr>
          <w:rFonts w:eastAsiaTheme="minorEastAsia"/>
        </w:rPr>
        <w:t xml:space="preserve"> abaixo:</w:t>
      </w:r>
    </w:p>
    <w:p w14:paraId="7070BAD2" w14:textId="593C545A" w:rsidR="007974DA" w:rsidRDefault="007974DA" w:rsidP="009176CB">
      <w:pPr>
        <w:pStyle w:val="PargrafodaLista"/>
        <w:jc w:val="both"/>
        <w:rPr>
          <w:rFonts w:eastAsiaTheme="minorEastAsia"/>
        </w:rPr>
      </w:pPr>
    </w:p>
    <w:p w14:paraId="62BC8F96" w14:textId="50196A14" w:rsidR="00F93EE2" w:rsidRPr="007974DA" w:rsidRDefault="00725FEA" w:rsidP="009176CB">
      <w:pPr>
        <w:pStyle w:val="PargrafodaLista"/>
        <w:jc w:val="both"/>
        <w:rPr>
          <w:rFonts w:eastAsiaTheme="minorEastAsia"/>
          <w:sz w:val="18"/>
          <w:szCs w:val="18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18"/>
              <w:szCs w:val="1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w,λ,μ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i=1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∙Cov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-λ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∙E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min</m:t>
                  </m:r>
                </m:sup>
              </m:sSubSup>
            </m:e>
          </m:d>
          <m:r>
            <w:rPr>
              <w:rFonts w:ascii="Cambria Math" w:hAnsi="Cambria Math"/>
              <w:sz w:val="18"/>
              <w:szCs w:val="18"/>
            </w:rPr>
            <m:t>-μ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e>
          </m:d>
        </m:oMath>
      </m:oMathPara>
    </w:p>
    <w:p w14:paraId="7A07601F" w14:textId="77777777" w:rsidR="007974DA" w:rsidRPr="00682476" w:rsidRDefault="007974DA" w:rsidP="009176CB">
      <w:pPr>
        <w:pStyle w:val="PargrafodaLista"/>
        <w:jc w:val="both"/>
        <w:rPr>
          <w:rFonts w:eastAsiaTheme="minorEastAsia"/>
          <w:sz w:val="18"/>
          <w:szCs w:val="18"/>
        </w:rPr>
      </w:pPr>
    </w:p>
    <w:p w14:paraId="45DDB6EB" w14:textId="50152A1C" w:rsidR="00682476" w:rsidRDefault="00CC3748" w:rsidP="009176C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As condições de primeira ordem são:</w:t>
      </w:r>
    </w:p>
    <w:p w14:paraId="56FD57AD" w14:textId="77777777" w:rsidR="007974DA" w:rsidRDefault="007974DA" w:rsidP="009176CB">
      <w:pPr>
        <w:pStyle w:val="PargrafodaLista"/>
        <w:jc w:val="both"/>
        <w:rPr>
          <w:rFonts w:eastAsiaTheme="minorEastAsia"/>
        </w:rPr>
      </w:pPr>
    </w:p>
    <w:p w14:paraId="0F845D64" w14:textId="1692C966" w:rsidR="00CC3748" w:rsidRPr="005F0771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=0,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=1,2,3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∂λ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∂μ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30CA8BEB" w14:textId="04069088" w:rsidR="005F0771" w:rsidRDefault="005F0771" w:rsidP="009176C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Expandindo, obtêm-se:</w:t>
      </w:r>
    </w:p>
    <w:p w14:paraId="0AE36137" w14:textId="77777777" w:rsidR="007974DA" w:rsidRDefault="007974DA" w:rsidP="009176CB">
      <w:pPr>
        <w:pStyle w:val="PargrafodaLista"/>
        <w:jc w:val="both"/>
        <w:rPr>
          <w:rFonts w:eastAsiaTheme="minorEastAsia"/>
        </w:rPr>
      </w:pPr>
    </w:p>
    <w:p w14:paraId="5628BB4C" w14:textId="4D7DB386" w:rsidR="005F0771" w:rsidRPr="00794E55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r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∙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=0,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=1,2,3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min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</m:eqArr>
            </m:e>
          </m:d>
        </m:oMath>
      </m:oMathPara>
    </w:p>
    <w:p w14:paraId="6A5CF8BD" w14:textId="4CF858E0" w:rsidR="00794E55" w:rsidRDefault="00794E55" w:rsidP="00794E55">
      <w:pPr>
        <w:jc w:val="both"/>
        <w:rPr>
          <w:rFonts w:eastAsiaTheme="minorEastAsia"/>
        </w:rPr>
      </w:pPr>
    </w:p>
    <w:p w14:paraId="0BD96BFE" w14:textId="77777777" w:rsidR="005D5803" w:rsidRDefault="005D5803" w:rsidP="005D5803">
      <w:pPr>
        <w:jc w:val="both"/>
        <w:rPr>
          <w:b/>
          <w:bCs/>
          <w:sz w:val="24"/>
          <w:szCs w:val="24"/>
        </w:rPr>
      </w:pPr>
    </w:p>
    <w:p w14:paraId="317C0ACF" w14:textId="7E7E8940" w:rsidR="005D5803" w:rsidRPr="00794E55" w:rsidRDefault="005D5803" w:rsidP="005D5803">
      <w:pPr>
        <w:jc w:val="both"/>
        <w:rPr>
          <w:b/>
          <w:bCs/>
          <w:sz w:val="24"/>
          <w:szCs w:val="24"/>
        </w:rPr>
      </w:pPr>
      <w:r w:rsidRPr="00794E55">
        <w:rPr>
          <w:b/>
          <w:bCs/>
          <w:sz w:val="24"/>
          <w:szCs w:val="24"/>
        </w:rPr>
        <w:t xml:space="preserve">Item </w:t>
      </w:r>
      <w:r w:rsidR="00C45B57">
        <w:rPr>
          <w:b/>
          <w:bCs/>
          <w:sz w:val="24"/>
          <w:szCs w:val="24"/>
        </w:rPr>
        <w:t>T</w:t>
      </w:r>
      <w:r w:rsidRPr="00794E55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3</w:t>
      </w:r>
    </w:p>
    <w:p w14:paraId="68363E72" w14:textId="61BF898A" w:rsidR="007974DA" w:rsidRPr="005D5803" w:rsidRDefault="00345480" w:rsidP="005D5803">
      <w:pPr>
        <w:ind w:firstLine="708"/>
        <w:jc w:val="both"/>
        <w:rPr>
          <w:rFonts w:eastAsiaTheme="minorEastAsia"/>
        </w:rPr>
      </w:pPr>
      <w:r w:rsidRPr="005D5803">
        <w:rPr>
          <w:rFonts w:eastAsiaTheme="minorEastAsia"/>
        </w:rPr>
        <w:t>A partir dos dados históricos dos ativos</w:t>
      </w:r>
      <w:r w:rsidR="00EB6AAE" w:rsidRPr="005D5803">
        <w:rPr>
          <w:rFonts w:eastAsiaTheme="minorEastAsia"/>
        </w:rPr>
        <w:t>, temos</w:t>
      </w:r>
      <w:r w:rsidR="00BC7EE0" w:rsidRPr="005D5803">
        <w:rPr>
          <w:rFonts w:eastAsiaTheme="minorEastAsia"/>
        </w:rPr>
        <w:t xml:space="preserve"> os valores esperados:</w:t>
      </w:r>
      <w:r w:rsidR="009C10E0" w:rsidRPr="005D5803">
        <w:rPr>
          <w:rFonts w:eastAsiaTheme="minorEastAsia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=16,99%,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=6,57%,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=10,88%</m:t>
        </m:r>
      </m:oMath>
      <w:r w:rsidR="001F279B" w:rsidRPr="005D5803">
        <w:rPr>
          <w:rFonts w:eastAsiaTheme="minorEastAsia"/>
        </w:rPr>
        <w:t xml:space="preserve"> </w:t>
      </w:r>
      <w:r w:rsidR="0044682F" w:rsidRPr="005D5803">
        <w:rPr>
          <w:rFonts w:eastAsiaTheme="minorEastAsia"/>
        </w:rPr>
        <w:t>e</w:t>
      </w:r>
      <w:r w:rsidR="00AC2F20" w:rsidRPr="005D5803">
        <w:rPr>
          <w:rFonts w:eastAsiaTheme="minorEastAsia"/>
        </w:rPr>
        <w:t xml:space="preserve"> temos a</w:t>
      </w:r>
      <w:r w:rsidR="00B572F4" w:rsidRPr="005D5803">
        <w:rPr>
          <w:rFonts w:eastAsiaTheme="minorEastAsia"/>
        </w:rPr>
        <w:t xml:space="preserve">s covariâncias entre </w:t>
      </w:r>
      <w:r w:rsidR="00BC7EE0" w:rsidRPr="005D5803">
        <w:rPr>
          <w:rFonts w:eastAsiaTheme="minorEastAsia"/>
        </w:rPr>
        <w:t xml:space="preserve">os ativos: </w:t>
      </w:r>
      <m:oMath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=0,571908,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=-0,024225,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=0,058219,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=0,152169,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=-0,03397,</m:t>
        </m:r>
        <m:r>
          <w:rPr>
            <w:rFonts w:ascii="Cambria Math" w:eastAsiaTheme="minorEastAsia" w:hAnsi="Cambria Math"/>
          </w:rPr>
          <m:t>Cov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=0,285214.</m:t>
        </m:r>
      </m:oMath>
    </w:p>
    <w:p w14:paraId="61A10D73" w14:textId="31877CAC" w:rsidR="0042304C" w:rsidRDefault="00766451" w:rsidP="009176C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Assim, basta resolvermos o sistema linear abaixo:</w:t>
      </w:r>
    </w:p>
    <w:p w14:paraId="5C64DBAF" w14:textId="77777777" w:rsidR="0022371F" w:rsidRPr="0022371F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0,28595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0,01211∙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+0,02911∙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0,1699∙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0,01211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+0,07608∙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0,01670∙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0,0657∙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0,02911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0,01670∙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+0,14260∙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0,1088∙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μ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0,1699∙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+0,0657∙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+0,1088∙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=0,14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3BCF0533" w14:textId="77777777" w:rsidR="00077A38" w:rsidRDefault="00077A38" w:rsidP="009176CB">
      <w:pPr>
        <w:pStyle w:val="PargrafodaLista"/>
        <w:jc w:val="both"/>
        <w:rPr>
          <w:rFonts w:eastAsiaTheme="minorEastAsia"/>
        </w:rPr>
      </w:pPr>
    </w:p>
    <w:p w14:paraId="173182AE" w14:textId="2AF5EEAC" w:rsidR="00077A38" w:rsidRPr="005D5803" w:rsidRDefault="00077A38" w:rsidP="005D5803">
      <w:pPr>
        <w:ind w:firstLine="708"/>
        <w:jc w:val="both"/>
        <w:rPr>
          <w:rFonts w:eastAsiaTheme="minorEastAsia"/>
        </w:rPr>
      </w:pPr>
      <w:r w:rsidRPr="005D5803">
        <w:rPr>
          <w:rFonts w:eastAsiaTheme="minorEastAsia"/>
        </w:rPr>
        <w:t>Utilizando o site matrixcalc.org para a solução do sistema, obtemos os seguintes pesos</w:t>
      </w:r>
      <w:r w:rsidR="005D5803" w:rsidRPr="005D5803">
        <w:rPr>
          <w:rFonts w:eastAsiaTheme="minorEastAsia"/>
        </w:rPr>
        <w:t xml:space="preserve"> </w:t>
      </w:r>
      <w:r w:rsidRPr="005D5803">
        <w:rPr>
          <w:rFonts w:eastAsiaTheme="minorEastAsia"/>
        </w:rPr>
        <w:t>e os</w:t>
      </w:r>
      <w:r w:rsidR="009176CB" w:rsidRPr="005D5803">
        <w:rPr>
          <w:rFonts w:eastAsiaTheme="minorEastAsia"/>
        </w:rPr>
        <w:t xml:space="preserve"> valores para os</w:t>
      </w:r>
      <w:r w:rsidRPr="005D5803">
        <w:rPr>
          <w:rFonts w:eastAsiaTheme="minorEastAsia"/>
        </w:rPr>
        <w:t xml:space="preserve"> multiplicadores de Lagrange:</w:t>
      </w:r>
    </w:p>
    <w:p w14:paraId="625EF534" w14:textId="16808D09" w:rsidR="00C655F4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=0,56406</m:t>
          </m:r>
        </m:oMath>
      </m:oMathPara>
    </w:p>
    <w:p w14:paraId="7343D047" w14:textId="33142F57" w:rsidR="008D5CE8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=0,07574</m:t>
          </m:r>
        </m:oMath>
      </m:oMathPara>
    </w:p>
    <w:p w14:paraId="2D8773B2" w14:textId="14D9097B" w:rsidR="008D5CE8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=0,36020</m:t>
          </m:r>
        </m:oMath>
      </m:oMathPara>
    </w:p>
    <w:p w14:paraId="50E4044F" w14:textId="39490116" w:rsidR="008D5CE8" w:rsidRPr="008D5CE8" w:rsidRDefault="008D5CE8" w:rsidP="009176CB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λ=1,70774</m:t>
          </m:r>
        </m:oMath>
      </m:oMathPara>
    </w:p>
    <w:p w14:paraId="31FAC021" w14:textId="3B9F82B5" w:rsidR="008D5CE8" w:rsidRPr="00D40823" w:rsidRDefault="008D5CE8" w:rsidP="009176CB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μ=-0,11928</m:t>
          </m:r>
        </m:oMath>
      </m:oMathPara>
    </w:p>
    <w:p w14:paraId="71663EE8" w14:textId="77777777" w:rsidR="00D40823" w:rsidRPr="00D76D24" w:rsidRDefault="00D40823" w:rsidP="009176CB">
      <w:pPr>
        <w:pStyle w:val="PargrafodaLista"/>
        <w:jc w:val="both"/>
        <w:rPr>
          <w:rFonts w:eastAsiaTheme="minorEastAsia"/>
        </w:rPr>
      </w:pPr>
    </w:p>
    <w:p w14:paraId="5F729D83" w14:textId="63D9F52C" w:rsidR="00D76D24" w:rsidRPr="005D5803" w:rsidRDefault="00D76D24" w:rsidP="005D5803">
      <w:pPr>
        <w:ind w:firstLine="708"/>
        <w:jc w:val="both"/>
        <w:rPr>
          <w:rFonts w:eastAsiaTheme="minorEastAsia"/>
        </w:rPr>
      </w:pPr>
      <w:r w:rsidRPr="005D5803">
        <w:rPr>
          <w:rFonts w:eastAsiaTheme="minorEastAsia"/>
        </w:rPr>
        <w:t>Além disso,</w:t>
      </w:r>
      <w:r w:rsidR="00D40823" w:rsidRPr="005D5803">
        <w:rPr>
          <w:rFonts w:eastAsiaTheme="minorEastAsia"/>
        </w:rPr>
        <w:t xml:space="preserve"> a variância da carteira é dada por:</w:t>
      </w:r>
    </w:p>
    <w:p w14:paraId="3F24286D" w14:textId="77777777" w:rsidR="00D40823" w:rsidRPr="00D76D24" w:rsidRDefault="00D40823" w:rsidP="009176CB">
      <w:pPr>
        <w:pStyle w:val="PargrafodaLista"/>
        <w:jc w:val="both"/>
        <w:rPr>
          <w:rFonts w:eastAsiaTheme="minorEastAsia"/>
        </w:rPr>
      </w:pPr>
    </w:p>
    <w:p w14:paraId="2C4E74A8" w14:textId="72536922" w:rsidR="008D5CE8" w:rsidRPr="00F717E3" w:rsidRDefault="001159DB" w:rsidP="009176CB">
      <w:pPr>
        <w:pStyle w:val="PargrafodaLista"/>
        <w:jc w:val="both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∙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∙Cov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=0,119801</m:t>
          </m:r>
        </m:oMath>
      </m:oMathPara>
    </w:p>
    <w:p w14:paraId="46C96566" w14:textId="2AF2CA45" w:rsidR="00F717E3" w:rsidRDefault="00F717E3" w:rsidP="009176CB">
      <w:pPr>
        <w:pStyle w:val="PargrafodaLista"/>
        <w:jc w:val="both"/>
        <w:rPr>
          <w:rFonts w:eastAsiaTheme="minorEastAsia"/>
        </w:rPr>
      </w:pPr>
    </w:p>
    <w:p w14:paraId="21509857" w14:textId="77777777" w:rsidR="005D5803" w:rsidRDefault="005D5803" w:rsidP="005D5803">
      <w:pPr>
        <w:jc w:val="both"/>
        <w:rPr>
          <w:rFonts w:eastAsiaTheme="minorEastAsia"/>
        </w:rPr>
      </w:pPr>
    </w:p>
    <w:p w14:paraId="2BF10BC9" w14:textId="3CE0D2AE" w:rsidR="005D5803" w:rsidRPr="00794E55" w:rsidRDefault="005D5803" w:rsidP="005D5803">
      <w:pPr>
        <w:jc w:val="both"/>
        <w:rPr>
          <w:b/>
          <w:bCs/>
          <w:sz w:val="24"/>
          <w:szCs w:val="24"/>
        </w:rPr>
      </w:pPr>
      <w:r w:rsidRPr="00794E55">
        <w:rPr>
          <w:b/>
          <w:bCs/>
          <w:sz w:val="24"/>
          <w:szCs w:val="24"/>
        </w:rPr>
        <w:t xml:space="preserve">Item </w:t>
      </w:r>
      <w:r w:rsidR="00C45B57">
        <w:rPr>
          <w:b/>
          <w:bCs/>
          <w:sz w:val="24"/>
          <w:szCs w:val="24"/>
        </w:rPr>
        <w:t>T</w:t>
      </w:r>
      <w:r w:rsidRPr="00794E55">
        <w:rPr>
          <w:b/>
          <w:bCs/>
          <w:sz w:val="24"/>
          <w:szCs w:val="24"/>
        </w:rPr>
        <w:t>.</w:t>
      </w:r>
      <w:r w:rsidR="00C45B57">
        <w:rPr>
          <w:b/>
          <w:bCs/>
          <w:sz w:val="24"/>
          <w:szCs w:val="24"/>
        </w:rPr>
        <w:t>4</w:t>
      </w:r>
    </w:p>
    <w:p w14:paraId="03F7D03D" w14:textId="77777777" w:rsidR="005D5803" w:rsidRDefault="005D5803" w:rsidP="005D5803">
      <w:pPr>
        <w:jc w:val="both"/>
        <w:rPr>
          <w:rFonts w:eastAsiaTheme="minorEastAsia"/>
        </w:rPr>
      </w:pPr>
    </w:p>
    <w:p w14:paraId="3F4676A8" w14:textId="595DF11D" w:rsidR="00E94FEB" w:rsidRPr="005D5803" w:rsidRDefault="002D39AA" w:rsidP="005D5803">
      <w:pPr>
        <w:ind w:firstLine="708"/>
        <w:jc w:val="both"/>
        <w:rPr>
          <w:rFonts w:eastAsiaTheme="minorEastAsia"/>
        </w:rPr>
      </w:pPr>
      <w:r w:rsidRPr="005D5803">
        <w:rPr>
          <w:rFonts w:eastAsiaTheme="minorEastAsia"/>
        </w:rPr>
        <w:t>O quarto ativo é possui variância nula, portanto</w:t>
      </w:r>
      <w:r w:rsidR="00615C60" w:rsidRPr="005D5803">
        <w:rPr>
          <w:rFonts w:eastAsiaTheme="minorEastAsia"/>
        </w:rPr>
        <w:t>:</w:t>
      </w:r>
    </w:p>
    <w:p w14:paraId="76A5C25F" w14:textId="58E10448" w:rsidR="00615C60" w:rsidRPr="00B813FF" w:rsidRDefault="00AC3D8B" w:rsidP="009176CB">
      <w:pPr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∀ω∈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=14%</m:t>
          </m:r>
        </m:oMath>
      </m:oMathPara>
    </w:p>
    <w:p w14:paraId="4B6E18BF" w14:textId="4C5642DF" w:rsidR="00B813FF" w:rsidRDefault="00B813FF" w:rsidP="005D580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Sendo assim, pode-se reduzir o problema assumindo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=14%∈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637F6D">
        <w:rPr>
          <w:rFonts w:eastAsiaTheme="minorEastAsia"/>
        </w:rPr>
        <w:t>.</w:t>
      </w:r>
    </w:p>
    <w:p w14:paraId="24503530" w14:textId="39D33F4C" w:rsidR="00637F6D" w:rsidRDefault="00637F6D" w:rsidP="005D5803">
      <w:pPr>
        <w:ind w:left="12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O operador Covariância </w:t>
      </w:r>
      <w:r w:rsidR="00997309">
        <w:rPr>
          <w:rFonts w:eastAsiaTheme="minorEastAsia"/>
        </w:rPr>
        <w:t>satisfaz a seguinte propriedade:</w:t>
      </w:r>
    </w:p>
    <w:p w14:paraId="78302BAF" w14:textId="284C38EE" w:rsidR="00997309" w:rsidRPr="009843B8" w:rsidRDefault="00DF71DC" w:rsidP="009176CB">
      <w:pPr>
        <w:ind w:left="72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∀a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∈R,∀</m:t>
          </m:r>
          <m:r>
            <w:rPr>
              <w:rFonts w:ascii="Cambria Math" w:eastAsiaTheme="minorEastAsia" w:hAnsi="Cambria Math"/>
            </w:rPr>
            <m:t>X∈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,F</m:t>
              </m:r>
            </m:e>
          </m:d>
          <m:r>
            <w:rPr>
              <w:rFonts w:ascii="Cambria Math" w:eastAsiaTheme="minorEastAsia" w:hAnsi="Cambria Math"/>
            </w:rPr>
            <m:t>, 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X,a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30C899" w14:textId="0C402067" w:rsidR="009843B8" w:rsidRDefault="00C56E7D" w:rsidP="005D580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É evidente que ao </w:t>
      </w:r>
      <w:r w:rsidR="00D27B3E">
        <w:rPr>
          <w:rFonts w:eastAsiaTheme="minorEastAsia"/>
        </w:rPr>
        <w:t xml:space="preserve">resolver o problema de otimização, </w:t>
      </w:r>
      <w:r w:rsidR="007C36B2">
        <w:rPr>
          <w:rFonts w:eastAsiaTheme="minorEastAsia"/>
        </w:rPr>
        <w:t>o peso destinado ao ativo quatro será de 100%</w:t>
      </w:r>
      <w:r w:rsidR="00E76443">
        <w:rPr>
          <w:rFonts w:eastAsiaTheme="minorEastAsia"/>
        </w:rPr>
        <w:t xml:space="preserve">. Que é facilmente </w:t>
      </w:r>
      <w:r w:rsidR="007529AA">
        <w:rPr>
          <w:rFonts w:eastAsiaTheme="minorEastAsia"/>
        </w:rPr>
        <w:t>mostrado ao resolver o sistema abaixo:</w:t>
      </w:r>
    </w:p>
    <w:p w14:paraId="6EBFE826" w14:textId="483BD526" w:rsidR="0022371F" w:rsidRPr="00077A3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0,28595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0,01211∙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+0,02911∙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0,1699∙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0,01211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+0,07608∙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0,01670∙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r>
                        <w:rPr>
                          <w:rFonts w:ascii="Cambria Math" w:eastAsiaTheme="minorEastAsia" w:hAnsi="Cambria Math"/>
                        </w:rPr>
                        <m:t>,0657∙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0,02911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0,01670∙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+0,14260∙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0,1088∙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+0∙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0,14∙</m:t>
                      </m:r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0,1699∙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+0,0657∙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+0,1088∙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+0,1400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∙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=0,14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14:paraId="2DDF68B0" w14:textId="77777777" w:rsidR="0022371F" w:rsidRPr="00077A38" w:rsidRDefault="0022371F" w:rsidP="009176CB">
      <w:pPr>
        <w:pStyle w:val="PargrafodaLista"/>
        <w:jc w:val="both"/>
        <w:rPr>
          <w:rFonts w:eastAsiaTheme="minorEastAsia"/>
        </w:rPr>
      </w:pPr>
    </w:p>
    <w:p w14:paraId="2998E5C8" w14:textId="5D6B89B9" w:rsidR="009176CB" w:rsidRPr="005D5803" w:rsidRDefault="009176CB" w:rsidP="005D5803">
      <w:pPr>
        <w:ind w:firstLine="708"/>
        <w:jc w:val="both"/>
        <w:rPr>
          <w:rFonts w:eastAsiaTheme="minorEastAsia"/>
        </w:rPr>
      </w:pPr>
      <w:r w:rsidRPr="005D5803">
        <w:rPr>
          <w:rFonts w:eastAsiaTheme="minorEastAsia"/>
        </w:rPr>
        <w:t>Utilizando o site matrixcalc.org para a solução do sistema, obtemos os seguintes pesos e os valores para os multiplicadores de Lagrange:</w:t>
      </w:r>
    </w:p>
    <w:p w14:paraId="69B3E5E5" w14:textId="3EE36ADD" w:rsidR="009176CB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8783E5" w14:textId="291472EB" w:rsidR="009176CB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2ADBABC7" w14:textId="53BBF923" w:rsidR="009176CB" w:rsidRPr="009176CB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518875" w14:textId="487739C9" w:rsidR="009176CB" w:rsidRPr="008D5CE8" w:rsidRDefault="00ED115F" w:rsidP="009176CB">
      <w:pPr>
        <w:pStyle w:val="PargrafodaLista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4859C4FD" w14:textId="20083340" w:rsidR="009176CB" w:rsidRPr="008D5CE8" w:rsidRDefault="009176CB" w:rsidP="009176CB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λ=0</m:t>
          </m:r>
        </m:oMath>
      </m:oMathPara>
    </w:p>
    <w:p w14:paraId="36E6F3A1" w14:textId="119B15A9" w:rsidR="009176CB" w:rsidRPr="00F77231" w:rsidRDefault="009176CB" w:rsidP="009176CB">
      <w:pPr>
        <w:pStyle w:val="PargrafodaLista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μ=0</m:t>
          </m:r>
        </m:oMath>
      </m:oMathPara>
    </w:p>
    <w:p w14:paraId="3E21B107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37E87734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4F472747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51DAFE61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CCF8C08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392AAAC3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0874418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5A43EAA6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2DEA2169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38F4DE72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04D2DBBE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052A9BD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67060DB0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5EBCEE77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4A624EA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35F27E93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09FFD6C6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2A74B990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1BFD8286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6E6D0B9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76273E79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6C9FAAE8" w14:textId="77777777" w:rsidR="00C45B57" w:rsidRDefault="00C45B57" w:rsidP="009176CB">
      <w:pPr>
        <w:pStyle w:val="PargrafodaLista"/>
        <w:jc w:val="both"/>
        <w:rPr>
          <w:rFonts w:eastAsiaTheme="minorEastAsia"/>
          <w:sz w:val="28"/>
          <w:szCs w:val="28"/>
        </w:rPr>
      </w:pPr>
    </w:p>
    <w:p w14:paraId="48FC8964" w14:textId="7B917DA5" w:rsidR="00C45B57" w:rsidRDefault="00C45B57" w:rsidP="00C45B57">
      <w:pPr>
        <w:rPr>
          <w:b/>
          <w:bCs/>
          <w:sz w:val="28"/>
          <w:szCs w:val="28"/>
          <w:u w:val="single"/>
        </w:rPr>
      </w:pPr>
      <w:r w:rsidRPr="00794E55">
        <w:rPr>
          <w:b/>
          <w:bCs/>
          <w:sz w:val="28"/>
          <w:szCs w:val="28"/>
          <w:u w:val="single"/>
        </w:rPr>
        <w:lastRenderedPageBreak/>
        <w:t>Quest</w:t>
      </w:r>
      <w:r>
        <w:rPr>
          <w:b/>
          <w:bCs/>
          <w:sz w:val="28"/>
          <w:szCs w:val="28"/>
          <w:u w:val="single"/>
        </w:rPr>
        <w:t>ões Práticas</w:t>
      </w:r>
    </w:p>
    <w:p w14:paraId="439F8BEF" w14:textId="2E8E6DB4" w:rsidR="00F77231" w:rsidRPr="00C45B57" w:rsidRDefault="00F77231" w:rsidP="00C45B57">
      <w:pPr>
        <w:jc w:val="both"/>
        <w:rPr>
          <w:rFonts w:eastAsiaTheme="minorEastAsia"/>
        </w:rPr>
      </w:pPr>
    </w:p>
    <w:p w14:paraId="5EBE8E17" w14:textId="4F5DFBD2" w:rsidR="00D93440" w:rsidRDefault="00D93440" w:rsidP="009176CB">
      <w:pPr>
        <w:pStyle w:val="PargrafodaLista"/>
        <w:jc w:val="both"/>
        <w:rPr>
          <w:rFonts w:eastAsiaTheme="minorEastAsia"/>
        </w:rPr>
      </w:pPr>
    </w:p>
    <w:p w14:paraId="63927D9B" w14:textId="2928545B" w:rsidR="00D93440" w:rsidRDefault="00D93440" w:rsidP="009176CB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A fórmula da função objetivo, que representa a Variância da carteira, na qual queremos minimizar,</w:t>
      </w:r>
      <w:r w:rsidR="00820681">
        <w:rPr>
          <w:rFonts w:eastAsiaTheme="minorEastAsia"/>
        </w:rPr>
        <w:t xml:space="preserve"> pode ser visto na imagem da planilha abaixo:</w:t>
      </w:r>
    </w:p>
    <w:p w14:paraId="0B38E5A1" w14:textId="19243746" w:rsidR="00820681" w:rsidRDefault="00EF3D29" w:rsidP="009176CB">
      <w:pPr>
        <w:pStyle w:val="PargrafodaLista"/>
        <w:jc w:val="both"/>
        <w:rPr>
          <w:rFonts w:eastAsiaTheme="minorEastAsia"/>
        </w:rPr>
      </w:pPr>
      <w:r w:rsidRPr="00EF3D29">
        <w:rPr>
          <w:rFonts w:eastAsiaTheme="minorEastAsia"/>
          <w:noProof/>
        </w:rPr>
        <w:drawing>
          <wp:inline distT="0" distB="0" distL="0" distR="0" wp14:anchorId="1D6928FC" wp14:editId="225AAFB7">
            <wp:extent cx="5400040" cy="2447925"/>
            <wp:effectExtent l="0" t="0" r="0" b="9525"/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0DAF" w14:textId="3302E7AB" w:rsidR="00F77231" w:rsidRDefault="00F77231" w:rsidP="009176CB">
      <w:pPr>
        <w:pStyle w:val="PargrafodaLista"/>
        <w:jc w:val="both"/>
        <w:rPr>
          <w:rFonts w:eastAsiaTheme="minorEastAsia"/>
        </w:rPr>
      </w:pPr>
    </w:p>
    <w:p w14:paraId="08A2D9A9" w14:textId="7BEDD9F6" w:rsidR="008E4ECA" w:rsidRDefault="008E4ECA" w:rsidP="008E4ECA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Dada as restrições mostradas abaixo e utilizando o Solver do Excel, obtivemos os pesos também mostrados abaixo:</w:t>
      </w:r>
    </w:p>
    <w:p w14:paraId="6ECFAB4D" w14:textId="26158D07" w:rsidR="008E4ECA" w:rsidRDefault="00CC2088" w:rsidP="008E4ECA">
      <w:pPr>
        <w:pStyle w:val="PargrafodaLista"/>
        <w:jc w:val="both"/>
        <w:rPr>
          <w:rFonts w:eastAsiaTheme="minorEastAsia"/>
        </w:rPr>
      </w:pPr>
      <w:r w:rsidRPr="00CC2088">
        <w:rPr>
          <w:rFonts w:eastAsiaTheme="minorEastAsia"/>
          <w:noProof/>
        </w:rPr>
        <w:drawing>
          <wp:inline distT="0" distB="0" distL="0" distR="0" wp14:anchorId="4F6F0B7A" wp14:editId="7218377C">
            <wp:extent cx="3600953" cy="1609950"/>
            <wp:effectExtent l="0" t="0" r="0" b="9525"/>
            <wp:docPr id="2" name="Imagem 2" descr="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E7C" w14:textId="55BDAF36" w:rsidR="00CC2088" w:rsidRDefault="00062A9A" w:rsidP="00CC2088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Obtendo os valores dos pesos para diferentes retornos mínimos, obtemos as seguintes variâncias e pesos ótimos:</w:t>
      </w:r>
    </w:p>
    <w:p w14:paraId="68F79251" w14:textId="0FC89119" w:rsidR="00062A9A" w:rsidRDefault="00B21637" w:rsidP="00062A9A">
      <w:pPr>
        <w:pStyle w:val="PargrafodaLista"/>
        <w:jc w:val="both"/>
        <w:rPr>
          <w:rFonts w:eastAsiaTheme="minorEastAsia"/>
        </w:rPr>
      </w:pPr>
      <w:r w:rsidRPr="00B21637">
        <w:rPr>
          <w:rFonts w:eastAsiaTheme="minorEastAsia"/>
          <w:noProof/>
        </w:rPr>
        <w:lastRenderedPageBreak/>
        <w:drawing>
          <wp:inline distT="0" distB="0" distL="0" distR="0" wp14:anchorId="19E88CBE" wp14:editId="096C0355">
            <wp:extent cx="3848637" cy="4877481"/>
            <wp:effectExtent l="0" t="0" r="0" b="0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2EEC" w14:textId="09DBC81D" w:rsidR="00B21637" w:rsidRDefault="00B21637" w:rsidP="00062A9A">
      <w:pPr>
        <w:pStyle w:val="PargrafodaLista"/>
        <w:jc w:val="both"/>
        <w:rPr>
          <w:rFonts w:eastAsiaTheme="minorEastAsia"/>
        </w:rPr>
      </w:pPr>
    </w:p>
    <w:p w14:paraId="4F98B2BD" w14:textId="60E44A9F" w:rsidR="00B21637" w:rsidRDefault="00B21637" w:rsidP="00062A9A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Assim, podemos montar a fronteira eficiente a partir dos valores da variância</w:t>
      </w:r>
      <w:r w:rsidR="00EF6A67">
        <w:rPr>
          <w:rFonts w:eastAsiaTheme="minorEastAsia"/>
        </w:rPr>
        <w:t xml:space="preserve"> da carteira com os pesos ótimos:</w:t>
      </w:r>
    </w:p>
    <w:p w14:paraId="1327C718" w14:textId="420D8E4D" w:rsidR="007529AA" w:rsidRDefault="00347999" w:rsidP="00615C60">
      <w:pPr>
        <w:ind w:left="720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BD4027D" wp14:editId="2F06A369">
            <wp:extent cx="5400040" cy="3536315"/>
            <wp:effectExtent l="0" t="0" r="10160" b="698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B612998-7128-4824-8BBD-962E5C93F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18EE46" w14:textId="0883864B" w:rsidR="00347999" w:rsidRDefault="004F172B" w:rsidP="00347999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Destinando os pesos aos ativos como pede a questão, obtemos um retorno de 11,20% e uma variância de 0,06783</w:t>
      </w:r>
      <w:r w:rsidR="00DF331E">
        <w:rPr>
          <w:rFonts w:eastAsiaTheme="minorEastAsia"/>
        </w:rPr>
        <w:t xml:space="preserve">; No entanto, os pesos ótimos e as variâncias para uma carteira com retorno mínimo de 11,20% </w:t>
      </w:r>
      <w:r w:rsidR="007212F5">
        <w:rPr>
          <w:rFonts w:eastAsiaTheme="minorEastAsia"/>
        </w:rPr>
        <w:t>é:</w:t>
      </w:r>
    </w:p>
    <w:p w14:paraId="38C398E1" w14:textId="1BC18509" w:rsidR="007212F5" w:rsidRDefault="007212F5" w:rsidP="007212F5">
      <w:pPr>
        <w:pStyle w:val="PargrafodaLista"/>
        <w:jc w:val="both"/>
        <w:rPr>
          <w:rFonts w:eastAsiaTheme="minorEastAsia"/>
        </w:rPr>
      </w:pPr>
      <w:r w:rsidRPr="007212F5">
        <w:rPr>
          <w:rFonts w:eastAsiaTheme="minorEastAsia"/>
          <w:noProof/>
        </w:rPr>
        <w:drawing>
          <wp:inline distT="0" distB="0" distL="0" distR="0" wp14:anchorId="6739588F" wp14:editId="1E075E83">
            <wp:extent cx="3943900" cy="2143424"/>
            <wp:effectExtent l="0" t="0" r="0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5BA5" w14:textId="07D63B2C" w:rsidR="007212F5" w:rsidRDefault="007212F5" w:rsidP="007212F5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Isto pode ser visualizado no gráfico abaixo, o ponto</w:t>
      </w:r>
      <w:r w:rsidR="0078511A">
        <w:rPr>
          <w:rFonts w:eastAsiaTheme="minorEastAsia"/>
        </w:rPr>
        <w:t xml:space="preserve"> laranja representa a carteira em questão, note que este ponto se encontra fora da fronteira eficiente:</w:t>
      </w:r>
    </w:p>
    <w:p w14:paraId="5DCE4443" w14:textId="16276702" w:rsidR="0078511A" w:rsidRDefault="00C552FC" w:rsidP="007212F5">
      <w:pPr>
        <w:pStyle w:val="PargrafodaLista"/>
        <w:jc w:val="both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0DD3807" wp14:editId="5CA3E224">
            <wp:extent cx="4922520" cy="3215640"/>
            <wp:effectExtent l="0" t="0" r="11430" b="381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8B612998-7128-4824-8BBD-962E5C93FE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9CE9D43" w14:textId="77777777" w:rsidR="00D27384" w:rsidRDefault="00D27384" w:rsidP="00D27384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</w:p>
    <w:p w14:paraId="3F091FC7" w14:textId="2673D49B" w:rsidR="00D27384" w:rsidRDefault="00D27384" w:rsidP="00D27384">
      <w:pPr>
        <w:pStyle w:val="PargrafodaLista"/>
        <w:jc w:val="both"/>
        <w:rPr>
          <w:rFonts w:eastAsiaTheme="minorEastAsia"/>
        </w:rPr>
      </w:pPr>
      <w:r w:rsidRPr="00D27384">
        <w:rPr>
          <w:rFonts w:eastAsiaTheme="minorEastAsia"/>
          <w:noProof/>
        </w:rPr>
        <w:drawing>
          <wp:inline distT="0" distB="0" distL="0" distR="0" wp14:anchorId="62B71549" wp14:editId="4C1469E4">
            <wp:extent cx="5400040" cy="1751965"/>
            <wp:effectExtent l="0" t="0" r="0" b="635"/>
            <wp:docPr id="11" name="Imagem 1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Aplicativo, Tabela, Exce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F9CD" w14:textId="12756A88" w:rsidR="00D27384" w:rsidRDefault="00D27384" w:rsidP="00D27384">
      <w:pPr>
        <w:pStyle w:val="PargrafodaLista"/>
        <w:jc w:val="both"/>
        <w:rPr>
          <w:rFonts w:eastAsiaTheme="minorEastAsia"/>
        </w:rPr>
      </w:pPr>
      <w:r>
        <w:rPr>
          <w:rFonts w:eastAsiaTheme="minorEastAsia"/>
        </w:rPr>
        <w:t>Note que o peso 3 ficou no mínimo possível, 40% e, a variância foi de 0,12003</w:t>
      </w:r>
      <w:r w:rsidR="00246C3F">
        <w:rPr>
          <w:rFonts w:eastAsiaTheme="minorEastAsia"/>
        </w:rPr>
        <w:t xml:space="preserve"> que é maior que a variância do primeiro item, de 0,119701. Neste cenário, a carteira se encontra fora da fronteira eficiente.</w:t>
      </w:r>
    </w:p>
    <w:p w14:paraId="3D849F6D" w14:textId="23E4DF08" w:rsidR="00246C3F" w:rsidRDefault="00246C3F" w:rsidP="00D27384">
      <w:pPr>
        <w:pStyle w:val="PargrafodaLista"/>
        <w:jc w:val="both"/>
        <w:rPr>
          <w:rFonts w:eastAsiaTheme="minorEastAsia"/>
        </w:rPr>
      </w:pPr>
    </w:p>
    <w:p w14:paraId="1E4D05DB" w14:textId="43847309" w:rsidR="00246C3F" w:rsidRDefault="00E3752E" w:rsidP="00246C3F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Os cenários da nova carteira são</w:t>
      </w:r>
      <w:r w:rsidR="000C271B">
        <w:rPr>
          <w:rFonts w:eastAsiaTheme="minorEastAsia"/>
        </w:rPr>
        <w:t xml:space="preserve"> </w:t>
      </w:r>
      <w:proofErr w:type="gramStart"/>
      <w:r w:rsidR="000C271B">
        <w:rPr>
          <w:rFonts w:eastAsiaTheme="minorEastAsia"/>
        </w:rPr>
        <w:t>dado</w:t>
      </w:r>
      <w:proofErr w:type="gramEnd"/>
      <w:r w:rsidR="000C271B">
        <w:rPr>
          <w:rFonts w:eastAsiaTheme="minorEastAsia"/>
        </w:rPr>
        <w:t xml:space="preserve"> pela média ponderada</w:t>
      </w:r>
      <w:r w:rsidR="00AB7FE7">
        <w:rPr>
          <w:rFonts w:eastAsiaTheme="minorEastAsia"/>
        </w:rPr>
        <w:t xml:space="preserve"> dos ativos 1,2 e 3 com os pesos dados na questão, para cada cenário. Assim,</w:t>
      </w:r>
      <w:r>
        <w:rPr>
          <w:rFonts w:eastAsiaTheme="minorEastAsia"/>
        </w:rPr>
        <w:t xml:space="preserve"> como cada cenário </w:t>
      </w:r>
      <w:r w:rsidR="009B281B">
        <w:rPr>
          <w:rFonts w:eastAsiaTheme="minorEastAsia"/>
        </w:rPr>
        <w:t>possui a mesma probabilidade de ocorrência, basta contar os que resultaram em retornos menores que 14%. Logo, essa probabilidade é de 60,5%.</w:t>
      </w:r>
    </w:p>
    <w:p w14:paraId="4B3DF084" w14:textId="68CC5D82" w:rsidR="00347236" w:rsidRDefault="00B640AD" w:rsidP="00347236">
      <w:pPr>
        <w:pStyle w:val="PargrafodaLista"/>
        <w:jc w:val="both"/>
        <w:rPr>
          <w:rFonts w:eastAsiaTheme="minorEastAsia"/>
        </w:rPr>
      </w:pPr>
      <w:r w:rsidRPr="00B640AD">
        <w:rPr>
          <w:rFonts w:eastAsiaTheme="minorEastAsia"/>
          <w:noProof/>
        </w:rPr>
        <w:drawing>
          <wp:inline distT="0" distB="0" distL="0" distR="0" wp14:anchorId="5B7DA2F5" wp14:editId="2BC2BCA9">
            <wp:extent cx="5400040" cy="2008505"/>
            <wp:effectExtent l="0" t="0" r="0" b="0"/>
            <wp:docPr id="12" name="Imagem 12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Aplicativo, Tabela, Exce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3453" w14:textId="51DFFD70" w:rsidR="00B640AD" w:rsidRDefault="00B640AD" w:rsidP="00347236">
      <w:pPr>
        <w:pStyle w:val="PargrafodaLista"/>
        <w:jc w:val="both"/>
        <w:rPr>
          <w:rFonts w:eastAsiaTheme="minorEastAsia"/>
        </w:rPr>
      </w:pPr>
    </w:p>
    <w:p w14:paraId="190A8EC1" w14:textId="393283F3" w:rsidR="00B640AD" w:rsidRDefault="00E009BC" w:rsidP="00B640AD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Como neste </w:t>
      </w:r>
      <w:r w:rsidR="00A02E4D">
        <w:rPr>
          <w:rFonts w:eastAsiaTheme="minorEastAsia"/>
        </w:rPr>
        <w:t xml:space="preserve">cenário não são permitidos pesos negativos, </w:t>
      </w:r>
      <w:r w:rsidR="00A96387">
        <w:rPr>
          <w:rFonts w:eastAsiaTheme="minorEastAsia"/>
        </w:rPr>
        <w:t>o solver optou por alocar toda riqueza inicial no ativo 1, o de menor variância, no entanto este ativo irá entregar retorno inferior a 20%. Logo, o Solver violou a restrição das somas dos pesos serem menores que 1 e fez w1=1,176863.</w:t>
      </w:r>
    </w:p>
    <w:p w14:paraId="61FCDC04" w14:textId="3D7CB083" w:rsidR="00AA702A" w:rsidRDefault="00AA702A" w:rsidP="00B640AD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O modelo buscar minimizar a variância, como existe um novo ativo 4 com variância 0 e retorno </w:t>
      </w:r>
      <w:r w:rsidR="002243C8">
        <w:rPr>
          <w:rFonts w:eastAsiaTheme="minorEastAsia"/>
        </w:rPr>
        <w:t>igual ao retorno mínimo desejado, o modelo irá destinar toda riqueza inicial ao ativo 4.</w:t>
      </w:r>
    </w:p>
    <w:p w14:paraId="738C68A7" w14:textId="5AC78ED6" w:rsidR="002243C8" w:rsidRPr="00D27384" w:rsidRDefault="005E04A5" w:rsidP="002243C8">
      <w:pPr>
        <w:pStyle w:val="PargrafodaLista"/>
        <w:jc w:val="both"/>
        <w:rPr>
          <w:rFonts w:eastAsiaTheme="minorEastAsia"/>
        </w:rPr>
      </w:pPr>
      <w:r w:rsidRPr="005E04A5">
        <w:rPr>
          <w:rFonts w:eastAsiaTheme="minorEastAsia"/>
          <w:noProof/>
        </w:rPr>
        <w:drawing>
          <wp:inline distT="0" distB="0" distL="0" distR="0" wp14:anchorId="34BF9178" wp14:editId="30226692">
            <wp:extent cx="5400040" cy="1694815"/>
            <wp:effectExtent l="0" t="0" r="0" b="635"/>
            <wp:docPr id="13" name="Imagem 13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, Tabela, Exce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3C8" w:rsidRPr="00D27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2FA4"/>
    <w:multiLevelType w:val="hybridMultilevel"/>
    <w:tmpl w:val="8A241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765BA"/>
    <w:multiLevelType w:val="hybridMultilevel"/>
    <w:tmpl w:val="71BE0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385741">
    <w:abstractNumId w:val="1"/>
  </w:num>
  <w:num w:numId="2" w16cid:durableId="61112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6E"/>
    <w:rsid w:val="00002612"/>
    <w:rsid w:val="00003232"/>
    <w:rsid w:val="000518A0"/>
    <w:rsid w:val="0005498C"/>
    <w:rsid w:val="00062A9A"/>
    <w:rsid w:val="00065EF4"/>
    <w:rsid w:val="00077A38"/>
    <w:rsid w:val="00092173"/>
    <w:rsid w:val="000C271B"/>
    <w:rsid w:val="000D05DB"/>
    <w:rsid w:val="000E1008"/>
    <w:rsid w:val="001159DB"/>
    <w:rsid w:val="00115D64"/>
    <w:rsid w:val="00130B92"/>
    <w:rsid w:val="001626AD"/>
    <w:rsid w:val="00163813"/>
    <w:rsid w:val="001807FA"/>
    <w:rsid w:val="001A3404"/>
    <w:rsid w:val="001B1650"/>
    <w:rsid w:val="001F279B"/>
    <w:rsid w:val="0021359D"/>
    <w:rsid w:val="0022371F"/>
    <w:rsid w:val="002243C8"/>
    <w:rsid w:val="00237AC4"/>
    <w:rsid w:val="00246C3F"/>
    <w:rsid w:val="002651F4"/>
    <w:rsid w:val="00282FF6"/>
    <w:rsid w:val="002B5597"/>
    <w:rsid w:val="002C0517"/>
    <w:rsid w:val="002C2022"/>
    <w:rsid w:val="002D39AA"/>
    <w:rsid w:val="002E30B5"/>
    <w:rsid w:val="002E42A3"/>
    <w:rsid w:val="002E6B9D"/>
    <w:rsid w:val="00345480"/>
    <w:rsid w:val="00347236"/>
    <w:rsid w:val="00347999"/>
    <w:rsid w:val="0036120D"/>
    <w:rsid w:val="00390B94"/>
    <w:rsid w:val="003975CC"/>
    <w:rsid w:val="00401747"/>
    <w:rsid w:val="0040216E"/>
    <w:rsid w:val="00416B66"/>
    <w:rsid w:val="0042304C"/>
    <w:rsid w:val="0044232D"/>
    <w:rsid w:val="0044682F"/>
    <w:rsid w:val="004A6A0D"/>
    <w:rsid w:val="004B1097"/>
    <w:rsid w:val="004B5EDC"/>
    <w:rsid w:val="004E58E2"/>
    <w:rsid w:val="004F172B"/>
    <w:rsid w:val="004F7CAF"/>
    <w:rsid w:val="00522ADC"/>
    <w:rsid w:val="005311AE"/>
    <w:rsid w:val="005513B6"/>
    <w:rsid w:val="00553090"/>
    <w:rsid w:val="00565CAE"/>
    <w:rsid w:val="005915F1"/>
    <w:rsid w:val="00593083"/>
    <w:rsid w:val="005B5E37"/>
    <w:rsid w:val="005C1A47"/>
    <w:rsid w:val="005D5803"/>
    <w:rsid w:val="005E04A5"/>
    <w:rsid w:val="005E0AD0"/>
    <w:rsid w:val="005E1A51"/>
    <w:rsid w:val="005F0771"/>
    <w:rsid w:val="00615C60"/>
    <w:rsid w:val="00634F10"/>
    <w:rsid w:val="00637F6D"/>
    <w:rsid w:val="00656D0D"/>
    <w:rsid w:val="00682476"/>
    <w:rsid w:val="006E5B78"/>
    <w:rsid w:val="00713831"/>
    <w:rsid w:val="007150D2"/>
    <w:rsid w:val="007212F5"/>
    <w:rsid w:val="00721451"/>
    <w:rsid w:val="00723705"/>
    <w:rsid w:val="00725FEA"/>
    <w:rsid w:val="007529AA"/>
    <w:rsid w:val="00766451"/>
    <w:rsid w:val="00770D64"/>
    <w:rsid w:val="007820EF"/>
    <w:rsid w:val="0078511A"/>
    <w:rsid w:val="00794C9C"/>
    <w:rsid w:val="00794E55"/>
    <w:rsid w:val="007974DA"/>
    <w:rsid w:val="007C36B2"/>
    <w:rsid w:val="007D5890"/>
    <w:rsid w:val="008060AF"/>
    <w:rsid w:val="00820681"/>
    <w:rsid w:val="00820B54"/>
    <w:rsid w:val="00825B03"/>
    <w:rsid w:val="0082626A"/>
    <w:rsid w:val="00856AEF"/>
    <w:rsid w:val="00866FB1"/>
    <w:rsid w:val="00882153"/>
    <w:rsid w:val="00896406"/>
    <w:rsid w:val="008A29D7"/>
    <w:rsid w:val="008D4021"/>
    <w:rsid w:val="008D5CE8"/>
    <w:rsid w:val="008E4ECA"/>
    <w:rsid w:val="009176CB"/>
    <w:rsid w:val="00921A80"/>
    <w:rsid w:val="00936179"/>
    <w:rsid w:val="00955DE4"/>
    <w:rsid w:val="009843B8"/>
    <w:rsid w:val="00996A41"/>
    <w:rsid w:val="00997309"/>
    <w:rsid w:val="009B281B"/>
    <w:rsid w:val="009C10E0"/>
    <w:rsid w:val="009C1902"/>
    <w:rsid w:val="009D2331"/>
    <w:rsid w:val="009E3051"/>
    <w:rsid w:val="00A02E4D"/>
    <w:rsid w:val="00A25210"/>
    <w:rsid w:val="00A26260"/>
    <w:rsid w:val="00A65886"/>
    <w:rsid w:val="00A707F8"/>
    <w:rsid w:val="00A85365"/>
    <w:rsid w:val="00A853E4"/>
    <w:rsid w:val="00A96387"/>
    <w:rsid w:val="00AA702A"/>
    <w:rsid w:val="00AB7FE7"/>
    <w:rsid w:val="00AC2397"/>
    <w:rsid w:val="00AC2F20"/>
    <w:rsid w:val="00AC3D8B"/>
    <w:rsid w:val="00AC7D57"/>
    <w:rsid w:val="00AD2298"/>
    <w:rsid w:val="00AF0388"/>
    <w:rsid w:val="00B03F7B"/>
    <w:rsid w:val="00B21637"/>
    <w:rsid w:val="00B32E10"/>
    <w:rsid w:val="00B572F4"/>
    <w:rsid w:val="00B640AD"/>
    <w:rsid w:val="00B7505D"/>
    <w:rsid w:val="00B813FF"/>
    <w:rsid w:val="00BC7EE0"/>
    <w:rsid w:val="00BD5CD2"/>
    <w:rsid w:val="00C329C7"/>
    <w:rsid w:val="00C45B57"/>
    <w:rsid w:val="00C552FC"/>
    <w:rsid w:val="00C56E7D"/>
    <w:rsid w:val="00C655F4"/>
    <w:rsid w:val="00C806B4"/>
    <w:rsid w:val="00C903E3"/>
    <w:rsid w:val="00CA2F6C"/>
    <w:rsid w:val="00CB35B9"/>
    <w:rsid w:val="00CB6C91"/>
    <w:rsid w:val="00CC2088"/>
    <w:rsid w:val="00CC2223"/>
    <w:rsid w:val="00CC3748"/>
    <w:rsid w:val="00CD0C6A"/>
    <w:rsid w:val="00D03357"/>
    <w:rsid w:val="00D25D88"/>
    <w:rsid w:val="00D27384"/>
    <w:rsid w:val="00D27B3E"/>
    <w:rsid w:val="00D3374A"/>
    <w:rsid w:val="00D40823"/>
    <w:rsid w:val="00D53EE9"/>
    <w:rsid w:val="00D6411A"/>
    <w:rsid w:val="00D76D24"/>
    <w:rsid w:val="00D85A97"/>
    <w:rsid w:val="00D9334E"/>
    <w:rsid w:val="00D93440"/>
    <w:rsid w:val="00DB62E4"/>
    <w:rsid w:val="00DC6A2F"/>
    <w:rsid w:val="00DD7FD0"/>
    <w:rsid w:val="00DF331E"/>
    <w:rsid w:val="00DF71DC"/>
    <w:rsid w:val="00E009BC"/>
    <w:rsid w:val="00E13D88"/>
    <w:rsid w:val="00E17D22"/>
    <w:rsid w:val="00E24182"/>
    <w:rsid w:val="00E32A68"/>
    <w:rsid w:val="00E3752E"/>
    <w:rsid w:val="00E52CCA"/>
    <w:rsid w:val="00E76443"/>
    <w:rsid w:val="00E76F2B"/>
    <w:rsid w:val="00E94FEB"/>
    <w:rsid w:val="00EB4732"/>
    <w:rsid w:val="00EB4CC7"/>
    <w:rsid w:val="00EB6AAE"/>
    <w:rsid w:val="00EC029A"/>
    <w:rsid w:val="00ED115F"/>
    <w:rsid w:val="00EF3D29"/>
    <w:rsid w:val="00EF6A67"/>
    <w:rsid w:val="00F2146E"/>
    <w:rsid w:val="00F41F9C"/>
    <w:rsid w:val="00F62040"/>
    <w:rsid w:val="00F62917"/>
    <w:rsid w:val="00F717E3"/>
    <w:rsid w:val="00F731A1"/>
    <w:rsid w:val="00F77231"/>
    <w:rsid w:val="00F85692"/>
    <w:rsid w:val="00F9023E"/>
    <w:rsid w:val="00F93EE2"/>
    <w:rsid w:val="00FB4A62"/>
    <w:rsid w:val="00FC1F0C"/>
    <w:rsid w:val="00FC57A9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E0DD"/>
  <w15:chartTrackingRefBased/>
  <w15:docId w15:val="{83E2E49C-6CAC-4F3F-AF1E-CFA03187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CA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16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65722e09ffdd75/Documentos/puc%2021.2/adr%20eng1542/Laborat&#243;rio%20-%20M&#243;dulo%206/q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7365722e09ffdd75/Documentos/puc%2021.2/adr%20eng1542/Laborat&#243;rio%20-%20M&#243;dulo%206/q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V(carteira)xRc_min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'[q1.xlsx]q1.2,q1.3,q1.6-prática'!$D$14</c:f>
              <c:strCache>
                <c:ptCount val="1"/>
                <c:pt idx="0">
                  <c:v>V(carteira)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'[q1.xlsx]q1.2,q1.3,q1.6-prática'!$C$15:$C$34</c:f>
              <c:numCache>
                <c:formatCode>0.0%</c:formatCode>
                <c:ptCount val="20"/>
                <c:pt idx="0">
                  <c:v>0.08</c:v>
                </c:pt>
                <c:pt idx="1">
                  <c:v>8.5000000000000006E-2</c:v>
                </c:pt>
                <c:pt idx="2">
                  <c:v>0.09</c:v>
                </c:pt>
                <c:pt idx="3">
                  <c:v>9.5000000000000001E-2</c:v>
                </c:pt>
                <c:pt idx="4">
                  <c:v>9.9999999999999992E-2</c:v>
                </c:pt>
                <c:pt idx="5">
                  <c:v>0.105</c:v>
                </c:pt>
                <c:pt idx="6">
                  <c:v>0.10999999999999999</c:v>
                </c:pt>
                <c:pt idx="7">
                  <c:v>0.112</c:v>
                </c:pt>
                <c:pt idx="8">
                  <c:v>0.115</c:v>
                </c:pt>
                <c:pt idx="9">
                  <c:v>0.12</c:v>
                </c:pt>
                <c:pt idx="10">
                  <c:v>0.125</c:v>
                </c:pt>
                <c:pt idx="11">
                  <c:v>0.13</c:v>
                </c:pt>
                <c:pt idx="12">
                  <c:v>0.13500000000000001</c:v>
                </c:pt>
                <c:pt idx="13">
                  <c:v>0.14000000000000001</c:v>
                </c:pt>
                <c:pt idx="14">
                  <c:v>0.14500000000000002</c:v>
                </c:pt>
                <c:pt idx="15">
                  <c:v>0.15000000000000002</c:v>
                </c:pt>
                <c:pt idx="16">
                  <c:v>0.155</c:v>
                </c:pt>
                <c:pt idx="17">
                  <c:v>0.16000000000000003</c:v>
                </c:pt>
                <c:pt idx="18">
                  <c:v>0.16500000000000001</c:v>
                </c:pt>
                <c:pt idx="19">
                  <c:v>0.17000000000000004</c:v>
                </c:pt>
              </c:numCache>
            </c:numRef>
          </c:xVal>
          <c:yVal>
            <c:numRef>
              <c:f>'[q1.xlsx]q1.2,q1.3,q1.6-prática'!$D$15:$D$34</c:f>
              <c:numCache>
                <c:formatCode>General</c:formatCode>
                <c:ptCount val="20"/>
                <c:pt idx="0">
                  <c:v>4.188035785016779E-2</c:v>
                </c:pt>
                <c:pt idx="1">
                  <c:v>3.8673007153686642E-2</c:v>
                </c:pt>
                <c:pt idx="2">
                  <c:v>3.7227910082483932E-2</c:v>
                </c:pt>
                <c:pt idx="3">
                  <c:v>3.7545066758149281E-2</c:v>
                </c:pt>
                <c:pt idx="4">
                  <c:v>3.9624477111382637E-2</c:v>
                </c:pt>
                <c:pt idx="5">
                  <c:v>4.346614104157951E-2</c:v>
                </c:pt>
                <c:pt idx="6">
                  <c:v>4.9070058818357076E-2</c:v>
                </c:pt>
                <c:pt idx="7">
                  <c:v>5.1805056157285534E-2</c:v>
                </c:pt>
                <c:pt idx="8">
                  <c:v>5.6436230172098208E-2</c:v>
                </c:pt>
                <c:pt idx="9">
                  <c:v>6.5564655192675222E-2</c:v>
                </c:pt>
                <c:pt idx="10">
                  <c:v>7.6455333880088225E-2</c:v>
                </c:pt>
                <c:pt idx="11">
                  <c:v>8.9108266234337069E-2</c:v>
                </c:pt>
                <c:pt idx="12">
                  <c:v>0.10352345225542189</c:v>
                </c:pt>
                <c:pt idx="13">
                  <c:v>0.11970089194334266</c:v>
                </c:pt>
                <c:pt idx="14">
                  <c:v>0.13764058529809922</c:v>
                </c:pt>
                <c:pt idx="15">
                  <c:v>0.15734253368872539</c:v>
                </c:pt>
                <c:pt idx="16">
                  <c:v>0.17880673277943548</c:v>
                </c:pt>
                <c:pt idx="17">
                  <c:v>0.20203318711666496</c:v>
                </c:pt>
                <c:pt idx="18">
                  <c:v>0.22702189512073012</c:v>
                </c:pt>
                <c:pt idx="19">
                  <c:v>0.25377285679163142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9A-47DC-BE70-0A53299508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52320"/>
        <c:axId val="894055272"/>
      </c:scatterChart>
      <c:valAx>
        <c:axId val="894052320"/>
        <c:scaling>
          <c:orientation val="minMax"/>
          <c:min val="7.5000000000000011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55272"/>
        <c:crosses val="autoZero"/>
        <c:crossBetween val="midCat"/>
      </c:valAx>
      <c:valAx>
        <c:axId val="89405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5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V(carteira)xRc_min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'[q1.xlsx]q1.2,q1.3,q1.6-prática'!$D$14</c:f>
              <c:strCache>
                <c:ptCount val="1"/>
                <c:pt idx="0">
                  <c:v>V(carteira)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'[q1.xlsx]q1.2,q1.3,q1.6-prática'!$C$15:$C$34</c:f>
              <c:numCache>
                <c:formatCode>0.0%</c:formatCode>
                <c:ptCount val="20"/>
                <c:pt idx="0">
                  <c:v>0.08</c:v>
                </c:pt>
                <c:pt idx="1">
                  <c:v>8.5000000000000006E-2</c:v>
                </c:pt>
                <c:pt idx="2">
                  <c:v>0.09</c:v>
                </c:pt>
                <c:pt idx="3">
                  <c:v>9.5000000000000001E-2</c:v>
                </c:pt>
                <c:pt idx="4">
                  <c:v>9.9999999999999992E-2</c:v>
                </c:pt>
                <c:pt idx="5">
                  <c:v>0.105</c:v>
                </c:pt>
                <c:pt idx="6">
                  <c:v>0.10999999999999999</c:v>
                </c:pt>
                <c:pt idx="7">
                  <c:v>0.112</c:v>
                </c:pt>
                <c:pt idx="8">
                  <c:v>0.115</c:v>
                </c:pt>
                <c:pt idx="9">
                  <c:v>0.12</c:v>
                </c:pt>
                <c:pt idx="10">
                  <c:v>0.125</c:v>
                </c:pt>
                <c:pt idx="11">
                  <c:v>0.13</c:v>
                </c:pt>
                <c:pt idx="12">
                  <c:v>0.13500000000000001</c:v>
                </c:pt>
                <c:pt idx="13">
                  <c:v>0.14000000000000001</c:v>
                </c:pt>
                <c:pt idx="14">
                  <c:v>0.14500000000000002</c:v>
                </c:pt>
                <c:pt idx="15">
                  <c:v>0.15000000000000002</c:v>
                </c:pt>
                <c:pt idx="16">
                  <c:v>0.155</c:v>
                </c:pt>
                <c:pt idx="17">
                  <c:v>0.16000000000000003</c:v>
                </c:pt>
                <c:pt idx="18">
                  <c:v>0.16500000000000001</c:v>
                </c:pt>
                <c:pt idx="19">
                  <c:v>0.17000000000000004</c:v>
                </c:pt>
              </c:numCache>
            </c:numRef>
          </c:xVal>
          <c:yVal>
            <c:numRef>
              <c:f>'[q1.xlsx]q1.2,q1.3,q1.6-prática'!$D$15:$D$34</c:f>
              <c:numCache>
                <c:formatCode>General</c:formatCode>
                <c:ptCount val="20"/>
                <c:pt idx="0">
                  <c:v>4.188035785016779E-2</c:v>
                </c:pt>
                <c:pt idx="1">
                  <c:v>3.8673007153686642E-2</c:v>
                </c:pt>
                <c:pt idx="2">
                  <c:v>3.7227910082483932E-2</c:v>
                </c:pt>
                <c:pt idx="3">
                  <c:v>3.7545066758149281E-2</c:v>
                </c:pt>
                <c:pt idx="4">
                  <c:v>3.9624477111382637E-2</c:v>
                </c:pt>
                <c:pt idx="5">
                  <c:v>4.346614104157951E-2</c:v>
                </c:pt>
                <c:pt idx="6">
                  <c:v>4.9070058818357076E-2</c:v>
                </c:pt>
                <c:pt idx="7">
                  <c:v>5.1805056157285534E-2</c:v>
                </c:pt>
                <c:pt idx="8">
                  <c:v>5.6436230172098208E-2</c:v>
                </c:pt>
                <c:pt idx="9">
                  <c:v>6.5564655192675222E-2</c:v>
                </c:pt>
                <c:pt idx="10">
                  <c:v>7.6455333880088225E-2</c:v>
                </c:pt>
                <c:pt idx="11">
                  <c:v>8.9108266234337069E-2</c:v>
                </c:pt>
                <c:pt idx="12">
                  <c:v>0.10352345225542189</c:v>
                </c:pt>
                <c:pt idx="13">
                  <c:v>0.11970089194334266</c:v>
                </c:pt>
                <c:pt idx="14">
                  <c:v>0.13764058529809922</c:v>
                </c:pt>
                <c:pt idx="15">
                  <c:v>0.15734253368872539</c:v>
                </c:pt>
                <c:pt idx="16">
                  <c:v>0.17880673277943548</c:v>
                </c:pt>
                <c:pt idx="17">
                  <c:v>0.20203318711666496</c:v>
                </c:pt>
                <c:pt idx="18">
                  <c:v>0.22702189512073012</c:v>
                </c:pt>
                <c:pt idx="19">
                  <c:v>0.25377285679163142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9D5-4900-9C79-99AF6FB3E159}"/>
            </c:ext>
          </c:extLst>
        </c:ser>
        <c:ser>
          <c:idx val="1"/>
          <c:order val="1"/>
          <c:tx>
            <c:v>1.3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'[q1.xlsx]q1.2,q1.3,q1.6-prática'!$C$35</c:f>
              <c:numCache>
                <c:formatCode>0.00%</c:formatCode>
                <c:ptCount val="1"/>
                <c:pt idx="0">
                  <c:v>0.112</c:v>
                </c:pt>
              </c:numCache>
            </c:numRef>
          </c:xVal>
          <c:yVal>
            <c:numRef>
              <c:f>'[q1.xlsx]q1.2,q1.3,q1.6-prática'!$D$35</c:f>
              <c:numCache>
                <c:formatCode>General</c:formatCode>
                <c:ptCount val="1"/>
                <c:pt idx="0">
                  <c:v>6.7829608796346391E-2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9D5-4900-9C79-99AF6FB3E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4052320"/>
        <c:axId val="894055272"/>
      </c:scatterChart>
      <c:valAx>
        <c:axId val="894052320"/>
        <c:scaling>
          <c:orientation val="minMax"/>
          <c:min val="7.5000000000000011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55272"/>
        <c:crosses val="autoZero"/>
        <c:crossBetween val="midCat"/>
      </c:valAx>
      <c:valAx>
        <c:axId val="89405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405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 Maddalena</dc:creator>
  <cp:keywords/>
  <dc:description/>
  <cp:lastModifiedBy>Leticia Cavalcanti</cp:lastModifiedBy>
  <cp:revision>2</cp:revision>
  <dcterms:created xsi:type="dcterms:W3CDTF">2022-05-30T00:11:00Z</dcterms:created>
  <dcterms:modified xsi:type="dcterms:W3CDTF">2022-05-30T00:11:00Z</dcterms:modified>
</cp:coreProperties>
</file>