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ind w:firstLine="131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Marcos Moraes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ind w:firstLine="13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Engenheiro de Software Sênior</w:t>
      </w:r>
    </w:p>
    <w:p w:rsidR="00000000" w:rsidDel="00000000" w:rsidP="00000000" w:rsidRDefault="00000000" w:rsidRPr="00000000" w14:paraId="00000003">
      <w:pPr>
        <w:spacing w:line="276" w:lineRule="auto"/>
        <w:ind w:left="135" w:right="131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135" w:right="131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Localização: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São José do Rio Preto, SP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Telefone: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+55 (17) 98146-3338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Email: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contato@marcosamoraes.com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left="135" w:right="131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Linkedin: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https://www.linkedin.com/in/marcosaamoraes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Website: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https://marcosaamoraes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0"/>
          <w:szCs w:val="20"/>
          <w:u w:val="single"/>
          <w:rtl w:val="0"/>
        </w:rPr>
        <w:t xml:space="preserve">,com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131" w:right="131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b w:val="0"/>
          <w:color w:val="1f1f1f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0"/>
          <w:color w:val="1f1f1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0"/>
          <w:szCs w:val="20"/>
          <w:rtl w:val="0"/>
        </w:rPr>
        <w:t xml:space="preserve">Engenheiro de Software com 8+ anos de experiência com foco em Laravel (PHP), Typescript, NodeJS, ReactJS e AWS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f1f1f"/>
          <w:sz w:val="20"/>
          <w:szCs w:val="20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0"/>
          <w:szCs w:val="20"/>
          <w:rtl w:val="0"/>
        </w:rPr>
        <w:t xml:space="preserve">Desenvolvi mais de 100 projetos como freelancer, além da atuação em mais de 10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1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1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HABILIDADES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f1f1f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1f1f1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0"/>
          <w:szCs w:val="20"/>
          <w:rtl w:val="0"/>
        </w:rPr>
        <w:t xml:space="preserve">API's, Serverless, SST, Terraform, EC2, S3, ECS, SQS, SNS, SES, Lambda, Typescript, ReactJS, NodeJS, NextJS, NestJS, PHP, Laravel, GPT, OCR, Rekognition, Textract, Redis, BullMQ, RabbitMQ, Grafana, Sentry, Hex, Linux, Web Crawlers, MySQL, PostgreSQL, MongoDB, Microsserviços, Bootstrap, TailwindCSS, GIT e Arduino.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before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EXPERIÊNCIA PROFISSIONAL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Full Stack Sênior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Paggo, Brasil – Remoto</w:t>
        <w:tab/>
        <w:tab/>
        <w:tab/>
        <w:tab/>
        <w:tab/>
        <w:tab/>
        <w:t xml:space="preserve">                     </w:t>
        <w:tab/>
        <w:t xml:space="preserve">04/2024 até 10/2024</w:t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e manutenção de microsserviços utilizando NestJS, ReactJS e AWS.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Principal atuação na estrutura de coleta, reconhecimento e processamento de documentos fiscais utilizando IA (GPT, Rekognition e Textract).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Typescript, ReactJS, NestJS, Microsserviços, SST, AWS (EC2, S3, ECS, SQS, SNS, SES), Rekognition, GPT, Textract, Terraform, BullMQ, Grafana, Hex e Sentry.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Full Stack Sênior</w:t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Estica, Brasil – Remoto</w:t>
        <w:tab/>
        <w:tab/>
        <w:tab/>
        <w:tab/>
        <w:tab/>
        <w:tab/>
        <w:t xml:space="preserve">             </w:t>
        <w:tab/>
        <w:tab/>
        <w:t xml:space="preserve">11/2022 até 04/2024</w:t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de novas features e manutenção do principal sistema da empresa.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Atuação direta na integração com marketplaces e otimização de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Laravel, ReactJS, Nodejs, Redis, Linux, Styled Components, Bootstrap, Javascript, API's, Marketplace API, GIT, Amazon S3 e MySQL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Full Stack Pleno</w:t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Gigatron Franchising, Brasil - Remoto</w:t>
        <w:tab/>
        <w:tab/>
        <w:tab/>
        <w:tab/>
        <w:tab/>
        <w:tab/>
        <w:t xml:space="preserve">08/2022 até 11/2022</w:t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 o projeto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Shop Giga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como freelancer em 2021, um sistema whitelabel de e-commerces integrado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DotBank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(banco digital da Gigatron) e com os ERP’s da Gigatron.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Retomei na empresa para realizar melhorias 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Shop Giga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 também atuar nos demais sistemas da 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Linux, Visual Studio, Bootstrap, Javascript, AngularJS, Laravel, GIT e PostgreSQL.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Back-End Pleno</w:t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Pagstar, Brasil – Remoto</w:t>
        <w:tab/>
        <w:tab/>
        <w:tab/>
        <w:tab/>
        <w:tab/>
        <w:tab/>
        <w:t xml:space="preserve">             </w:t>
        <w:tab/>
        <w:tab/>
        <w:t xml:space="preserve">03/2022 até 08/2022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de novas features e manutenção no sistema de pagamentos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Laravel (Lumen), GIT e PostgreSQL.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Full Stack</w:t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Freelancer, Brasil – Remoto</w:t>
        <w:tab/>
        <w:tab/>
        <w:tab/>
        <w:tab/>
        <w:tab/>
        <w:tab/>
        <w:t xml:space="preserve">            </w:t>
        <w:tab/>
        <w:t xml:space="preserve">06/2021 até 03/2022</w:t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Atuei na idealização e desenvolvimentos de websites, lojas virtuais e sistemas.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Consultoria e assistência periódica para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Bootstrap, Javascript, JQuery, PHP, Laravel, GIT e MySQL.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CTO (Fundador)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NextUP Delivery, Brasil – Remoto</w:t>
        <w:tab/>
        <w:tab/>
        <w:tab/>
        <w:tab/>
        <w:tab/>
        <w:tab/>
        <w:t xml:space="preserve">            </w:t>
        <w:tab/>
        <w:t xml:space="preserve">03/2020 até 06/2021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 um sistema completo de delivery whitelabel no começo da pandemia, entregando um website e um aplicativo para cada cliente.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Vendi a empresa para a atual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Like Pedidos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Bootstrap, JQuery, CakePHP, Lumen, GIT, AWS(EC2) e MySQL.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Full Stack Pleno</w:t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Epics, São José do Rio Preto - SP / Brasil – Presencial</w:t>
        <w:tab/>
        <w:tab/>
        <w:t xml:space="preserve">            </w:t>
        <w:tab/>
        <w:tab/>
        <w:t xml:space="preserve">01/2019 até 03/2019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de uma API para um aplicativo de orçamentos para fotógrafos.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da v2 do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Epics Select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onde desenvolvi uma integração com o Lightroom para identificação de faces das pessoas em álbuns de fotos e uma integração com o S3 para armazenamento de imagens de altíssima qualidade utilizando JS reduzindo os custos de storage em 70%.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Bootstrap, Javascript, JQuery, CodeIgniter, Lumen, GIT, AWS(S3) e MySQL.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Gerente de Projetos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Lam Digital, São José do Rio Preto - SP / Brasil – Presencial</w:t>
        <w:tab/>
        <w:tab/>
        <w:tab/>
        <w:t xml:space="preserve">            </w:t>
        <w:tab/>
        <w:t xml:space="preserve">03/2017 até 12/2018</w:t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Gerenciei uma equipe de 9 profissionais.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Principal atuação no desenvolvimento dos sistemas: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SorteSim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Esse é Craque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SorteSim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atingimos 70.000 acessos simultâneos no lançamento.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Bootstrap, JQuery, Laravel, CakePHP, Lumen, GIT, AWS(EC2) e MySQL.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Desenvolvedor Web Junior</w:t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Cacique Digital, São José do Rio Preto - SP / Brasil – Presencial</w:t>
        <w:tab/>
        <w:tab/>
        <w:t xml:space="preserve"> </w:t>
        <w:tab/>
        <w:t xml:space="preserve">11/2026 até 03/2017</w:t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de novas features e manutenção no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LogFitness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um site whitelabel nível nacional para academias parceiras venderem os produtos da empresa e receberem comissão.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HTML5, CSS3, Bootstrap, JQuery, Ajax, PHP, CakePHP, MySQL e GIT.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Desenvolvedor Web Trainee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DLM Propaganda LTDA, São José do Rio Preto - SP / Brasil – Presencial</w:t>
        <w:tab/>
        <w:t xml:space="preserve">            </w:t>
        <w:tab/>
        <w:t xml:space="preserve">07/2016 até 11/2016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Principais 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de websites responsivos e landing pages.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Tecnologias e Ferramentas: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HTML5, CSS3, Bootstrap, JQuery, Ajax, PHP, MySQL e AWS(EC2).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EDUCA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Curso Intensivo </w:t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Driven, Brasil - Online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ab/>
        <w:tab/>
        <w:tab/>
        <w:tab/>
        <w:tab/>
        <w:tab/>
        <w:t xml:space="preserve">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10/2022 até 07/2023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Análise e Desenvolvimento de Sistemas (Superior Incompleto) </w:t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Fatec RP, São José do Rio Preto - SP / Brasil - Presencial</w:t>
        <w:tab/>
        <w:tab/>
        <w:tab/>
        <w:tab/>
        <w:t xml:space="preserve">01/2014 até 11/2017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INGUAGENS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Portugu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Nativ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Inglês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Intermediário - Avançado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rl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9" w:lineRule="auto"/>
      <w:ind w:left="138"/>
    </w:pPr>
    <w:rPr>
      <w:rFonts w:ascii="Carlito" w:cs="Carlito" w:eastAsia="Carlito" w:hAnsi="Carlito"/>
      <w:b w:val="1"/>
      <w:sz w:val="24"/>
      <w:szCs w:val="24"/>
    </w:rPr>
  </w:style>
  <w:style w:type="paragraph" w:styleId="Heading2">
    <w:name w:val="heading 2"/>
    <w:basedOn w:val="Normal"/>
    <w:next w:val="Normal"/>
    <w:pPr>
      <w:ind w:left="138"/>
    </w:pPr>
    <w:rPr>
      <w:rFonts w:ascii="Carlito" w:cs="Carlito" w:eastAsia="Carlito" w:hAnsi="Carli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628" w:lineRule="auto"/>
      <w:ind w:left="131" w:right="131"/>
      <w:jc w:val="center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marcosaamoraes" TargetMode="External"/><Relationship Id="rId5" Type="http://schemas.openxmlformats.org/officeDocument/2006/relationships/styles" Target="styles.xml"/><Relationship Id="rId6" Type="http://schemas.openxmlformats.org/officeDocument/2006/relationships/hyperlink" Target="https://wa.me/5517981463338" TargetMode="External"/><Relationship Id="rId7" Type="http://schemas.openxmlformats.org/officeDocument/2006/relationships/hyperlink" Target="mailto:youremailhere@email.com" TargetMode="External"/><Relationship Id="rId8" Type="http://schemas.openxmlformats.org/officeDocument/2006/relationships/hyperlink" Target="https://www.linkedin.com/in/marcosaamora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rlito-regular.ttf"/><Relationship Id="rId4" Type="http://schemas.openxmlformats.org/officeDocument/2006/relationships/font" Target="fonts/Carlito-bold.ttf"/><Relationship Id="rId5" Type="http://schemas.openxmlformats.org/officeDocument/2006/relationships/font" Target="fonts/Carlito-italic.ttf"/><Relationship Id="rId6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2021-05-31T00:00:00Z</vt:lpwstr>
  </property>
  <property fmtid="{D5CDD505-2E9C-101B-9397-08002B2CF9AE}" pid="3" name="Creator">
    <vt:lpwstr>Microsoft® Office Word 2007</vt:lpwstr>
  </property>
  <property fmtid="{D5CDD505-2E9C-101B-9397-08002B2CF9AE}" pid="4" name="LastSaved">
    <vt:lpwstr>2022-04-03T00:00:00Z</vt:lpwstr>
  </property>
</Properties>
</file>