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3F20F" w14:textId="77777777" w:rsidR="007541B6" w:rsidRPr="007541B6" w:rsidRDefault="007541B6" w:rsidP="007541B6">
      <w:pPr>
        <w:spacing w:before="2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541B6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Parallel Computing</w:t>
      </w:r>
    </w:p>
    <w:p w14:paraId="6F59DAC0" w14:textId="77777777" w:rsidR="007541B6" w:rsidRPr="007541B6" w:rsidRDefault="007541B6" w:rsidP="007541B6">
      <w:pPr>
        <w:spacing w:before="2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41B6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Week 1</w:t>
      </w:r>
    </w:p>
    <w:p w14:paraId="6529E585" w14:textId="77777777" w:rsidR="007541B6" w:rsidRPr="007541B6" w:rsidRDefault="007541B6" w:rsidP="007541B6">
      <w:pPr>
        <w:spacing w:before="1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1B6">
        <w:rPr>
          <w:rFonts w:ascii="Trebuchet MS" w:eastAsia="Times New Roman" w:hAnsi="Trebuchet MS" w:cs="Times New Roman"/>
          <w:b/>
          <w:bCs/>
          <w:color w:val="666666"/>
        </w:rPr>
        <w:t>Sections [</w:t>
      </w:r>
      <w:proofErr w:type="gramStart"/>
      <w:r w:rsidRPr="007541B6">
        <w:rPr>
          <w:rFonts w:ascii="Trebuchet MS" w:eastAsia="Times New Roman" w:hAnsi="Trebuchet MS" w:cs="Times New Roman"/>
          <w:b/>
          <w:bCs/>
          <w:color w:val="666666"/>
        </w:rPr>
        <w:t>1.*</w:t>
      </w:r>
      <w:proofErr w:type="gramEnd"/>
      <w:r w:rsidRPr="007541B6">
        <w:rPr>
          <w:rFonts w:ascii="Trebuchet MS" w:eastAsia="Times New Roman" w:hAnsi="Trebuchet MS" w:cs="Times New Roman"/>
          <w:b/>
          <w:bCs/>
          <w:color w:val="666666"/>
        </w:rPr>
        <w:t>]</w:t>
      </w:r>
    </w:p>
    <w:p w14:paraId="13571422" w14:textId="77777777" w:rsidR="007541B6" w:rsidRPr="007541B6" w:rsidRDefault="007541B6" w:rsidP="007541B6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541B6">
        <w:rPr>
          <w:rFonts w:ascii="Arial" w:hAnsi="Arial" w:cs="Arial"/>
          <w:color w:val="000000"/>
          <w:sz w:val="22"/>
          <w:szCs w:val="22"/>
        </w:rPr>
        <w:t>Other issues exist besides a “fast” processor</w:t>
      </w:r>
    </w:p>
    <w:p w14:paraId="0EAC16A6" w14:textId="77777777" w:rsidR="007541B6" w:rsidRPr="007541B6" w:rsidRDefault="007541B6" w:rsidP="007541B6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541B6">
        <w:rPr>
          <w:rFonts w:ascii="Arial" w:hAnsi="Arial" w:cs="Arial"/>
          <w:color w:val="000000"/>
          <w:sz w:val="22"/>
          <w:szCs w:val="22"/>
        </w:rPr>
        <w:t>The most prominent, is the ability (or lack thereof) of the memory system to feed data to the processor at the required rate</w:t>
      </w:r>
    </w:p>
    <w:p w14:paraId="7AED9DEA" w14:textId="77777777" w:rsidR="007541B6" w:rsidRPr="007541B6" w:rsidRDefault="007541B6" w:rsidP="007541B6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541B6">
        <w:rPr>
          <w:rFonts w:ascii="Arial" w:hAnsi="Arial" w:cs="Arial"/>
          <w:color w:val="000000"/>
          <w:sz w:val="22"/>
          <w:szCs w:val="22"/>
        </w:rPr>
        <w:t>Moore’s Law states that “circuit complexity doubles every eighteen months”</w:t>
      </w:r>
    </w:p>
    <w:p w14:paraId="08D02262" w14:textId="77777777" w:rsidR="007541B6" w:rsidRPr="007541B6" w:rsidRDefault="007541B6" w:rsidP="007541B6">
      <w:pPr>
        <w:spacing w:before="2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41B6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Week 2</w:t>
      </w:r>
    </w:p>
    <w:p w14:paraId="33C3AD32" w14:textId="77777777" w:rsidR="007541B6" w:rsidRPr="007541B6" w:rsidRDefault="007541B6" w:rsidP="007541B6">
      <w:pPr>
        <w:spacing w:before="1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541B6">
        <w:rPr>
          <w:rFonts w:ascii="Trebuchet MS" w:eastAsia="Times New Roman" w:hAnsi="Trebuchet MS" w:cs="Times New Roman"/>
          <w:b/>
          <w:bCs/>
          <w:color w:val="666666"/>
        </w:rPr>
        <w:t>Sections [2.1,2.2,2.3,2.4]</w:t>
      </w:r>
    </w:p>
    <w:p w14:paraId="74D8155A" w14:textId="77777777" w:rsidR="007541B6" w:rsidRPr="007541B6" w:rsidRDefault="007541B6" w:rsidP="007541B6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541B6">
        <w:rPr>
          <w:rFonts w:ascii="Arial" w:hAnsi="Arial" w:cs="Arial"/>
          <w:color w:val="000000"/>
          <w:sz w:val="22"/>
          <w:szCs w:val="22"/>
        </w:rPr>
        <w:t>Processors have long relied on pipelines for improving execution rates</w:t>
      </w:r>
    </w:p>
    <w:p w14:paraId="20B814C2" w14:textId="77777777" w:rsidR="007541B6" w:rsidRPr="007541B6" w:rsidRDefault="007541B6" w:rsidP="007541B6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541B6">
        <w:rPr>
          <w:rFonts w:ascii="Arial" w:hAnsi="Arial" w:cs="Arial"/>
          <w:color w:val="000000"/>
          <w:sz w:val="22"/>
          <w:szCs w:val="22"/>
        </w:rPr>
        <w:t>Overlapping various stages in instruction execution</w:t>
      </w:r>
    </w:p>
    <w:p w14:paraId="51012214" w14:textId="77777777" w:rsidR="007541B6" w:rsidRPr="007541B6" w:rsidRDefault="007541B6" w:rsidP="007541B6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541B6">
        <w:rPr>
          <w:rFonts w:ascii="Arial" w:hAnsi="Arial" w:cs="Arial"/>
          <w:color w:val="000000"/>
          <w:sz w:val="22"/>
          <w:szCs w:val="22"/>
        </w:rPr>
        <w:t>Enables faster execution</w:t>
      </w:r>
    </w:p>
    <w:p w14:paraId="33853DAC" w14:textId="77777777" w:rsidR="007541B6" w:rsidRDefault="007541B6" w:rsidP="007541B6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541B6">
        <w:rPr>
          <w:rFonts w:ascii="Arial" w:hAnsi="Arial" w:cs="Arial"/>
          <w:color w:val="000000"/>
          <w:sz w:val="22"/>
          <w:szCs w:val="22"/>
        </w:rPr>
        <w:t>To increase the speed of a single pipeline, one would break down the tasks into smaller and smaller units, thus lengthening the pipeline and increasing the overlap in executio</w:t>
      </w:r>
      <w:r>
        <w:rPr>
          <w:rFonts w:ascii="Arial" w:hAnsi="Arial" w:cs="Arial"/>
          <w:color w:val="000000"/>
          <w:sz w:val="22"/>
          <w:szCs w:val="22"/>
        </w:rPr>
        <w:t>n</w:t>
      </w:r>
    </w:p>
    <w:p w14:paraId="199BB240" w14:textId="77777777" w:rsidR="007541B6" w:rsidRDefault="007541B6" w:rsidP="007541B6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order to improve parallelism, we can increase the number of pipelines</w:t>
      </w:r>
    </w:p>
    <w:p w14:paraId="0511EEA9" w14:textId="77777777" w:rsidR="007541B6" w:rsidRDefault="007541B6" w:rsidP="007541B6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During each clock cycle, multiple instructions are “piped” into the processor in parallel.</w:t>
      </w:r>
    </w:p>
    <w:p w14:paraId="10029A0F" w14:textId="0B558920" w:rsidR="00962BF6" w:rsidRPr="00962BF6" w:rsidRDefault="00962BF6" w:rsidP="00962BF6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Superscalar Execution</w:t>
      </w:r>
    </w:p>
    <w:p w14:paraId="4EDCE54D" w14:textId="6B7A5568" w:rsidR="00962BF6" w:rsidRDefault="00962BF6" w:rsidP="00962BF6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Ability of a processor to issue multiple instructions in the same cycle</w:t>
      </w:r>
    </w:p>
    <w:p w14:paraId="1BFD7FB8" w14:textId="77777777" w:rsidR="007541B6" w:rsidRPr="007541B6" w:rsidRDefault="007541B6" w:rsidP="007541B6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True Data Dependency</w:t>
      </w:r>
    </w:p>
    <w:p w14:paraId="671983C4" w14:textId="77777777" w:rsidR="007541B6" w:rsidRDefault="007541B6" w:rsidP="007541B6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the results of an instruction are not required for a subsequent instruction</w:t>
      </w:r>
    </w:p>
    <w:p w14:paraId="58E0F2CF" w14:textId="77777777" w:rsidR="007541B6" w:rsidRDefault="007541B6" w:rsidP="007541B6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Dependencies of this type must be resolved before simultaneous issue of instructions</w:t>
      </w:r>
    </w:p>
    <w:p w14:paraId="48CFCBA9" w14:textId="77777777" w:rsidR="007541B6" w:rsidRDefault="007541B6" w:rsidP="007541B6">
      <w:pPr>
        <w:numPr>
          <w:ilvl w:val="2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Since the resolution id done at runtime, it must be supported in hardware</w:t>
      </w:r>
    </w:p>
    <w:p w14:paraId="66C4F1C7" w14:textId="77777777" w:rsidR="007541B6" w:rsidRDefault="007541B6" w:rsidP="007541B6">
      <w:pPr>
        <w:numPr>
          <w:ilvl w:val="3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complexity of this hardware can be high</w:t>
      </w:r>
    </w:p>
    <w:p w14:paraId="2C7C41E6" w14:textId="77777777" w:rsidR="007541B6" w:rsidRDefault="007541B6" w:rsidP="007541B6">
      <w:pPr>
        <w:numPr>
          <w:ilvl w:val="2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amount of instruction level parallelism in a program is often limited and is a function of coding technique.</w:t>
      </w:r>
    </w:p>
    <w:p w14:paraId="35F8EFE5" w14:textId="77777777" w:rsidR="007541B6" w:rsidRPr="007541B6" w:rsidRDefault="007541B6" w:rsidP="007541B6">
      <w:pPr>
        <w:numPr>
          <w:ilvl w:val="3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i/>
          <w:color w:val="000000"/>
          <w:sz w:val="22"/>
          <w:szCs w:val="22"/>
        </w:rPr>
        <w:t>Minimize number of code segments that rely on other code segments</w:t>
      </w:r>
    </w:p>
    <w:p w14:paraId="2A17E7C7" w14:textId="77777777" w:rsidR="007541B6" w:rsidRPr="007541B6" w:rsidRDefault="007541B6" w:rsidP="007541B6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Resource Dependency</w:t>
      </w:r>
    </w:p>
    <w:p w14:paraId="722390FC" w14:textId="77777777" w:rsidR="007541B6" w:rsidRDefault="007541B6" w:rsidP="007541B6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Occurs when two instructions require the same hardware</w:t>
      </w:r>
    </w:p>
    <w:p w14:paraId="597E0FA0" w14:textId="77777777" w:rsidR="007541B6" w:rsidRDefault="007541B6" w:rsidP="007541B6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there is no data dependency between instructions, we need to check that simultaneous instructions do not require the same resource. Thus</w:t>
      </w:r>
      <w:r w:rsidR="00411E11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cannot be scheduled together</w:t>
      </w:r>
    </w:p>
    <w:p w14:paraId="542A6589" w14:textId="77777777" w:rsidR="007541B6" w:rsidRDefault="00411E11" w:rsidP="007541B6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Branch Dependencies (Procedural Dependencies)</w:t>
      </w:r>
    </w:p>
    <w:p w14:paraId="79860EA2" w14:textId="77777777" w:rsidR="00411E11" w:rsidRDefault="00411E11" w:rsidP="00411E11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Branch destination (i.e. if-else) is only known at time of execution, scheduling instructions </w:t>
      </w:r>
      <w:r>
        <w:rPr>
          <w:rFonts w:ascii="Arial" w:hAnsi="Arial" w:cs="Arial"/>
          <w:i/>
          <w:color w:val="000000"/>
          <w:sz w:val="22"/>
          <w:szCs w:val="22"/>
        </w:rPr>
        <w:t>a priori</w:t>
      </w:r>
      <w:r>
        <w:rPr>
          <w:rFonts w:ascii="Arial" w:hAnsi="Arial" w:cs="Arial"/>
          <w:color w:val="000000"/>
          <w:sz w:val="22"/>
          <w:szCs w:val="22"/>
        </w:rPr>
        <w:t xml:space="preserve"> across branches may lead to errors.</w:t>
      </w:r>
    </w:p>
    <w:p w14:paraId="26EC6333" w14:textId="77777777" w:rsidR="00411E11" w:rsidRDefault="00411E11" w:rsidP="00411E11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Handled by </w:t>
      </w:r>
      <w:r w:rsidRPr="00411E11">
        <w:rPr>
          <w:rFonts w:ascii="Arial" w:hAnsi="Arial" w:cs="Arial"/>
          <w:color w:val="000000"/>
          <w:sz w:val="22"/>
          <w:szCs w:val="22"/>
          <w:u w:val="single"/>
        </w:rPr>
        <w:t>speculatively scheduling</w:t>
      </w:r>
      <w:r>
        <w:rPr>
          <w:rFonts w:ascii="Arial" w:hAnsi="Arial" w:cs="Arial"/>
          <w:color w:val="000000"/>
          <w:sz w:val="22"/>
          <w:szCs w:val="22"/>
        </w:rPr>
        <w:t xml:space="preserve"> across branches and rolling back in case of errors</w:t>
      </w:r>
    </w:p>
    <w:p w14:paraId="55A6693A" w14:textId="77777777" w:rsidR="00411E11" w:rsidRDefault="00411E11" w:rsidP="00411E11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Accurate branch prediction is critical for efficient superscalar execution.</w:t>
      </w:r>
    </w:p>
    <w:p w14:paraId="6B32F9CA" w14:textId="1DA59F8A" w:rsidR="00117A34" w:rsidRDefault="00117A34" w:rsidP="00411E11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**Scheduling is very important in parallelism</w:t>
      </w:r>
    </w:p>
    <w:p w14:paraId="6BB7B6E2" w14:textId="482AC3ED" w:rsidR="00844AEB" w:rsidRDefault="00844AEB" w:rsidP="00844AE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Processor needs the ability to issue instructions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out-of-order </w:t>
      </w:r>
      <w:r>
        <w:rPr>
          <w:rFonts w:ascii="Arial" w:hAnsi="Arial" w:cs="Arial"/>
          <w:color w:val="000000"/>
          <w:sz w:val="22"/>
          <w:szCs w:val="22"/>
        </w:rPr>
        <w:t xml:space="preserve">to accomplish desired re-ordering. </w:t>
      </w:r>
    </w:p>
    <w:p w14:paraId="50EA0FB7" w14:textId="7029901D" w:rsidR="00844AEB" w:rsidRPr="00844AEB" w:rsidRDefault="00844AEB" w:rsidP="00844AEB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Known as </w:t>
      </w:r>
      <w:r>
        <w:rPr>
          <w:rFonts w:ascii="Arial" w:hAnsi="Arial" w:cs="Arial"/>
          <w:b/>
          <w:color w:val="000000"/>
          <w:sz w:val="22"/>
          <w:szCs w:val="22"/>
        </w:rPr>
        <w:t>dynamic instruction issue</w:t>
      </w:r>
    </w:p>
    <w:p w14:paraId="78C672A8" w14:textId="058A96C2" w:rsidR="00844AEB" w:rsidRDefault="00844AEB" w:rsidP="00844AEB">
      <w:pPr>
        <w:numPr>
          <w:ilvl w:val="2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Exploits maximum instruction level parallelism</w:t>
      </w:r>
    </w:p>
    <w:p w14:paraId="358EF3C6" w14:textId="28A578FD" w:rsidR="00844AEB" w:rsidRDefault="00844AEB" w:rsidP="00844AE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parallelism available in </w:t>
      </w:r>
      <w:r>
        <w:rPr>
          <w:rFonts w:ascii="Arial" w:hAnsi="Arial" w:cs="Arial"/>
          <w:b/>
          <w:color w:val="000000"/>
          <w:sz w:val="22"/>
          <w:szCs w:val="22"/>
        </w:rPr>
        <w:t xml:space="preserve">in-order </w:t>
      </w:r>
      <w:r>
        <w:rPr>
          <w:rFonts w:ascii="Arial" w:hAnsi="Arial" w:cs="Arial"/>
          <w:color w:val="000000"/>
          <w:sz w:val="22"/>
          <w:szCs w:val="22"/>
        </w:rPr>
        <w:t>issue of instructions can be highly limited</w:t>
      </w:r>
    </w:p>
    <w:p w14:paraId="2C2F2B86" w14:textId="21298543" w:rsidR="00844AEB" w:rsidRDefault="00844AEB" w:rsidP="00844AEB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Disallows scheduling from re-arranging the instructions to make best use of pipelines</w:t>
      </w:r>
    </w:p>
    <w:p w14:paraId="6F1F5C6C" w14:textId="42492C61" w:rsidR="00844AEB" w:rsidRDefault="00844AEB" w:rsidP="00844AE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Performance of superscalar architectures is limited by the available instruction level of parallelism</w:t>
      </w:r>
    </w:p>
    <w:p w14:paraId="30C64B72" w14:textId="6B0E83A4" w:rsidR="00844AEB" w:rsidRPr="00844AEB" w:rsidRDefault="00844AEB" w:rsidP="00844AE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Vertical Waste</w:t>
      </w:r>
    </w:p>
    <w:p w14:paraId="5847DA64" w14:textId="2A9FECAB" w:rsidR="00844AEB" w:rsidRPr="00844AEB" w:rsidRDefault="00844AEB" w:rsidP="00844AEB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If, during a particular cycle, no instructions are issued on the execution units</w:t>
      </w:r>
    </w:p>
    <w:p w14:paraId="0C386886" w14:textId="26DD15CD" w:rsidR="00844AEB" w:rsidRPr="00844AEB" w:rsidRDefault="00844AEB" w:rsidP="00844AEB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Horizontal Waste</w:t>
      </w:r>
    </w:p>
    <w:p w14:paraId="54472BEB" w14:textId="496CC15E" w:rsidR="00844AEB" w:rsidRPr="007541B6" w:rsidRDefault="00844AEB" w:rsidP="00844AEB">
      <w:pPr>
        <w:numPr>
          <w:ilvl w:val="1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If, during a 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 xml:space="preserve">particular cycle, only part of the execution units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are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used </w:t>
      </w:r>
    </w:p>
    <w:p w14:paraId="6C1FBDC5" w14:textId="77777777" w:rsidR="007541B6" w:rsidRDefault="007541B6"/>
    <w:sectPr w:rsidR="007541B6" w:rsidSect="00D11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934527" w14:textId="77777777" w:rsidR="00117A34" w:rsidRDefault="00117A34" w:rsidP="00117A34">
      <w:r>
        <w:separator/>
      </w:r>
    </w:p>
  </w:endnote>
  <w:endnote w:type="continuationSeparator" w:id="0">
    <w:p w14:paraId="1445C54C" w14:textId="77777777" w:rsidR="00117A34" w:rsidRDefault="00117A34" w:rsidP="00117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5E0351" w14:textId="77777777" w:rsidR="00117A34" w:rsidRDefault="00117A34" w:rsidP="00117A34">
      <w:r>
        <w:separator/>
      </w:r>
    </w:p>
  </w:footnote>
  <w:footnote w:type="continuationSeparator" w:id="0">
    <w:p w14:paraId="0CF722F1" w14:textId="77777777" w:rsidR="00117A34" w:rsidRDefault="00117A34" w:rsidP="00117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A071F0"/>
    <w:multiLevelType w:val="multilevel"/>
    <w:tmpl w:val="CE68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D0750A"/>
    <w:multiLevelType w:val="multilevel"/>
    <w:tmpl w:val="7E42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B6"/>
    <w:rsid w:val="00117A34"/>
    <w:rsid w:val="00411E11"/>
    <w:rsid w:val="00454E36"/>
    <w:rsid w:val="00543D42"/>
    <w:rsid w:val="007541B6"/>
    <w:rsid w:val="00844AEB"/>
    <w:rsid w:val="00962BF6"/>
    <w:rsid w:val="00964D1D"/>
    <w:rsid w:val="00D1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36F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41B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541B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541B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1B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541B6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541B6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541B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62B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7A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A34"/>
  </w:style>
  <w:style w:type="paragraph" w:styleId="Footer">
    <w:name w:val="footer"/>
    <w:basedOn w:val="Normal"/>
    <w:link w:val="FooterChar"/>
    <w:uiPriority w:val="99"/>
    <w:unhideWhenUsed/>
    <w:rsid w:val="00117A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1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397</Words>
  <Characters>2267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Parallel Computing</vt:lpstr>
      <vt:lpstr>    Week 1</vt:lpstr>
      <vt:lpstr>        Sections [1.*]</vt:lpstr>
      <vt:lpstr>    Week 2</vt:lpstr>
      <vt:lpstr>        Sections [2.1,2.2,2.3,2.4]</vt:lpstr>
    </vt:vector>
  </TitlesOfParts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Barbieri</dc:creator>
  <cp:keywords/>
  <dc:description/>
  <cp:lastModifiedBy>Marcos Barbieri</cp:lastModifiedBy>
  <cp:revision>3</cp:revision>
  <dcterms:created xsi:type="dcterms:W3CDTF">2017-10-09T18:05:00Z</dcterms:created>
  <dcterms:modified xsi:type="dcterms:W3CDTF">2017-10-09T18:34:00Z</dcterms:modified>
</cp:coreProperties>
</file>