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878" w:type="dxa"/>
        <w:tblLook w:val="04A0" w:firstRow="1" w:lastRow="0" w:firstColumn="1" w:lastColumn="0" w:noHBand="0" w:noVBand="1"/>
      </w:tblPr>
      <w:tblGrid>
        <w:gridCol w:w="3255"/>
        <w:gridCol w:w="1276"/>
        <w:gridCol w:w="2977"/>
        <w:gridCol w:w="1370"/>
      </w:tblGrid>
      <w:tr w:rsidR="002C284E" w:rsidTr="00144B3A">
        <w:trPr>
          <w:trHeight w:val="693"/>
        </w:trPr>
        <w:tc>
          <w:tcPr>
            <w:tcW w:w="3255" w:type="dxa"/>
          </w:tcPr>
          <w:p w:rsidR="002C284E" w:rsidRDefault="002C284E" w:rsidP="00144B3A">
            <w:pPr>
              <w:pStyle w:val="Cabealho"/>
            </w:pPr>
            <w:r w:rsidRPr="00B3145B">
              <w:rPr>
                <w:noProof/>
                <w:lang w:eastAsia="pt-BR"/>
              </w:rPr>
              <w:drawing>
                <wp:inline distT="0" distB="0" distL="0" distR="0" wp14:anchorId="1CD1355D" wp14:editId="20F8E8AF">
                  <wp:extent cx="1809750" cy="381000"/>
                  <wp:effectExtent l="0" t="0" r="0" b="0"/>
                  <wp:docPr id="4" name="Imagem 4" descr="C:\Users\marcosbuganeme\Desktop\unip\icones\template\logo_template\logo_bitc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osbuganeme\Desktop\unip\icones\template\logo_template\logo_bitc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3"/>
          </w:tcPr>
          <w:p w:rsidR="002C284E" w:rsidRPr="00B3145B" w:rsidRDefault="002C284E" w:rsidP="00144B3A">
            <w:pPr>
              <w:pStyle w:val="Cabealh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145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SBS – Sistema Simulador de </w:t>
            </w:r>
            <w:proofErr w:type="spellStart"/>
            <w:r w:rsidRPr="00B3145B">
              <w:rPr>
                <w:rFonts w:ascii="Times New Roman" w:hAnsi="Times New Roman" w:cs="Times New Roman"/>
                <w:b/>
                <w:sz w:val="32"/>
                <w:szCs w:val="32"/>
              </w:rPr>
              <w:t>Bitcoin</w:t>
            </w:r>
            <w:proofErr w:type="spellEnd"/>
          </w:p>
        </w:tc>
      </w:tr>
      <w:tr w:rsidR="002C284E" w:rsidTr="00144B3A">
        <w:tc>
          <w:tcPr>
            <w:tcW w:w="4531" w:type="dxa"/>
            <w:gridSpan w:val="2"/>
            <w:vMerge w:val="restart"/>
          </w:tcPr>
          <w:p w:rsidR="002C284E" w:rsidRPr="00B3145B" w:rsidRDefault="002C284E" w:rsidP="00144B3A">
            <w:pPr>
              <w:pStyle w:val="Cabealh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145B">
              <w:rPr>
                <w:rFonts w:ascii="Times New Roman" w:hAnsi="Times New Roman" w:cs="Times New Roman"/>
                <w:b/>
                <w:sz w:val="28"/>
                <w:szCs w:val="32"/>
              </w:rPr>
              <w:t>Especificação de Caso de Uso</w:t>
            </w:r>
          </w:p>
        </w:tc>
        <w:tc>
          <w:tcPr>
            <w:tcW w:w="2977" w:type="dxa"/>
          </w:tcPr>
          <w:p w:rsidR="002C284E" w:rsidRPr="00B3145B" w:rsidRDefault="002C284E" w:rsidP="00144B3A">
            <w:pPr>
              <w:pStyle w:val="Cabealh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45B">
              <w:rPr>
                <w:rFonts w:ascii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70" w:type="dxa"/>
          </w:tcPr>
          <w:p w:rsidR="002C284E" w:rsidRPr="00B3145B" w:rsidRDefault="002C284E" w:rsidP="00144B3A">
            <w:pPr>
              <w:pStyle w:val="Cabealh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45B">
              <w:rPr>
                <w:rFonts w:ascii="Times New Roman" w:hAnsi="Times New Roman" w:cs="Times New Roman"/>
                <w:sz w:val="24"/>
                <w:szCs w:val="24"/>
              </w:rPr>
              <w:t>Folha</w:t>
            </w:r>
          </w:p>
        </w:tc>
      </w:tr>
      <w:tr w:rsidR="002C284E" w:rsidTr="00144B3A">
        <w:tc>
          <w:tcPr>
            <w:tcW w:w="4531" w:type="dxa"/>
            <w:gridSpan w:val="2"/>
            <w:vMerge/>
          </w:tcPr>
          <w:p w:rsidR="002C284E" w:rsidRDefault="002C284E" w:rsidP="00144B3A">
            <w:pPr>
              <w:pStyle w:val="Cabealho"/>
            </w:pPr>
          </w:p>
        </w:tc>
        <w:tc>
          <w:tcPr>
            <w:tcW w:w="2977" w:type="dxa"/>
          </w:tcPr>
          <w:p w:rsidR="002C284E" w:rsidRPr="00B3145B" w:rsidRDefault="002C284E" w:rsidP="00144B3A">
            <w:pPr>
              <w:pStyle w:val="Cabealh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45B">
              <w:rPr>
                <w:rFonts w:ascii="Times New Roman" w:hAnsi="Times New Roman" w:cs="Times New Roman"/>
                <w:b/>
                <w:sz w:val="24"/>
                <w:szCs w:val="24"/>
              </w:rPr>
              <w:t>ECDU</w:t>
            </w:r>
          </w:p>
        </w:tc>
        <w:tc>
          <w:tcPr>
            <w:tcW w:w="1370" w:type="dxa"/>
          </w:tcPr>
          <w:p w:rsidR="002C284E" w:rsidRPr="00B3145B" w:rsidRDefault="002C284E" w:rsidP="00144B3A">
            <w:pPr>
              <w:pStyle w:val="Cabealh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45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3145B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  \* MERGEFORMAT </w:instrText>
            </w:r>
            <w:r w:rsidRPr="00B3145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B3145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697B4C" w:rsidRPr="002C284E" w:rsidRDefault="00697B4C" w:rsidP="002C284E">
      <w:bookmarkStart w:id="0" w:name="_GoBack"/>
      <w:bookmarkEnd w:id="0"/>
    </w:p>
    <w:sectPr w:rsidR="00697B4C" w:rsidRPr="002C2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4E"/>
    <w:rsid w:val="002C284E"/>
    <w:rsid w:val="006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247C7-C78D-4097-A5FF-D1EF41EF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84E"/>
  </w:style>
  <w:style w:type="table" w:styleId="Tabelacomgrade">
    <w:name w:val="Table Grid"/>
    <w:basedOn w:val="Tabelanormal"/>
    <w:uiPriority w:val="39"/>
    <w:rsid w:val="002C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</cp:revision>
  <dcterms:created xsi:type="dcterms:W3CDTF">2014-11-04T12:56:00Z</dcterms:created>
  <dcterms:modified xsi:type="dcterms:W3CDTF">2014-11-04T12:57:00Z</dcterms:modified>
</cp:coreProperties>
</file>