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de Tráfego: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O que é o deeplink, deeplink é um código onde abre aplicativos diretamente em um destino específico, exemplo, instagram do bento_neto7 o deeplink para instagram abre diretamente o aplicativo no perfil desejado.</w:t>
        <w:br w:type="textWrapping"/>
        <w:br w:type="textWrapping"/>
        <w:t xml:space="preserve">Desta maneira, fugimos daquele navegador webview horrível que abre dentro dos anúncios, e que nem estamos logados para seguir ou comentar algo, o deeplink é a ponte para execuções dentro do aplicativo.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DEEP link no Instagram: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instagram://user?username=carlosphyll</w:t>
        <w:br w:type="textWrapping"/>
        <w:t xml:space="preserve">ID é o perfil da pessoa que será enviada para deeplink</w:t>
        <w:br w:type="textWrapping"/>
        <w:t xml:space="preserve">Ex de configuração de deeplink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instagram://user?username=bentoneto7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Depois converter no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https://url.gratis/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ficará assim: https://url.gratis/autHH</w:t>
        <w:br w:type="textWrapping"/>
        <w:br w:type="textWrapping"/>
        <w:t xml:space="preserve">Lembrando que ao criar o deeplink você precisa É OBRIGATÓRIO separar as campanhas somente para mobile, pois o deep link executa uma função de abrir determinado aplicativo.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DEEP link no </w:t>
      </w:r>
      <w:r w:rsidDel="00000000" w:rsidR="00000000" w:rsidRPr="00000000">
        <w:rPr>
          <w:b w:val="1"/>
          <w:rtl w:val="0"/>
        </w:rPr>
        <w:t xml:space="preserve">YOUTUBE</w:t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https://www.youtube.com/watch?v=x6649UJLuKg&amp;ab_channel=bentoneto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https://www.youtube.com/watch?v=binggcXl36w</w:t>
        <w:br w:type="textWrapping"/>
        <w:br w:type="textWrapping"/>
        <w:t xml:space="preserve">Link normal você vai pegar a ID</w:t>
        <w:br w:type="textWrapping"/>
        <w:t xml:space="preserve">https://www.youtube.com/watch?v= [binggcXl36w] &amp;ab_channel=bentoneto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Função youtube DeepLink: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vnd.youtube://Qme_ecEtZY0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vnd.youtube://</w:t>
      </w:r>
      <w:r w:rsidDel="00000000" w:rsidR="00000000" w:rsidRPr="00000000">
        <w:rPr>
          <w:b w:val="1"/>
          <w:rtl w:val="0"/>
        </w:rPr>
        <w:t xml:space="preserve">az5qCU4l3Bk</w:t>
        <w:br w:type="textWrapping"/>
      </w:r>
      <w:r w:rsidDel="00000000" w:rsidR="00000000" w:rsidRPr="00000000">
        <w:rPr>
          <w:rtl w:val="0"/>
        </w:rPr>
        <w:t xml:space="preserve">Ficará: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https://url.gratis/ZbpXq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Isso vale para, lembrete, live, e vídeos em geral no youtube.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rl.gratis/" TargetMode="External"/><Relationship Id="rId7" Type="http://schemas.openxmlformats.org/officeDocument/2006/relationships/hyperlink" Target="https://www.youtube.com/watch?v=x6649UJLuKg&amp;ab_channel=bentone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